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9492" w14:textId="1306EA91" w:rsidR="00576B73" w:rsidRPr="00EF607E" w:rsidRDefault="000D5868">
      <w:pPr>
        <w:rPr>
          <w:rFonts w:ascii="Arial" w:hAnsi="Arial" w:cs="Arial"/>
          <w:b/>
          <w:bCs/>
          <w:sz w:val="28"/>
          <w:szCs w:val="28"/>
        </w:rPr>
      </w:pPr>
      <w:r>
        <w:rPr>
          <w:rFonts w:ascii="Arial" w:hAnsi="Arial" w:cs="Arial"/>
          <w:b/>
          <w:bCs/>
          <w:sz w:val="28"/>
          <w:szCs w:val="28"/>
        </w:rPr>
        <w:t xml:space="preserve">Showcasing the DNR: </w:t>
      </w:r>
      <w:r w:rsidR="00A40C48">
        <w:rPr>
          <w:rFonts w:ascii="Arial" w:hAnsi="Arial" w:cs="Arial"/>
          <w:b/>
          <w:bCs/>
          <w:sz w:val="28"/>
          <w:szCs w:val="28"/>
        </w:rPr>
        <w:t>One hundred and fifty</w:t>
      </w:r>
      <w:r w:rsidR="006414CE" w:rsidRPr="00EF607E">
        <w:rPr>
          <w:rFonts w:ascii="Arial" w:hAnsi="Arial" w:cs="Arial"/>
          <w:b/>
          <w:bCs/>
          <w:sz w:val="28"/>
          <w:szCs w:val="28"/>
        </w:rPr>
        <w:t xml:space="preserve"> </w:t>
      </w:r>
      <w:r w:rsidR="00407A42" w:rsidRPr="00EF607E">
        <w:rPr>
          <w:rFonts w:ascii="Arial" w:hAnsi="Arial" w:cs="Arial"/>
          <w:b/>
          <w:bCs/>
          <w:sz w:val="28"/>
          <w:szCs w:val="28"/>
        </w:rPr>
        <w:t>y</w:t>
      </w:r>
      <w:r w:rsidR="006414CE" w:rsidRPr="00EF607E">
        <w:rPr>
          <w:rFonts w:ascii="Arial" w:hAnsi="Arial" w:cs="Arial"/>
          <w:b/>
          <w:bCs/>
          <w:sz w:val="28"/>
          <w:szCs w:val="28"/>
        </w:rPr>
        <w:t>ears of Michigan</w:t>
      </w:r>
      <w:r w:rsidR="00407A42" w:rsidRPr="00EF607E">
        <w:rPr>
          <w:rFonts w:ascii="Arial" w:hAnsi="Arial" w:cs="Arial"/>
          <w:b/>
          <w:bCs/>
          <w:sz w:val="28"/>
          <w:szCs w:val="28"/>
        </w:rPr>
        <w:t xml:space="preserve"> fish hatcheries</w:t>
      </w:r>
    </w:p>
    <w:p w14:paraId="0AD06519" w14:textId="41A9A449" w:rsidR="006855CC" w:rsidRPr="00EF607E" w:rsidRDefault="006855CC">
      <w:pPr>
        <w:rPr>
          <w:rFonts w:ascii="Arial" w:hAnsi="Arial" w:cs="Arial"/>
          <w:b/>
          <w:bCs/>
          <w:sz w:val="24"/>
          <w:szCs w:val="24"/>
        </w:rPr>
      </w:pPr>
      <w:r w:rsidRPr="00EF607E">
        <w:rPr>
          <w:rFonts w:ascii="Arial" w:hAnsi="Arial" w:cs="Arial"/>
          <w:b/>
          <w:bCs/>
          <w:sz w:val="24"/>
          <w:szCs w:val="24"/>
        </w:rPr>
        <w:t xml:space="preserve">By </w:t>
      </w:r>
      <w:r w:rsidR="000D5868" w:rsidRPr="00EF607E">
        <w:rPr>
          <w:rFonts w:ascii="Arial" w:hAnsi="Arial" w:cs="Arial"/>
          <w:b/>
          <w:bCs/>
          <w:sz w:val="24"/>
          <w:szCs w:val="24"/>
        </w:rPr>
        <w:t>ED EISCH</w:t>
      </w:r>
      <w:r w:rsidRPr="00EF607E">
        <w:rPr>
          <w:rFonts w:ascii="Arial" w:hAnsi="Arial" w:cs="Arial"/>
          <w:b/>
          <w:bCs/>
          <w:sz w:val="24"/>
          <w:szCs w:val="24"/>
        </w:rPr>
        <w:t xml:space="preserve"> and </w:t>
      </w:r>
      <w:r w:rsidR="000D5868" w:rsidRPr="00EF607E">
        <w:rPr>
          <w:rFonts w:ascii="Arial" w:hAnsi="Arial" w:cs="Arial"/>
          <w:b/>
          <w:bCs/>
          <w:sz w:val="24"/>
          <w:szCs w:val="24"/>
        </w:rPr>
        <w:t>SIERRA WILLIAMS</w:t>
      </w:r>
      <w:r w:rsidR="000D5868">
        <w:rPr>
          <w:rFonts w:ascii="Arial" w:hAnsi="Arial" w:cs="Arial"/>
          <w:b/>
          <w:bCs/>
          <w:sz w:val="24"/>
          <w:szCs w:val="24"/>
        </w:rPr>
        <w:br/>
        <w:t>Fisheries Division</w:t>
      </w:r>
      <w:r w:rsidR="000D5868">
        <w:rPr>
          <w:rFonts w:ascii="Arial" w:hAnsi="Arial" w:cs="Arial"/>
          <w:b/>
          <w:bCs/>
          <w:sz w:val="24"/>
          <w:szCs w:val="24"/>
        </w:rPr>
        <w:br/>
        <w:t>Michigan Department of Natural Resources</w:t>
      </w:r>
    </w:p>
    <w:p w14:paraId="41385879" w14:textId="45774AD1" w:rsidR="0084210A" w:rsidRPr="00EF607E" w:rsidRDefault="00515334">
      <w:pPr>
        <w:rPr>
          <w:rFonts w:ascii="Arial" w:hAnsi="Arial" w:cs="Arial"/>
          <w:sz w:val="24"/>
          <w:szCs w:val="24"/>
        </w:rPr>
      </w:pPr>
      <w:r w:rsidRPr="00EF607E">
        <w:rPr>
          <w:rFonts w:ascii="Arial" w:hAnsi="Arial" w:cs="Arial"/>
          <w:sz w:val="24"/>
          <w:szCs w:val="24"/>
        </w:rPr>
        <w:t>Mich</w:t>
      </w:r>
      <w:r w:rsidR="009D488A" w:rsidRPr="00EF607E">
        <w:rPr>
          <w:rFonts w:ascii="Arial" w:hAnsi="Arial" w:cs="Arial"/>
          <w:sz w:val="24"/>
          <w:szCs w:val="24"/>
        </w:rPr>
        <w:t xml:space="preserve">igan </w:t>
      </w:r>
      <w:r w:rsidR="005C717B" w:rsidRPr="00EF607E">
        <w:rPr>
          <w:rFonts w:ascii="Arial" w:hAnsi="Arial" w:cs="Arial"/>
          <w:sz w:val="24"/>
          <w:szCs w:val="24"/>
        </w:rPr>
        <w:t xml:space="preserve">has a rich history </w:t>
      </w:r>
      <w:r w:rsidR="00EA499C">
        <w:rPr>
          <w:rFonts w:ascii="Arial" w:hAnsi="Arial" w:cs="Arial"/>
          <w:sz w:val="24"/>
          <w:szCs w:val="24"/>
        </w:rPr>
        <w:t>of</w:t>
      </w:r>
      <w:r w:rsidR="005C717B" w:rsidRPr="00EF607E">
        <w:rPr>
          <w:rFonts w:ascii="Arial" w:hAnsi="Arial" w:cs="Arial"/>
          <w:sz w:val="24"/>
          <w:szCs w:val="24"/>
        </w:rPr>
        <w:t xml:space="preserve"> </w:t>
      </w:r>
      <w:r w:rsidR="00711866" w:rsidRPr="00EF607E">
        <w:rPr>
          <w:rFonts w:ascii="Arial" w:hAnsi="Arial" w:cs="Arial"/>
          <w:sz w:val="24"/>
          <w:szCs w:val="24"/>
        </w:rPr>
        <w:t xml:space="preserve">rearing fish since </w:t>
      </w:r>
      <w:r w:rsidR="00054910">
        <w:rPr>
          <w:rFonts w:ascii="Arial" w:hAnsi="Arial" w:cs="Arial"/>
          <w:sz w:val="24"/>
          <w:szCs w:val="24"/>
        </w:rPr>
        <w:t>the state</w:t>
      </w:r>
      <w:r w:rsidR="00711866" w:rsidRPr="00EF607E">
        <w:rPr>
          <w:rFonts w:ascii="Arial" w:hAnsi="Arial" w:cs="Arial"/>
          <w:sz w:val="24"/>
          <w:szCs w:val="24"/>
        </w:rPr>
        <w:t xml:space="preserve"> began </w:t>
      </w:r>
      <w:r w:rsidR="00790AE0" w:rsidRPr="00EF607E">
        <w:rPr>
          <w:rFonts w:ascii="Arial" w:hAnsi="Arial" w:cs="Arial"/>
          <w:sz w:val="24"/>
          <w:szCs w:val="24"/>
        </w:rPr>
        <w:t>operating hatcheries 150 years ago.</w:t>
      </w:r>
      <w:r w:rsidR="00461902" w:rsidRPr="00EF607E">
        <w:rPr>
          <w:rFonts w:ascii="Arial" w:hAnsi="Arial" w:cs="Arial"/>
          <w:sz w:val="24"/>
          <w:szCs w:val="24"/>
        </w:rPr>
        <w:t xml:space="preserve"> Hatcheries </w:t>
      </w:r>
      <w:r w:rsidR="00F60597" w:rsidRPr="00EF607E">
        <w:rPr>
          <w:rFonts w:ascii="Arial" w:hAnsi="Arial" w:cs="Arial"/>
          <w:sz w:val="24"/>
          <w:szCs w:val="24"/>
        </w:rPr>
        <w:t xml:space="preserve">are facilities </w:t>
      </w:r>
      <w:r w:rsidR="009331BE" w:rsidRPr="00EF607E">
        <w:rPr>
          <w:rFonts w:ascii="Arial" w:hAnsi="Arial" w:cs="Arial"/>
          <w:sz w:val="24"/>
          <w:szCs w:val="24"/>
        </w:rPr>
        <w:t>where fish eggs are hatched</w:t>
      </w:r>
      <w:r w:rsidR="00054910">
        <w:rPr>
          <w:rFonts w:ascii="Arial" w:hAnsi="Arial" w:cs="Arial"/>
          <w:sz w:val="24"/>
          <w:szCs w:val="24"/>
        </w:rPr>
        <w:t>,</w:t>
      </w:r>
      <w:r w:rsidR="009331BE" w:rsidRPr="00EF607E">
        <w:rPr>
          <w:rFonts w:ascii="Arial" w:hAnsi="Arial" w:cs="Arial"/>
          <w:sz w:val="24"/>
          <w:szCs w:val="24"/>
        </w:rPr>
        <w:t xml:space="preserve"> and </w:t>
      </w:r>
      <w:r w:rsidR="00A820D6" w:rsidRPr="00EF607E">
        <w:rPr>
          <w:rFonts w:ascii="Arial" w:hAnsi="Arial" w:cs="Arial"/>
          <w:sz w:val="24"/>
          <w:szCs w:val="24"/>
        </w:rPr>
        <w:t>fish</w:t>
      </w:r>
      <w:r w:rsidR="009331BE" w:rsidRPr="00EF607E">
        <w:rPr>
          <w:rFonts w:ascii="Arial" w:hAnsi="Arial" w:cs="Arial"/>
          <w:sz w:val="24"/>
          <w:szCs w:val="24"/>
        </w:rPr>
        <w:t xml:space="preserve"> are raised</w:t>
      </w:r>
      <w:r w:rsidR="00A820D6" w:rsidRPr="00EF607E">
        <w:rPr>
          <w:rFonts w:ascii="Arial" w:hAnsi="Arial" w:cs="Arial"/>
          <w:sz w:val="24"/>
          <w:szCs w:val="24"/>
        </w:rPr>
        <w:t xml:space="preserve"> to stocking age</w:t>
      </w:r>
      <w:r w:rsidR="00C91250" w:rsidRPr="00EF607E">
        <w:rPr>
          <w:rFonts w:ascii="Arial" w:hAnsi="Arial" w:cs="Arial"/>
          <w:sz w:val="24"/>
          <w:szCs w:val="24"/>
        </w:rPr>
        <w:t>.</w:t>
      </w:r>
      <w:r w:rsidR="00790AE0" w:rsidRPr="00EF607E">
        <w:rPr>
          <w:rFonts w:ascii="Arial" w:hAnsi="Arial" w:cs="Arial"/>
          <w:sz w:val="24"/>
          <w:szCs w:val="24"/>
        </w:rPr>
        <w:t xml:space="preserve"> The use of stocked fish has </w:t>
      </w:r>
      <w:r w:rsidR="00F00467">
        <w:rPr>
          <w:rFonts w:ascii="Arial" w:hAnsi="Arial" w:cs="Arial"/>
          <w:sz w:val="24"/>
          <w:szCs w:val="24"/>
        </w:rPr>
        <w:t xml:space="preserve">long </w:t>
      </w:r>
      <w:r w:rsidR="00790AE0" w:rsidRPr="00EF607E">
        <w:rPr>
          <w:rFonts w:ascii="Arial" w:hAnsi="Arial" w:cs="Arial"/>
          <w:sz w:val="24"/>
          <w:szCs w:val="24"/>
        </w:rPr>
        <w:t>been one of the cornerstones in</w:t>
      </w:r>
      <w:r w:rsidR="00CD623C">
        <w:rPr>
          <w:rFonts w:ascii="Arial" w:hAnsi="Arial" w:cs="Arial"/>
          <w:sz w:val="24"/>
          <w:szCs w:val="24"/>
        </w:rPr>
        <w:t xml:space="preserve"> </w:t>
      </w:r>
      <w:r w:rsidR="00790AE0" w:rsidRPr="00EF607E">
        <w:rPr>
          <w:rFonts w:ascii="Arial" w:hAnsi="Arial" w:cs="Arial"/>
          <w:sz w:val="24"/>
          <w:szCs w:val="24"/>
        </w:rPr>
        <w:t>manag</w:t>
      </w:r>
      <w:r w:rsidR="00F00467">
        <w:rPr>
          <w:rFonts w:ascii="Arial" w:hAnsi="Arial" w:cs="Arial"/>
          <w:sz w:val="24"/>
          <w:szCs w:val="24"/>
        </w:rPr>
        <w:t>ing</w:t>
      </w:r>
      <w:r w:rsidR="00790AE0" w:rsidRPr="00EF607E">
        <w:rPr>
          <w:rFonts w:ascii="Arial" w:hAnsi="Arial" w:cs="Arial"/>
          <w:sz w:val="24"/>
          <w:szCs w:val="24"/>
        </w:rPr>
        <w:t xml:space="preserve"> Michigan’s fisheries, but it has gone through many changes over time</w:t>
      </w:r>
      <w:r w:rsidR="0084210A" w:rsidRPr="00EF607E">
        <w:rPr>
          <w:rFonts w:ascii="Arial" w:hAnsi="Arial" w:cs="Arial"/>
          <w:sz w:val="24"/>
          <w:szCs w:val="24"/>
        </w:rPr>
        <w:t>.</w:t>
      </w:r>
      <w:r w:rsidR="00880288" w:rsidRPr="00EF607E">
        <w:rPr>
          <w:rFonts w:ascii="Arial" w:hAnsi="Arial" w:cs="Arial"/>
          <w:sz w:val="24"/>
          <w:szCs w:val="24"/>
        </w:rPr>
        <w:t xml:space="preserve"> </w:t>
      </w:r>
    </w:p>
    <w:p w14:paraId="748D3768" w14:textId="48B4987F" w:rsidR="00F7083B" w:rsidRPr="00EF607E" w:rsidRDefault="00F7083B">
      <w:pPr>
        <w:rPr>
          <w:rFonts w:ascii="Arial" w:hAnsi="Arial" w:cs="Arial"/>
          <w:b/>
          <w:bCs/>
          <w:sz w:val="24"/>
          <w:szCs w:val="24"/>
        </w:rPr>
      </w:pPr>
      <w:r w:rsidRPr="00EF607E">
        <w:rPr>
          <w:rFonts w:ascii="Arial" w:hAnsi="Arial" w:cs="Arial"/>
          <w:b/>
          <w:bCs/>
          <w:sz w:val="24"/>
          <w:szCs w:val="24"/>
        </w:rPr>
        <w:t>The need for fish hatcheries</w:t>
      </w:r>
    </w:p>
    <w:p w14:paraId="425D2C83" w14:textId="77777777" w:rsidR="00336C03" w:rsidRDefault="005C68D3">
      <w:pPr>
        <w:rPr>
          <w:rFonts w:ascii="Arial" w:hAnsi="Arial" w:cs="Arial"/>
          <w:sz w:val="24"/>
          <w:szCs w:val="24"/>
        </w:rPr>
      </w:pPr>
      <w:r w:rsidRPr="00EF607E">
        <w:rPr>
          <w:rFonts w:ascii="Arial" w:hAnsi="Arial" w:cs="Arial"/>
          <w:sz w:val="24"/>
          <w:szCs w:val="24"/>
        </w:rPr>
        <w:t>In the early 1800s</w:t>
      </w:r>
      <w:r w:rsidR="006414CE" w:rsidRPr="00EF607E">
        <w:rPr>
          <w:rFonts w:ascii="Arial" w:hAnsi="Arial" w:cs="Arial"/>
          <w:sz w:val="24"/>
          <w:szCs w:val="24"/>
        </w:rPr>
        <w:t xml:space="preserve">, Michigan’s landscape was </w:t>
      </w:r>
      <w:r w:rsidRPr="00EF607E">
        <w:rPr>
          <w:rFonts w:ascii="Arial" w:hAnsi="Arial" w:cs="Arial"/>
          <w:sz w:val="24"/>
          <w:szCs w:val="24"/>
        </w:rPr>
        <w:t xml:space="preserve">largely </w:t>
      </w:r>
      <w:r w:rsidR="008F5FDD" w:rsidRPr="00EF607E">
        <w:rPr>
          <w:rFonts w:ascii="Arial" w:hAnsi="Arial" w:cs="Arial"/>
          <w:sz w:val="24"/>
          <w:szCs w:val="24"/>
        </w:rPr>
        <w:t>covered by old-growth forest</w:t>
      </w:r>
      <w:r w:rsidRPr="00EF607E">
        <w:rPr>
          <w:rFonts w:ascii="Arial" w:hAnsi="Arial" w:cs="Arial"/>
          <w:sz w:val="24"/>
          <w:szCs w:val="24"/>
        </w:rPr>
        <w:t xml:space="preserve">. Northern Lower Peninsula streams teemed with Arctic </w:t>
      </w:r>
      <w:r w:rsidR="0027292E" w:rsidRPr="00EF607E">
        <w:rPr>
          <w:rFonts w:ascii="Arial" w:hAnsi="Arial" w:cs="Arial"/>
          <w:sz w:val="24"/>
          <w:szCs w:val="24"/>
        </w:rPr>
        <w:t>g</w:t>
      </w:r>
      <w:r w:rsidRPr="00EF607E">
        <w:rPr>
          <w:rFonts w:ascii="Arial" w:hAnsi="Arial" w:cs="Arial"/>
          <w:sz w:val="24"/>
          <w:szCs w:val="24"/>
        </w:rPr>
        <w:t xml:space="preserve">rayling. In Upper Peninsula streams, the beautiful </w:t>
      </w:r>
      <w:r w:rsidR="0027292E" w:rsidRPr="00EF607E">
        <w:rPr>
          <w:rFonts w:ascii="Arial" w:hAnsi="Arial" w:cs="Arial"/>
          <w:sz w:val="24"/>
          <w:szCs w:val="24"/>
        </w:rPr>
        <w:t>b</w:t>
      </w:r>
      <w:r w:rsidRPr="00EF607E">
        <w:rPr>
          <w:rFonts w:ascii="Arial" w:hAnsi="Arial" w:cs="Arial"/>
          <w:sz w:val="24"/>
          <w:szCs w:val="24"/>
        </w:rPr>
        <w:t xml:space="preserve">rook </w:t>
      </w:r>
      <w:r w:rsidR="0027292E" w:rsidRPr="00EF607E">
        <w:rPr>
          <w:rFonts w:ascii="Arial" w:hAnsi="Arial" w:cs="Arial"/>
          <w:sz w:val="24"/>
          <w:szCs w:val="24"/>
        </w:rPr>
        <w:t>t</w:t>
      </w:r>
      <w:r w:rsidRPr="00EF607E">
        <w:rPr>
          <w:rFonts w:ascii="Arial" w:hAnsi="Arial" w:cs="Arial"/>
          <w:sz w:val="24"/>
          <w:szCs w:val="24"/>
        </w:rPr>
        <w:t xml:space="preserve">rout was king. Lake </w:t>
      </w:r>
      <w:r w:rsidR="0027292E" w:rsidRPr="00EF607E">
        <w:rPr>
          <w:rFonts w:ascii="Arial" w:hAnsi="Arial" w:cs="Arial"/>
          <w:sz w:val="24"/>
          <w:szCs w:val="24"/>
        </w:rPr>
        <w:t>t</w:t>
      </w:r>
      <w:r w:rsidRPr="00EF607E">
        <w:rPr>
          <w:rFonts w:ascii="Arial" w:hAnsi="Arial" w:cs="Arial"/>
          <w:sz w:val="24"/>
          <w:szCs w:val="24"/>
        </w:rPr>
        <w:t>rout still served as the apex predator in the Great Lakes, but th</w:t>
      </w:r>
      <w:r w:rsidR="00BB1F4A" w:rsidRPr="00EF607E">
        <w:rPr>
          <w:rFonts w:ascii="Arial" w:hAnsi="Arial" w:cs="Arial"/>
          <w:sz w:val="24"/>
          <w:szCs w:val="24"/>
        </w:rPr>
        <w:t>is idyllic scene</w:t>
      </w:r>
      <w:r w:rsidRPr="00EF607E">
        <w:rPr>
          <w:rFonts w:ascii="Arial" w:hAnsi="Arial" w:cs="Arial"/>
          <w:sz w:val="24"/>
          <w:szCs w:val="24"/>
        </w:rPr>
        <w:t xml:space="preserve"> was about to change.</w:t>
      </w:r>
      <w:r w:rsidR="008F5FDD" w:rsidRPr="00EF607E">
        <w:rPr>
          <w:rFonts w:ascii="Arial" w:hAnsi="Arial" w:cs="Arial"/>
          <w:sz w:val="24"/>
          <w:szCs w:val="24"/>
        </w:rPr>
        <w:t xml:space="preserve"> </w:t>
      </w:r>
    </w:p>
    <w:p w14:paraId="689C1F77" w14:textId="098F0487" w:rsidR="00583B84" w:rsidRDefault="00AC1BDD">
      <w:pPr>
        <w:rPr>
          <w:rFonts w:ascii="Arial" w:hAnsi="Arial" w:cs="Arial"/>
          <w:sz w:val="24"/>
          <w:szCs w:val="24"/>
        </w:rPr>
      </w:pPr>
      <w:r w:rsidRPr="00EF607E">
        <w:rPr>
          <w:rFonts w:ascii="Arial" w:hAnsi="Arial" w:cs="Arial"/>
          <w:sz w:val="24"/>
          <w:szCs w:val="24"/>
        </w:rPr>
        <w:t xml:space="preserve">With the opening of the St. Lawrence </w:t>
      </w:r>
      <w:r w:rsidR="0053370B">
        <w:rPr>
          <w:rFonts w:ascii="Arial" w:hAnsi="Arial" w:cs="Arial"/>
          <w:sz w:val="24"/>
          <w:szCs w:val="24"/>
        </w:rPr>
        <w:t>S</w:t>
      </w:r>
      <w:r w:rsidRPr="00EF607E">
        <w:rPr>
          <w:rFonts w:ascii="Arial" w:hAnsi="Arial" w:cs="Arial"/>
          <w:sz w:val="24"/>
          <w:szCs w:val="24"/>
        </w:rPr>
        <w:t xml:space="preserve">eaway </w:t>
      </w:r>
      <w:r w:rsidR="00B030A0" w:rsidRPr="00EF607E">
        <w:rPr>
          <w:rFonts w:ascii="Arial" w:hAnsi="Arial" w:cs="Arial"/>
          <w:sz w:val="24"/>
          <w:szCs w:val="24"/>
        </w:rPr>
        <w:t>creating a connection between the Great Lakes and the Atlantic Ocean</w:t>
      </w:r>
      <w:r w:rsidR="00D84073">
        <w:rPr>
          <w:rFonts w:ascii="Arial" w:hAnsi="Arial" w:cs="Arial"/>
          <w:sz w:val="24"/>
          <w:szCs w:val="24"/>
        </w:rPr>
        <w:t xml:space="preserve"> – specifically </w:t>
      </w:r>
      <w:r w:rsidR="00CE2607">
        <w:rPr>
          <w:rFonts w:ascii="Arial" w:hAnsi="Arial" w:cs="Arial"/>
          <w:sz w:val="24"/>
          <w:szCs w:val="24"/>
        </w:rPr>
        <w:t xml:space="preserve">via </w:t>
      </w:r>
      <w:r w:rsidR="00D84073">
        <w:rPr>
          <w:rFonts w:ascii="Arial" w:hAnsi="Arial" w:cs="Arial"/>
          <w:sz w:val="24"/>
          <w:szCs w:val="24"/>
        </w:rPr>
        <w:t xml:space="preserve">the </w:t>
      </w:r>
      <w:proofErr w:type="spellStart"/>
      <w:r w:rsidR="00D84073">
        <w:rPr>
          <w:rFonts w:ascii="Arial" w:hAnsi="Arial" w:cs="Arial"/>
          <w:sz w:val="24"/>
          <w:szCs w:val="24"/>
        </w:rPr>
        <w:t>Welland</w:t>
      </w:r>
      <w:proofErr w:type="spellEnd"/>
      <w:r w:rsidR="00D84073">
        <w:rPr>
          <w:rFonts w:ascii="Arial" w:hAnsi="Arial" w:cs="Arial"/>
          <w:sz w:val="24"/>
          <w:szCs w:val="24"/>
        </w:rPr>
        <w:t xml:space="preserve"> Canal during the 1830s – </w:t>
      </w:r>
      <w:r w:rsidR="000053DF">
        <w:rPr>
          <w:rFonts w:ascii="Arial" w:hAnsi="Arial" w:cs="Arial"/>
          <w:sz w:val="24"/>
          <w:szCs w:val="24"/>
        </w:rPr>
        <w:t>invasive</w:t>
      </w:r>
      <w:r w:rsidR="005C68D3" w:rsidRPr="00EF607E">
        <w:rPr>
          <w:rFonts w:ascii="Arial" w:hAnsi="Arial" w:cs="Arial"/>
          <w:sz w:val="24"/>
          <w:szCs w:val="24"/>
        </w:rPr>
        <w:t xml:space="preserve"> </w:t>
      </w:r>
      <w:r w:rsidR="0027292E" w:rsidRPr="00EF607E">
        <w:rPr>
          <w:rFonts w:ascii="Arial" w:hAnsi="Arial" w:cs="Arial"/>
          <w:sz w:val="24"/>
          <w:szCs w:val="24"/>
        </w:rPr>
        <w:t>s</w:t>
      </w:r>
      <w:r w:rsidR="005C68D3" w:rsidRPr="00EF607E">
        <w:rPr>
          <w:rFonts w:ascii="Arial" w:hAnsi="Arial" w:cs="Arial"/>
          <w:sz w:val="24"/>
          <w:szCs w:val="24"/>
        </w:rPr>
        <w:t xml:space="preserve">ea </w:t>
      </w:r>
      <w:r w:rsidR="0027292E" w:rsidRPr="00EF607E">
        <w:rPr>
          <w:rFonts w:ascii="Arial" w:hAnsi="Arial" w:cs="Arial"/>
          <w:sz w:val="24"/>
          <w:szCs w:val="24"/>
        </w:rPr>
        <w:t>l</w:t>
      </w:r>
      <w:r w:rsidR="005C68D3" w:rsidRPr="00EF607E">
        <w:rPr>
          <w:rFonts w:ascii="Arial" w:hAnsi="Arial" w:cs="Arial"/>
          <w:sz w:val="24"/>
          <w:szCs w:val="24"/>
        </w:rPr>
        <w:t xml:space="preserve">amprey </w:t>
      </w:r>
      <w:r w:rsidR="005F4FD2">
        <w:rPr>
          <w:rFonts w:ascii="Arial" w:hAnsi="Arial" w:cs="Arial"/>
          <w:sz w:val="24"/>
          <w:szCs w:val="24"/>
        </w:rPr>
        <w:t>began</w:t>
      </w:r>
      <w:r w:rsidR="005F4FD2" w:rsidRPr="00EF607E">
        <w:rPr>
          <w:rFonts w:ascii="Arial" w:hAnsi="Arial" w:cs="Arial"/>
          <w:sz w:val="24"/>
          <w:szCs w:val="24"/>
        </w:rPr>
        <w:t xml:space="preserve"> </w:t>
      </w:r>
      <w:r w:rsidR="00027305" w:rsidRPr="00EF607E">
        <w:rPr>
          <w:rFonts w:ascii="Arial" w:hAnsi="Arial" w:cs="Arial"/>
          <w:sz w:val="24"/>
          <w:szCs w:val="24"/>
        </w:rPr>
        <w:t xml:space="preserve">arriving </w:t>
      </w:r>
      <w:r w:rsidR="00BE16B7" w:rsidRPr="00EF607E">
        <w:rPr>
          <w:rFonts w:ascii="Arial" w:hAnsi="Arial" w:cs="Arial"/>
          <w:sz w:val="24"/>
          <w:szCs w:val="24"/>
        </w:rPr>
        <w:t>i</w:t>
      </w:r>
      <w:r w:rsidR="00027305" w:rsidRPr="00EF607E">
        <w:rPr>
          <w:rFonts w:ascii="Arial" w:hAnsi="Arial" w:cs="Arial"/>
          <w:sz w:val="24"/>
          <w:szCs w:val="24"/>
        </w:rPr>
        <w:t xml:space="preserve">n the Great Lakes and </w:t>
      </w:r>
      <w:r w:rsidR="008F5FDD" w:rsidRPr="00EF607E">
        <w:rPr>
          <w:rFonts w:ascii="Arial" w:hAnsi="Arial" w:cs="Arial"/>
          <w:sz w:val="24"/>
          <w:szCs w:val="24"/>
        </w:rPr>
        <w:t>would soon</w:t>
      </w:r>
      <w:r w:rsidR="005C68D3" w:rsidRPr="00EF607E">
        <w:rPr>
          <w:rFonts w:ascii="Arial" w:hAnsi="Arial" w:cs="Arial"/>
          <w:sz w:val="24"/>
          <w:szCs w:val="24"/>
        </w:rPr>
        <w:t xml:space="preserve"> beg</w:t>
      </w:r>
      <w:r w:rsidR="008F5FDD" w:rsidRPr="00EF607E">
        <w:rPr>
          <w:rFonts w:ascii="Arial" w:hAnsi="Arial" w:cs="Arial"/>
          <w:sz w:val="24"/>
          <w:szCs w:val="24"/>
        </w:rPr>
        <w:t>i</w:t>
      </w:r>
      <w:r w:rsidR="005C68D3" w:rsidRPr="00EF607E">
        <w:rPr>
          <w:rFonts w:ascii="Arial" w:hAnsi="Arial" w:cs="Arial"/>
          <w:sz w:val="24"/>
          <w:szCs w:val="24"/>
        </w:rPr>
        <w:t xml:space="preserve">n </w:t>
      </w:r>
      <w:r w:rsidR="008F5FDD" w:rsidRPr="00EF607E">
        <w:rPr>
          <w:rFonts w:ascii="Arial" w:hAnsi="Arial" w:cs="Arial"/>
          <w:sz w:val="24"/>
          <w:szCs w:val="24"/>
        </w:rPr>
        <w:t xml:space="preserve">their assault on </w:t>
      </w:r>
      <w:r w:rsidR="000053DF">
        <w:rPr>
          <w:rFonts w:ascii="Arial" w:hAnsi="Arial" w:cs="Arial"/>
          <w:sz w:val="24"/>
          <w:szCs w:val="24"/>
        </w:rPr>
        <w:t xml:space="preserve">native </w:t>
      </w:r>
      <w:r w:rsidR="0027292E" w:rsidRPr="00EF607E">
        <w:rPr>
          <w:rFonts w:ascii="Arial" w:hAnsi="Arial" w:cs="Arial"/>
          <w:sz w:val="24"/>
          <w:szCs w:val="24"/>
        </w:rPr>
        <w:t>l</w:t>
      </w:r>
      <w:r w:rsidR="008F5FDD" w:rsidRPr="00EF607E">
        <w:rPr>
          <w:rFonts w:ascii="Arial" w:hAnsi="Arial" w:cs="Arial"/>
          <w:sz w:val="24"/>
          <w:szCs w:val="24"/>
        </w:rPr>
        <w:t xml:space="preserve">ake </w:t>
      </w:r>
      <w:r w:rsidR="0027292E" w:rsidRPr="00EF607E">
        <w:rPr>
          <w:rFonts w:ascii="Arial" w:hAnsi="Arial" w:cs="Arial"/>
          <w:sz w:val="24"/>
          <w:szCs w:val="24"/>
        </w:rPr>
        <w:t>t</w:t>
      </w:r>
      <w:r w:rsidR="008F5FDD" w:rsidRPr="00EF607E">
        <w:rPr>
          <w:rFonts w:ascii="Arial" w:hAnsi="Arial" w:cs="Arial"/>
          <w:sz w:val="24"/>
          <w:szCs w:val="24"/>
        </w:rPr>
        <w:t>rout</w:t>
      </w:r>
      <w:r w:rsidR="005C68D3" w:rsidRPr="00EF607E">
        <w:rPr>
          <w:rFonts w:ascii="Arial" w:hAnsi="Arial" w:cs="Arial"/>
          <w:sz w:val="24"/>
          <w:szCs w:val="24"/>
        </w:rPr>
        <w:t>.</w:t>
      </w:r>
      <w:r w:rsidR="008F5FDD" w:rsidRPr="00EF607E">
        <w:rPr>
          <w:rFonts w:ascii="Arial" w:hAnsi="Arial" w:cs="Arial"/>
          <w:sz w:val="24"/>
          <w:szCs w:val="24"/>
        </w:rPr>
        <w:t xml:space="preserve"> </w:t>
      </w:r>
    </w:p>
    <w:p w14:paraId="0E35334D" w14:textId="77777777" w:rsidR="00244F84" w:rsidRDefault="008F5FDD">
      <w:pPr>
        <w:rPr>
          <w:rFonts w:ascii="Arial" w:hAnsi="Arial" w:cs="Arial"/>
          <w:sz w:val="24"/>
          <w:szCs w:val="24"/>
        </w:rPr>
      </w:pPr>
      <w:r w:rsidRPr="00EF607E">
        <w:rPr>
          <w:rFonts w:ascii="Arial" w:hAnsi="Arial" w:cs="Arial"/>
          <w:sz w:val="24"/>
          <w:szCs w:val="24"/>
        </w:rPr>
        <w:t xml:space="preserve">Rapid economic growth in Michigan and beyond would soon require massive amounts of lumber – the primary building material of the day. Environmental protection was not even a </w:t>
      </w:r>
      <w:r w:rsidR="00701885" w:rsidRPr="00EF607E">
        <w:rPr>
          <w:rFonts w:ascii="Arial" w:hAnsi="Arial" w:cs="Arial"/>
          <w:sz w:val="24"/>
          <w:szCs w:val="24"/>
        </w:rPr>
        <w:t>concern</w:t>
      </w:r>
      <w:r w:rsidRPr="00EF607E">
        <w:rPr>
          <w:rFonts w:ascii="Arial" w:hAnsi="Arial" w:cs="Arial"/>
          <w:sz w:val="24"/>
          <w:szCs w:val="24"/>
        </w:rPr>
        <w:t xml:space="preserve"> at the time that the timber harvest industry began to deforest the state at a ferocious pace.</w:t>
      </w:r>
    </w:p>
    <w:p w14:paraId="72ACA5A9" w14:textId="2A73890A" w:rsidR="00040782" w:rsidRDefault="00074A6C">
      <w:pPr>
        <w:rPr>
          <w:rFonts w:ascii="Arial" w:hAnsi="Arial" w:cs="Arial"/>
          <w:sz w:val="24"/>
          <w:szCs w:val="24"/>
        </w:rPr>
      </w:pPr>
      <w:r w:rsidRPr="00EF607E">
        <w:rPr>
          <w:rFonts w:ascii="Arial" w:hAnsi="Arial" w:cs="Arial"/>
          <w:sz w:val="24"/>
          <w:szCs w:val="24"/>
        </w:rPr>
        <w:t>Trees were harvested right up</w:t>
      </w:r>
      <w:r w:rsidR="005A40E2" w:rsidRPr="00EF607E">
        <w:rPr>
          <w:rFonts w:ascii="Arial" w:hAnsi="Arial" w:cs="Arial"/>
          <w:sz w:val="24"/>
          <w:szCs w:val="24"/>
        </w:rPr>
        <w:t xml:space="preserve"> to</w:t>
      </w:r>
      <w:r w:rsidR="00940166" w:rsidRPr="00EF607E">
        <w:rPr>
          <w:rFonts w:ascii="Arial" w:hAnsi="Arial" w:cs="Arial"/>
          <w:sz w:val="24"/>
          <w:szCs w:val="24"/>
        </w:rPr>
        <w:t xml:space="preserve"> </w:t>
      </w:r>
      <w:r w:rsidR="00FF4ECE" w:rsidRPr="00EF607E">
        <w:rPr>
          <w:rFonts w:ascii="Arial" w:hAnsi="Arial" w:cs="Arial"/>
          <w:sz w:val="24"/>
          <w:szCs w:val="24"/>
        </w:rPr>
        <w:t xml:space="preserve">the edges of streams, resulting in </w:t>
      </w:r>
      <w:r w:rsidR="00251B3B" w:rsidRPr="00EF607E">
        <w:rPr>
          <w:rFonts w:ascii="Arial" w:hAnsi="Arial" w:cs="Arial"/>
          <w:sz w:val="24"/>
          <w:szCs w:val="24"/>
        </w:rPr>
        <w:t>huge</w:t>
      </w:r>
      <w:r w:rsidR="00FF4ECE" w:rsidRPr="00EF607E">
        <w:rPr>
          <w:rFonts w:ascii="Arial" w:hAnsi="Arial" w:cs="Arial"/>
          <w:sz w:val="24"/>
          <w:szCs w:val="24"/>
        </w:rPr>
        <w:t xml:space="preserve"> amounts of s</w:t>
      </w:r>
      <w:r w:rsidR="00244F84">
        <w:rPr>
          <w:rFonts w:ascii="Arial" w:hAnsi="Arial" w:cs="Arial"/>
          <w:sz w:val="24"/>
          <w:szCs w:val="24"/>
        </w:rPr>
        <w:t xml:space="preserve">and being flushed into rivers, threatening </w:t>
      </w:r>
      <w:r w:rsidR="00650039">
        <w:rPr>
          <w:rFonts w:ascii="Arial" w:hAnsi="Arial" w:cs="Arial"/>
          <w:sz w:val="24"/>
          <w:szCs w:val="24"/>
        </w:rPr>
        <w:t>fish spawning areas</w:t>
      </w:r>
      <w:r w:rsidR="00A820D6" w:rsidRPr="00EF607E">
        <w:rPr>
          <w:rFonts w:ascii="Arial" w:hAnsi="Arial" w:cs="Arial"/>
          <w:sz w:val="24"/>
          <w:szCs w:val="24"/>
        </w:rPr>
        <w:t>. L</w:t>
      </w:r>
      <w:r w:rsidR="00DB5E63" w:rsidRPr="00EF607E">
        <w:rPr>
          <w:rFonts w:ascii="Arial" w:hAnsi="Arial" w:cs="Arial"/>
          <w:sz w:val="24"/>
          <w:szCs w:val="24"/>
        </w:rPr>
        <w:t>ogs were float</w:t>
      </w:r>
      <w:r w:rsidR="004A79C7" w:rsidRPr="00EF607E">
        <w:rPr>
          <w:rFonts w:ascii="Arial" w:hAnsi="Arial" w:cs="Arial"/>
          <w:sz w:val="24"/>
          <w:szCs w:val="24"/>
        </w:rPr>
        <w:t>ed</w:t>
      </w:r>
      <w:r w:rsidR="00DB5E63" w:rsidRPr="00EF607E">
        <w:rPr>
          <w:rFonts w:ascii="Arial" w:hAnsi="Arial" w:cs="Arial"/>
          <w:sz w:val="24"/>
          <w:szCs w:val="24"/>
        </w:rPr>
        <w:t xml:space="preserve"> down streams to get them to lumber mill</w:t>
      </w:r>
      <w:r w:rsidR="004619F4" w:rsidRPr="00EF607E">
        <w:rPr>
          <w:rFonts w:ascii="Arial" w:hAnsi="Arial" w:cs="Arial"/>
          <w:sz w:val="24"/>
          <w:szCs w:val="24"/>
        </w:rPr>
        <w:t>s</w:t>
      </w:r>
      <w:r w:rsidR="00C3368E" w:rsidRPr="00EF607E">
        <w:rPr>
          <w:rFonts w:ascii="Arial" w:hAnsi="Arial" w:cs="Arial"/>
          <w:sz w:val="24"/>
          <w:szCs w:val="24"/>
        </w:rPr>
        <w:t xml:space="preserve">, </w:t>
      </w:r>
      <w:r w:rsidR="004619F4" w:rsidRPr="00EF607E">
        <w:rPr>
          <w:rFonts w:ascii="Arial" w:hAnsi="Arial" w:cs="Arial"/>
          <w:sz w:val="24"/>
          <w:szCs w:val="24"/>
        </w:rPr>
        <w:t xml:space="preserve">scouring </w:t>
      </w:r>
      <w:r w:rsidR="00C3368E" w:rsidRPr="00EF607E">
        <w:rPr>
          <w:rFonts w:ascii="Arial" w:hAnsi="Arial" w:cs="Arial"/>
          <w:sz w:val="24"/>
          <w:szCs w:val="24"/>
        </w:rPr>
        <w:t xml:space="preserve">valuable </w:t>
      </w:r>
      <w:r w:rsidR="004619F4" w:rsidRPr="00EF607E">
        <w:rPr>
          <w:rFonts w:ascii="Arial" w:hAnsi="Arial" w:cs="Arial"/>
          <w:sz w:val="24"/>
          <w:szCs w:val="24"/>
        </w:rPr>
        <w:t xml:space="preserve">trout spawning habitat </w:t>
      </w:r>
      <w:r w:rsidR="009631B9" w:rsidRPr="00EF607E">
        <w:rPr>
          <w:rFonts w:ascii="Arial" w:hAnsi="Arial" w:cs="Arial"/>
          <w:sz w:val="24"/>
          <w:szCs w:val="24"/>
        </w:rPr>
        <w:t xml:space="preserve">that had not already been covered by sediment. </w:t>
      </w:r>
    </w:p>
    <w:p w14:paraId="5989338A" w14:textId="0AA3AE56" w:rsidR="006414CE" w:rsidRPr="00EF607E" w:rsidRDefault="00251B3B">
      <w:pPr>
        <w:rPr>
          <w:rFonts w:ascii="Arial" w:hAnsi="Arial" w:cs="Arial"/>
          <w:sz w:val="24"/>
          <w:szCs w:val="24"/>
        </w:rPr>
      </w:pPr>
      <w:r w:rsidRPr="00EF607E">
        <w:rPr>
          <w:rFonts w:ascii="Arial" w:hAnsi="Arial" w:cs="Arial"/>
          <w:sz w:val="24"/>
          <w:szCs w:val="24"/>
        </w:rPr>
        <w:t>All of this took a tremendous toll on</w:t>
      </w:r>
      <w:r w:rsidR="008A307F" w:rsidRPr="00EF607E">
        <w:rPr>
          <w:rFonts w:ascii="Arial" w:hAnsi="Arial" w:cs="Arial"/>
          <w:sz w:val="24"/>
          <w:szCs w:val="24"/>
        </w:rPr>
        <w:t xml:space="preserve"> the</w:t>
      </w:r>
      <w:r w:rsidRPr="00EF607E">
        <w:rPr>
          <w:rFonts w:ascii="Arial" w:hAnsi="Arial" w:cs="Arial"/>
          <w:sz w:val="24"/>
          <w:szCs w:val="24"/>
        </w:rPr>
        <w:t xml:space="preserve"> trout populations. </w:t>
      </w:r>
      <w:r w:rsidR="008F5FDD" w:rsidRPr="00EF607E">
        <w:rPr>
          <w:rFonts w:ascii="Arial" w:hAnsi="Arial" w:cs="Arial"/>
          <w:sz w:val="24"/>
          <w:szCs w:val="24"/>
        </w:rPr>
        <w:t>Fortunately</w:t>
      </w:r>
      <w:r w:rsidR="007D246B" w:rsidRPr="00EF607E">
        <w:rPr>
          <w:rFonts w:ascii="Arial" w:hAnsi="Arial" w:cs="Arial"/>
          <w:sz w:val="24"/>
          <w:szCs w:val="24"/>
        </w:rPr>
        <w:t>,</w:t>
      </w:r>
      <w:r w:rsidR="008F5FDD" w:rsidRPr="00EF607E">
        <w:rPr>
          <w:rFonts w:ascii="Arial" w:hAnsi="Arial" w:cs="Arial"/>
          <w:sz w:val="24"/>
          <w:szCs w:val="24"/>
        </w:rPr>
        <w:t xml:space="preserve"> the timber industry now employs much more environmentally friendly practices, but th</w:t>
      </w:r>
      <w:r w:rsidR="0063364C">
        <w:rPr>
          <w:rFonts w:ascii="Arial" w:hAnsi="Arial" w:cs="Arial"/>
          <w:sz w:val="24"/>
          <w:szCs w:val="24"/>
        </w:rPr>
        <w:t>ose measures</w:t>
      </w:r>
      <w:r w:rsidR="008F5FDD" w:rsidRPr="00EF607E">
        <w:rPr>
          <w:rFonts w:ascii="Arial" w:hAnsi="Arial" w:cs="Arial"/>
          <w:sz w:val="24"/>
          <w:szCs w:val="24"/>
        </w:rPr>
        <w:t xml:space="preserve"> did not come into play until </w:t>
      </w:r>
      <w:r w:rsidR="007D246B" w:rsidRPr="00EF607E">
        <w:rPr>
          <w:rFonts w:ascii="Arial" w:hAnsi="Arial" w:cs="Arial"/>
          <w:sz w:val="24"/>
          <w:szCs w:val="24"/>
        </w:rPr>
        <w:t xml:space="preserve">long after </w:t>
      </w:r>
      <w:r w:rsidR="008F5FDD" w:rsidRPr="00EF607E">
        <w:rPr>
          <w:rFonts w:ascii="Arial" w:hAnsi="Arial" w:cs="Arial"/>
          <w:sz w:val="24"/>
          <w:szCs w:val="24"/>
        </w:rPr>
        <w:t>severe damage had already been done to many of Michigan’s trout streams.</w:t>
      </w:r>
    </w:p>
    <w:p w14:paraId="04D8D8AC" w14:textId="020449E2" w:rsidR="007229CB" w:rsidRDefault="007D246B">
      <w:pPr>
        <w:rPr>
          <w:rFonts w:ascii="Arial" w:hAnsi="Arial" w:cs="Arial"/>
          <w:sz w:val="24"/>
          <w:szCs w:val="24"/>
        </w:rPr>
      </w:pPr>
      <w:r w:rsidRPr="00EF607E">
        <w:rPr>
          <w:rFonts w:ascii="Arial" w:hAnsi="Arial" w:cs="Arial"/>
          <w:sz w:val="24"/>
          <w:szCs w:val="24"/>
        </w:rPr>
        <w:t>By the 1870s</w:t>
      </w:r>
      <w:r w:rsidR="00040782">
        <w:rPr>
          <w:rFonts w:ascii="Arial" w:hAnsi="Arial" w:cs="Arial"/>
          <w:sz w:val="24"/>
          <w:szCs w:val="24"/>
        </w:rPr>
        <w:t>,</w:t>
      </w:r>
      <w:r w:rsidRPr="00EF607E">
        <w:rPr>
          <w:rFonts w:ascii="Arial" w:hAnsi="Arial" w:cs="Arial"/>
          <w:sz w:val="24"/>
          <w:szCs w:val="24"/>
        </w:rPr>
        <w:t xml:space="preserve"> it was apparent that Michigan’s fish populations were in trouble. </w:t>
      </w:r>
      <w:r w:rsidR="004A79C7" w:rsidRPr="00EF607E">
        <w:rPr>
          <w:rFonts w:ascii="Arial" w:hAnsi="Arial" w:cs="Arial"/>
          <w:sz w:val="24"/>
          <w:szCs w:val="24"/>
        </w:rPr>
        <w:t>In response</w:t>
      </w:r>
      <w:r w:rsidR="00425478" w:rsidRPr="00EF607E">
        <w:rPr>
          <w:rFonts w:ascii="Arial" w:hAnsi="Arial" w:cs="Arial"/>
          <w:sz w:val="24"/>
          <w:szCs w:val="24"/>
        </w:rPr>
        <w:t xml:space="preserve"> to decreasing fish </w:t>
      </w:r>
      <w:r w:rsidR="00304784">
        <w:rPr>
          <w:rFonts w:ascii="Arial" w:hAnsi="Arial" w:cs="Arial"/>
          <w:sz w:val="24"/>
          <w:szCs w:val="24"/>
        </w:rPr>
        <w:t>number</w:t>
      </w:r>
      <w:r w:rsidR="00425478" w:rsidRPr="00EF607E">
        <w:rPr>
          <w:rFonts w:ascii="Arial" w:hAnsi="Arial" w:cs="Arial"/>
          <w:sz w:val="24"/>
          <w:szCs w:val="24"/>
        </w:rPr>
        <w:t>s and habitat quality, t</w:t>
      </w:r>
      <w:r w:rsidRPr="00EF607E">
        <w:rPr>
          <w:rFonts w:ascii="Arial" w:hAnsi="Arial" w:cs="Arial"/>
          <w:sz w:val="24"/>
          <w:szCs w:val="24"/>
        </w:rPr>
        <w:t>he Michigan Fish Commission was established and the state’s first fish hatchery, Crystal Springs, was opened near Pokagon in Cass County</w:t>
      </w:r>
      <w:r w:rsidR="001067A8" w:rsidRPr="00EF607E">
        <w:rPr>
          <w:rFonts w:ascii="Arial" w:hAnsi="Arial" w:cs="Arial"/>
          <w:sz w:val="24"/>
          <w:szCs w:val="24"/>
        </w:rPr>
        <w:t xml:space="preserve"> in 1873</w:t>
      </w:r>
      <w:r w:rsidRPr="00EF607E">
        <w:rPr>
          <w:rFonts w:ascii="Arial" w:hAnsi="Arial" w:cs="Arial"/>
          <w:sz w:val="24"/>
          <w:szCs w:val="24"/>
        </w:rPr>
        <w:t>.</w:t>
      </w:r>
      <w:r w:rsidR="00027305" w:rsidRPr="00EF607E">
        <w:rPr>
          <w:rFonts w:ascii="Arial" w:hAnsi="Arial" w:cs="Arial"/>
          <w:sz w:val="24"/>
          <w:szCs w:val="24"/>
        </w:rPr>
        <w:t xml:space="preserve"> </w:t>
      </w:r>
    </w:p>
    <w:p w14:paraId="011D3B93" w14:textId="2B8F30DD" w:rsidR="008F5FDD" w:rsidRPr="00EF607E" w:rsidRDefault="00E31B44">
      <w:pPr>
        <w:rPr>
          <w:rFonts w:ascii="Arial" w:hAnsi="Arial" w:cs="Arial"/>
          <w:sz w:val="24"/>
          <w:szCs w:val="24"/>
        </w:rPr>
      </w:pPr>
      <w:r w:rsidRPr="00EF607E">
        <w:rPr>
          <w:rFonts w:ascii="Arial" w:hAnsi="Arial" w:cs="Arial"/>
          <w:sz w:val="24"/>
          <w:szCs w:val="24"/>
        </w:rPr>
        <w:t xml:space="preserve">Over the next several decades, </w:t>
      </w:r>
      <w:r w:rsidR="004A79C7" w:rsidRPr="00EF607E">
        <w:rPr>
          <w:rFonts w:ascii="Arial" w:hAnsi="Arial" w:cs="Arial"/>
          <w:sz w:val="24"/>
          <w:szCs w:val="24"/>
        </w:rPr>
        <w:t xml:space="preserve">many more </w:t>
      </w:r>
      <w:r w:rsidRPr="00EF607E">
        <w:rPr>
          <w:rFonts w:ascii="Arial" w:hAnsi="Arial" w:cs="Arial"/>
          <w:sz w:val="24"/>
          <w:szCs w:val="24"/>
        </w:rPr>
        <w:t xml:space="preserve">hatcheries and satellite </w:t>
      </w:r>
      <w:r w:rsidR="00304784">
        <w:rPr>
          <w:rFonts w:ascii="Arial" w:hAnsi="Arial" w:cs="Arial"/>
          <w:sz w:val="24"/>
          <w:szCs w:val="24"/>
        </w:rPr>
        <w:t xml:space="preserve">fish </w:t>
      </w:r>
      <w:r w:rsidRPr="00EF607E">
        <w:rPr>
          <w:rFonts w:ascii="Arial" w:hAnsi="Arial" w:cs="Arial"/>
          <w:sz w:val="24"/>
          <w:szCs w:val="24"/>
        </w:rPr>
        <w:t>rearing stations were developed across the state. They</w:t>
      </w:r>
      <w:r w:rsidR="001E33A2" w:rsidRPr="00EF607E">
        <w:rPr>
          <w:rFonts w:ascii="Arial" w:hAnsi="Arial" w:cs="Arial"/>
          <w:sz w:val="24"/>
          <w:szCs w:val="24"/>
        </w:rPr>
        <w:t xml:space="preserve"> were often </w:t>
      </w:r>
      <w:r w:rsidR="00E074F5">
        <w:rPr>
          <w:rFonts w:ascii="Arial" w:hAnsi="Arial" w:cs="Arial"/>
          <w:sz w:val="24"/>
          <w:szCs w:val="24"/>
        </w:rPr>
        <w:t>locat</w:t>
      </w:r>
      <w:r w:rsidR="001E33A2" w:rsidRPr="00EF607E">
        <w:rPr>
          <w:rFonts w:ascii="Arial" w:hAnsi="Arial" w:cs="Arial"/>
          <w:sz w:val="24"/>
          <w:szCs w:val="24"/>
        </w:rPr>
        <w:t>ed near railroads</w:t>
      </w:r>
      <w:r w:rsidR="006B68D0">
        <w:rPr>
          <w:rFonts w:ascii="Arial" w:hAnsi="Arial" w:cs="Arial"/>
          <w:sz w:val="24"/>
          <w:szCs w:val="24"/>
        </w:rPr>
        <w:t>,</w:t>
      </w:r>
      <w:r w:rsidR="001E33A2" w:rsidRPr="00EF607E">
        <w:rPr>
          <w:rFonts w:ascii="Arial" w:hAnsi="Arial" w:cs="Arial"/>
          <w:sz w:val="24"/>
          <w:szCs w:val="24"/>
        </w:rPr>
        <w:t xml:space="preserve"> </w:t>
      </w:r>
      <w:r w:rsidR="00CE1552" w:rsidRPr="00EF607E">
        <w:rPr>
          <w:rFonts w:ascii="Arial" w:hAnsi="Arial" w:cs="Arial"/>
          <w:sz w:val="24"/>
          <w:szCs w:val="24"/>
        </w:rPr>
        <w:t xml:space="preserve">as trains were the </w:t>
      </w:r>
      <w:r w:rsidR="00871B3D" w:rsidRPr="00EF607E">
        <w:rPr>
          <w:rFonts w:ascii="Arial" w:hAnsi="Arial" w:cs="Arial"/>
          <w:sz w:val="24"/>
          <w:szCs w:val="24"/>
        </w:rPr>
        <w:t xml:space="preserve">primary means of transporting fish to their stocking sites. </w:t>
      </w:r>
      <w:r w:rsidR="0059703E" w:rsidRPr="00EF607E">
        <w:rPr>
          <w:rFonts w:ascii="Arial" w:hAnsi="Arial" w:cs="Arial"/>
          <w:sz w:val="24"/>
          <w:szCs w:val="24"/>
        </w:rPr>
        <w:t xml:space="preserve">Fish were </w:t>
      </w:r>
      <w:r w:rsidR="00E074F5">
        <w:rPr>
          <w:rFonts w:ascii="Arial" w:hAnsi="Arial" w:cs="Arial"/>
          <w:sz w:val="24"/>
          <w:szCs w:val="24"/>
        </w:rPr>
        <w:t>mov</w:t>
      </w:r>
      <w:r w:rsidR="0059703E" w:rsidRPr="00EF607E">
        <w:rPr>
          <w:rFonts w:ascii="Arial" w:hAnsi="Arial" w:cs="Arial"/>
          <w:sz w:val="24"/>
          <w:szCs w:val="24"/>
        </w:rPr>
        <w:t>ed by t</w:t>
      </w:r>
      <w:r w:rsidR="00871B3D" w:rsidRPr="00EF607E">
        <w:rPr>
          <w:rFonts w:ascii="Arial" w:hAnsi="Arial" w:cs="Arial"/>
          <w:sz w:val="24"/>
          <w:szCs w:val="24"/>
        </w:rPr>
        <w:t xml:space="preserve">he </w:t>
      </w:r>
      <w:r w:rsidR="00AC1262" w:rsidRPr="00EF607E">
        <w:rPr>
          <w:rFonts w:ascii="Arial" w:hAnsi="Arial" w:cs="Arial"/>
          <w:sz w:val="24"/>
          <w:szCs w:val="24"/>
        </w:rPr>
        <w:lastRenderedPageBreak/>
        <w:t>Wolverine</w:t>
      </w:r>
      <w:r w:rsidR="006B68D0">
        <w:rPr>
          <w:rFonts w:ascii="Arial" w:hAnsi="Arial" w:cs="Arial"/>
          <w:sz w:val="24"/>
          <w:szCs w:val="24"/>
        </w:rPr>
        <w:t>,</w:t>
      </w:r>
      <w:r w:rsidR="00AC1262" w:rsidRPr="00EF607E">
        <w:rPr>
          <w:rFonts w:ascii="Arial" w:hAnsi="Arial" w:cs="Arial"/>
          <w:sz w:val="24"/>
          <w:szCs w:val="24"/>
        </w:rPr>
        <w:t xml:space="preserve"> a Pullman car that was specially outfitted for hauling fish around the countryside</w:t>
      </w:r>
      <w:r w:rsidR="00F86F6E" w:rsidRPr="00EF607E">
        <w:rPr>
          <w:rFonts w:ascii="Arial" w:hAnsi="Arial" w:cs="Arial"/>
          <w:sz w:val="24"/>
          <w:szCs w:val="24"/>
        </w:rPr>
        <w:t xml:space="preserve">, including sleeping and dining quarters for those tending to the fish. A replica of the Wolverine can be seen at the </w:t>
      </w:r>
      <w:hyperlink r:id="rId7" w:history="1">
        <w:r w:rsidR="009C4F5B" w:rsidRPr="00A1683A">
          <w:rPr>
            <w:rStyle w:val="Hyperlink"/>
            <w:rFonts w:ascii="Arial" w:hAnsi="Arial" w:cs="Arial"/>
            <w:sz w:val="24"/>
            <w:szCs w:val="24"/>
          </w:rPr>
          <w:t>Oden State Fish Hatchery</w:t>
        </w:r>
      </w:hyperlink>
      <w:r w:rsidR="00F86F6E" w:rsidRPr="00EF607E">
        <w:rPr>
          <w:rFonts w:ascii="Arial" w:hAnsi="Arial" w:cs="Arial"/>
          <w:sz w:val="24"/>
          <w:szCs w:val="24"/>
        </w:rPr>
        <w:t xml:space="preserve"> Visitor Center near Petoskey.</w:t>
      </w:r>
    </w:p>
    <w:p w14:paraId="334B980F" w14:textId="77777777" w:rsidR="00EC1C82" w:rsidRDefault="009E30CE">
      <w:pPr>
        <w:rPr>
          <w:rFonts w:ascii="Arial" w:hAnsi="Arial" w:cs="Arial"/>
          <w:sz w:val="24"/>
          <w:szCs w:val="24"/>
        </w:rPr>
      </w:pPr>
      <w:r w:rsidRPr="00EF607E">
        <w:rPr>
          <w:rFonts w:ascii="Arial" w:hAnsi="Arial" w:cs="Arial"/>
          <w:sz w:val="24"/>
          <w:szCs w:val="24"/>
        </w:rPr>
        <w:t>In the early days</w:t>
      </w:r>
      <w:r w:rsidR="00D1782C" w:rsidRPr="00EF607E">
        <w:rPr>
          <w:rFonts w:ascii="Arial" w:hAnsi="Arial" w:cs="Arial"/>
          <w:sz w:val="24"/>
          <w:szCs w:val="24"/>
        </w:rPr>
        <w:t xml:space="preserve"> of hatcher</w:t>
      </w:r>
      <w:r w:rsidR="004A79C7" w:rsidRPr="00EF607E">
        <w:rPr>
          <w:rFonts w:ascii="Arial" w:hAnsi="Arial" w:cs="Arial"/>
          <w:sz w:val="24"/>
          <w:szCs w:val="24"/>
        </w:rPr>
        <w:t>y</w:t>
      </w:r>
      <w:r w:rsidR="00D1782C" w:rsidRPr="00EF607E">
        <w:rPr>
          <w:rFonts w:ascii="Arial" w:hAnsi="Arial" w:cs="Arial"/>
          <w:sz w:val="24"/>
          <w:szCs w:val="24"/>
        </w:rPr>
        <w:t xml:space="preserve"> operations</w:t>
      </w:r>
      <w:r w:rsidRPr="00EF607E">
        <w:rPr>
          <w:rFonts w:ascii="Arial" w:hAnsi="Arial" w:cs="Arial"/>
          <w:sz w:val="24"/>
          <w:szCs w:val="24"/>
        </w:rPr>
        <w:t xml:space="preserve">, fish were </w:t>
      </w:r>
      <w:r w:rsidR="002D10E8" w:rsidRPr="00EF607E">
        <w:rPr>
          <w:rFonts w:ascii="Arial" w:hAnsi="Arial" w:cs="Arial"/>
          <w:sz w:val="24"/>
          <w:szCs w:val="24"/>
        </w:rPr>
        <w:t xml:space="preserve">most often </w:t>
      </w:r>
      <w:r w:rsidRPr="00EF607E">
        <w:rPr>
          <w:rFonts w:ascii="Arial" w:hAnsi="Arial" w:cs="Arial"/>
          <w:sz w:val="24"/>
          <w:szCs w:val="24"/>
        </w:rPr>
        <w:t>stocked at early life stages (fry</w:t>
      </w:r>
      <w:r w:rsidR="00191B37" w:rsidRPr="00EF607E">
        <w:rPr>
          <w:rFonts w:ascii="Arial" w:hAnsi="Arial" w:cs="Arial"/>
          <w:sz w:val="24"/>
          <w:szCs w:val="24"/>
        </w:rPr>
        <w:t xml:space="preserve"> and fingerlings) because the means of transporting them dictated that large biomasses of fish could not be efficiently moved across the state.</w:t>
      </w:r>
    </w:p>
    <w:p w14:paraId="0B492BBF" w14:textId="2BCEB03B" w:rsidR="00F7083B" w:rsidRPr="00EF607E" w:rsidRDefault="005F5068">
      <w:pPr>
        <w:rPr>
          <w:rFonts w:ascii="Arial" w:hAnsi="Arial" w:cs="Arial"/>
          <w:sz w:val="24"/>
          <w:szCs w:val="24"/>
        </w:rPr>
      </w:pPr>
      <w:r w:rsidRPr="00EF607E">
        <w:rPr>
          <w:rFonts w:ascii="Arial" w:hAnsi="Arial" w:cs="Arial"/>
          <w:sz w:val="24"/>
          <w:szCs w:val="24"/>
        </w:rPr>
        <w:t xml:space="preserve">By the </w:t>
      </w:r>
      <w:r w:rsidR="00E64702" w:rsidRPr="00EF607E">
        <w:rPr>
          <w:rFonts w:ascii="Arial" w:hAnsi="Arial" w:cs="Arial"/>
          <w:sz w:val="24"/>
          <w:szCs w:val="24"/>
        </w:rPr>
        <w:t>mid-1940s</w:t>
      </w:r>
      <w:r w:rsidR="008E0AEB">
        <w:rPr>
          <w:rFonts w:ascii="Arial" w:hAnsi="Arial" w:cs="Arial"/>
          <w:sz w:val="24"/>
          <w:szCs w:val="24"/>
        </w:rPr>
        <w:t>,</w:t>
      </w:r>
      <w:r w:rsidR="00E64702" w:rsidRPr="00EF607E">
        <w:rPr>
          <w:rFonts w:ascii="Arial" w:hAnsi="Arial" w:cs="Arial"/>
          <w:sz w:val="24"/>
          <w:szCs w:val="24"/>
        </w:rPr>
        <w:t xml:space="preserve"> </w:t>
      </w:r>
      <w:r w:rsidR="008E0AEB" w:rsidRPr="00EF607E">
        <w:rPr>
          <w:rFonts w:ascii="Arial" w:hAnsi="Arial" w:cs="Arial"/>
          <w:sz w:val="24"/>
          <w:szCs w:val="24"/>
        </w:rPr>
        <w:t>larger</w:t>
      </w:r>
      <w:r w:rsidR="008E0AEB">
        <w:rPr>
          <w:rFonts w:ascii="Arial" w:hAnsi="Arial" w:cs="Arial"/>
          <w:sz w:val="24"/>
          <w:szCs w:val="24"/>
        </w:rPr>
        <w:t>-</w:t>
      </w:r>
      <w:r w:rsidR="00E64702" w:rsidRPr="00EF607E">
        <w:rPr>
          <w:rFonts w:ascii="Arial" w:hAnsi="Arial" w:cs="Arial"/>
          <w:sz w:val="24"/>
          <w:szCs w:val="24"/>
        </w:rPr>
        <w:t>sized</w:t>
      </w:r>
      <w:r w:rsidR="00F4745D" w:rsidRPr="00EF607E">
        <w:rPr>
          <w:rFonts w:ascii="Arial" w:hAnsi="Arial" w:cs="Arial"/>
          <w:sz w:val="24"/>
          <w:szCs w:val="24"/>
        </w:rPr>
        <w:t xml:space="preserve"> </w:t>
      </w:r>
      <w:r w:rsidR="00E82000" w:rsidRPr="00EF607E">
        <w:rPr>
          <w:rFonts w:ascii="Arial" w:hAnsi="Arial" w:cs="Arial"/>
          <w:sz w:val="24"/>
          <w:szCs w:val="24"/>
        </w:rPr>
        <w:t xml:space="preserve">fish </w:t>
      </w:r>
      <w:r w:rsidR="00F4745D" w:rsidRPr="00EF607E">
        <w:rPr>
          <w:rFonts w:ascii="Arial" w:hAnsi="Arial" w:cs="Arial"/>
          <w:sz w:val="24"/>
          <w:szCs w:val="24"/>
        </w:rPr>
        <w:t xml:space="preserve">known as fall fingerlings and </w:t>
      </w:r>
      <w:r w:rsidR="00E82000" w:rsidRPr="00EF607E">
        <w:rPr>
          <w:rFonts w:ascii="Arial" w:hAnsi="Arial" w:cs="Arial"/>
          <w:sz w:val="24"/>
          <w:szCs w:val="24"/>
        </w:rPr>
        <w:t>yearlings</w:t>
      </w:r>
      <w:r w:rsidR="00E64702" w:rsidRPr="00EF607E">
        <w:rPr>
          <w:rFonts w:ascii="Arial" w:hAnsi="Arial" w:cs="Arial"/>
          <w:sz w:val="24"/>
          <w:szCs w:val="24"/>
        </w:rPr>
        <w:t xml:space="preserve"> became the more common </w:t>
      </w:r>
      <w:r w:rsidR="00BE4FA7" w:rsidRPr="00EF607E">
        <w:rPr>
          <w:rFonts w:ascii="Arial" w:hAnsi="Arial" w:cs="Arial"/>
          <w:sz w:val="24"/>
          <w:szCs w:val="24"/>
        </w:rPr>
        <w:t>rearing target</w:t>
      </w:r>
      <w:r w:rsidR="00485BC0" w:rsidRPr="00EF607E">
        <w:rPr>
          <w:rFonts w:ascii="Arial" w:hAnsi="Arial" w:cs="Arial"/>
          <w:sz w:val="24"/>
          <w:szCs w:val="24"/>
        </w:rPr>
        <w:t xml:space="preserve">. </w:t>
      </w:r>
    </w:p>
    <w:p w14:paraId="654E413E" w14:textId="581700D6" w:rsidR="00F56F11" w:rsidRPr="00EF607E" w:rsidRDefault="00F56F11">
      <w:pPr>
        <w:rPr>
          <w:rFonts w:ascii="Arial" w:hAnsi="Arial" w:cs="Arial"/>
          <w:b/>
          <w:bCs/>
          <w:sz w:val="24"/>
          <w:szCs w:val="24"/>
        </w:rPr>
      </w:pPr>
      <w:r w:rsidRPr="00EF607E">
        <w:rPr>
          <w:rFonts w:ascii="Arial" w:hAnsi="Arial" w:cs="Arial"/>
          <w:b/>
          <w:bCs/>
          <w:sz w:val="24"/>
          <w:szCs w:val="24"/>
        </w:rPr>
        <w:t xml:space="preserve">Lessons </w:t>
      </w:r>
      <w:proofErr w:type="gramStart"/>
      <w:r w:rsidRPr="00EF607E">
        <w:rPr>
          <w:rFonts w:ascii="Arial" w:hAnsi="Arial" w:cs="Arial"/>
          <w:b/>
          <w:bCs/>
          <w:sz w:val="24"/>
          <w:szCs w:val="24"/>
        </w:rPr>
        <w:t>learned</w:t>
      </w:r>
      <w:proofErr w:type="gramEnd"/>
      <w:r w:rsidRPr="00EF607E">
        <w:rPr>
          <w:rFonts w:ascii="Arial" w:hAnsi="Arial" w:cs="Arial"/>
          <w:b/>
          <w:bCs/>
          <w:sz w:val="24"/>
          <w:szCs w:val="24"/>
        </w:rPr>
        <w:t xml:space="preserve"> </w:t>
      </w:r>
    </w:p>
    <w:p w14:paraId="48F0D95E" w14:textId="77777777" w:rsidR="00D90ACC" w:rsidRDefault="003773A8">
      <w:pPr>
        <w:rPr>
          <w:rFonts w:ascii="Arial" w:hAnsi="Arial" w:cs="Arial"/>
          <w:sz w:val="24"/>
          <w:szCs w:val="24"/>
        </w:rPr>
      </w:pPr>
      <w:r w:rsidRPr="00EF607E">
        <w:rPr>
          <w:rFonts w:ascii="Arial" w:hAnsi="Arial" w:cs="Arial"/>
          <w:sz w:val="24"/>
          <w:szCs w:val="24"/>
        </w:rPr>
        <w:t>From</w:t>
      </w:r>
      <w:r w:rsidR="00BA3A57" w:rsidRPr="00EF607E">
        <w:rPr>
          <w:rFonts w:ascii="Arial" w:hAnsi="Arial" w:cs="Arial"/>
          <w:sz w:val="24"/>
          <w:szCs w:val="24"/>
        </w:rPr>
        <w:t xml:space="preserve"> the 19</w:t>
      </w:r>
      <w:r w:rsidR="00247AA8" w:rsidRPr="00EF607E">
        <w:rPr>
          <w:rFonts w:ascii="Arial" w:hAnsi="Arial" w:cs="Arial"/>
          <w:sz w:val="24"/>
          <w:szCs w:val="24"/>
        </w:rPr>
        <w:t>20</w:t>
      </w:r>
      <w:r w:rsidR="00BA3A57" w:rsidRPr="00EF607E">
        <w:rPr>
          <w:rFonts w:ascii="Arial" w:hAnsi="Arial" w:cs="Arial"/>
          <w:sz w:val="24"/>
          <w:szCs w:val="24"/>
        </w:rPr>
        <w:t xml:space="preserve">s </w:t>
      </w:r>
      <w:r w:rsidRPr="00EF607E">
        <w:rPr>
          <w:rFonts w:ascii="Arial" w:hAnsi="Arial" w:cs="Arial"/>
          <w:sz w:val="24"/>
          <w:szCs w:val="24"/>
        </w:rPr>
        <w:t>through</w:t>
      </w:r>
      <w:r w:rsidR="00BA3A57" w:rsidRPr="00EF607E">
        <w:rPr>
          <w:rFonts w:ascii="Arial" w:hAnsi="Arial" w:cs="Arial"/>
          <w:sz w:val="24"/>
          <w:szCs w:val="24"/>
        </w:rPr>
        <w:t xml:space="preserve"> 19</w:t>
      </w:r>
      <w:r w:rsidR="00247AA8" w:rsidRPr="00EF607E">
        <w:rPr>
          <w:rFonts w:ascii="Arial" w:hAnsi="Arial" w:cs="Arial"/>
          <w:sz w:val="24"/>
          <w:szCs w:val="24"/>
        </w:rPr>
        <w:t>40</w:t>
      </w:r>
      <w:r w:rsidR="00BA3A57" w:rsidRPr="00EF607E">
        <w:rPr>
          <w:rFonts w:ascii="Arial" w:hAnsi="Arial" w:cs="Arial"/>
          <w:sz w:val="24"/>
          <w:szCs w:val="24"/>
        </w:rPr>
        <w:t>s</w:t>
      </w:r>
      <w:r w:rsidR="00E164EE">
        <w:rPr>
          <w:rFonts w:ascii="Arial" w:hAnsi="Arial" w:cs="Arial"/>
          <w:sz w:val="24"/>
          <w:szCs w:val="24"/>
        </w:rPr>
        <w:t>,</w:t>
      </w:r>
      <w:r w:rsidR="00247AA8" w:rsidRPr="00EF607E">
        <w:rPr>
          <w:rFonts w:ascii="Arial" w:hAnsi="Arial" w:cs="Arial"/>
          <w:sz w:val="24"/>
          <w:szCs w:val="24"/>
        </w:rPr>
        <w:t xml:space="preserve"> </w:t>
      </w:r>
      <w:r w:rsidR="00BA3A57" w:rsidRPr="00EF607E">
        <w:rPr>
          <w:rFonts w:ascii="Arial" w:hAnsi="Arial" w:cs="Arial"/>
          <w:sz w:val="24"/>
          <w:szCs w:val="24"/>
        </w:rPr>
        <w:t xml:space="preserve">the </w:t>
      </w:r>
      <w:r w:rsidRPr="00EF607E">
        <w:rPr>
          <w:rFonts w:ascii="Arial" w:hAnsi="Arial" w:cs="Arial"/>
          <w:sz w:val="24"/>
          <w:szCs w:val="24"/>
        </w:rPr>
        <w:t>Department of Conservation, predecessor to the Michigan D</w:t>
      </w:r>
      <w:r w:rsidR="00E164EE">
        <w:rPr>
          <w:rFonts w:ascii="Arial" w:hAnsi="Arial" w:cs="Arial"/>
          <w:sz w:val="24"/>
          <w:szCs w:val="24"/>
        </w:rPr>
        <w:t xml:space="preserve">epartment of </w:t>
      </w:r>
      <w:r w:rsidRPr="00EF607E">
        <w:rPr>
          <w:rFonts w:ascii="Arial" w:hAnsi="Arial" w:cs="Arial"/>
          <w:sz w:val="24"/>
          <w:szCs w:val="24"/>
        </w:rPr>
        <w:t>N</w:t>
      </w:r>
      <w:r w:rsidR="00E164EE">
        <w:rPr>
          <w:rFonts w:ascii="Arial" w:hAnsi="Arial" w:cs="Arial"/>
          <w:sz w:val="24"/>
          <w:szCs w:val="24"/>
        </w:rPr>
        <w:t xml:space="preserve">atural </w:t>
      </w:r>
      <w:r w:rsidRPr="00EF607E">
        <w:rPr>
          <w:rFonts w:ascii="Arial" w:hAnsi="Arial" w:cs="Arial"/>
          <w:sz w:val="24"/>
          <w:szCs w:val="24"/>
        </w:rPr>
        <w:t>R</w:t>
      </w:r>
      <w:r w:rsidR="00E164EE">
        <w:rPr>
          <w:rFonts w:ascii="Arial" w:hAnsi="Arial" w:cs="Arial"/>
          <w:sz w:val="24"/>
          <w:szCs w:val="24"/>
        </w:rPr>
        <w:t>esources</w:t>
      </w:r>
      <w:r w:rsidRPr="00EF607E">
        <w:rPr>
          <w:rFonts w:ascii="Arial" w:hAnsi="Arial" w:cs="Arial"/>
          <w:sz w:val="24"/>
          <w:szCs w:val="24"/>
        </w:rPr>
        <w:t>,</w:t>
      </w:r>
      <w:r w:rsidR="00BA3A57" w:rsidRPr="00EF607E">
        <w:rPr>
          <w:rFonts w:ascii="Arial" w:hAnsi="Arial" w:cs="Arial"/>
          <w:sz w:val="24"/>
          <w:szCs w:val="24"/>
        </w:rPr>
        <w:t xml:space="preserve"> </w:t>
      </w:r>
      <w:r w:rsidR="004A79C7" w:rsidRPr="00EF607E">
        <w:rPr>
          <w:rFonts w:ascii="Arial" w:hAnsi="Arial" w:cs="Arial"/>
          <w:sz w:val="24"/>
          <w:szCs w:val="24"/>
        </w:rPr>
        <w:t>commonly stocked species such as</w:t>
      </w:r>
      <w:r w:rsidR="00247AA8" w:rsidRPr="00EF607E">
        <w:rPr>
          <w:rFonts w:ascii="Arial" w:hAnsi="Arial" w:cs="Arial"/>
          <w:sz w:val="24"/>
          <w:szCs w:val="24"/>
        </w:rPr>
        <w:t xml:space="preserve"> bluegill, bass</w:t>
      </w:r>
      <w:r w:rsidR="004A79C7" w:rsidRPr="00EF607E">
        <w:rPr>
          <w:rFonts w:ascii="Arial" w:hAnsi="Arial" w:cs="Arial"/>
          <w:sz w:val="24"/>
          <w:szCs w:val="24"/>
        </w:rPr>
        <w:t xml:space="preserve"> and</w:t>
      </w:r>
      <w:r w:rsidR="00247AA8" w:rsidRPr="00EF607E">
        <w:rPr>
          <w:rFonts w:ascii="Arial" w:hAnsi="Arial" w:cs="Arial"/>
          <w:sz w:val="24"/>
          <w:szCs w:val="24"/>
        </w:rPr>
        <w:t xml:space="preserve"> perch</w:t>
      </w:r>
      <w:r w:rsidR="00485BC0" w:rsidRPr="00EF607E">
        <w:rPr>
          <w:rFonts w:ascii="Arial" w:hAnsi="Arial" w:cs="Arial"/>
          <w:sz w:val="24"/>
          <w:szCs w:val="24"/>
        </w:rPr>
        <w:t xml:space="preserve">. </w:t>
      </w:r>
      <w:r w:rsidR="00247AA8" w:rsidRPr="00EF607E">
        <w:rPr>
          <w:rFonts w:ascii="Arial" w:hAnsi="Arial" w:cs="Arial"/>
          <w:sz w:val="24"/>
          <w:szCs w:val="24"/>
        </w:rPr>
        <w:t>We learned through time that these species were doing just fine on their own</w:t>
      </w:r>
      <w:r w:rsidRPr="00EF607E">
        <w:rPr>
          <w:rFonts w:ascii="Arial" w:hAnsi="Arial" w:cs="Arial"/>
          <w:sz w:val="24"/>
          <w:szCs w:val="24"/>
        </w:rPr>
        <w:t xml:space="preserve">.  </w:t>
      </w:r>
    </w:p>
    <w:p w14:paraId="33A1CC40" w14:textId="7ADBA3FE" w:rsidR="002C5A3E" w:rsidRDefault="003773A8">
      <w:pPr>
        <w:rPr>
          <w:rFonts w:ascii="Arial" w:hAnsi="Arial" w:cs="Arial"/>
          <w:sz w:val="24"/>
          <w:szCs w:val="24"/>
        </w:rPr>
      </w:pPr>
      <w:r w:rsidRPr="00EF607E">
        <w:rPr>
          <w:rFonts w:ascii="Arial" w:hAnsi="Arial" w:cs="Arial"/>
          <w:sz w:val="24"/>
          <w:szCs w:val="24"/>
        </w:rPr>
        <w:t>Beginning in the 1950s</w:t>
      </w:r>
      <w:r w:rsidR="00D90ACC">
        <w:rPr>
          <w:rFonts w:ascii="Arial" w:hAnsi="Arial" w:cs="Arial"/>
          <w:sz w:val="24"/>
          <w:szCs w:val="24"/>
        </w:rPr>
        <w:t>,</w:t>
      </w:r>
      <w:r w:rsidRPr="00EF607E">
        <w:rPr>
          <w:rFonts w:ascii="Arial" w:hAnsi="Arial" w:cs="Arial"/>
          <w:sz w:val="24"/>
          <w:szCs w:val="24"/>
        </w:rPr>
        <w:t xml:space="preserve"> fishery managers </w:t>
      </w:r>
      <w:r w:rsidR="00BF5CFC" w:rsidRPr="00EF607E">
        <w:rPr>
          <w:rFonts w:ascii="Arial" w:hAnsi="Arial" w:cs="Arial"/>
          <w:sz w:val="24"/>
          <w:szCs w:val="24"/>
        </w:rPr>
        <w:t>pivoted away from stocking these</w:t>
      </w:r>
      <w:r w:rsidRPr="00EF607E">
        <w:rPr>
          <w:rFonts w:ascii="Arial" w:hAnsi="Arial" w:cs="Arial"/>
          <w:sz w:val="24"/>
          <w:szCs w:val="24"/>
        </w:rPr>
        <w:t xml:space="preserve"> prolific </w:t>
      </w:r>
      <w:r w:rsidR="00943504">
        <w:rPr>
          <w:rFonts w:ascii="Arial" w:hAnsi="Arial" w:cs="Arial"/>
          <w:sz w:val="24"/>
          <w:szCs w:val="24"/>
        </w:rPr>
        <w:t>warmwater</w:t>
      </w:r>
      <w:r w:rsidRPr="00EF607E">
        <w:rPr>
          <w:rFonts w:ascii="Arial" w:hAnsi="Arial" w:cs="Arial"/>
          <w:sz w:val="24"/>
          <w:szCs w:val="24"/>
        </w:rPr>
        <w:t xml:space="preserve"> species and </w:t>
      </w:r>
      <w:r w:rsidR="00527E35" w:rsidRPr="00EF607E">
        <w:rPr>
          <w:rFonts w:ascii="Arial" w:hAnsi="Arial" w:cs="Arial"/>
          <w:sz w:val="24"/>
          <w:szCs w:val="24"/>
        </w:rPr>
        <w:t xml:space="preserve">focused </w:t>
      </w:r>
      <w:r w:rsidRPr="00EF607E">
        <w:rPr>
          <w:rFonts w:ascii="Arial" w:hAnsi="Arial" w:cs="Arial"/>
          <w:sz w:val="24"/>
          <w:szCs w:val="24"/>
        </w:rPr>
        <w:t xml:space="preserve">more </w:t>
      </w:r>
      <w:r w:rsidR="00527E35" w:rsidRPr="00EF607E">
        <w:rPr>
          <w:rFonts w:ascii="Arial" w:hAnsi="Arial" w:cs="Arial"/>
          <w:sz w:val="24"/>
          <w:szCs w:val="24"/>
        </w:rPr>
        <w:t>on stocking</w:t>
      </w:r>
      <w:r w:rsidRPr="00EF607E">
        <w:rPr>
          <w:rFonts w:ascii="Arial" w:hAnsi="Arial" w:cs="Arial"/>
          <w:sz w:val="24"/>
          <w:szCs w:val="24"/>
        </w:rPr>
        <w:t xml:space="preserve"> trout and </w:t>
      </w:r>
      <w:proofErr w:type="spellStart"/>
      <w:r w:rsidR="00943504">
        <w:rPr>
          <w:rFonts w:ascii="Arial" w:hAnsi="Arial" w:cs="Arial"/>
          <w:sz w:val="24"/>
          <w:szCs w:val="24"/>
        </w:rPr>
        <w:t>coolwater</w:t>
      </w:r>
      <w:proofErr w:type="spellEnd"/>
      <w:r w:rsidRPr="00EF607E">
        <w:rPr>
          <w:rFonts w:ascii="Arial" w:hAnsi="Arial" w:cs="Arial"/>
          <w:sz w:val="24"/>
          <w:szCs w:val="24"/>
        </w:rPr>
        <w:t xml:space="preserve"> species like walleye</w:t>
      </w:r>
      <w:r w:rsidR="00485BC0" w:rsidRPr="00EF607E">
        <w:rPr>
          <w:rFonts w:ascii="Arial" w:hAnsi="Arial" w:cs="Arial"/>
          <w:sz w:val="24"/>
          <w:szCs w:val="24"/>
        </w:rPr>
        <w:t xml:space="preserve">. </w:t>
      </w:r>
    </w:p>
    <w:p w14:paraId="0587EF1B" w14:textId="2C575E0C" w:rsidR="00F56F11" w:rsidRPr="00EF607E" w:rsidRDefault="003773A8">
      <w:pPr>
        <w:rPr>
          <w:rFonts w:ascii="Arial" w:hAnsi="Arial" w:cs="Arial"/>
          <w:sz w:val="24"/>
          <w:szCs w:val="24"/>
        </w:rPr>
      </w:pPr>
      <w:r w:rsidRPr="00EF607E">
        <w:rPr>
          <w:rFonts w:ascii="Arial" w:hAnsi="Arial" w:cs="Arial"/>
          <w:sz w:val="24"/>
          <w:szCs w:val="24"/>
        </w:rPr>
        <w:t xml:space="preserve">While it is generally known that fish stocked at larger sizes tend </w:t>
      </w:r>
      <w:r w:rsidR="00E05E53" w:rsidRPr="00EF607E">
        <w:rPr>
          <w:rFonts w:ascii="Arial" w:hAnsi="Arial" w:cs="Arial"/>
          <w:sz w:val="24"/>
          <w:szCs w:val="24"/>
        </w:rPr>
        <w:t>to</w:t>
      </w:r>
      <w:r w:rsidRPr="00EF607E">
        <w:rPr>
          <w:rFonts w:ascii="Arial" w:hAnsi="Arial" w:cs="Arial"/>
          <w:sz w:val="24"/>
          <w:szCs w:val="24"/>
        </w:rPr>
        <w:t xml:space="preserve"> survive better, stocking </w:t>
      </w:r>
      <w:r w:rsidR="00711945" w:rsidRPr="00EF607E">
        <w:rPr>
          <w:rFonts w:ascii="Arial" w:hAnsi="Arial" w:cs="Arial"/>
          <w:sz w:val="24"/>
          <w:szCs w:val="24"/>
        </w:rPr>
        <w:t>catchable</w:t>
      </w:r>
      <w:r w:rsidR="00711945">
        <w:rPr>
          <w:rFonts w:ascii="Arial" w:hAnsi="Arial" w:cs="Arial"/>
          <w:sz w:val="24"/>
          <w:szCs w:val="24"/>
        </w:rPr>
        <w:t>-</w:t>
      </w:r>
      <w:r w:rsidRPr="00EF607E">
        <w:rPr>
          <w:rFonts w:ascii="Arial" w:hAnsi="Arial" w:cs="Arial"/>
          <w:sz w:val="24"/>
          <w:szCs w:val="24"/>
        </w:rPr>
        <w:t xml:space="preserve">sized trout resulted in “truck chasing” from some segment of the </w:t>
      </w:r>
      <w:r w:rsidR="002C5A3E">
        <w:rPr>
          <w:rFonts w:ascii="Arial" w:hAnsi="Arial" w:cs="Arial"/>
          <w:sz w:val="24"/>
          <w:szCs w:val="24"/>
        </w:rPr>
        <w:t>fishing</w:t>
      </w:r>
      <w:r w:rsidR="002C5A3E" w:rsidRPr="00EF607E">
        <w:rPr>
          <w:rFonts w:ascii="Arial" w:hAnsi="Arial" w:cs="Arial"/>
          <w:sz w:val="24"/>
          <w:szCs w:val="24"/>
        </w:rPr>
        <w:t xml:space="preserve"> </w:t>
      </w:r>
      <w:r w:rsidRPr="00EF607E">
        <w:rPr>
          <w:rFonts w:ascii="Arial" w:hAnsi="Arial" w:cs="Arial"/>
          <w:sz w:val="24"/>
          <w:szCs w:val="24"/>
        </w:rPr>
        <w:t>community</w:t>
      </w:r>
      <w:r w:rsidR="00485BC0" w:rsidRPr="00EF607E">
        <w:rPr>
          <w:rFonts w:ascii="Arial" w:hAnsi="Arial" w:cs="Arial"/>
          <w:sz w:val="24"/>
          <w:szCs w:val="24"/>
        </w:rPr>
        <w:t xml:space="preserve">. </w:t>
      </w:r>
      <w:r w:rsidRPr="00EF607E">
        <w:rPr>
          <w:rFonts w:ascii="Arial" w:hAnsi="Arial" w:cs="Arial"/>
          <w:sz w:val="24"/>
          <w:szCs w:val="24"/>
        </w:rPr>
        <w:t xml:space="preserve">Newly stocked fish are highly susceptible to </w:t>
      </w:r>
      <w:r w:rsidR="002C5A3E">
        <w:rPr>
          <w:rFonts w:ascii="Arial" w:hAnsi="Arial" w:cs="Arial"/>
          <w:sz w:val="24"/>
          <w:szCs w:val="24"/>
        </w:rPr>
        <w:t>fishing,</w:t>
      </w:r>
      <w:r w:rsidR="002C5A3E" w:rsidRPr="00EF607E">
        <w:rPr>
          <w:rFonts w:ascii="Arial" w:hAnsi="Arial" w:cs="Arial"/>
          <w:sz w:val="24"/>
          <w:szCs w:val="24"/>
        </w:rPr>
        <w:t xml:space="preserve"> </w:t>
      </w:r>
      <w:r w:rsidRPr="00EF607E">
        <w:rPr>
          <w:rFonts w:ascii="Arial" w:hAnsi="Arial" w:cs="Arial"/>
          <w:sz w:val="24"/>
          <w:szCs w:val="24"/>
        </w:rPr>
        <w:t xml:space="preserve">so the practice of stocking </w:t>
      </w:r>
      <w:r w:rsidR="002C5A3E" w:rsidRPr="00EF607E">
        <w:rPr>
          <w:rFonts w:ascii="Arial" w:hAnsi="Arial" w:cs="Arial"/>
          <w:sz w:val="24"/>
          <w:szCs w:val="24"/>
        </w:rPr>
        <w:t>catchable</w:t>
      </w:r>
      <w:r w:rsidR="002C5A3E">
        <w:rPr>
          <w:rFonts w:ascii="Arial" w:hAnsi="Arial" w:cs="Arial"/>
          <w:sz w:val="24"/>
          <w:szCs w:val="24"/>
        </w:rPr>
        <w:t>-</w:t>
      </w:r>
      <w:r w:rsidRPr="00EF607E">
        <w:rPr>
          <w:rFonts w:ascii="Arial" w:hAnsi="Arial" w:cs="Arial"/>
          <w:sz w:val="24"/>
          <w:szCs w:val="24"/>
        </w:rPr>
        <w:t xml:space="preserve">sized fish was discontinued by the mid-1960s. </w:t>
      </w:r>
    </w:p>
    <w:p w14:paraId="480C127A" w14:textId="77777777" w:rsidR="00365410" w:rsidRDefault="0040453C">
      <w:pPr>
        <w:rPr>
          <w:rFonts w:ascii="Arial" w:hAnsi="Arial" w:cs="Arial"/>
          <w:sz w:val="24"/>
          <w:szCs w:val="24"/>
        </w:rPr>
      </w:pPr>
      <w:r w:rsidRPr="00EF607E">
        <w:rPr>
          <w:rFonts w:ascii="Arial" w:hAnsi="Arial" w:cs="Arial"/>
          <w:sz w:val="24"/>
          <w:szCs w:val="24"/>
        </w:rPr>
        <w:t xml:space="preserve">Fish are stocked for several reasons, including reintroduction of extirpated species, achieving ecosystem balance between predator and prey species, rehabilitation of depressed </w:t>
      </w:r>
      <w:r w:rsidR="00365410">
        <w:rPr>
          <w:rFonts w:ascii="Arial" w:hAnsi="Arial" w:cs="Arial"/>
          <w:sz w:val="24"/>
          <w:szCs w:val="24"/>
        </w:rPr>
        <w:t xml:space="preserve">fish </w:t>
      </w:r>
      <w:r w:rsidRPr="00EF607E">
        <w:rPr>
          <w:rFonts w:ascii="Arial" w:hAnsi="Arial" w:cs="Arial"/>
          <w:sz w:val="24"/>
          <w:szCs w:val="24"/>
        </w:rPr>
        <w:t>stocks and to provide diverse fishing opportunities.</w:t>
      </w:r>
    </w:p>
    <w:p w14:paraId="609E6063" w14:textId="60F8E8E9" w:rsidR="004C6364" w:rsidRPr="00EF607E" w:rsidRDefault="0040453C">
      <w:pPr>
        <w:rPr>
          <w:rFonts w:ascii="Arial" w:hAnsi="Arial" w:cs="Arial"/>
          <w:sz w:val="24"/>
          <w:szCs w:val="24"/>
        </w:rPr>
      </w:pPr>
      <w:r w:rsidRPr="00EF607E">
        <w:rPr>
          <w:rFonts w:ascii="Arial" w:hAnsi="Arial" w:cs="Arial"/>
          <w:sz w:val="24"/>
          <w:szCs w:val="24"/>
        </w:rPr>
        <w:t>Where possible, fishery managers strive to rely on natural reproduction to sustain fisheries</w:t>
      </w:r>
      <w:r w:rsidR="00485BC0" w:rsidRPr="00EF607E">
        <w:rPr>
          <w:rFonts w:ascii="Arial" w:hAnsi="Arial" w:cs="Arial"/>
          <w:sz w:val="24"/>
          <w:szCs w:val="24"/>
        </w:rPr>
        <w:t xml:space="preserve">. </w:t>
      </w:r>
      <w:r w:rsidRPr="00EF607E">
        <w:rPr>
          <w:rFonts w:ascii="Arial" w:hAnsi="Arial" w:cs="Arial"/>
          <w:sz w:val="24"/>
          <w:szCs w:val="24"/>
        </w:rPr>
        <w:t xml:space="preserve">However, due to factors such as high fishing pressure, lack of spawning habitat, etc., stocking of </w:t>
      </w:r>
      <w:r w:rsidR="00DA3ABA" w:rsidRPr="00EF607E">
        <w:rPr>
          <w:rFonts w:ascii="Arial" w:hAnsi="Arial" w:cs="Arial"/>
          <w:sz w:val="24"/>
          <w:szCs w:val="24"/>
        </w:rPr>
        <w:t>hatchery</w:t>
      </w:r>
      <w:r w:rsidR="00DA3ABA">
        <w:rPr>
          <w:rFonts w:ascii="Arial" w:hAnsi="Arial" w:cs="Arial"/>
          <w:sz w:val="24"/>
          <w:szCs w:val="24"/>
        </w:rPr>
        <w:t>-</w:t>
      </w:r>
      <w:r w:rsidRPr="00EF607E">
        <w:rPr>
          <w:rFonts w:ascii="Arial" w:hAnsi="Arial" w:cs="Arial"/>
          <w:sz w:val="24"/>
          <w:szCs w:val="24"/>
        </w:rPr>
        <w:t>reared fish is likely to remain a common practice into the foreseeable future</w:t>
      </w:r>
      <w:r w:rsidR="00485BC0" w:rsidRPr="00EF607E">
        <w:rPr>
          <w:rFonts w:ascii="Arial" w:hAnsi="Arial" w:cs="Arial"/>
          <w:sz w:val="24"/>
          <w:szCs w:val="24"/>
        </w:rPr>
        <w:t xml:space="preserve">. </w:t>
      </w:r>
    </w:p>
    <w:p w14:paraId="3B569A6D" w14:textId="311242D7" w:rsidR="00F7083B" w:rsidRPr="00EF607E" w:rsidRDefault="006B682E">
      <w:pPr>
        <w:rPr>
          <w:rFonts w:ascii="Arial" w:hAnsi="Arial" w:cs="Arial"/>
          <w:b/>
          <w:bCs/>
          <w:sz w:val="24"/>
          <w:szCs w:val="24"/>
        </w:rPr>
      </w:pPr>
      <w:r w:rsidRPr="00EF607E">
        <w:rPr>
          <w:rFonts w:ascii="Arial" w:hAnsi="Arial" w:cs="Arial"/>
          <w:b/>
          <w:bCs/>
          <w:sz w:val="24"/>
          <w:szCs w:val="24"/>
        </w:rPr>
        <w:t xml:space="preserve">Introduction of </w:t>
      </w:r>
      <w:r w:rsidR="00F4352F" w:rsidRPr="00EF607E">
        <w:rPr>
          <w:rFonts w:ascii="Arial" w:hAnsi="Arial" w:cs="Arial"/>
          <w:b/>
          <w:bCs/>
          <w:sz w:val="24"/>
          <w:szCs w:val="24"/>
        </w:rPr>
        <w:t>Pacific salmon</w:t>
      </w:r>
    </w:p>
    <w:p w14:paraId="5256160E" w14:textId="77777777" w:rsidR="0066207A" w:rsidRDefault="00914D9D">
      <w:pPr>
        <w:rPr>
          <w:rFonts w:ascii="Arial" w:hAnsi="Arial" w:cs="Arial"/>
          <w:sz w:val="24"/>
          <w:szCs w:val="24"/>
        </w:rPr>
      </w:pPr>
      <w:r w:rsidRPr="00EF607E">
        <w:rPr>
          <w:rFonts w:ascii="Arial" w:hAnsi="Arial" w:cs="Arial"/>
          <w:sz w:val="24"/>
          <w:szCs w:val="24"/>
        </w:rPr>
        <w:t>The late 1960s marked a new era of fisheries management in Michigan</w:t>
      </w:r>
      <w:r w:rsidR="003E4B26">
        <w:rPr>
          <w:rFonts w:ascii="Arial" w:hAnsi="Arial" w:cs="Arial"/>
          <w:sz w:val="24"/>
          <w:szCs w:val="24"/>
        </w:rPr>
        <w:t>,</w:t>
      </w:r>
      <w:r w:rsidRPr="00EF607E">
        <w:rPr>
          <w:rFonts w:ascii="Arial" w:hAnsi="Arial" w:cs="Arial"/>
          <w:sz w:val="24"/>
          <w:szCs w:val="24"/>
        </w:rPr>
        <w:t xml:space="preserve"> as the </w:t>
      </w:r>
      <w:r w:rsidR="007D2AC9" w:rsidRPr="00EF607E">
        <w:rPr>
          <w:rFonts w:ascii="Arial" w:hAnsi="Arial" w:cs="Arial"/>
          <w:sz w:val="24"/>
          <w:szCs w:val="24"/>
        </w:rPr>
        <w:t xml:space="preserve">Pacific salmon stocking program came into being. Coho and Chinook </w:t>
      </w:r>
      <w:r w:rsidR="00A517CE" w:rsidRPr="00EF607E">
        <w:rPr>
          <w:rFonts w:ascii="Arial" w:hAnsi="Arial" w:cs="Arial"/>
          <w:sz w:val="24"/>
          <w:szCs w:val="24"/>
        </w:rPr>
        <w:t>s</w:t>
      </w:r>
      <w:r w:rsidR="007D2AC9" w:rsidRPr="00EF607E">
        <w:rPr>
          <w:rFonts w:ascii="Arial" w:hAnsi="Arial" w:cs="Arial"/>
          <w:sz w:val="24"/>
          <w:szCs w:val="24"/>
        </w:rPr>
        <w:t xml:space="preserve">almon eggs were imported from </w:t>
      </w:r>
      <w:r w:rsidR="000C26CB" w:rsidRPr="00EF607E">
        <w:rPr>
          <w:rFonts w:ascii="Arial" w:hAnsi="Arial" w:cs="Arial"/>
          <w:sz w:val="24"/>
          <w:szCs w:val="24"/>
        </w:rPr>
        <w:t>Pacific Northwest states</w:t>
      </w:r>
      <w:r w:rsidR="003E4B26">
        <w:rPr>
          <w:rFonts w:ascii="Arial" w:hAnsi="Arial" w:cs="Arial"/>
          <w:sz w:val="24"/>
          <w:szCs w:val="24"/>
        </w:rPr>
        <w:t>,</w:t>
      </w:r>
      <w:r w:rsidR="000C26CB" w:rsidRPr="00EF607E">
        <w:rPr>
          <w:rFonts w:ascii="Arial" w:hAnsi="Arial" w:cs="Arial"/>
          <w:sz w:val="24"/>
          <w:szCs w:val="24"/>
        </w:rPr>
        <w:t xml:space="preserve"> with the hope that </w:t>
      </w:r>
      <w:r w:rsidR="002E1DEE" w:rsidRPr="00EF607E">
        <w:rPr>
          <w:rFonts w:ascii="Arial" w:hAnsi="Arial" w:cs="Arial"/>
          <w:sz w:val="24"/>
          <w:szCs w:val="24"/>
        </w:rPr>
        <w:t xml:space="preserve">the resultant salmon populations would </w:t>
      </w:r>
      <w:r w:rsidR="00D220C1" w:rsidRPr="00EF607E">
        <w:rPr>
          <w:rFonts w:ascii="Arial" w:hAnsi="Arial" w:cs="Arial"/>
          <w:sz w:val="24"/>
          <w:szCs w:val="24"/>
        </w:rPr>
        <w:t xml:space="preserve">staunch the uncontrolled growth of </w:t>
      </w:r>
      <w:r w:rsidR="008D48D0" w:rsidRPr="00EF607E">
        <w:rPr>
          <w:rFonts w:ascii="Arial" w:hAnsi="Arial" w:cs="Arial"/>
          <w:sz w:val="24"/>
          <w:szCs w:val="24"/>
        </w:rPr>
        <w:t xml:space="preserve">invasive alewives that had rendered </w:t>
      </w:r>
      <w:r w:rsidR="0044771F" w:rsidRPr="00EF607E">
        <w:rPr>
          <w:rFonts w:ascii="Arial" w:hAnsi="Arial" w:cs="Arial"/>
          <w:sz w:val="24"/>
          <w:szCs w:val="24"/>
        </w:rPr>
        <w:t>many Great Lakes beaches unusable by tourists.</w:t>
      </w:r>
    </w:p>
    <w:p w14:paraId="0A61FA36" w14:textId="6E8729A8" w:rsidR="00DF467D" w:rsidRDefault="0044771F">
      <w:pPr>
        <w:rPr>
          <w:rFonts w:ascii="Arial" w:hAnsi="Arial" w:cs="Arial"/>
          <w:sz w:val="24"/>
          <w:szCs w:val="24"/>
        </w:rPr>
      </w:pPr>
      <w:r w:rsidRPr="00EF607E">
        <w:rPr>
          <w:rFonts w:ascii="Arial" w:hAnsi="Arial" w:cs="Arial"/>
          <w:sz w:val="24"/>
          <w:szCs w:val="24"/>
        </w:rPr>
        <w:t>This program proved to be wildly successful</w:t>
      </w:r>
      <w:r w:rsidR="00A517CE" w:rsidRPr="00EF607E">
        <w:rPr>
          <w:rFonts w:ascii="Arial" w:hAnsi="Arial" w:cs="Arial"/>
          <w:sz w:val="24"/>
          <w:szCs w:val="24"/>
        </w:rPr>
        <w:t>,</w:t>
      </w:r>
      <w:r w:rsidRPr="00EF607E">
        <w:rPr>
          <w:rFonts w:ascii="Arial" w:hAnsi="Arial" w:cs="Arial"/>
          <w:sz w:val="24"/>
          <w:szCs w:val="24"/>
        </w:rPr>
        <w:t xml:space="preserve"> and it served as the impetus to move Michigan DNR </w:t>
      </w:r>
      <w:r w:rsidR="00A517CE" w:rsidRPr="00EF607E">
        <w:rPr>
          <w:rFonts w:ascii="Arial" w:hAnsi="Arial" w:cs="Arial"/>
          <w:sz w:val="24"/>
          <w:szCs w:val="24"/>
        </w:rPr>
        <w:t>h</w:t>
      </w:r>
      <w:r w:rsidRPr="00EF607E">
        <w:rPr>
          <w:rFonts w:ascii="Arial" w:hAnsi="Arial" w:cs="Arial"/>
          <w:sz w:val="24"/>
          <w:szCs w:val="24"/>
        </w:rPr>
        <w:t xml:space="preserve">atcheries into the </w:t>
      </w:r>
      <w:r w:rsidR="00111AB1" w:rsidRPr="00EF607E">
        <w:rPr>
          <w:rFonts w:ascii="Arial" w:hAnsi="Arial" w:cs="Arial"/>
          <w:sz w:val="24"/>
          <w:szCs w:val="24"/>
        </w:rPr>
        <w:t xml:space="preserve">modern era. </w:t>
      </w:r>
    </w:p>
    <w:p w14:paraId="3079CEA5" w14:textId="77777777" w:rsidR="00D425BF" w:rsidRDefault="0066207A">
      <w:pPr>
        <w:rPr>
          <w:rFonts w:ascii="Arial" w:hAnsi="Arial" w:cs="Arial"/>
          <w:sz w:val="24"/>
          <w:szCs w:val="24"/>
        </w:rPr>
      </w:pPr>
      <w:r>
        <w:rPr>
          <w:rFonts w:ascii="Arial" w:hAnsi="Arial" w:cs="Arial"/>
          <w:sz w:val="24"/>
          <w:szCs w:val="24"/>
        </w:rPr>
        <w:lastRenderedPageBreak/>
        <w:t xml:space="preserve">The </w:t>
      </w:r>
      <w:r w:rsidR="00111AB1" w:rsidRPr="00EF607E">
        <w:rPr>
          <w:rFonts w:ascii="Arial" w:hAnsi="Arial" w:cs="Arial"/>
          <w:sz w:val="24"/>
          <w:szCs w:val="24"/>
        </w:rPr>
        <w:t>Platte River State Fish Hatchery</w:t>
      </w:r>
      <w:r w:rsidR="00707C3D" w:rsidRPr="00EF607E">
        <w:rPr>
          <w:rFonts w:ascii="Arial" w:hAnsi="Arial" w:cs="Arial"/>
          <w:sz w:val="24"/>
          <w:szCs w:val="24"/>
        </w:rPr>
        <w:t xml:space="preserve">, located west of Traverse City near the town of Honor, was the first of </w:t>
      </w:r>
      <w:r w:rsidR="004B56C7">
        <w:rPr>
          <w:rFonts w:ascii="Arial" w:hAnsi="Arial" w:cs="Arial"/>
          <w:sz w:val="24"/>
          <w:szCs w:val="24"/>
        </w:rPr>
        <w:t>Michigan’s</w:t>
      </w:r>
      <w:r w:rsidR="00707C3D" w:rsidRPr="00EF607E">
        <w:rPr>
          <w:rFonts w:ascii="Arial" w:hAnsi="Arial" w:cs="Arial"/>
          <w:sz w:val="24"/>
          <w:szCs w:val="24"/>
        </w:rPr>
        <w:t xml:space="preserve"> hatcheries to be rebuilt. It was converted from a satellite </w:t>
      </w:r>
      <w:r w:rsidR="00DF467D" w:rsidRPr="00EF607E">
        <w:rPr>
          <w:rFonts w:ascii="Arial" w:hAnsi="Arial" w:cs="Arial"/>
          <w:sz w:val="24"/>
          <w:szCs w:val="24"/>
        </w:rPr>
        <w:t>trout</w:t>
      </w:r>
      <w:r w:rsidR="00DF467D">
        <w:rPr>
          <w:rFonts w:ascii="Arial" w:hAnsi="Arial" w:cs="Arial"/>
          <w:sz w:val="24"/>
          <w:szCs w:val="24"/>
        </w:rPr>
        <w:t>-</w:t>
      </w:r>
      <w:r w:rsidR="00707C3D" w:rsidRPr="00EF607E">
        <w:rPr>
          <w:rFonts w:ascii="Arial" w:hAnsi="Arial" w:cs="Arial"/>
          <w:sz w:val="24"/>
          <w:szCs w:val="24"/>
        </w:rPr>
        <w:t xml:space="preserve">rearing station to </w:t>
      </w:r>
      <w:r w:rsidR="00EC11E9" w:rsidRPr="00EF607E">
        <w:rPr>
          <w:rFonts w:ascii="Arial" w:hAnsi="Arial" w:cs="Arial"/>
          <w:sz w:val="24"/>
          <w:szCs w:val="24"/>
        </w:rPr>
        <w:t>Michigan’s primary Pacific salmon hatchery.</w:t>
      </w:r>
    </w:p>
    <w:p w14:paraId="4D6B6A46" w14:textId="76D3A54F" w:rsidR="00AF710B" w:rsidRPr="00EF607E" w:rsidRDefault="002D10E8">
      <w:pPr>
        <w:rPr>
          <w:rFonts w:ascii="Arial" w:hAnsi="Arial" w:cs="Arial"/>
          <w:sz w:val="24"/>
          <w:szCs w:val="24"/>
        </w:rPr>
      </w:pPr>
      <w:r w:rsidRPr="00EF607E">
        <w:rPr>
          <w:rFonts w:ascii="Arial" w:hAnsi="Arial" w:cs="Arial"/>
          <w:sz w:val="24"/>
          <w:szCs w:val="24"/>
        </w:rPr>
        <w:t>Thus b</w:t>
      </w:r>
      <w:r w:rsidR="00366DA8" w:rsidRPr="00EF607E">
        <w:rPr>
          <w:rFonts w:ascii="Arial" w:hAnsi="Arial" w:cs="Arial"/>
          <w:sz w:val="24"/>
          <w:szCs w:val="24"/>
        </w:rPr>
        <w:t>egan</w:t>
      </w:r>
      <w:r w:rsidR="00EC11E9" w:rsidRPr="00EF607E">
        <w:rPr>
          <w:rFonts w:ascii="Arial" w:hAnsi="Arial" w:cs="Arial"/>
          <w:sz w:val="24"/>
          <w:szCs w:val="24"/>
        </w:rPr>
        <w:t xml:space="preserve"> the </w:t>
      </w:r>
      <w:r w:rsidR="00366DA8" w:rsidRPr="00EF607E">
        <w:rPr>
          <w:rFonts w:ascii="Arial" w:hAnsi="Arial" w:cs="Arial"/>
          <w:sz w:val="24"/>
          <w:szCs w:val="24"/>
        </w:rPr>
        <w:t>transition</w:t>
      </w:r>
      <w:r w:rsidR="00DD4320" w:rsidRPr="00EF607E">
        <w:rPr>
          <w:rFonts w:ascii="Arial" w:hAnsi="Arial" w:cs="Arial"/>
          <w:sz w:val="24"/>
          <w:szCs w:val="24"/>
        </w:rPr>
        <w:t xml:space="preserve"> from many rearing facilities and hatcheries rearing fish at relatively low densities to only six </w:t>
      </w:r>
      <w:r w:rsidR="00446D73" w:rsidRPr="00EF607E">
        <w:rPr>
          <w:rFonts w:ascii="Arial" w:hAnsi="Arial" w:cs="Arial"/>
          <w:sz w:val="24"/>
          <w:szCs w:val="24"/>
        </w:rPr>
        <w:t>modern facilities that were designed to rear fish at higher densit</w:t>
      </w:r>
      <w:r w:rsidR="00F81A42" w:rsidRPr="00EF607E">
        <w:rPr>
          <w:rFonts w:ascii="Arial" w:hAnsi="Arial" w:cs="Arial"/>
          <w:sz w:val="24"/>
          <w:szCs w:val="24"/>
        </w:rPr>
        <w:t>i</w:t>
      </w:r>
      <w:r w:rsidR="00446D73" w:rsidRPr="00EF607E">
        <w:rPr>
          <w:rFonts w:ascii="Arial" w:hAnsi="Arial" w:cs="Arial"/>
          <w:sz w:val="24"/>
          <w:szCs w:val="24"/>
        </w:rPr>
        <w:t>es</w:t>
      </w:r>
      <w:r w:rsidR="00485BC0" w:rsidRPr="00EF607E">
        <w:rPr>
          <w:rFonts w:ascii="Arial" w:hAnsi="Arial" w:cs="Arial"/>
          <w:sz w:val="24"/>
          <w:szCs w:val="24"/>
        </w:rPr>
        <w:t xml:space="preserve">. </w:t>
      </w:r>
    </w:p>
    <w:p w14:paraId="7981754F" w14:textId="5C33D860" w:rsidR="00C27709" w:rsidRPr="00EF607E" w:rsidRDefault="00C27709" w:rsidP="00C27709">
      <w:pPr>
        <w:rPr>
          <w:rFonts w:ascii="Arial" w:hAnsi="Arial" w:cs="Arial"/>
          <w:sz w:val="24"/>
          <w:szCs w:val="24"/>
        </w:rPr>
      </w:pPr>
      <w:r w:rsidRPr="00EF607E">
        <w:rPr>
          <w:rFonts w:ascii="Arial" w:hAnsi="Arial" w:cs="Arial"/>
          <w:sz w:val="24"/>
          <w:szCs w:val="24"/>
        </w:rPr>
        <w:t>The switchover to modern facilities with higher targeted rearing densities has been very successful, but it came with its own learning curve</w:t>
      </w:r>
      <w:r w:rsidR="00A427BC">
        <w:rPr>
          <w:rFonts w:ascii="Arial" w:hAnsi="Arial" w:cs="Arial"/>
          <w:sz w:val="24"/>
          <w:szCs w:val="24"/>
        </w:rPr>
        <w:t xml:space="preserve"> and costs</w:t>
      </w:r>
      <w:r w:rsidRPr="00EF607E">
        <w:rPr>
          <w:rFonts w:ascii="Arial" w:hAnsi="Arial" w:cs="Arial"/>
          <w:sz w:val="24"/>
          <w:szCs w:val="24"/>
        </w:rPr>
        <w:t>. High densities can cause stress for fish</w:t>
      </w:r>
      <w:r w:rsidR="00E952D2">
        <w:rPr>
          <w:rFonts w:ascii="Arial" w:hAnsi="Arial" w:cs="Arial"/>
          <w:sz w:val="24"/>
          <w:szCs w:val="24"/>
        </w:rPr>
        <w:t>,</w:t>
      </w:r>
      <w:r w:rsidRPr="00EF607E">
        <w:rPr>
          <w:rFonts w:ascii="Arial" w:hAnsi="Arial" w:cs="Arial"/>
          <w:sz w:val="24"/>
          <w:szCs w:val="24"/>
        </w:rPr>
        <w:t xml:space="preserve"> and that can lead to health problems</w:t>
      </w:r>
      <w:r w:rsidR="00485BC0" w:rsidRPr="00EF607E">
        <w:rPr>
          <w:rFonts w:ascii="Arial" w:hAnsi="Arial" w:cs="Arial"/>
          <w:sz w:val="24"/>
          <w:szCs w:val="24"/>
        </w:rPr>
        <w:t xml:space="preserve">. </w:t>
      </w:r>
      <w:r w:rsidRPr="00EF607E">
        <w:rPr>
          <w:rFonts w:ascii="Arial" w:hAnsi="Arial" w:cs="Arial"/>
          <w:sz w:val="24"/>
          <w:szCs w:val="24"/>
        </w:rPr>
        <w:t>Over the past 10</w:t>
      </w:r>
      <w:r w:rsidR="00E05E53" w:rsidRPr="00EF607E">
        <w:rPr>
          <w:rFonts w:ascii="Arial" w:hAnsi="Arial" w:cs="Arial"/>
          <w:sz w:val="24"/>
          <w:szCs w:val="24"/>
        </w:rPr>
        <w:t xml:space="preserve"> to</w:t>
      </w:r>
      <w:r w:rsidRPr="00EF607E">
        <w:rPr>
          <w:rFonts w:ascii="Arial" w:hAnsi="Arial" w:cs="Arial"/>
          <w:sz w:val="24"/>
          <w:szCs w:val="24"/>
        </w:rPr>
        <w:t>15 years, rearing densities have been ratcheted back somewhat to focus more on health and quality</w:t>
      </w:r>
      <w:r w:rsidR="00F6357A" w:rsidRPr="00EF607E">
        <w:rPr>
          <w:rFonts w:ascii="Arial" w:hAnsi="Arial" w:cs="Arial"/>
          <w:sz w:val="24"/>
          <w:szCs w:val="24"/>
        </w:rPr>
        <w:t>, rather</w:t>
      </w:r>
      <w:r w:rsidRPr="00EF607E">
        <w:rPr>
          <w:rFonts w:ascii="Arial" w:hAnsi="Arial" w:cs="Arial"/>
          <w:sz w:val="24"/>
          <w:szCs w:val="24"/>
        </w:rPr>
        <w:t xml:space="preserve"> tha</w:t>
      </w:r>
      <w:r w:rsidR="00F6357A" w:rsidRPr="00EF607E">
        <w:rPr>
          <w:rFonts w:ascii="Arial" w:hAnsi="Arial" w:cs="Arial"/>
          <w:sz w:val="24"/>
          <w:szCs w:val="24"/>
        </w:rPr>
        <w:t>n</w:t>
      </w:r>
      <w:r w:rsidRPr="00EF607E">
        <w:rPr>
          <w:rFonts w:ascii="Arial" w:hAnsi="Arial" w:cs="Arial"/>
          <w:sz w:val="24"/>
          <w:szCs w:val="24"/>
        </w:rPr>
        <w:t xml:space="preserve"> quite so much on quantity. The result is healthier, more robust fish that perform better after being stocked</w:t>
      </w:r>
      <w:r w:rsidR="00B85B44">
        <w:rPr>
          <w:rFonts w:ascii="Arial" w:hAnsi="Arial" w:cs="Arial"/>
          <w:sz w:val="24"/>
          <w:szCs w:val="24"/>
        </w:rPr>
        <w:t xml:space="preserve"> in lakes and streams</w:t>
      </w:r>
      <w:r w:rsidR="00485BC0" w:rsidRPr="00EF607E">
        <w:rPr>
          <w:rFonts w:ascii="Arial" w:hAnsi="Arial" w:cs="Arial"/>
          <w:sz w:val="24"/>
          <w:szCs w:val="24"/>
        </w:rPr>
        <w:t xml:space="preserve">. </w:t>
      </w:r>
    </w:p>
    <w:p w14:paraId="767E6084" w14:textId="7C164F31" w:rsidR="00C27709" w:rsidRPr="00EF607E" w:rsidRDefault="00C27709" w:rsidP="00C27709">
      <w:pPr>
        <w:rPr>
          <w:rFonts w:ascii="Arial" w:hAnsi="Arial" w:cs="Arial"/>
          <w:sz w:val="24"/>
          <w:szCs w:val="24"/>
        </w:rPr>
      </w:pPr>
      <w:r w:rsidRPr="00EF607E">
        <w:rPr>
          <w:rFonts w:ascii="Arial" w:hAnsi="Arial" w:cs="Arial"/>
          <w:sz w:val="24"/>
          <w:szCs w:val="24"/>
        </w:rPr>
        <w:t>The modern facilities largely rely on pumped well water that gets reused multiple times and must be re-aerated between uses. That means the</w:t>
      </w:r>
      <w:r w:rsidR="00BB6DCF">
        <w:rPr>
          <w:rFonts w:ascii="Arial" w:hAnsi="Arial" w:cs="Arial"/>
          <w:sz w:val="24"/>
          <w:szCs w:val="24"/>
        </w:rPr>
        <w:t>se facilities</w:t>
      </w:r>
      <w:r w:rsidRPr="00EF607E">
        <w:rPr>
          <w:rFonts w:ascii="Arial" w:hAnsi="Arial" w:cs="Arial"/>
          <w:sz w:val="24"/>
          <w:szCs w:val="24"/>
        </w:rPr>
        <w:t xml:space="preserve"> are reliant on complex mechanical systems</w:t>
      </w:r>
      <w:r w:rsidR="002C78D7">
        <w:rPr>
          <w:rFonts w:ascii="Arial" w:hAnsi="Arial" w:cs="Arial"/>
          <w:sz w:val="24"/>
          <w:szCs w:val="24"/>
        </w:rPr>
        <w:t>,</w:t>
      </w:r>
      <w:r w:rsidR="00BB6DCF">
        <w:rPr>
          <w:rFonts w:ascii="Arial" w:hAnsi="Arial" w:cs="Arial"/>
          <w:sz w:val="24"/>
          <w:szCs w:val="24"/>
        </w:rPr>
        <w:t xml:space="preserve"> </w:t>
      </w:r>
      <w:r w:rsidRPr="00EF607E">
        <w:rPr>
          <w:rFonts w:ascii="Arial" w:hAnsi="Arial" w:cs="Arial"/>
          <w:sz w:val="24"/>
          <w:szCs w:val="24"/>
        </w:rPr>
        <w:t xml:space="preserve">maintained by highly trained staff. The operation of the facilities is </w:t>
      </w:r>
      <w:r w:rsidR="00DD0753">
        <w:rPr>
          <w:rFonts w:ascii="Arial" w:hAnsi="Arial" w:cs="Arial"/>
          <w:sz w:val="24"/>
          <w:szCs w:val="24"/>
        </w:rPr>
        <w:t>tracked</w:t>
      </w:r>
      <w:r w:rsidR="00DD0753" w:rsidRPr="00EF607E">
        <w:rPr>
          <w:rFonts w:ascii="Arial" w:hAnsi="Arial" w:cs="Arial"/>
          <w:sz w:val="24"/>
          <w:szCs w:val="24"/>
        </w:rPr>
        <w:t xml:space="preserve"> </w:t>
      </w:r>
      <w:r w:rsidRPr="00EF607E">
        <w:rPr>
          <w:rFonts w:ascii="Arial" w:hAnsi="Arial" w:cs="Arial"/>
          <w:sz w:val="24"/>
          <w:szCs w:val="24"/>
        </w:rPr>
        <w:t xml:space="preserve">by state-of-the-art monitoring and alarm systems that are designed, </w:t>
      </w:r>
      <w:proofErr w:type="gramStart"/>
      <w:r w:rsidRPr="00EF607E">
        <w:rPr>
          <w:rFonts w:ascii="Arial" w:hAnsi="Arial" w:cs="Arial"/>
          <w:sz w:val="24"/>
          <w:szCs w:val="24"/>
        </w:rPr>
        <w:t>programmed</w:t>
      </w:r>
      <w:proofErr w:type="gramEnd"/>
      <w:r w:rsidRPr="00EF607E">
        <w:rPr>
          <w:rFonts w:ascii="Arial" w:hAnsi="Arial" w:cs="Arial"/>
          <w:sz w:val="24"/>
          <w:szCs w:val="24"/>
        </w:rPr>
        <w:t xml:space="preserve"> and maintained by a crew </w:t>
      </w:r>
      <w:r w:rsidR="00545C6A" w:rsidRPr="00EF607E">
        <w:rPr>
          <w:rFonts w:ascii="Arial" w:hAnsi="Arial" w:cs="Arial"/>
          <w:sz w:val="24"/>
          <w:szCs w:val="24"/>
        </w:rPr>
        <w:t>of highly skilled</w:t>
      </w:r>
      <w:r w:rsidRPr="00EF607E">
        <w:rPr>
          <w:rFonts w:ascii="Arial" w:hAnsi="Arial" w:cs="Arial"/>
          <w:sz w:val="24"/>
          <w:szCs w:val="24"/>
        </w:rPr>
        <w:t xml:space="preserve"> </w:t>
      </w:r>
      <w:r w:rsidR="00082825">
        <w:rPr>
          <w:rFonts w:ascii="Arial" w:hAnsi="Arial" w:cs="Arial"/>
          <w:sz w:val="24"/>
          <w:szCs w:val="24"/>
        </w:rPr>
        <w:t>e</w:t>
      </w:r>
      <w:r w:rsidRPr="00EF607E">
        <w:rPr>
          <w:rFonts w:ascii="Arial" w:hAnsi="Arial" w:cs="Arial"/>
          <w:sz w:val="24"/>
          <w:szCs w:val="24"/>
        </w:rPr>
        <w:t xml:space="preserve">quipment </w:t>
      </w:r>
      <w:r w:rsidR="00082825">
        <w:rPr>
          <w:rFonts w:ascii="Arial" w:hAnsi="Arial" w:cs="Arial"/>
          <w:sz w:val="24"/>
          <w:szCs w:val="24"/>
        </w:rPr>
        <w:t>t</w:t>
      </w:r>
      <w:r w:rsidRPr="00EF607E">
        <w:rPr>
          <w:rFonts w:ascii="Arial" w:hAnsi="Arial" w:cs="Arial"/>
          <w:sz w:val="24"/>
          <w:szCs w:val="24"/>
        </w:rPr>
        <w:t>echnicians.</w:t>
      </w:r>
    </w:p>
    <w:p w14:paraId="69499BDD" w14:textId="261F451F" w:rsidR="00C27709" w:rsidRPr="00EF607E" w:rsidRDefault="00C27709" w:rsidP="00C27709">
      <w:pPr>
        <w:rPr>
          <w:rFonts w:ascii="Arial" w:hAnsi="Arial" w:cs="Arial"/>
          <w:sz w:val="24"/>
          <w:szCs w:val="24"/>
        </w:rPr>
      </w:pPr>
      <w:r w:rsidRPr="00EF607E">
        <w:rPr>
          <w:rFonts w:ascii="Arial" w:hAnsi="Arial" w:cs="Arial"/>
          <w:sz w:val="24"/>
          <w:szCs w:val="24"/>
        </w:rPr>
        <w:t xml:space="preserve">With hatcheries that are reliant on mechanical systems, there are always improvements and upgrades that need to be made. </w:t>
      </w:r>
      <w:r w:rsidR="00350CFE">
        <w:rPr>
          <w:rFonts w:ascii="Arial" w:hAnsi="Arial" w:cs="Arial"/>
          <w:sz w:val="24"/>
          <w:szCs w:val="24"/>
        </w:rPr>
        <w:t xml:space="preserve">The </w:t>
      </w:r>
      <w:r w:rsidRPr="00EF607E">
        <w:rPr>
          <w:rFonts w:ascii="Arial" w:hAnsi="Arial" w:cs="Arial"/>
          <w:sz w:val="24"/>
          <w:szCs w:val="24"/>
        </w:rPr>
        <w:t xml:space="preserve">Michigan DNR was fortunate to receive a </w:t>
      </w:r>
      <w:hyperlink r:id="rId8" w:history="1">
        <w:r w:rsidRPr="00EF607E">
          <w:rPr>
            <w:rStyle w:val="Hyperlink"/>
            <w:rFonts w:ascii="Arial" w:hAnsi="Arial" w:cs="Arial"/>
            <w:sz w:val="24"/>
            <w:szCs w:val="24"/>
          </w:rPr>
          <w:t>$30 million appropriation in fiscal year 2023</w:t>
        </w:r>
      </w:hyperlink>
      <w:r w:rsidRPr="00EF607E">
        <w:rPr>
          <w:rFonts w:ascii="Arial" w:hAnsi="Arial" w:cs="Arial"/>
          <w:sz w:val="24"/>
          <w:szCs w:val="24"/>
        </w:rPr>
        <w:t xml:space="preserve"> to be used to catch up on the backlogged maintenance needs at all six hatcheries and to make </w:t>
      </w:r>
      <w:r w:rsidR="002B2F33" w:rsidRPr="00EF607E">
        <w:rPr>
          <w:rFonts w:ascii="Arial" w:hAnsi="Arial" w:cs="Arial"/>
          <w:sz w:val="24"/>
          <w:szCs w:val="24"/>
        </w:rPr>
        <w:t>energy</w:t>
      </w:r>
      <w:r w:rsidR="002B2F33">
        <w:rPr>
          <w:rFonts w:ascii="Arial" w:hAnsi="Arial" w:cs="Arial"/>
          <w:sz w:val="24"/>
          <w:szCs w:val="24"/>
        </w:rPr>
        <w:t>-</w:t>
      </w:r>
      <w:r w:rsidRPr="00EF607E">
        <w:rPr>
          <w:rFonts w:ascii="Arial" w:hAnsi="Arial" w:cs="Arial"/>
          <w:sz w:val="24"/>
          <w:szCs w:val="24"/>
        </w:rPr>
        <w:t xml:space="preserve">efficiency improvements that will keep these facilities operating </w:t>
      </w:r>
      <w:r w:rsidR="002B2F33">
        <w:rPr>
          <w:rFonts w:ascii="Arial" w:hAnsi="Arial" w:cs="Arial"/>
          <w:sz w:val="24"/>
          <w:szCs w:val="24"/>
        </w:rPr>
        <w:t>effectively</w:t>
      </w:r>
      <w:r w:rsidR="002B2F33" w:rsidRPr="00EF607E">
        <w:rPr>
          <w:rFonts w:ascii="Arial" w:hAnsi="Arial" w:cs="Arial"/>
          <w:sz w:val="24"/>
          <w:szCs w:val="24"/>
        </w:rPr>
        <w:t xml:space="preserve"> </w:t>
      </w:r>
      <w:r w:rsidRPr="00EF607E">
        <w:rPr>
          <w:rFonts w:ascii="Arial" w:hAnsi="Arial" w:cs="Arial"/>
          <w:sz w:val="24"/>
          <w:szCs w:val="24"/>
        </w:rPr>
        <w:t>long into the future.</w:t>
      </w:r>
    </w:p>
    <w:p w14:paraId="261E8277" w14:textId="7B0AD023" w:rsidR="00F4352F" w:rsidRDefault="00D85BB8">
      <w:pPr>
        <w:rPr>
          <w:rFonts w:ascii="Arial" w:hAnsi="Arial" w:cs="Arial"/>
          <w:sz w:val="24"/>
          <w:szCs w:val="24"/>
        </w:rPr>
      </w:pPr>
      <w:r>
        <w:rPr>
          <w:rFonts w:ascii="Arial" w:hAnsi="Arial" w:cs="Arial"/>
          <w:sz w:val="24"/>
          <w:szCs w:val="24"/>
        </w:rPr>
        <w:t>In all, t</w:t>
      </w:r>
      <w:r w:rsidR="009E5318" w:rsidRPr="00EF607E">
        <w:rPr>
          <w:rFonts w:ascii="Arial" w:hAnsi="Arial" w:cs="Arial"/>
          <w:sz w:val="24"/>
          <w:szCs w:val="24"/>
        </w:rPr>
        <w:t>he</w:t>
      </w:r>
      <w:r w:rsidR="00F4352F" w:rsidRPr="00EF607E">
        <w:rPr>
          <w:rFonts w:ascii="Arial" w:hAnsi="Arial" w:cs="Arial"/>
          <w:sz w:val="24"/>
          <w:szCs w:val="24"/>
        </w:rPr>
        <w:t xml:space="preserve"> Michigan DNR</w:t>
      </w:r>
      <w:r w:rsidR="009617ED" w:rsidRPr="00EF607E">
        <w:rPr>
          <w:rFonts w:ascii="Arial" w:hAnsi="Arial" w:cs="Arial"/>
          <w:sz w:val="24"/>
          <w:szCs w:val="24"/>
        </w:rPr>
        <w:t xml:space="preserve"> currently</w:t>
      </w:r>
      <w:r w:rsidR="00F4352F" w:rsidRPr="00EF607E">
        <w:rPr>
          <w:rFonts w:ascii="Arial" w:hAnsi="Arial" w:cs="Arial"/>
          <w:sz w:val="24"/>
          <w:szCs w:val="24"/>
        </w:rPr>
        <w:t xml:space="preserve"> </w:t>
      </w:r>
      <w:r w:rsidR="009D1E59" w:rsidRPr="00EF607E">
        <w:rPr>
          <w:rFonts w:ascii="Arial" w:hAnsi="Arial" w:cs="Arial"/>
          <w:sz w:val="24"/>
          <w:szCs w:val="24"/>
        </w:rPr>
        <w:t>operates six fish hatcheries, five permanent egg-take stations and up to 40 rearing ponds. In addition to the permanent egg-take stations, the DNR collects eggs and sperm from natural spawning runs of walleye, lake sturgeon and muskellunge.</w:t>
      </w:r>
    </w:p>
    <w:p w14:paraId="198CFC54" w14:textId="77777777" w:rsidR="00B32B98" w:rsidRPr="00EF607E" w:rsidRDefault="00B32B98" w:rsidP="00B32B98">
      <w:pPr>
        <w:rPr>
          <w:rFonts w:ascii="Arial" w:hAnsi="Arial" w:cs="Arial"/>
          <w:b/>
          <w:bCs/>
          <w:sz w:val="24"/>
          <w:szCs w:val="24"/>
        </w:rPr>
      </w:pPr>
      <w:r w:rsidRPr="00EF607E">
        <w:rPr>
          <w:rFonts w:ascii="Arial" w:hAnsi="Arial" w:cs="Arial"/>
          <w:b/>
          <w:bCs/>
          <w:sz w:val="24"/>
          <w:szCs w:val="24"/>
        </w:rPr>
        <w:t>Marquette State Fish Hatchery</w:t>
      </w:r>
    </w:p>
    <w:p w14:paraId="50B8D9D0" w14:textId="5400F500" w:rsidR="00B32B98" w:rsidRPr="00EF607E" w:rsidRDefault="00B32B98" w:rsidP="00B32B98">
      <w:pPr>
        <w:rPr>
          <w:rFonts w:ascii="Arial" w:hAnsi="Arial" w:cs="Arial"/>
          <w:sz w:val="24"/>
          <w:szCs w:val="24"/>
        </w:rPr>
      </w:pPr>
      <w:r w:rsidRPr="00EF607E">
        <w:rPr>
          <w:rFonts w:ascii="Arial" w:hAnsi="Arial" w:cs="Arial"/>
          <w:sz w:val="24"/>
          <w:szCs w:val="24"/>
        </w:rPr>
        <w:t xml:space="preserve">Located in the </w:t>
      </w:r>
      <w:r w:rsidR="00E231DE" w:rsidRPr="00EF607E">
        <w:rPr>
          <w:rFonts w:ascii="Arial" w:hAnsi="Arial" w:cs="Arial"/>
          <w:sz w:val="24"/>
          <w:szCs w:val="24"/>
        </w:rPr>
        <w:t>north</w:t>
      </w:r>
      <w:r w:rsidR="00E231DE">
        <w:rPr>
          <w:rFonts w:ascii="Arial" w:hAnsi="Arial" w:cs="Arial"/>
          <w:sz w:val="24"/>
          <w:szCs w:val="24"/>
        </w:rPr>
        <w:t>-</w:t>
      </w:r>
      <w:r w:rsidRPr="00EF607E">
        <w:rPr>
          <w:rFonts w:ascii="Arial" w:hAnsi="Arial" w:cs="Arial"/>
          <w:sz w:val="24"/>
          <w:szCs w:val="24"/>
        </w:rPr>
        <w:t xml:space="preserve">central Upper Peninsula, Marquette State Fish Hatchery had a partial renovation completed in 1994. This included construction of a new incubation and early </w:t>
      </w:r>
      <w:r w:rsidR="008E4A8B">
        <w:rPr>
          <w:rFonts w:ascii="Arial" w:hAnsi="Arial" w:cs="Arial"/>
          <w:sz w:val="24"/>
          <w:szCs w:val="24"/>
        </w:rPr>
        <w:t xml:space="preserve">fish </w:t>
      </w:r>
      <w:r w:rsidRPr="00EF607E">
        <w:rPr>
          <w:rFonts w:ascii="Arial" w:hAnsi="Arial" w:cs="Arial"/>
          <w:sz w:val="24"/>
          <w:szCs w:val="24"/>
        </w:rPr>
        <w:t xml:space="preserve">rearing building. The raceways are still the same as those in place several decades earlier, but they were enclosed by a roofed structure </w:t>
      </w:r>
      <w:r w:rsidR="009F1AE4" w:rsidRPr="00EF607E">
        <w:rPr>
          <w:rFonts w:ascii="Arial" w:hAnsi="Arial" w:cs="Arial"/>
          <w:sz w:val="24"/>
          <w:szCs w:val="24"/>
        </w:rPr>
        <w:t>several</w:t>
      </w:r>
      <w:r w:rsidRPr="00EF607E">
        <w:rPr>
          <w:rFonts w:ascii="Arial" w:hAnsi="Arial" w:cs="Arial"/>
          <w:sz w:val="24"/>
          <w:szCs w:val="24"/>
        </w:rPr>
        <w:t xml:space="preserve"> years prior to the 1994 renovation. Marquette serves as the brood and sole production facility for all the char species stocked by Michigan’s fishery managers. </w:t>
      </w:r>
      <w:r w:rsidR="009B217C" w:rsidRPr="00EF607E">
        <w:rPr>
          <w:rFonts w:ascii="Arial" w:hAnsi="Arial" w:cs="Arial"/>
          <w:sz w:val="24"/>
          <w:szCs w:val="24"/>
        </w:rPr>
        <w:t xml:space="preserve">The </w:t>
      </w:r>
      <w:r w:rsidR="00255FCD">
        <w:rPr>
          <w:rFonts w:ascii="Arial" w:hAnsi="Arial" w:cs="Arial"/>
          <w:sz w:val="24"/>
          <w:szCs w:val="24"/>
        </w:rPr>
        <w:t>A</w:t>
      </w:r>
      <w:r w:rsidR="009B217C" w:rsidRPr="00EF607E">
        <w:rPr>
          <w:rFonts w:ascii="Arial" w:hAnsi="Arial" w:cs="Arial"/>
          <w:sz w:val="24"/>
          <w:szCs w:val="24"/>
        </w:rPr>
        <w:t>rctic grayling brood fish are also held at Marquette</w:t>
      </w:r>
      <w:r w:rsidR="00485BC0" w:rsidRPr="00EF607E">
        <w:rPr>
          <w:rFonts w:ascii="Arial" w:hAnsi="Arial" w:cs="Arial"/>
          <w:sz w:val="24"/>
          <w:szCs w:val="24"/>
        </w:rPr>
        <w:t xml:space="preserve">. </w:t>
      </w:r>
      <w:r w:rsidRPr="00EF607E">
        <w:rPr>
          <w:rFonts w:ascii="Arial" w:hAnsi="Arial" w:cs="Arial"/>
          <w:sz w:val="24"/>
          <w:szCs w:val="24"/>
        </w:rPr>
        <w:t>The rearing program includes brook trout, lake trout and the hybrid splake, which is a cross between female lake trout and male brook trout</w:t>
      </w:r>
      <w:r w:rsidR="00485BC0" w:rsidRPr="00EF607E">
        <w:rPr>
          <w:rFonts w:ascii="Arial" w:hAnsi="Arial" w:cs="Arial"/>
          <w:sz w:val="24"/>
          <w:szCs w:val="24"/>
        </w:rPr>
        <w:t xml:space="preserve">. </w:t>
      </w:r>
    </w:p>
    <w:p w14:paraId="7F0C4C50" w14:textId="66C149A7" w:rsidR="00A25CBD" w:rsidRPr="00EF607E" w:rsidRDefault="00A25CBD">
      <w:pPr>
        <w:rPr>
          <w:rFonts w:ascii="Arial" w:hAnsi="Arial" w:cs="Arial"/>
          <w:b/>
          <w:bCs/>
          <w:sz w:val="24"/>
          <w:szCs w:val="24"/>
        </w:rPr>
      </w:pPr>
      <w:r w:rsidRPr="00EF607E">
        <w:rPr>
          <w:rFonts w:ascii="Arial" w:hAnsi="Arial" w:cs="Arial"/>
          <w:b/>
          <w:bCs/>
          <w:sz w:val="24"/>
          <w:szCs w:val="24"/>
        </w:rPr>
        <w:t>Thompson State Fish Hatchery</w:t>
      </w:r>
    </w:p>
    <w:p w14:paraId="717C2710" w14:textId="09154B98" w:rsidR="00914D9D" w:rsidRPr="00EF607E" w:rsidRDefault="003F494B">
      <w:pPr>
        <w:rPr>
          <w:rFonts w:ascii="Arial" w:hAnsi="Arial" w:cs="Arial"/>
          <w:sz w:val="24"/>
          <w:szCs w:val="24"/>
        </w:rPr>
      </w:pPr>
      <w:r w:rsidRPr="00EF607E">
        <w:rPr>
          <w:rFonts w:ascii="Arial" w:hAnsi="Arial" w:cs="Arial"/>
          <w:sz w:val="24"/>
          <w:szCs w:val="24"/>
        </w:rPr>
        <w:t>Thompson State Fish Hatchery</w:t>
      </w:r>
      <w:r w:rsidR="009B084E" w:rsidRPr="00EF607E">
        <w:rPr>
          <w:rFonts w:ascii="Arial" w:hAnsi="Arial" w:cs="Arial"/>
          <w:sz w:val="24"/>
          <w:szCs w:val="24"/>
        </w:rPr>
        <w:t xml:space="preserve"> is</w:t>
      </w:r>
      <w:r w:rsidRPr="00EF607E">
        <w:rPr>
          <w:rFonts w:ascii="Arial" w:hAnsi="Arial" w:cs="Arial"/>
          <w:sz w:val="24"/>
          <w:szCs w:val="24"/>
        </w:rPr>
        <w:t xml:space="preserve"> located a few miles west of the Upper Peninsula town of Manistique</w:t>
      </w:r>
      <w:r w:rsidR="009B084E" w:rsidRPr="00EF607E">
        <w:rPr>
          <w:rFonts w:ascii="Arial" w:hAnsi="Arial" w:cs="Arial"/>
          <w:sz w:val="24"/>
          <w:szCs w:val="24"/>
        </w:rPr>
        <w:t>.</w:t>
      </w:r>
      <w:r w:rsidR="00A03592" w:rsidRPr="00EF607E">
        <w:rPr>
          <w:rFonts w:ascii="Arial" w:hAnsi="Arial" w:cs="Arial"/>
          <w:sz w:val="24"/>
          <w:szCs w:val="24"/>
        </w:rPr>
        <w:t xml:space="preserve"> The</w:t>
      </w:r>
      <w:r w:rsidR="008763BC" w:rsidRPr="00EF607E">
        <w:rPr>
          <w:rFonts w:ascii="Arial" w:hAnsi="Arial" w:cs="Arial"/>
          <w:sz w:val="24"/>
          <w:szCs w:val="24"/>
        </w:rPr>
        <w:t xml:space="preserve"> </w:t>
      </w:r>
      <w:r w:rsidR="003B3903" w:rsidRPr="00EF607E">
        <w:rPr>
          <w:rFonts w:ascii="Arial" w:hAnsi="Arial" w:cs="Arial"/>
          <w:sz w:val="24"/>
          <w:szCs w:val="24"/>
        </w:rPr>
        <w:t xml:space="preserve">rearing program there has included </w:t>
      </w:r>
      <w:r w:rsidR="00741B8B" w:rsidRPr="00EF607E">
        <w:rPr>
          <w:rFonts w:ascii="Arial" w:hAnsi="Arial" w:cs="Arial"/>
          <w:sz w:val="24"/>
          <w:szCs w:val="24"/>
        </w:rPr>
        <w:t xml:space="preserve">Chinook </w:t>
      </w:r>
      <w:r w:rsidR="00A517CE" w:rsidRPr="00EF607E">
        <w:rPr>
          <w:rFonts w:ascii="Arial" w:hAnsi="Arial" w:cs="Arial"/>
          <w:sz w:val="24"/>
          <w:szCs w:val="24"/>
        </w:rPr>
        <w:t>s</w:t>
      </w:r>
      <w:r w:rsidR="00741B8B" w:rsidRPr="00EF607E">
        <w:rPr>
          <w:rFonts w:ascii="Arial" w:hAnsi="Arial" w:cs="Arial"/>
          <w:sz w:val="24"/>
          <w:szCs w:val="24"/>
        </w:rPr>
        <w:t xml:space="preserve">almon, </w:t>
      </w:r>
      <w:r w:rsidR="00A517CE" w:rsidRPr="00EF607E">
        <w:rPr>
          <w:rFonts w:ascii="Arial" w:hAnsi="Arial" w:cs="Arial"/>
          <w:sz w:val="24"/>
          <w:szCs w:val="24"/>
        </w:rPr>
        <w:t>s</w:t>
      </w:r>
      <w:r w:rsidR="00741B8B" w:rsidRPr="00EF607E">
        <w:rPr>
          <w:rFonts w:ascii="Arial" w:hAnsi="Arial" w:cs="Arial"/>
          <w:sz w:val="24"/>
          <w:szCs w:val="24"/>
        </w:rPr>
        <w:t xml:space="preserve">teelhead, </w:t>
      </w:r>
      <w:r w:rsidR="00741B8B" w:rsidRPr="00EF607E">
        <w:rPr>
          <w:rFonts w:ascii="Arial" w:hAnsi="Arial" w:cs="Arial"/>
          <w:sz w:val="24"/>
          <w:szCs w:val="24"/>
        </w:rPr>
        <w:lastRenderedPageBreak/>
        <w:t xml:space="preserve">Atlantic </w:t>
      </w:r>
      <w:r w:rsidR="00A517CE" w:rsidRPr="00EF607E">
        <w:rPr>
          <w:rFonts w:ascii="Arial" w:hAnsi="Arial" w:cs="Arial"/>
          <w:sz w:val="24"/>
          <w:szCs w:val="24"/>
        </w:rPr>
        <w:t>s</w:t>
      </w:r>
      <w:r w:rsidR="00741B8B" w:rsidRPr="00EF607E">
        <w:rPr>
          <w:rFonts w:ascii="Arial" w:hAnsi="Arial" w:cs="Arial"/>
          <w:sz w:val="24"/>
          <w:szCs w:val="24"/>
        </w:rPr>
        <w:t xml:space="preserve">almon, </w:t>
      </w:r>
      <w:r w:rsidR="00A517CE" w:rsidRPr="00EF607E">
        <w:rPr>
          <w:rFonts w:ascii="Arial" w:hAnsi="Arial" w:cs="Arial"/>
          <w:sz w:val="24"/>
          <w:szCs w:val="24"/>
        </w:rPr>
        <w:t>b</w:t>
      </w:r>
      <w:r w:rsidR="00741B8B" w:rsidRPr="00EF607E">
        <w:rPr>
          <w:rFonts w:ascii="Arial" w:hAnsi="Arial" w:cs="Arial"/>
          <w:sz w:val="24"/>
          <w:szCs w:val="24"/>
        </w:rPr>
        <w:t xml:space="preserve">rown </w:t>
      </w:r>
      <w:proofErr w:type="gramStart"/>
      <w:r w:rsidR="00A517CE" w:rsidRPr="00EF607E">
        <w:rPr>
          <w:rFonts w:ascii="Arial" w:hAnsi="Arial" w:cs="Arial"/>
          <w:sz w:val="24"/>
          <w:szCs w:val="24"/>
        </w:rPr>
        <w:t>t</w:t>
      </w:r>
      <w:r w:rsidR="00741B8B" w:rsidRPr="00EF607E">
        <w:rPr>
          <w:rFonts w:ascii="Arial" w:hAnsi="Arial" w:cs="Arial"/>
          <w:sz w:val="24"/>
          <w:szCs w:val="24"/>
        </w:rPr>
        <w:t>rout</w:t>
      </w:r>
      <w:proofErr w:type="gramEnd"/>
      <w:r w:rsidR="00741B8B" w:rsidRPr="00EF607E">
        <w:rPr>
          <w:rFonts w:ascii="Arial" w:hAnsi="Arial" w:cs="Arial"/>
          <w:sz w:val="24"/>
          <w:szCs w:val="24"/>
        </w:rPr>
        <w:t xml:space="preserve"> and </w:t>
      </w:r>
      <w:r w:rsidR="00A517CE" w:rsidRPr="00EF607E">
        <w:rPr>
          <w:rFonts w:ascii="Arial" w:hAnsi="Arial" w:cs="Arial"/>
          <w:sz w:val="24"/>
          <w:szCs w:val="24"/>
        </w:rPr>
        <w:t>r</w:t>
      </w:r>
      <w:r w:rsidR="00741B8B" w:rsidRPr="00EF607E">
        <w:rPr>
          <w:rFonts w:ascii="Arial" w:hAnsi="Arial" w:cs="Arial"/>
          <w:sz w:val="24"/>
          <w:szCs w:val="24"/>
        </w:rPr>
        <w:t xml:space="preserve">ainbow trout in the years since </w:t>
      </w:r>
      <w:r w:rsidR="00330B6B">
        <w:rPr>
          <w:rFonts w:ascii="Arial" w:hAnsi="Arial" w:cs="Arial"/>
          <w:sz w:val="24"/>
          <w:szCs w:val="24"/>
        </w:rPr>
        <w:t>the facility’s</w:t>
      </w:r>
      <w:r w:rsidR="00741B8B" w:rsidRPr="00EF607E">
        <w:rPr>
          <w:rFonts w:ascii="Arial" w:hAnsi="Arial" w:cs="Arial"/>
          <w:sz w:val="24"/>
          <w:szCs w:val="24"/>
        </w:rPr>
        <w:t xml:space="preserve"> rebuild</w:t>
      </w:r>
      <w:r w:rsidR="008763BC" w:rsidRPr="00EF607E">
        <w:rPr>
          <w:rFonts w:ascii="Arial" w:hAnsi="Arial" w:cs="Arial"/>
          <w:sz w:val="24"/>
          <w:szCs w:val="24"/>
        </w:rPr>
        <w:t xml:space="preserve"> in 1976</w:t>
      </w:r>
      <w:r w:rsidR="00741B8B" w:rsidRPr="00EF607E">
        <w:rPr>
          <w:rFonts w:ascii="Arial" w:hAnsi="Arial" w:cs="Arial"/>
          <w:sz w:val="24"/>
          <w:szCs w:val="24"/>
        </w:rPr>
        <w:t xml:space="preserve">. </w:t>
      </w:r>
      <w:r w:rsidR="0028410C" w:rsidRPr="00EF607E">
        <w:rPr>
          <w:rFonts w:ascii="Arial" w:hAnsi="Arial" w:cs="Arial"/>
          <w:sz w:val="24"/>
          <w:szCs w:val="24"/>
        </w:rPr>
        <w:t xml:space="preserve">Thompson also served as a walleye incubation and hatching station. </w:t>
      </w:r>
      <w:r w:rsidR="00075B9D" w:rsidRPr="00EF607E">
        <w:rPr>
          <w:rFonts w:ascii="Arial" w:hAnsi="Arial" w:cs="Arial"/>
          <w:sz w:val="24"/>
          <w:szCs w:val="24"/>
        </w:rPr>
        <w:t xml:space="preserve">In 2021, a new </w:t>
      </w:r>
      <w:proofErr w:type="spellStart"/>
      <w:r w:rsidR="00AD2392">
        <w:rPr>
          <w:rFonts w:ascii="Arial" w:hAnsi="Arial" w:cs="Arial"/>
          <w:sz w:val="24"/>
          <w:szCs w:val="24"/>
        </w:rPr>
        <w:t>coolwater</w:t>
      </w:r>
      <w:proofErr w:type="spellEnd"/>
      <w:r w:rsidR="00075B9D" w:rsidRPr="00EF607E">
        <w:rPr>
          <w:rFonts w:ascii="Arial" w:hAnsi="Arial" w:cs="Arial"/>
          <w:sz w:val="24"/>
          <w:szCs w:val="24"/>
        </w:rPr>
        <w:t xml:space="preserve"> production facility was </w:t>
      </w:r>
      <w:r w:rsidR="00330B6B">
        <w:rPr>
          <w:rFonts w:ascii="Arial" w:hAnsi="Arial" w:cs="Arial"/>
          <w:sz w:val="24"/>
          <w:szCs w:val="24"/>
        </w:rPr>
        <w:t>constructed</w:t>
      </w:r>
      <w:r w:rsidR="00075B9D" w:rsidRPr="00EF607E">
        <w:rPr>
          <w:rFonts w:ascii="Arial" w:hAnsi="Arial" w:cs="Arial"/>
          <w:sz w:val="24"/>
          <w:szCs w:val="24"/>
        </w:rPr>
        <w:t xml:space="preserve"> at Thompson, adding </w:t>
      </w:r>
      <w:r w:rsidR="003F3369" w:rsidRPr="00EF607E">
        <w:rPr>
          <w:rFonts w:ascii="Arial" w:hAnsi="Arial" w:cs="Arial"/>
          <w:sz w:val="24"/>
          <w:szCs w:val="24"/>
        </w:rPr>
        <w:t>m</w:t>
      </w:r>
      <w:r w:rsidR="0028410C" w:rsidRPr="00EF607E">
        <w:rPr>
          <w:rFonts w:ascii="Arial" w:hAnsi="Arial" w:cs="Arial"/>
          <w:sz w:val="24"/>
          <w:szCs w:val="24"/>
        </w:rPr>
        <w:t xml:space="preserve">uskellunge and spring fingerling </w:t>
      </w:r>
      <w:r w:rsidR="0017699B" w:rsidRPr="00EF607E">
        <w:rPr>
          <w:rFonts w:ascii="Arial" w:hAnsi="Arial" w:cs="Arial"/>
          <w:sz w:val="24"/>
          <w:szCs w:val="24"/>
        </w:rPr>
        <w:t>w</w:t>
      </w:r>
      <w:r w:rsidR="0028410C" w:rsidRPr="00EF607E">
        <w:rPr>
          <w:rFonts w:ascii="Arial" w:hAnsi="Arial" w:cs="Arial"/>
          <w:sz w:val="24"/>
          <w:szCs w:val="24"/>
        </w:rPr>
        <w:t>alleye production to the rearing program.</w:t>
      </w:r>
      <w:r w:rsidR="00EC11E9" w:rsidRPr="00EF607E">
        <w:rPr>
          <w:rFonts w:ascii="Arial" w:hAnsi="Arial" w:cs="Arial"/>
          <w:sz w:val="24"/>
          <w:szCs w:val="24"/>
        </w:rPr>
        <w:t xml:space="preserve"> </w:t>
      </w:r>
      <w:r w:rsidR="0028410C" w:rsidRPr="00EF607E">
        <w:rPr>
          <w:rFonts w:ascii="Arial" w:hAnsi="Arial" w:cs="Arial"/>
          <w:sz w:val="24"/>
          <w:szCs w:val="24"/>
        </w:rPr>
        <w:t xml:space="preserve">The </w:t>
      </w:r>
      <w:proofErr w:type="spellStart"/>
      <w:r w:rsidR="00D51704">
        <w:rPr>
          <w:rFonts w:ascii="Arial" w:hAnsi="Arial" w:cs="Arial"/>
          <w:sz w:val="24"/>
          <w:szCs w:val="24"/>
        </w:rPr>
        <w:t>coldwater</w:t>
      </w:r>
      <w:proofErr w:type="spellEnd"/>
      <w:r w:rsidR="0028410C" w:rsidRPr="00EF607E">
        <w:rPr>
          <w:rFonts w:ascii="Arial" w:hAnsi="Arial" w:cs="Arial"/>
          <w:sz w:val="24"/>
          <w:szCs w:val="24"/>
        </w:rPr>
        <w:t xml:space="preserve"> species</w:t>
      </w:r>
      <w:r w:rsidR="00B24CF4" w:rsidRPr="00EF607E">
        <w:rPr>
          <w:rFonts w:ascii="Arial" w:hAnsi="Arial" w:cs="Arial"/>
          <w:sz w:val="24"/>
          <w:szCs w:val="24"/>
        </w:rPr>
        <w:t xml:space="preserve"> currently</w:t>
      </w:r>
      <w:r w:rsidR="0028410C" w:rsidRPr="00EF607E">
        <w:rPr>
          <w:rFonts w:ascii="Arial" w:hAnsi="Arial" w:cs="Arial"/>
          <w:sz w:val="24"/>
          <w:szCs w:val="24"/>
        </w:rPr>
        <w:t xml:space="preserve"> reared at Thompson </w:t>
      </w:r>
      <w:r w:rsidR="00B24CF4" w:rsidRPr="00EF607E">
        <w:rPr>
          <w:rFonts w:ascii="Arial" w:hAnsi="Arial" w:cs="Arial"/>
          <w:sz w:val="24"/>
          <w:szCs w:val="24"/>
        </w:rPr>
        <w:t>include</w:t>
      </w:r>
      <w:r w:rsidR="0028410C" w:rsidRPr="00EF607E">
        <w:rPr>
          <w:rFonts w:ascii="Arial" w:hAnsi="Arial" w:cs="Arial"/>
          <w:sz w:val="24"/>
          <w:szCs w:val="24"/>
        </w:rPr>
        <w:t xml:space="preserve"> </w:t>
      </w:r>
      <w:r w:rsidR="00AF710B" w:rsidRPr="00EF607E">
        <w:rPr>
          <w:rFonts w:ascii="Arial" w:hAnsi="Arial" w:cs="Arial"/>
          <w:sz w:val="24"/>
          <w:szCs w:val="24"/>
        </w:rPr>
        <w:t>Chinook</w:t>
      </w:r>
      <w:r w:rsidR="00874F37" w:rsidRPr="00EF607E">
        <w:rPr>
          <w:rFonts w:ascii="Arial" w:hAnsi="Arial" w:cs="Arial"/>
          <w:sz w:val="24"/>
          <w:szCs w:val="24"/>
        </w:rPr>
        <w:t xml:space="preserve"> salmon</w:t>
      </w:r>
      <w:r w:rsidR="00AF710B" w:rsidRPr="00EF607E">
        <w:rPr>
          <w:rFonts w:ascii="Arial" w:hAnsi="Arial" w:cs="Arial"/>
          <w:sz w:val="24"/>
          <w:szCs w:val="24"/>
        </w:rPr>
        <w:t xml:space="preserve"> and </w:t>
      </w:r>
      <w:r w:rsidR="00874F37" w:rsidRPr="00EF607E">
        <w:rPr>
          <w:rFonts w:ascii="Arial" w:hAnsi="Arial" w:cs="Arial"/>
          <w:sz w:val="24"/>
          <w:szCs w:val="24"/>
        </w:rPr>
        <w:t>s</w:t>
      </w:r>
      <w:r w:rsidR="00AF710B" w:rsidRPr="00EF607E">
        <w:rPr>
          <w:rFonts w:ascii="Arial" w:hAnsi="Arial" w:cs="Arial"/>
          <w:sz w:val="24"/>
          <w:szCs w:val="24"/>
        </w:rPr>
        <w:t>teelhead.</w:t>
      </w:r>
    </w:p>
    <w:p w14:paraId="74CDC86A" w14:textId="77777777" w:rsidR="00B32B98" w:rsidRPr="00EF607E" w:rsidRDefault="00B32B98" w:rsidP="00B32B98">
      <w:pPr>
        <w:rPr>
          <w:rFonts w:ascii="Arial" w:hAnsi="Arial" w:cs="Arial"/>
          <w:b/>
          <w:bCs/>
          <w:sz w:val="24"/>
          <w:szCs w:val="24"/>
        </w:rPr>
      </w:pPr>
      <w:r w:rsidRPr="00EF607E">
        <w:rPr>
          <w:rFonts w:ascii="Arial" w:hAnsi="Arial" w:cs="Arial"/>
          <w:b/>
          <w:bCs/>
          <w:sz w:val="24"/>
          <w:szCs w:val="24"/>
        </w:rPr>
        <w:t>Oden State Fish Hatchery</w:t>
      </w:r>
    </w:p>
    <w:p w14:paraId="158E6F97" w14:textId="1A7A82F6" w:rsidR="00B32B98" w:rsidRPr="00EF607E" w:rsidRDefault="00B32B98" w:rsidP="00B32B98">
      <w:pPr>
        <w:rPr>
          <w:rFonts w:ascii="Arial" w:hAnsi="Arial" w:cs="Arial"/>
          <w:sz w:val="24"/>
          <w:szCs w:val="24"/>
        </w:rPr>
      </w:pPr>
      <w:r w:rsidRPr="00EF607E">
        <w:rPr>
          <w:rFonts w:ascii="Arial" w:hAnsi="Arial" w:cs="Arial"/>
          <w:sz w:val="24"/>
          <w:szCs w:val="24"/>
        </w:rPr>
        <w:t xml:space="preserve">Oden State Fish Hatchery has been in operation since 1921. Over the years, Oden has reared brook trout, brown trout, rainbow trout, Arctic grayling and coho salmon. Having been fully rebuilt in 2002, Oden is </w:t>
      </w:r>
      <w:r w:rsidR="006A1B4A" w:rsidRPr="00EF607E">
        <w:rPr>
          <w:rFonts w:ascii="Arial" w:hAnsi="Arial" w:cs="Arial"/>
          <w:sz w:val="24"/>
          <w:szCs w:val="24"/>
        </w:rPr>
        <w:t>the most recently modernized Michigan hatchery</w:t>
      </w:r>
      <w:r w:rsidRPr="00EF607E">
        <w:rPr>
          <w:rFonts w:ascii="Arial" w:hAnsi="Arial" w:cs="Arial"/>
          <w:sz w:val="24"/>
          <w:szCs w:val="24"/>
        </w:rPr>
        <w:t xml:space="preserve">. The rebuild included construction of an incubation and early rearing building, 12 enclosed concrete raceways, a brood stock rearing building that includes 20 concrete raceways, some of which are under </w:t>
      </w:r>
      <w:r w:rsidR="00927486">
        <w:rPr>
          <w:rFonts w:ascii="Arial" w:hAnsi="Arial" w:cs="Arial"/>
          <w:sz w:val="24"/>
          <w:szCs w:val="24"/>
        </w:rPr>
        <w:t xml:space="preserve">light </w:t>
      </w:r>
      <w:r w:rsidRPr="00EF607E">
        <w:rPr>
          <w:rFonts w:ascii="Arial" w:hAnsi="Arial" w:cs="Arial"/>
          <w:sz w:val="24"/>
          <w:szCs w:val="24"/>
        </w:rPr>
        <w:t xml:space="preserve">control </w:t>
      </w:r>
      <w:r w:rsidR="00927486">
        <w:rPr>
          <w:rFonts w:ascii="Arial" w:hAnsi="Arial" w:cs="Arial"/>
          <w:sz w:val="24"/>
          <w:szCs w:val="24"/>
        </w:rPr>
        <w:t xml:space="preserve">manipulation </w:t>
      </w:r>
      <w:r w:rsidRPr="00EF607E">
        <w:rPr>
          <w:rFonts w:ascii="Arial" w:hAnsi="Arial" w:cs="Arial"/>
          <w:sz w:val="24"/>
          <w:szCs w:val="24"/>
        </w:rPr>
        <w:t xml:space="preserve">to adjust the timing of fish spawning, and five </w:t>
      </w:r>
      <w:r w:rsidR="006A6CCF">
        <w:rPr>
          <w:rFonts w:ascii="Arial" w:hAnsi="Arial" w:cs="Arial"/>
          <w:sz w:val="24"/>
          <w:szCs w:val="24"/>
        </w:rPr>
        <w:t>12</w:t>
      </w:r>
      <w:r w:rsidRPr="00EF607E">
        <w:rPr>
          <w:rFonts w:ascii="Arial" w:hAnsi="Arial" w:cs="Arial"/>
          <w:sz w:val="24"/>
          <w:szCs w:val="24"/>
        </w:rPr>
        <w:t xml:space="preserve">-inch production wells. The new construction also included an isolated rearing facility that is spatially removed from the rest of the hatchery for use when new stocks are brought into the system. This is currently being used for isolated rearing of future brood stock </w:t>
      </w:r>
      <w:r w:rsidR="00033CE1">
        <w:rPr>
          <w:rFonts w:ascii="Arial" w:hAnsi="Arial" w:cs="Arial"/>
          <w:sz w:val="24"/>
          <w:szCs w:val="24"/>
        </w:rPr>
        <w:t>A</w:t>
      </w:r>
      <w:r w:rsidRPr="00EF607E">
        <w:rPr>
          <w:rFonts w:ascii="Arial" w:hAnsi="Arial" w:cs="Arial"/>
          <w:sz w:val="24"/>
          <w:szCs w:val="24"/>
        </w:rPr>
        <w:t xml:space="preserve">rctic grayling. The original hatchery building from the 1921 construction was converted into the </w:t>
      </w:r>
      <w:r w:rsidR="00F45937">
        <w:rPr>
          <w:rFonts w:ascii="Arial" w:hAnsi="Arial" w:cs="Arial"/>
          <w:sz w:val="24"/>
          <w:szCs w:val="24"/>
        </w:rPr>
        <w:t>v</w:t>
      </w:r>
      <w:r w:rsidRPr="00EF607E">
        <w:rPr>
          <w:rFonts w:ascii="Arial" w:hAnsi="Arial" w:cs="Arial"/>
          <w:sz w:val="24"/>
          <w:szCs w:val="24"/>
        </w:rPr>
        <w:t xml:space="preserve">isitor </w:t>
      </w:r>
      <w:r w:rsidR="00F45937">
        <w:rPr>
          <w:rFonts w:ascii="Arial" w:hAnsi="Arial" w:cs="Arial"/>
          <w:sz w:val="24"/>
          <w:szCs w:val="24"/>
        </w:rPr>
        <w:t>c</w:t>
      </w:r>
      <w:r w:rsidRPr="00EF607E">
        <w:rPr>
          <w:rFonts w:ascii="Arial" w:hAnsi="Arial" w:cs="Arial"/>
          <w:sz w:val="24"/>
          <w:szCs w:val="24"/>
        </w:rPr>
        <w:t>enter</w:t>
      </w:r>
      <w:r w:rsidR="006A1B4A" w:rsidRPr="00EF607E">
        <w:rPr>
          <w:rFonts w:ascii="Arial" w:hAnsi="Arial" w:cs="Arial"/>
          <w:sz w:val="24"/>
          <w:szCs w:val="24"/>
        </w:rPr>
        <w:t xml:space="preserve"> in 2004</w:t>
      </w:r>
      <w:r w:rsidRPr="00EF607E">
        <w:rPr>
          <w:rFonts w:ascii="Arial" w:hAnsi="Arial" w:cs="Arial"/>
          <w:sz w:val="24"/>
          <w:szCs w:val="24"/>
        </w:rPr>
        <w:t xml:space="preserve">. Oden’s current rearing program includes both brood and production fish for the brown trout and rainbow trout stocking programs. </w:t>
      </w:r>
    </w:p>
    <w:p w14:paraId="420879A7" w14:textId="77777777" w:rsidR="00D201F3" w:rsidRPr="00EF607E" w:rsidRDefault="00D201F3">
      <w:pPr>
        <w:rPr>
          <w:rFonts w:ascii="Arial" w:hAnsi="Arial" w:cs="Arial"/>
          <w:b/>
          <w:bCs/>
          <w:sz w:val="24"/>
          <w:szCs w:val="24"/>
        </w:rPr>
      </w:pPr>
      <w:r w:rsidRPr="00EF607E">
        <w:rPr>
          <w:rFonts w:ascii="Arial" w:hAnsi="Arial" w:cs="Arial"/>
          <w:b/>
          <w:bCs/>
          <w:sz w:val="24"/>
          <w:szCs w:val="24"/>
        </w:rPr>
        <w:t>Platte River State Fish Hatchery</w:t>
      </w:r>
    </w:p>
    <w:p w14:paraId="7A230ABE" w14:textId="5F4A7F2A" w:rsidR="00D201F3" w:rsidRPr="00EF607E" w:rsidRDefault="00D201F3">
      <w:pPr>
        <w:rPr>
          <w:rFonts w:ascii="Arial" w:hAnsi="Arial" w:cs="Arial"/>
          <w:sz w:val="24"/>
          <w:szCs w:val="24"/>
        </w:rPr>
      </w:pPr>
      <w:r w:rsidRPr="00EF607E">
        <w:rPr>
          <w:rFonts w:ascii="Arial" w:hAnsi="Arial" w:cs="Arial"/>
          <w:sz w:val="24"/>
          <w:szCs w:val="24"/>
        </w:rPr>
        <w:t xml:space="preserve">Platte River State Fish Hatchery </w:t>
      </w:r>
      <w:r w:rsidR="00ED456C" w:rsidRPr="00EF607E">
        <w:rPr>
          <w:rFonts w:ascii="Arial" w:hAnsi="Arial" w:cs="Arial"/>
          <w:sz w:val="24"/>
          <w:szCs w:val="24"/>
        </w:rPr>
        <w:t>was fully rebuilt in 1975 and underwent a partial renovation that was completed in 2004</w:t>
      </w:r>
      <w:r w:rsidR="00485BC0" w:rsidRPr="00EF607E">
        <w:rPr>
          <w:rFonts w:ascii="Arial" w:hAnsi="Arial" w:cs="Arial"/>
          <w:sz w:val="24"/>
          <w:szCs w:val="24"/>
        </w:rPr>
        <w:t xml:space="preserve">. </w:t>
      </w:r>
      <w:r w:rsidR="00ED456C" w:rsidRPr="00EF607E">
        <w:rPr>
          <w:rFonts w:ascii="Arial" w:hAnsi="Arial" w:cs="Arial"/>
          <w:sz w:val="24"/>
          <w:szCs w:val="24"/>
        </w:rPr>
        <w:t xml:space="preserve">The current rearing program at Platte includes </w:t>
      </w:r>
      <w:r w:rsidR="00942982" w:rsidRPr="00EF607E">
        <w:rPr>
          <w:rFonts w:ascii="Arial" w:hAnsi="Arial" w:cs="Arial"/>
          <w:sz w:val="24"/>
          <w:szCs w:val="24"/>
        </w:rPr>
        <w:t>Chinook salmon, Atlantic salmon and</w:t>
      </w:r>
      <w:r w:rsidR="000242F7">
        <w:rPr>
          <w:rFonts w:ascii="Arial" w:hAnsi="Arial" w:cs="Arial"/>
          <w:sz w:val="24"/>
          <w:szCs w:val="24"/>
        </w:rPr>
        <w:t xml:space="preserve"> </w:t>
      </w:r>
      <w:r w:rsidR="00ED456C" w:rsidRPr="00EF607E">
        <w:rPr>
          <w:rFonts w:ascii="Arial" w:hAnsi="Arial" w:cs="Arial"/>
          <w:sz w:val="24"/>
          <w:szCs w:val="24"/>
        </w:rPr>
        <w:t>100</w:t>
      </w:r>
      <w:r w:rsidR="000242F7">
        <w:rPr>
          <w:rFonts w:ascii="Arial" w:hAnsi="Arial" w:cs="Arial"/>
          <w:sz w:val="24"/>
          <w:szCs w:val="24"/>
        </w:rPr>
        <w:t>%</w:t>
      </w:r>
      <w:r w:rsidR="000242F7" w:rsidRPr="00EF607E">
        <w:rPr>
          <w:rFonts w:ascii="Arial" w:hAnsi="Arial" w:cs="Arial"/>
          <w:sz w:val="24"/>
          <w:szCs w:val="24"/>
        </w:rPr>
        <w:t xml:space="preserve"> </w:t>
      </w:r>
      <w:r w:rsidR="00ED456C" w:rsidRPr="00EF607E">
        <w:rPr>
          <w:rFonts w:ascii="Arial" w:hAnsi="Arial" w:cs="Arial"/>
          <w:sz w:val="24"/>
          <w:szCs w:val="24"/>
        </w:rPr>
        <w:t>of the coho salmon produced by the DNR</w:t>
      </w:r>
      <w:r w:rsidR="00485BC0" w:rsidRPr="00EF607E">
        <w:rPr>
          <w:rFonts w:ascii="Arial" w:hAnsi="Arial" w:cs="Arial"/>
          <w:sz w:val="24"/>
          <w:szCs w:val="24"/>
        </w:rPr>
        <w:t xml:space="preserve">. </w:t>
      </w:r>
      <w:r w:rsidR="00942982" w:rsidRPr="00EF607E">
        <w:rPr>
          <w:rFonts w:ascii="Arial" w:hAnsi="Arial" w:cs="Arial"/>
          <w:sz w:val="24"/>
          <w:szCs w:val="24"/>
        </w:rPr>
        <w:t xml:space="preserve">Platte also </w:t>
      </w:r>
      <w:r w:rsidR="00C80A37" w:rsidRPr="00EF607E">
        <w:rPr>
          <w:rFonts w:ascii="Arial" w:hAnsi="Arial" w:cs="Arial"/>
          <w:sz w:val="24"/>
          <w:szCs w:val="24"/>
        </w:rPr>
        <w:t>incubates and hatches walleye eggs each spring.</w:t>
      </w:r>
    </w:p>
    <w:p w14:paraId="0C8DFB12" w14:textId="6608C965" w:rsidR="00A25CBD" w:rsidRPr="00EF607E" w:rsidRDefault="00A25CBD">
      <w:pPr>
        <w:rPr>
          <w:rFonts w:ascii="Arial" w:hAnsi="Arial" w:cs="Arial"/>
          <w:b/>
          <w:bCs/>
          <w:sz w:val="24"/>
          <w:szCs w:val="24"/>
        </w:rPr>
      </w:pPr>
      <w:r w:rsidRPr="00EF607E">
        <w:rPr>
          <w:rFonts w:ascii="Arial" w:hAnsi="Arial" w:cs="Arial"/>
          <w:b/>
          <w:bCs/>
          <w:sz w:val="24"/>
          <w:szCs w:val="24"/>
        </w:rPr>
        <w:t xml:space="preserve">Harrietta State Fish Hatchery </w:t>
      </w:r>
    </w:p>
    <w:p w14:paraId="14B82D64" w14:textId="76F55E6E" w:rsidR="00AF710B" w:rsidRPr="00EF607E" w:rsidRDefault="00AF710B">
      <w:pPr>
        <w:rPr>
          <w:rFonts w:ascii="Arial" w:hAnsi="Arial" w:cs="Arial"/>
          <w:sz w:val="24"/>
          <w:szCs w:val="24"/>
        </w:rPr>
      </w:pPr>
      <w:r w:rsidRPr="00EF607E">
        <w:rPr>
          <w:rFonts w:ascii="Arial" w:hAnsi="Arial" w:cs="Arial"/>
          <w:sz w:val="24"/>
          <w:szCs w:val="24"/>
        </w:rPr>
        <w:t>Harrietta State Fish Hatchery</w:t>
      </w:r>
      <w:r w:rsidR="00091FF9" w:rsidRPr="00EF607E">
        <w:rPr>
          <w:rFonts w:ascii="Arial" w:hAnsi="Arial" w:cs="Arial"/>
          <w:sz w:val="24"/>
          <w:szCs w:val="24"/>
        </w:rPr>
        <w:t xml:space="preserve"> </w:t>
      </w:r>
      <w:r w:rsidR="0006158E" w:rsidRPr="00EF607E">
        <w:rPr>
          <w:rFonts w:ascii="Arial" w:hAnsi="Arial" w:cs="Arial"/>
          <w:sz w:val="24"/>
          <w:szCs w:val="24"/>
        </w:rPr>
        <w:t>is located about 13 miles west of Cadillac, just outside of the village of Harrietta. The long</w:t>
      </w:r>
      <w:r w:rsidR="00E302CC" w:rsidRPr="00EF607E">
        <w:rPr>
          <w:rFonts w:ascii="Arial" w:hAnsi="Arial" w:cs="Arial"/>
          <w:sz w:val="24"/>
          <w:szCs w:val="24"/>
        </w:rPr>
        <w:t xml:space="preserve">est continually operating hatchery in Michigan, Harrietta was originally put into service in </w:t>
      </w:r>
      <w:r w:rsidR="00B35FBE" w:rsidRPr="00EF607E">
        <w:rPr>
          <w:rFonts w:ascii="Arial" w:hAnsi="Arial" w:cs="Arial"/>
          <w:sz w:val="24"/>
          <w:szCs w:val="24"/>
        </w:rPr>
        <w:t xml:space="preserve">1901. Over the years, </w:t>
      </w:r>
      <w:r w:rsidR="0061328C" w:rsidRPr="00EF607E">
        <w:rPr>
          <w:rFonts w:ascii="Arial" w:hAnsi="Arial" w:cs="Arial"/>
          <w:sz w:val="24"/>
          <w:szCs w:val="24"/>
        </w:rPr>
        <w:t>b</w:t>
      </w:r>
      <w:r w:rsidR="00B35FBE" w:rsidRPr="00EF607E">
        <w:rPr>
          <w:rFonts w:ascii="Arial" w:hAnsi="Arial" w:cs="Arial"/>
          <w:sz w:val="24"/>
          <w:szCs w:val="24"/>
        </w:rPr>
        <w:t xml:space="preserve">rook </w:t>
      </w:r>
      <w:r w:rsidR="0061328C" w:rsidRPr="00EF607E">
        <w:rPr>
          <w:rFonts w:ascii="Arial" w:hAnsi="Arial" w:cs="Arial"/>
          <w:sz w:val="24"/>
          <w:szCs w:val="24"/>
        </w:rPr>
        <w:t>t</w:t>
      </w:r>
      <w:r w:rsidR="00B35FBE" w:rsidRPr="00EF607E">
        <w:rPr>
          <w:rFonts w:ascii="Arial" w:hAnsi="Arial" w:cs="Arial"/>
          <w:sz w:val="24"/>
          <w:szCs w:val="24"/>
        </w:rPr>
        <w:t xml:space="preserve">rout, </w:t>
      </w:r>
      <w:r w:rsidR="0061328C" w:rsidRPr="00EF607E">
        <w:rPr>
          <w:rFonts w:ascii="Arial" w:hAnsi="Arial" w:cs="Arial"/>
          <w:sz w:val="24"/>
          <w:szCs w:val="24"/>
        </w:rPr>
        <w:t>b</w:t>
      </w:r>
      <w:r w:rsidR="00B35FBE" w:rsidRPr="00EF607E">
        <w:rPr>
          <w:rFonts w:ascii="Arial" w:hAnsi="Arial" w:cs="Arial"/>
          <w:sz w:val="24"/>
          <w:szCs w:val="24"/>
        </w:rPr>
        <w:t xml:space="preserve">rown </w:t>
      </w:r>
      <w:r w:rsidR="0061328C" w:rsidRPr="00EF607E">
        <w:rPr>
          <w:rFonts w:ascii="Arial" w:hAnsi="Arial" w:cs="Arial"/>
          <w:sz w:val="24"/>
          <w:szCs w:val="24"/>
        </w:rPr>
        <w:t>t</w:t>
      </w:r>
      <w:r w:rsidR="00B35FBE" w:rsidRPr="00EF607E">
        <w:rPr>
          <w:rFonts w:ascii="Arial" w:hAnsi="Arial" w:cs="Arial"/>
          <w:sz w:val="24"/>
          <w:szCs w:val="24"/>
        </w:rPr>
        <w:t xml:space="preserve">rout and </w:t>
      </w:r>
      <w:r w:rsidR="0061328C" w:rsidRPr="00EF607E">
        <w:rPr>
          <w:rFonts w:ascii="Arial" w:hAnsi="Arial" w:cs="Arial"/>
          <w:sz w:val="24"/>
          <w:szCs w:val="24"/>
        </w:rPr>
        <w:t>r</w:t>
      </w:r>
      <w:r w:rsidR="00B35FBE" w:rsidRPr="00EF607E">
        <w:rPr>
          <w:rFonts w:ascii="Arial" w:hAnsi="Arial" w:cs="Arial"/>
          <w:sz w:val="24"/>
          <w:szCs w:val="24"/>
        </w:rPr>
        <w:t xml:space="preserve">ainbow </w:t>
      </w:r>
      <w:r w:rsidR="0061328C" w:rsidRPr="00EF607E">
        <w:rPr>
          <w:rFonts w:ascii="Arial" w:hAnsi="Arial" w:cs="Arial"/>
          <w:sz w:val="24"/>
          <w:szCs w:val="24"/>
        </w:rPr>
        <w:t>t</w:t>
      </w:r>
      <w:r w:rsidR="00B35FBE" w:rsidRPr="00EF607E">
        <w:rPr>
          <w:rFonts w:ascii="Arial" w:hAnsi="Arial" w:cs="Arial"/>
          <w:sz w:val="24"/>
          <w:szCs w:val="24"/>
        </w:rPr>
        <w:t xml:space="preserve">rout have been reared </w:t>
      </w:r>
      <w:r w:rsidR="00817B94">
        <w:rPr>
          <w:rFonts w:ascii="Arial" w:hAnsi="Arial" w:cs="Arial"/>
          <w:sz w:val="24"/>
          <w:szCs w:val="24"/>
        </w:rPr>
        <w:t>t</w:t>
      </w:r>
      <w:r w:rsidR="00B35FBE" w:rsidRPr="00EF607E">
        <w:rPr>
          <w:rFonts w:ascii="Arial" w:hAnsi="Arial" w:cs="Arial"/>
          <w:sz w:val="24"/>
          <w:szCs w:val="24"/>
        </w:rPr>
        <w:t xml:space="preserve">here. </w:t>
      </w:r>
      <w:r w:rsidR="0080140E" w:rsidRPr="00EF607E">
        <w:rPr>
          <w:rFonts w:ascii="Arial" w:hAnsi="Arial" w:cs="Arial"/>
          <w:sz w:val="24"/>
          <w:szCs w:val="24"/>
        </w:rPr>
        <w:t>A full hatchery renovation was completed in 1978</w:t>
      </w:r>
      <w:r w:rsidR="00817B94">
        <w:rPr>
          <w:rFonts w:ascii="Arial" w:hAnsi="Arial" w:cs="Arial"/>
          <w:sz w:val="24"/>
          <w:szCs w:val="24"/>
        </w:rPr>
        <w:t>,</w:t>
      </w:r>
      <w:r w:rsidR="00091FF9" w:rsidRPr="00EF607E">
        <w:rPr>
          <w:rFonts w:ascii="Arial" w:hAnsi="Arial" w:cs="Arial"/>
          <w:sz w:val="24"/>
          <w:szCs w:val="24"/>
        </w:rPr>
        <w:t xml:space="preserve"> which</w:t>
      </w:r>
      <w:r w:rsidR="007819A2" w:rsidRPr="00EF607E">
        <w:rPr>
          <w:rFonts w:ascii="Arial" w:hAnsi="Arial" w:cs="Arial"/>
          <w:sz w:val="24"/>
          <w:szCs w:val="24"/>
        </w:rPr>
        <w:t xml:space="preserve"> </w:t>
      </w:r>
      <w:r w:rsidR="004832EF" w:rsidRPr="00EF607E">
        <w:rPr>
          <w:rFonts w:ascii="Arial" w:hAnsi="Arial" w:cs="Arial"/>
          <w:sz w:val="24"/>
          <w:szCs w:val="24"/>
        </w:rPr>
        <w:t>included a new</w:t>
      </w:r>
      <w:r w:rsidR="007819A2" w:rsidRPr="00EF607E">
        <w:rPr>
          <w:rFonts w:ascii="Arial" w:hAnsi="Arial" w:cs="Arial"/>
          <w:sz w:val="24"/>
          <w:szCs w:val="24"/>
        </w:rPr>
        <w:t xml:space="preserve"> hatchery </w:t>
      </w:r>
      <w:r w:rsidR="004832EF" w:rsidRPr="00EF607E">
        <w:rPr>
          <w:rFonts w:ascii="Arial" w:hAnsi="Arial" w:cs="Arial"/>
          <w:sz w:val="24"/>
          <w:szCs w:val="24"/>
        </w:rPr>
        <w:t xml:space="preserve">and incubation </w:t>
      </w:r>
      <w:r w:rsidR="007819A2" w:rsidRPr="00EF607E">
        <w:rPr>
          <w:rFonts w:ascii="Arial" w:hAnsi="Arial" w:cs="Arial"/>
          <w:sz w:val="24"/>
          <w:szCs w:val="24"/>
        </w:rPr>
        <w:t>building</w:t>
      </w:r>
      <w:r w:rsidR="004832EF" w:rsidRPr="00EF607E">
        <w:rPr>
          <w:rFonts w:ascii="Arial" w:hAnsi="Arial" w:cs="Arial"/>
          <w:sz w:val="24"/>
          <w:szCs w:val="24"/>
        </w:rPr>
        <w:t xml:space="preserve">, </w:t>
      </w:r>
      <w:r w:rsidR="00D36050" w:rsidRPr="00EF607E">
        <w:rPr>
          <w:rFonts w:ascii="Arial" w:hAnsi="Arial" w:cs="Arial"/>
          <w:sz w:val="24"/>
          <w:szCs w:val="24"/>
        </w:rPr>
        <w:t>installation of four large production wells</w:t>
      </w:r>
      <w:r w:rsidR="007819A2" w:rsidRPr="00EF607E">
        <w:rPr>
          <w:rFonts w:ascii="Arial" w:hAnsi="Arial" w:cs="Arial"/>
          <w:sz w:val="24"/>
          <w:szCs w:val="24"/>
        </w:rPr>
        <w:t xml:space="preserve"> and </w:t>
      </w:r>
      <w:r w:rsidR="00817B94">
        <w:rPr>
          <w:rFonts w:ascii="Arial" w:hAnsi="Arial" w:cs="Arial"/>
          <w:sz w:val="24"/>
          <w:szCs w:val="24"/>
        </w:rPr>
        <w:t>12</w:t>
      </w:r>
      <w:r w:rsidR="00817B94" w:rsidRPr="00EF607E">
        <w:rPr>
          <w:rFonts w:ascii="Arial" w:hAnsi="Arial" w:cs="Arial"/>
          <w:sz w:val="24"/>
          <w:szCs w:val="24"/>
        </w:rPr>
        <w:t xml:space="preserve"> </w:t>
      </w:r>
      <w:r w:rsidR="007819A2" w:rsidRPr="00EF607E">
        <w:rPr>
          <w:rFonts w:ascii="Arial" w:hAnsi="Arial" w:cs="Arial"/>
          <w:sz w:val="24"/>
          <w:szCs w:val="24"/>
        </w:rPr>
        <w:t>concrete raceways</w:t>
      </w:r>
      <w:r w:rsidR="0063570F">
        <w:rPr>
          <w:rFonts w:ascii="Arial" w:hAnsi="Arial" w:cs="Arial"/>
          <w:sz w:val="24"/>
          <w:szCs w:val="24"/>
        </w:rPr>
        <w:t xml:space="preserve"> </w:t>
      </w:r>
      <w:r w:rsidR="009E2775" w:rsidRPr="00EF607E">
        <w:rPr>
          <w:rFonts w:ascii="Arial" w:hAnsi="Arial" w:cs="Arial"/>
          <w:sz w:val="24"/>
          <w:szCs w:val="24"/>
        </w:rPr>
        <w:t xml:space="preserve">and </w:t>
      </w:r>
      <w:r w:rsidR="007819A2" w:rsidRPr="00EF607E">
        <w:rPr>
          <w:rFonts w:ascii="Arial" w:hAnsi="Arial" w:cs="Arial"/>
          <w:sz w:val="24"/>
          <w:szCs w:val="24"/>
        </w:rPr>
        <w:t xml:space="preserve">eliminating the use of </w:t>
      </w:r>
      <w:r w:rsidR="001A0830" w:rsidRPr="00EF607E">
        <w:rPr>
          <w:rFonts w:ascii="Arial" w:hAnsi="Arial" w:cs="Arial"/>
          <w:sz w:val="24"/>
          <w:szCs w:val="24"/>
        </w:rPr>
        <w:t xml:space="preserve">several ponds that were located across the road </w:t>
      </w:r>
      <w:r w:rsidR="00817B94">
        <w:rPr>
          <w:rFonts w:ascii="Arial" w:hAnsi="Arial" w:cs="Arial"/>
          <w:sz w:val="24"/>
          <w:szCs w:val="24"/>
        </w:rPr>
        <w:t>from</w:t>
      </w:r>
      <w:r w:rsidR="00817B94" w:rsidRPr="00EF607E">
        <w:rPr>
          <w:rFonts w:ascii="Arial" w:hAnsi="Arial" w:cs="Arial"/>
          <w:sz w:val="24"/>
          <w:szCs w:val="24"/>
        </w:rPr>
        <w:t xml:space="preserve"> </w:t>
      </w:r>
      <w:r w:rsidR="001A0830" w:rsidRPr="00EF607E">
        <w:rPr>
          <w:rFonts w:ascii="Arial" w:hAnsi="Arial" w:cs="Arial"/>
          <w:sz w:val="24"/>
          <w:szCs w:val="24"/>
        </w:rPr>
        <w:t xml:space="preserve">where the hatchery sits today. The rearing program at Harrietta now includes </w:t>
      </w:r>
      <w:r w:rsidR="004E09F4" w:rsidRPr="00EF607E">
        <w:rPr>
          <w:rFonts w:ascii="Arial" w:hAnsi="Arial" w:cs="Arial"/>
          <w:sz w:val="24"/>
          <w:szCs w:val="24"/>
        </w:rPr>
        <w:t>b</w:t>
      </w:r>
      <w:r w:rsidR="001A0830" w:rsidRPr="00EF607E">
        <w:rPr>
          <w:rFonts w:ascii="Arial" w:hAnsi="Arial" w:cs="Arial"/>
          <w:sz w:val="24"/>
          <w:szCs w:val="24"/>
        </w:rPr>
        <w:t xml:space="preserve">rown </w:t>
      </w:r>
      <w:r w:rsidR="004E09F4" w:rsidRPr="00EF607E">
        <w:rPr>
          <w:rFonts w:ascii="Arial" w:hAnsi="Arial" w:cs="Arial"/>
          <w:sz w:val="24"/>
          <w:szCs w:val="24"/>
        </w:rPr>
        <w:t>t</w:t>
      </w:r>
      <w:r w:rsidR="001A0830" w:rsidRPr="00EF607E">
        <w:rPr>
          <w:rFonts w:ascii="Arial" w:hAnsi="Arial" w:cs="Arial"/>
          <w:sz w:val="24"/>
          <w:szCs w:val="24"/>
        </w:rPr>
        <w:t xml:space="preserve">rout, </w:t>
      </w:r>
      <w:r w:rsidR="004E09F4" w:rsidRPr="00EF607E">
        <w:rPr>
          <w:rFonts w:ascii="Arial" w:hAnsi="Arial" w:cs="Arial"/>
          <w:sz w:val="24"/>
          <w:szCs w:val="24"/>
        </w:rPr>
        <w:t>r</w:t>
      </w:r>
      <w:r w:rsidR="001A0830" w:rsidRPr="00EF607E">
        <w:rPr>
          <w:rFonts w:ascii="Arial" w:hAnsi="Arial" w:cs="Arial"/>
          <w:sz w:val="24"/>
          <w:szCs w:val="24"/>
        </w:rPr>
        <w:t xml:space="preserve">ainbow </w:t>
      </w:r>
      <w:r w:rsidR="004E09F4" w:rsidRPr="00EF607E">
        <w:rPr>
          <w:rFonts w:ascii="Arial" w:hAnsi="Arial" w:cs="Arial"/>
          <w:sz w:val="24"/>
          <w:szCs w:val="24"/>
        </w:rPr>
        <w:t>t</w:t>
      </w:r>
      <w:r w:rsidR="001A0830" w:rsidRPr="00EF607E">
        <w:rPr>
          <w:rFonts w:ascii="Arial" w:hAnsi="Arial" w:cs="Arial"/>
          <w:sz w:val="24"/>
          <w:szCs w:val="24"/>
        </w:rPr>
        <w:t xml:space="preserve">rout and Atlantic </w:t>
      </w:r>
      <w:r w:rsidR="004E09F4" w:rsidRPr="00EF607E">
        <w:rPr>
          <w:rFonts w:ascii="Arial" w:hAnsi="Arial" w:cs="Arial"/>
          <w:sz w:val="24"/>
          <w:szCs w:val="24"/>
        </w:rPr>
        <w:t>s</w:t>
      </w:r>
      <w:r w:rsidR="001A0830" w:rsidRPr="00EF607E">
        <w:rPr>
          <w:rFonts w:ascii="Arial" w:hAnsi="Arial" w:cs="Arial"/>
          <w:sz w:val="24"/>
          <w:szCs w:val="24"/>
        </w:rPr>
        <w:t>almon.</w:t>
      </w:r>
    </w:p>
    <w:p w14:paraId="30CD6A54" w14:textId="0216BDF2" w:rsidR="00A25CBD" w:rsidRPr="00EF607E" w:rsidRDefault="00A25CBD">
      <w:pPr>
        <w:rPr>
          <w:rFonts w:ascii="Arial" w:hAnsi="Arial" w:cs="Arial"/>
          <w:b/>
          <w:bCs/>
          <w:sz w:val="24"/>
          <w:szCs w:val="24"/>
        </w:rPr>
      </w:pPr>
      <w:r w:rsidRPr="00EF607E">
        <w:rPr>
          <w:rFonts w:ascii="Arial" w:hAnsi="Arial" w:cs="Arial"/>
          <w:b/>
          <w:bCs/>
          <w:sz w:val="24"/>
          <w:szCs w:val="24"/>
        </w:rPr>
        <w:t xml:space="preserve">Wolf Lake State Fish Hatchery </w:t>
      </w:r>
    </w:p>
    <w:p w14:paraId="3FCF8A09" w14:textId="6D69B978" w:rsidR="00CA2EC8" w:rsidRPr="00EF607E" w:rsidRDefault="00EE7765">
      <w:pPr>
        <w:rPr>
          <w:rFonts w:ascii="Arial" w:hAnsi="Arial" w:cs="Arial"/>
          <w:sz w:val="24"/>
          <w:szCs w:val="24"/>
        </w:rPr>
      </w:pPr>
      <w:r w:rsidRPr="00EF607E">
        <w:rPr>
          <w:rFonts w:ascii="Arial" w:hAnsi="Arial" w:cs="Arial"/>
          <w:sz w:val="24"/>
          <w:szCs w:val="24"/>
        </w:rPr>
        <w:t xml:space="preserve">Wolf Lake State Fish Hatchery </w:t>
      </w:r>
      <w:r w:rsidR="00847B05" w:rsidRPr="00EF607E">
        <w:rPr>
          <w:rFonts w:ascii="Arial" w:hAnsi="Arial" w:cs="Arial"/>
          <w:sz w:val="24"/>
          <w:szCs w:val="24"/>
        </w:rPr>
        <w:t xml:space="preserve">underwent a total renovation that was completed in 1982. </w:t>
      </w:r>
      <w:r w:rsidR="00810477" w:rsidRPr="00EF607E">
        <w:rPr>
          <w:rFonts w:ascii="Arial" w:hAnsi="Arial" w:cs="Arial"/>
          <w:sz w:val="24"/>
          <w:szCs w:val="24"/>
        </w:rPr>
        <w:t xml:space="preserve">This renovation </w:t>
      </w:r>
      <w:r w:rsidR="009661F1" w:rsidRPr="00EF607E">
        <w:rPr>
          <w:rFonts w:ascii="Arial" w:hAnsi="Arial" w:cs="Arial"/>
          <w:sz w:val="24"/>
          <w:szCs w:val="24"/>
        </w:rPr>
        <w:t xml:space="preserve">included construction of a new hatchery and early rearing building, as well as </w:t>
      </w:r>
      <w:r w:rsidR="00B01E94" w:rsidRPr="00EF607E">
        <w:rPr>
          <w:rFonts w:ascii="Arial" w:hAnsi="Arial" w:cs="Arial"/>
          <w:sz w:val="24"/>
          <w:szCs w:val="24"/>
        </w:rPr>
        <w:t>12</w:t>
      </w:r>
      <w:r w:rsidR="002325E3" w:rsidRPr="00EF607E">
        <w:rPr>
          <w:rFonts w:ascii="Arial" w:hAnsi="Arial" w:cs="Arial"/>
          <w:sz w:val="24"/>
          <w:szCs w:val="24"/>
        </w:rPr>
        <w:t xml:space="preserve"> new concrete outdoor raceways.</w:t>
      </w:r>
      <w:r w:rsidR="00F46286" w:rsidRPr="00EF607E">
        <w:rPr>
          <w:rFonts w:ascii="Arial" w:hAnsi="Arial" w:cs="Arial"/>
          <w:sz w:val="24"/>
          <w:szCs w:val="24"/>
        </w:rPr>
        <w:t xml:space="preserve"> A standalone visitor center was also built as part of this renovation</w:t>
      </w:r>
      <w:r w:rsidR="00485BC0" w:rsidRPr="00EF607E">
        <w:rPr>
          <w:rFonts w:ascii="Arial" w:hAnsi="Arial" w:cs="Arial"/>
          <w:sz w:val="24"/>
          <w:szCs w:val="24"/>
        </w:rPr>
        <w:t xml:space="preserve">. </w:t>
      </w:r>
      <w:r w:rsidR="00F46286" w:rsidRPr="00EF607E">
        <w:rPr>
          <w:rFonts w:ascii="Arial" w:hAnsi="Arial" w:cs="Arial"/>
          <w:sz w:val="24"/>
          <w:szCs w:val="24"/>
        </w:rPr>
        <w:t xml:space="preserve">Wolf Lake has four lined </w:t>
      </w:r>
      <w:r w:rsidR="005A3007" w:rsidRPr="00EF607E">
        <w:rPr>
          <w:rFonts w:ascii="Arial" w:hAnsi="Arial" w:cs="Arial"/>
          <w:sz w:val="24"/>
          <w:szCs w:val="24"/>
        </w:rPr>
        <w:t xml:space="preserve">rearing ponds used for </w:t>
      </w:r>
      <w:proofErr w:type="spellStart"/>
      <w:r w:rsidR="00D07F05">
        <w:rPr>
          <w:rFonts w:ascii="Arial" w:hAnsi="Arial" w:cs="Arial"/>
          <w:sz w:val="24"/>
          <w:szCs w:val="24"/>
        </w:rPr>
        <w:t>coolwater</w:t>
      </w:r>
      <w:proofErr w:type="spellEnd"/>
      <w:r w:rsidR="005A3007" w:rsidRPr="00EF607E">
        <w:rPr>
          <w:rFonts w:ascii="Arial" w:hAnsi="Arial" w:cs="Arial"/>
          <w:sz w:val="24"/>
          <w:szCs w:val="24"/>
        </w:rPr>
        <w:t xml:space="preserve"> species, as well as several earthen ponds</w:t>
      </w:r>
      <w:r w:rsidR="00A8513D" w:rsidRPr="00EF607E">
        <w:rPr>
          <w:rFonts w:ascii="Arial" w:hAnsi="Arial" w:cs="Arial"/>
          <w:sz w:val="24"/>
          <w:szCs w:val="24"/>
        </w:rPr>
        <w:t xml:space="preserve">. Over the years, Wolf Lake has </w:t>
      </w:r>
      <w:r w:rsidR="00A8513D" w:rsidRPr="00EF607E">
        <w:rPr>
          <w:rFonts w:ascii="Arial" w:hAnsi="Arial" w:cs="Arial"/>
          <w:sz w:val="24"/>
          <w:szCs w:val="24"/>
        </w:rPr>
        <w:lastRenderedPageBreak/>
        <w:t xml:space="preserve">reared many different species, including Arctic </w:t>
      </w:r>
      <w:r w:rsidR="00A35150" w:rsidRPr="00EF607E">
        <w:rPr>
          <w:rFonts w:ascii="Arial" w:hAnsi="Arial" w:cs="Arial"/>
          <w:sz w:val="24"/>
          <w:szCs w:val="24"/>
        </w:rPr>
        <w:t>g</w:t>
      </w:r>
      <w:r w:rsidR="00A8513D" w:rsidRPr="00EF607E">
        <w:rPr>
          <w:rFonts w:ascii="Arial" w:hAnsi="Arial" w:cs="Arial"/>
          <w:sz w:val="24"/>
          <w:szCs w:val="24"/>
        </w:rPr>
        <w:t xml:space="preserve">rayling, </w:t>
      </w:r>
      <w:r w:rsidR="00A35150" w:rsidRPr="00EF607E">
        <w:rPr>
          <w:rFonts w:ascii="Arial" w:hAnsi="Arial" w:cs="Arial"/>
          <w:sz w:val="24"/>
          <w:szCs w:val="24"/>
        </w:rPr>
        <w:t>l</w:t>
      </w:r>
      <w:r w:rsidR="000F23F6" w:rsidRPr="00EF607E">
        <w:rPr>
          <w:rFonts w:ascii="Arial" w:hAnsi="Arial" w:cs="Arial"/>
          <w:sz w:val="24"/>
          <w:szCs w:val="24"/>
        </w:rPr>
        <w:t xml:space="preserve">ake </w:t>
      </w:r>
      <w:r w:rsidR="00A35150" w:rsidRPr="00EF607E">
        <w:rPr>
          <w:rFonts w:ascii="Arial" w:hAnsi="Arial" w:cs="Arial"/>
          <w:sz w:val="24"/>
          <w:szCs w:val="24"/>
        </w:rPr>
        <w:t>s</w:t>
      </w:r>
      <w:r w:rsidR="000F23F6" w:rsidRPr="00EF607E">
        <w:rPr>
          <w:rFonts w:ascii="Arial" w:hAnsi="Arial" w:cs="Arial"/>
          <w:sz w:val="24"/>
          <w:szCs w:val="24"/>
        </w:rPr>
        <w:t xml:space="preserve">turgeon, </w:t>
      </w:r>
      <w:r w:rsidR="00A35150" w:rsidRPr="00EF607E">
        <w:rPr>
          <w:rFonts w:ascii="Arial" w:hAnsi="Arial" w:cs="Arial"/>
          <w:sz w:val="24"/>
          <w:szCs w:val="24"/>
        </w:rPr>
        <w:t>b</w:t>
      </w:r>
      <w:r w:rsidR="00A8513D" w:rsidRPr="00EF607E">
        <w:rPr>
          <w:rFonts w:ascii="Arial" w:hAnsi="Arial" w:cs="Arial"/>
          <w:sz w:val="24"/>
          <w:szCs w:val="24"/>
        </w:rPr>
        <w:t xml:space="preserve">rown </w:t>
      </w:r>
      <w:r w:rsidR="00A35150" w:rsidRPr="00EF607E">
        <w:rPr>
          <w:rFonts w:ascii="Arial" w:hAnsi="Arial" w:cs="Arial"/>
          <w:sz w:val="24"/>
          <w:szCs w:val="24"/>
        </w:rPr>
        <w:t>t</w:t>
      </w:r>
      <w:r w:rsidR="00A8513D" w:rsidRPr="00EF607E">
        <w:rPr>
          <w:rFonts w:ascii="Arial" w:hAnsi="Arial" w:cs="Arial"/>
          <w:sz w:val="24"/>
          <w:szCs w:val="24"/>
        </w:rPr>
        <w:t xml:space="preserve">rout, Atlantic </w:t>
      </w:r>
      <w:r w:rsidR="00A35150" w:rsidRPr="00EF607E">
        <w:rPr>
          <w:rFonts w:ascii="Arial" w:hAnsi="Arial" w:cs="Arial"/>
          <w:sz w:val="24"/>
          <w:szCs w:val="24"/>
        </w:rPr>
        <w:t>s</w:t>
      </w:r>
      <w:r w:rsidR="00A8513D" w:rsidRPr="00EF607E">
        <w:rPr>
          <w:rFonts w:ascii="Arial" w:hAnsi="Arial" w:cs="Arial"/>
          <w:sz w:val="24"/>
          <w:szCs w:val="24"/>
        </w:rPr>
        <w:t xml:space="preserve">almon, Chinook </w:t>
      </w:r>
      <w:r w:rsidR="00A35150" w:rsidRPr="00EF607E">
        <w:rPr>
          <w:rFonts w:ascii="Arial" w:hAnsi="Arial" w:cs="Arial"/>
          <w:sz w:val="24"/>
          <w:szCs w:val="24"/>
        </w:rPr>
        <w:t>s</w:t>
      </w:r>
      <w:r w:rsidR="00A8513D" w:rsidRPr="00EF607E">
        <w:rPr>
          <w:rFonts w:ascii="Arial" w:hAnsi="Arial" w:cs="Arial"/>
          <w:sz w:val="24"/>
          <w:szCs w:val="24"/>
        </w:rPr>
        <w:t xml:space="preserve">almon, </w:t>
      </w:r>
      <w:r w:rsidR="00A35150" w:rsidRPr="00EF607E">
        <w:rPr>
          <w:rFonts w:ascii="Arial" w:hAnsi="Arial" w:cs="Arial"/>
          <w:sz w:val="24"/>
          <w:szCs w:val="24"/>
        </w:rPr>
        <w:t>w</w:t>
      </w:r>
      <w:r w:rsidR="00A8513D" w:rsidRPr="00EF607E">
        <w:rPr>
          <w:rFonts w:ascii="Arial" w:hAnsi="Arial" w:cs="Arial"/>
          <w:sz w:val="24"/>
          <w:szCs w:val="24"/>
        </w:rPr>
        <w:t xml:space="preserve">alleye and </w:t>
      </w:r>
      <w:r w:rsidR="00A35150" w:rsidRPr="00EF607E">
        <w:rPr>
          <w:rFonts w:ascii="Arial" w:hAnsi="Arial" w:cs="Arial"/>
          <w:sz w:val="24"/>
          <w:szCs w:val="24"/>
        </w:rPr>
        <w:t>m</w:t>
      </w:r>
      <w:r w:rsidR="000D39A1" w:rsidRPr="00EF607E">
        <w:rPr>
          <w:rFonts w:ascii="Arial" w:hAnsi="Arial" w:cs="Arial"/>
          <w:sz w:val="24"/>
          <w:szCs w:val="24"/>
        </w:rPr>
        <w:t>uskellunge. Prior to the renovation, the</w:t>
      </w:r>
      <w:r w:rsidR="007226F1" w:rsidRPr="00EF607E">
        <w:rPr>
          <w:rFonts w:ascii="Arial" w:hAnsi="Arial" w:cs="Arial"/>
          <w:sz w:val="24"/>
          <w:szCs w:val="24"/>
        </w:rPr>
        <w:t xml:space="preserve"> earthen</w:t>
      </w:r>
      <w:r w:rsidR="000D39A1" w:rsidRPr="00EF607E">
        <w:rPr>
          <w:rFonts w:ascii="Arial" w:hAnsi="Arial" w:cs="Arial"/>
          <w:sz w:val="24"/>
          <w:szCs w:val="24"/>
        </w:rPr>
        <w:t xml:space="preserve"> ponds were used to produce warmwater species such as </w:t>
      </w:r>
      <w:r w:rsidR="005079BB" w:rsidRPr="00EF607E">
        <w:rPr>
          <w:rFonts w:ascii="Arial" w:hAnsi="Arial" w:cs="Arial"/>
          <w:sz w:val="24"/>
          <w:szCs w:val="24"/>
        </w:rPr>
        <w:t xml:space="preserve">bass and bluegill. </w:t>
      </w:r>
      <w:r w:rsidR="000F23F6" w:rsidRPr="00EF607E">
        <w:rPr>
          <w:rFonts w:ascii="Arial" w:hAnsi="Arial" w:cs="Arial"/>
          <w:sz w:val="24"/>
          <w:szCs w:val="24"/>
        </w:rPr>
        <w:t xml:space="preserve">The current rearing program at Wolf Lake includes </w:t>
      </w:r>
      <w:r w:rsidR="00A35150" w:rsidRPr="00EF607E">
        <w:rPr>
          <w:rFonts w:ascii="Arial" w:hAnsi="Arial" w:cs="Arial"/>
          <w:sz w:val="24"/>
          <w:szCs w:val="24"/>
        </w:rPr>
        <w:t>m</w:t>
      </w:r>
      <w:r w:rsidR="000F23F6" w:rsidRPr="00EF607E">
        <w:rPr>
          <w:rFonts w:ascii="Arial" w:hAnsi="Arial" w:cs="Arial"/>
          <w:sz w:val="24"/>
          <w:szCs w:val="24"/>
        </w:rPr>
        <w:t xml:space="preserve">uskellunge, </w:t>
      </w:r>
      <w:r w:rsidR="00A35150" w:rsidRPr="00EF607E">
        <w:rPr>
          <w:rFonts w:ascii="Arial" w:hAnsi="Arial" w:cs="Arial"/>
          <w:sz w:val="24"/>
          <w:szCs w:val="24"/>
        </w:rPr>
        <w:t>w</w:t>
      </w:r>
      <w:r w:rsidR="000F23F6" w:rsidRPr="00EF607E">
        <w:rPr>
          <w:rFonts w:ascii="Arial" w:hAnsi="Arial" w:cs="Arial"/>
          <w:sz w:val="24"/>
          <w:szCs w:val="24"/>
        </w:rPr>
        <w:t xml:space="preserve">alleye, </w:t>
      </w:r>
      <w:r w:rsidR="00A35150" w:rsidRPr="00EF607E">
        <w:rPr>
          <w:rFonts w:ascii="Arial" w:hAnsi="Arial" w:cs="Arial"/>
          <w:sz w:val="24"/>
          <w:szCs w:val="24"/>
        </w:rPr>
        <w:t>s</w:t>
      </w:r>
      <w:r w:rsidR="000F23F6" w:rsidRPr="00EF607E">
        <w:rPr>
          <w:rFonts w:ascii="Arial" w:hAnsi="Arial" w:cs="Arial"/>
          <w:sz w:val="24"/>
          <w:szCs w:val="24"/>
        </w:rPr>
        <w:t xml:space="preserve">teelhead and Chinook </w:t>
      </w:r>
      <w:r w:rsidR="00A35150" w:rsidRPr="00EF607E">
        <w:rPr>
          <w:rFonts w:ascii="Arial" w:hAnsi="Arial" w:cs="Arial"/>
          <w:sz w:val="24"/>
          <w:szCs w:val="24"/>
        </w:rPr>
        <w:t>s</w:t>
      </w:r>
      <w:r w:rsidR="000F23F6" w:rsidRPr="00EF607E">
        <w:rPr>
          <w:rFonts w:ascii="Arial" w:hAnsi="Arial" w:cs="Arial"/>
          <w:sz w:val="24"/>
          <w:szCs w:val="24"/>
        </w:rPr>
        <w:t>almon.</w:t>
      </w:r>
    </w:p>
    <w:p w14:paraId="21E54899" w14:textId="77777777" w:rsidR="00810DFA" w:rsidRDefault="000519F5">
      <w:pPr>
        <w:rPr>
          <w:rFonts w:ascii="Arial" w:hAnsi="Arial" w:cs="Arial"/>
          <w:sz w:val="24"/>
          <w:szCs w:val="24"/>
        </w:rPr>
      </w:pPr>
      <w:r w:rsidRPr="00EF607E">
        <w:rPr>
          <w:rFonts w:ascii="Arial" w:hAnsi="Arial" w:cs="Arial"/>
          <w:sz w:val="24"/>
          <w:szCs w:val="24"/>
        </w:rPr>
        <w:t xml:space="preserve">In an average year, </w:t>
      </w:r>
      <w:r w:rsidR="00B87B27">
        <w:rPr>
          <w:rFonts w:ascii="Arial" w:hAnsi="Arial" w:cs="Arial"/>
          <w:sz w:val="24"/>
          <w:szCs w:val="24"/>
        </w:rPr>
        <w:t xml:space="preserve">the </w:t>
      </w:r>
      <w:r w:rsidRPr="00EF607E">
        <w:rPr>
          <w:rFonts w:ascii="Arial" w:hAnsi="Arial" w:cs="Arial"/>
          <w:sz w:val="24"/>
          <w:szCs w:val="24"/>
        </w:rPr>
        <w:t xml:space="preserve">Michigan DNR stocks </w:t>
      </w:r>
      <w:r w:rsidR="00C506C7" w:rsidRPr="00EF607E">
        <w:rPr>
          <w:rFonts w:ascii="Arial" w:hAnsi="Arial" w:cs="Arial"/>
          <w:sz w:val="24"/>
          <w:szCs w:val="24"/>
        </w:rPr>
        <w:t xml:space="preserve">20-25 million fish </w:t>
      </w:r>
      <w:r w:rsidR="00233D1F" w:rsidRPr="00EF607E">
        <w:rPr>
          <w:rFonts w:ascii="Arial" w:hAnsi="Arial" w:cs="Arial"/>
          <w:sz w:val="24"/>
          <w:szCs w:val="24"/>
        </w:rPr>
        <w:t>at up to 1,000</w:t>
      </w:r>
      <w:r w:rsidR="00255B0C" w:rsidRPr="00EF607E">
        <w:rPr>
          <w:rFonts w:ascii="Arial" w:hAnsi="Arial" w:cs="Arial"/>
          <w:sz w:val="24"/>
          <w:szCs w:val="24"/>
        </w:rPr>
        <w:t xml:space="preserve"> </w:t>
      </w:r>
      <w:r w:rsidR="00D54192" w:rsidRPr="00EF607E">
        <w:rPr>
          <w:rFonts w:ascii="Arial" w:hAnsi="Arial" w:cs="Arial"/>
          <w:sz w:val="24"/>
          <w:szCs w:val="24"/>
        </w:rPr>
        <w:t xml:space="preserve">stream, inland </w:t>
      </w:r>
      <w:proofErr w:type="gramStart"/>
      <w:r w:rsidR="00255B0C" w:rsidRPr="00EF607E">
        <w:rPr>
          <w:rFonts w:ascii="Arial" w:hAnsi="Arial" w:cs="Arial"/>
          <w:sz w:val="24"/>
          <w:szCs w:val="24"/>
        </w:rPr>
        <w:t>lake</w:t>
      </w:r>
      <w:proofErr w:type="gramEnd"/>
      <w:r w:rsidR="00255B0C" w:rsidRPr="00EF607E">
        <w:rPr>
          <w:rFonts w:ascii="Arial" w:hAnsi="Arial" w:cs="Arial"/>
          <w:sz w:val="24"/>
          <w:szCs w:val="24"/>
        </w:rPr>
        <w:t xml:space="preserve"> and </w:t>
      </w:r>
      <w:r w:rsidR="00D54192" w:rsidRPr="00EF607E">
        <w:rPr>
          <w:rFonts w:ascii="Arial" w:hAnsi="Arial" w:cs="Arial"/>
          <w:sz w:val="24"/>
          <w:szCs w:val="24"/>
        </w:rPr>
        <w:t>Great Lakes site</w:t>
      </w:r>
      <w:r w:rsidR="00696B42" w:rsidRPr="00EF607E">
        <w:rPr>
          <w:rFonts w:ascii="Arial" w:hAnsi="Arial" w:cs="Arial"/>
          <w:sz w:val="24"/>
          <w:szCs w:val="24"/>
        </w:rPr>
        <w:t>s</w:t>
      </w:r>
      <w:r w:rsidR="00912DAC" w:rsidRPr="00EF607E">
        <w:rPr>
          <w:rFonts w:ascii="Arial" w:hAnsi="Arial" w:cs="Arial"/>
          <w:sz w:val="24"/>
          <w:szCs w:val="24"/>
        </w:rPr>
        <w:t xml:space="preserve"> </w:t>
      </w:r>
      <w:r w:rsidR="00C506C7" w:rsidRPr="00EF607E">
        <w:rPr>
          <w:rFonts w:ascii="Arial" w:hAnsi="Arial" w:cs="Arial"/>
          <w:sz w:val="24"/>
          <w:szCs w:val="24"/>
        </w:rPr>
        <w:t>to support fish populations throughout the state</w:t>
      </w:r>
      <w:r w:rsidR="00485BC0" w:rsidRPr="00EF607E">
        <w:rPr>
          <w:rFonts w:ascii="Arial" w:hAnsi="Arial" w:cs="Arial"/>
          <w:sz w:val="24"/>
          <w:szCs w:val="24"/>
        </w:rPr>
        <w:t xml:space="preserve">. </w:t>
      </w:r>
    </w:p>
    <w:p w14:paraId="19C2C60A" w14:textId="6E1B219C" w:rsidR="00740D73" w:rsidRDefault="001D7232">
      <w:pPr>
        <w:rPr>
          <w:rFonts w:ascii="Arial" w:hAnsi="Arial" w:cs="Arial"/>
          <w:sz w:val="24"/>
          <w:szCs w:val="24"/>
        </w:rPr>
      </w:pPr>
      <w:hyperlink r:id="rId9" w:history="1">
        <w:r w:rsidR="00D66C55">
          <w:rPr>
            <w:rStyle w:val="Hyperlink"/>
            <w:rFonts w:ascii="Arial" w:hAnsi="Arial" w:cs="Arial"/>
            <w:sz w:val="24"/>
            <w:szCs w:val="24"/>
          </w:rPr>
          <w:t>Watch</w:t>
        </w:r>
      </w:hyperlink>
      <w:r w:rsidR="00D66C55">
        <w:rPr>
          <w:rStyle w:val="Hyperlink"/>
          <w:rFonts w:ascii="Arial" w:hAnsi="Arial" w:cs="Arial"/>
          <w:sz w:val="24"/>
          <w:szCs w:val="24"/>
        </w:rPr>
        <w:t xml:space="preserve"> a video celebrating 150 years of Michigan’s fish hatcheries and looking forward to the next 150</w:t>
      </w:r>
      <w:r w:rsidR="00D66C55">
        <w:rPr>
          <w:rFonts w:ascii="Arial" w:hAnsi="Arial" w:cs="Arial"/>
          <w:sz w:val="24"/>
          <w:szCs w:val="24"/>
        </w:rPr>
        <w:t>.</w:t>
      </w:r>
      <w:r w:rsidR="00696B42" w:rsidRPr="00EF607E">
        <w:rPr>
          <w:rFonts w:ascii="Arial" w:hAnsi="Arial" w:cs="Arial"/>
          <w:sz w:val="24"/>
          <w:szCs w:val="24"/>
        </w:rPr>
        <w:t xml:space="preserve"> </w:t>
      </w:r>
    </w:p>
    <w:p w14:paraId="1388EA14" w14:textId="5A4906D2" w:rsidR="00867C8E" w:rsidRPr="00EF607E" w:rsidRDefault="006A72FF">
      <w:pPr>
        <w:rPr>
          <w:rFonts w:ascii="Arial" w:hAnsi="Arial" w:cs="Arial"/>
          <w:sz w:val="24"/>
          <w:szCs w:val="24"/>
        </w:rPr>
      </w:pPr>
      <w:r w:rsidRPr="00EF607E">
        <w:rPr>
          <w:rFonts w:ascii="Arial" w:hAnsi="Arial" w:cs="Arial"/>
          <w:sz w:val="24"/>
          <w:szCs w:val="24"/>
        </w:rPr>
        <w:t xml:space="preserve">To find out if any fish were stocked in your favorite fishing spots, visit the DNR’s fish stocking database at </w:t>
      </w:r>
      <w:hyperlink r:id="rId10" w:history="1">
        <w:r w:rsidRPr="00215ABB">
          <w:rPr>
            <w:rStyle w:val="Hyperlink"/>
            <w:rFonts w:ascii="Arial" w:hAnsi="Arial" w:cs="Arial"/>
            <w:sz w:val="24"/>
            <w:szCs w:val="24"/>
          </w:rPr>
          <w:t>MichiganDNR.com/</w:t>
        </w:r>
        <w:proofErr w:type="spellStart"/>
        <w:r w:rsidRPr="00215ABB">
          <w:rPr>
            <w:rStyle w:val="Hyperlink"/>
            <w:rFonts w:ascii="Arial" w:hAnsi="Arial" w:cs="Arial"/>
            <w:sz w:val="24"/>
            <w:szCs w:val="24"/>
          </w:rPr>
          <w:t>FishStock</w:t>
        </w:r>
        <w:proofErr w:type="spellEnd"/>
      </w:hyperlink>
      <w:r w:rsidRPr="00EF607E">
        <w:rPr>
          <w:rFonts w:ascii="Arial" w:hAnsi="Arial" w:cs="Arial"/>
          <w:sz w:val="24"/>
          <w:szCs w:val="24"/>
        </w:rPr>
        <w:t>.</w:t>
      </w:r>
    </w:p>
    <w:p w14:paraId="4FBE6667" w14:textId="745F5C91" w:rsidR="00B2740F" w:rsidRDefault="00867C8E" w:rsidP="00867C8E">
      <w:pPr>
        <w:rPr>
          <w:rFonts w:ascii="Arial" w:hAnsi="Arial" w:cs="Arial"/>
          <w:sz w:val="24"/>
          <w:szCs w:val="24"/>
        </w:rPr>
      </w:pPr>
      <w:r w:rsidRPr="00EF607E">
        <w:rPr>
          <w:rFonts w:ascii="Arial" w:hAnsi="Arial" w:cs="Arial"/>
          <w:sz w:val="24"/>
          <w:szCs w:val="24"/>
        </w:rPr>
        <w:t xml:space="preserve">The DNR welcomes visitors to its state fish hatcheries and interpretative centers to witness firsthand the fish-rearing process and to learn about Michigan’s waters. For more information, visit </w:t>
      </w:r>
      <w:hyperlink r:id="rId11" w:history="1">
        <w:r w:rsidRPr="00374BC2">
          <w:rPr>
            <w:rStyle w:val="Hyperlink"/>
            <w:rFonts w:ascii="Arial" w:hAnsi="Arial" w:cs="Arial"/>
            <w:sz w:val="24"/>
            <w:szCs w:val="24"/>
          </w:rPr>
          <w:t>Michigan.gov/Hatcheries</w:t>
        </w:r>
      </w:hyperlink>
      <w:r w:rsidRPr="00EF607E">
        <w:rPr>
          <w:rFonts w:ascii="Arial" w:hAnsi="Arial" w:cs="Arial"/>
          <w:sz w:val="24"/>
          <w:szCs w:val="24"/>
        </w:rPr>
        <w:t>.</w:t>
      </w:r>
    </w:p>
    <w:p w14:paraId="4B84752A" w14:textId="77777777" w:rsidR="00342E0E" w:rsidRDefault="00342E0E" w:rsidP="00342E0E">
      <w:pPr>
        <w:spacing w:after="0" w:line="240" w:lineRule="auto"/>
        <w:rPr>
          <w:rFonts w:ascii="Arial" w:hAnsi="Arial" w:cs="Arial"/>
          <w:sz w:val="24"/>
          <w:szCs w:val="24"/>
        </w:rPr>
      </w:pPr>
      <w:r w:rsidRPr="001534A5">
        <w:rPr>
          <w:rFonts w:ascii="Arial" w:hAnsi="Arial" w:cs="Arial"/>
          <w:sz w:val="24"/>
          <w:szCs w:val="24"/>
        </w:rPr>
        <w:t xml:space="preserve">Check out previous Showcasing the DNR stories at </w:t>
      </w:r>
      <w:hyperlink r:id="rId12"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3" w:history="1">
        <w:r w:rsidRPr="0007446D">
          <w:rPr>
            <w:rStyle w:val="Hyperlink"/>
            <w:rFonts w:ascii="Arial" w:hAnsi="Arial" w:cs="Arial"/>
            <w:sz w:val="24"/>
            <w:szCs w:val="24"/>
          </w:rPr>
          <w:t>Michigan.gov/</w:t>
        </w:r>
        <w:proofErr w:type="spellStart"/>
        <w:r w:rsidRPr="0007446D">
          <w:rPr>
            <w:rStyle w:val="Hyperlink"/>
            <w:rFonts w:ascii="Arial" w:hAnsi="Arial" w:cs="Arial"/>
            <w:sz w:val="24"/>
            <w:szCs w:val="24"/>
          </w:rPr>
          <w:t>DNREmail</w:t>
        </w:r>
        <w:proofErr w:type="spellEnd"/>
      </w:hyperlink>
      <w:r>
        <w:rPr>
          <w:rFonts w:ascii="Arial" w:hAnsi="Arial" w:cs="Arial"/>
          <w:sz w:val="24"/>
          <w:szCs w:val="24"/>
        </w:rPr>
        <w:t>.</w:t>
      </w:r>
    </w:p>
    <w:p w14:paraId="338FAA98" w14:textId="77777777" w:rsidR="00342E0E" w:rsidRDefault="00342E0E" w:rsidP="00342E0E">
      <w:pPr>
        <w:spacing w:after="0" w:line="240" w:lineRule="auto"/>
        <w:rPr>
          <w:rFonts w:ascii="Arial" w:hAnsi="Arial" w:cs="Arial"/>
          <w:sz w:val="24"/>
          <w:szCs w:val="24"/>
        </w:rPr>
      </w:pPr>
    </w:p>
    <w:p w14:paraId="24F536B1" w14:textId="66488699" w:rsidR="006912E2" w:rsidRDefault="00E63A15" w:rsidP="001D7232">
      <w:pPr>
        <w:jc w:val="center"/>
        <w:rPr>
          <w:rFonts w:ascii="Arial" w:hAnsi="Arial" w:cs="Arial"/>
          <w:sz w:val="24"/>
          <w:szCs w:val="24"/>
        </w:rPr>
      </w:pPr>
      <w:r>
        <w:rPr>
          <w:rFonts w:ascii="Arial" w:hAnsi="Arial" w:cs="Arial"/>
          <w:sz w:val="24"/>
          <w:szCs w:val="24"/>
        </w:rPr>
        <w:t>###</w:t>
      </w:r>
    </w:p>
    <w:sectPr w:rsidR="006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C46A" w14:textId="77777777" w:rsidR="00045E0F" w:rsidRDefault="00045E0F" w:rsidP="006414CE">
      <w:pPr>
        <w:spacing w:after="0" w:line="240" w:lineRule="auto"/>
      </w:pPr>
      <w:r>
        <w:separator/>
      </w:r>
    </w:p>
  </w:endnote>
  <w:endnote w:type="continuationSeparator" w:id="0">
    <w:p w14:paraId="0793A07D" w14:textId="77777777" w:rsidR="00045E0F" w:rsidRDefault="00045E0F" w:rsidP="0064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9ABB" w14:textId="77777777" w:rsidR="00045E0F" w:rsidRDefault="00045E0F" w:rsidP="006414CE">
      <w:pPr>
        <w:spacing w:after="0" w:line="240" w:lineRule="auto"/>
      </w:pPr>
      <w:r>
        <w:separator/>
      </w:r>
    </w:p>
  </w:footnote>
  <w:footnote w:type="continuationSeparator" w:id="0">
    <w:p w14:paraId="1B532941" w14:textId="77777777" w:rsidR="00045E0F" w:rsidRDefault="00045E0F" w:rsidP="00641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5BCF"/>
    <w:multiLevelType w:val="hybridMultilevel"/>
    <w:tmpl w:val="AAF2A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13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CE"/>
    <w:rsid w:val="00003248"/>
    <w:rsid w:val="000053DF"/>
    <w:rsid w:val="00011C31"/>
    <w:rsid w:val="000242F7"/>
    <w:rsid w:val="000265BF"/>
    <w:rsid w:val="00027305"/>
    <w:rsid w:val="00033CE1"/>
    <w:rsid w:val="00040782"/>
    <w:rsid w:val="00045E0F"/>
    <w:rsid w:val="000519F5"/>
    <w:rsid w:val="00054910"/>
    <w:rsid w:val="0006158E"/>
    <w:rsid w:val="0006546B"/>
    <w:rsid w:val="00074A6C"/>
    <w:rsid w:val="00075B9D"/>
    <w:rsid w:val="00082825"/>
    <w:rsid w:val="00090173"/>
    <w:rsid w:val="00091FF9"/>
    <w:rsid w:val="000C26CB"/>
    <w:rsid w:val="000D39A1"/>
    <w:rsid w:val="000D5868"/>
    <w:rsid w:val="000F23F6"/>
    <w:rsid w:val="001067A8"/>
    <w:rsid w:val="00111AB1"/>
    <w:rsid w:val="001434F2"/>
    <w:rsid w:val="00152631"/>
    <w:rsid w:val="0015404D"/>
    <w:rsid w:val="00154A78"/>
    <w:rsid w:val="00154F07"/>
    <w:rsid w:val="00157A39"/>
    <w:rsid w:val="00164096"/>
    <w:rsid w:val="00165F85"/>
    <w:rsid w:val="0017699B"/>
    <w:rsid w:val="0018126F"/>
    <w:rsid w:val="00191B37"/>
    <w:rsid w:val="001A0830"/>
    <w:rsid w:val="001A45C2"/>
    <w:rsid w:val="001A786E"/>
    <w:rsid w:val="001B331E"/>
    <w:rsid w:val="001D7232"/>
    <w:rsid w:val="001E0096"/>
    <w:rsid w:val="001E33A2"/>
    <w:rsid w:val="001F3392"/>
    <w:rsid w:val="00215ABB"/>
    <w:rsid w:val="002325E3"/>
    <w:rsid w:val="00233D1F"/>
    <w:rsid w:val="00241083"/>
    <w:rsid w:val="00244F84"/>
    <w:rsid w:val="00247AA8"/>
    <w:rsid w:val="00251B3B"/>
    <w:rsid w:val="00255B0C"/>
    <w:rsid w:val="00255FCD"/>
    <w:rsid w:val="002616ED"/>
    <w:rsid w:val="0026562D"/>
    <w:rsid w:val="0027292E"/>
    <w:rsid w:val="0028410C"/>
    <w:rsid w:val="002A2F6B"/>
    <w:rsid w:val="002B2F33"/>
    <w:rsid w:val="002C0229"/>
    <w:rsid w:val="002C5A3E"/>
    <w:rsid w:val="002C78D7"/>
    <w:rsid w:val="002D10E8"/>
    <w:rsid w:val="002E1DEE"/>
    <w:rsid w:val="00304784"/>
    <w:rsid w:val="00322DDE"/>
    <w:rsid w:val="00330B6B"/>
    <w:rsid w:val="00336C03"/>
    <w:rsid w:val="00342E0E"/>
    <w:rsid w:val="003444CA"/>
    <w:rsid w:val="00350CFE"/>
    <w:rsid w:val="0035571C"/>
    <w:rsid w:val="00365410"/>
    <w:rsid w:val="00366DA8"/>
    <w:rsid w:val="00374BC2"/>
    <w:rsid w:val="003773A8"/>
    <w:rsid w:val="00385A26"/>
    <w:rsid w:val="003B0267"/>
    <w:rsid w:val="003B35D0"/>
    <w:rsid w:val="003B3903"/>
    <w:rsid w:val="003D2DB5"/>
    <w:rsid w:val="003E4B26"/>
    <w:rsid w:val="003F3369"/>
    <w:rsid w:val="003F494B"/>
    <w:rsid w:val="0040453C"/>
    <w:rsid w:val="00407A42"/>
    <w:rsid w:val="0041140C"/>
    <w:rsid w:val="00425478"/>
    <w:rsid w:val="00446D73"/>
    <w:rsid w:val="0044771F"/>
    <w:rsid w:val="00451E33"/>
    <w:rsid w:val="00461902"/>
    <w:rsid w:val="004619F4"/>
    <w:rsid w:val="004646D7"/>
    <w:rsid w:val="00472D9F"/>
    <w:rsid w:val="00482AA2"/>
    <w:rsid w:val="004832EF"/>
    <w:rsid w:val="004845C8"/>
    <w:rsid w:val="00485BC0"/>
    <w:rsid w:val="00496881"/>
    <w:rsid w:val="004A24D9"/>
    <w:rsid w:val="004A4D49"/>
    <w:rsid w:val="004A61D5"/>
    <w:rsid w:val="004A79C7"/>
    <w:rsid w:val="004B56C7"/>
    <w:rsid w:val="004B5EB0"/>
    <w:rsid w:val="004B6423"/>
    <w:rsid w:val="004C6364"/>
    <w:rsid w:val="004E09F4"/>
    <w:rsid w:val="004E5305"/>
    <w:rsid w:val="005079BB"/>
    <w:rsid w:val="00515334"/>
    <w:rsid w:val="00527E35"/>
    <w:rsid w:val="005325C5"/>
    <w:rsid w:val="0053370B"/>
    <w:rsid w:val="00545C6A"/>
    <w:rsid w:val="00563B2E"/>
    <w:rsid w:val="00576B73"/>
    <w:rsid w:val="00583B84"/>
    <w:rsid w:val="0059703E"/>
    <w:rsid w:val="005A3007"/>
    <w:rsid w:val="005A40E2"/>
    <w:rsid w:val="005C0220"/>
    <w:rsid w:val="005C68D3"/>
    <w:rsid w:val="005C717B"/>
    <w:rsid w:val="005C73DB"/>
    <w:rsid w:val="005F4FD2"/>
    <w:rsid w:val="005F5068"/>
    <w:rsid w:val="0061328C"/>
    <w:rsid w:val="006206C3"/>
    <w:rsid w:val="00622F59"/>
    <w:rsid w:val="0063364C"/>
    <w:rsid w:val="0063570F"/>
    <w:rsid w:val="006414CE"/>
    <w:rsid w:val="0064352E"/>
    <w:rsid w:val="00650039"/>
    <w:rsid w:val="0065035D"/>
    <w:rsid w:val="006510A5"/>
    <w:rsid w:val="0066207A"/>
    <w:rsid w:val="006855CC"/>
    <w:rsid w:val="006912E2"/>
    <w:rsid w:val="00696B42"/>
    <w:rsid w:val="006A1B4A"/>
    <w:rsid w:val="006A33C2"/>
    <w:rsid w:val="006A6CCF"/>
    <w:rsid w:val="006A72FF"/>
    <w:rsid w:val="006B682E"/>
    <w:rsid w:val="006B68D0"/>
    <w:rsid w:val="006C2B80"/>
    <w:rsid w:val="006E7B79"/>
    <w:rsid w:val="006F0914"/>
    <w:rsid w:val="00701885"/>
    <w:rsid w:val="00707C3D"/>
    <w:rsid w:val="00711866"/>
    <w:rsid w:val="00711945"/>
    <w:rsid w:val="007226F1"/>
    <w:rsid w:val="007229CB"/>
    <w:rsid w:val="007304D2"/>
    <w:rsid w:val="0073279E"/>
    <w:rsid w:val="007338F4"/>
    <w:rsid w:val="00740D73"/>
    <w:rsid w:val="00741B8B"/>
    <w:rsid w:val="0075409B"/>
    <w:rsid w:val="007621B3"/>
    <w:rsid w:val="007819A2"/>
    <w:rsid w:val="00790AE0"/>
    <w:rsid w:val="007936E2"/>
    <w:rsid w:val="007D246B"/>
    <w:rsid w:val="007D2AC9"/>
    <w:rsid w:val="007D7E83"/>
    <w:rsid w:val="007E0513"/>
    <w:rsid w:val="007E0930"/>
    <w:rsid w:val="007E0B0C"/>
    <w:rsid w:val="007E4FF8"/>
    <w:rsid w:val="007F6134"/>
    <w:rsid w:val="0080140E"/>
    <w:rsid w:val="00803587"/>
    <w:rsid w:val="0081032D"/>
    <w:rsid w:val="00810477"/>
    <w:rsid w:val="00810DFA"/>
    <w:rsid w:val="00817B94"/>
    <w:rsid w:val="00830D74"/>
    <w:rsid w:val="0084210A"/>
    <w:rsid w:val="00847B05"/>
    <w:rsid w:val="00854D94"/>
    <w:rsid w:val="00860143"/>
    <w:rsid w:val="00867C8E"/>
    <w:rsid w:val="00871B3D"/>
    <w:rsid w:val="00872E78"/>
    <w:rsid w:val="00874F37"/>
    <w:rsid w:val="008763BC"/>
    <w:rsid w:val="00880288"/>
    <w:rsid w:val="0088517E"/>
    <w:rsid w:val="0089346C"/>
    <w:rsid w:val="008A307F"/>
    <w:rsid w:val="008A4DBF"/>
    <w:rsid w:val="008C493C"/>
    <w:rsid w:val="008D48D0"/>
    <w:rsid w:val="008E0AEB"/>
    <w:rsid w:val="008E4A8B"/>
    <w:rsid w:val="008F5FDD"/>
    <w:rsid w:val="00912DAC"/>
    <w:rsid w:val="00914D9D"/>
    <w:rsid w:val="00924412"/>
    <w:rsid w:val="00927486"/>
    <w:rsid w:val="009326C4"/>
    <w:rsid w:val="009331BE"/>
    <w:rsid w:val="00940166"/>
    <w:rsid w:val="00942982"/>
    <w:rsid w:val="00943504"/>
    <w:rsid w:val="009617ED"/>
    <w:rsid w:val="009631B9"/>
    <w:rsid w:val="009661F1"/>
    <w:rsid w:val="00975F86"/>
    <w:rsid w:val="009B084E"/>
    <w:rsid w:val="009B217C"/>
    <w:rsid w:val="009C4F5B"/>
    <w:rsid w:val="009C6BF8"/>
    <w:rsid w:val="009D1E59"/>
    <w:rsid w:val="009D488A"/>
    <w:rsid w:val="009E2626"/>
    <w:rsid w:val="009E2775"/>
    <w:rsid w:val="009E30CE"/>
    <w:rsid w:val="009E5318"/>
    <w:rsid w:val="009F00D6"/>
    <w:rsid w:val="009F1AE4"/>
    <w:rsid w:val="00A00973"/>
    <w:rsid w:val="00A03592"/>
    <w:rsid w:val="00A05452"/>
    <w:rsid w:val="00A07100"/>
    <w:rsid w:val="00A1683A"/>
    <w:rsid w:val="00A25CBD"/>
    <w:rsid w:val="00A3192A"/>
    <w:rsid w:val="00A35150"/>
    <w:rsid w:val="00A40C48"/>
    <w:rsid w:val="00A427BC"/>
    <w:rsid w:val="00A45CA9"/>
    <w:rsid w:val="00A517CE"/>
    <w:rsid w:val="00A77054"/>
    <w:rsid w:val="00A820D6"/>
    <w:rsid w:val="00A83BDA"/>
    <w:rsid w:val="00A8513D"/>
    <w:rsid w:val="00AB0A6A"/>
    <w:rsid w:val="00AB0DC6"/>
    <w:rsid w:val="00AB64D3"/>
    <w:rsid w:val="00AC1262"/>
    <w:rsid w:val="00AC1BDD"/>
    <w:rsid w:val="00AC7A0E"/>
    <w:rsid w:val="00AD2392"/>
    <w:rsid w:val="00AF710B"/>
    <w:rsid w:val="00B01E94"/>
    <w:rsid w:val="00B030A0"/>
    <w:rsid w:val="00B12DE5"/>
    <w:rsid w:val="00B21A23"/>
    <w:rsid w:val="00B24CF4"/>
    <w:rsid w:val="00B2740F"/>
    <w:rsid w:val="00B3168D"/>
    <w:rsid w:val="00B32B98"/>
    <w:rsid w:val="00B35FBE"/>
    <w:rsid w:val="00B538DD"/>
    <w:rsid w:val="00B5390E"/>
    <w:rsid w:val="00B85B44"/>
    <w:rsid w:val="00B8610E"/>
    <w:rsid w:val="00B87B27"/>
    <w:rsid w:val="00B916FA"/>
    <w:rsid w:val="00BA3A57"/>
    <w:rsid w:val="00BA7A0F"/>
    <w:rsid w:val="00BB1F4A"/>
    <w:rsid w:val="00BB6DCF"/>
    <w:rsid w:val="00BE16B7"/>
    <w:rsid w:val="00BE4FA7"/>
    <w:rsid w:val="00BF0402"/>
    <w:rsid w:val="00BF5854"/>
    <w:rsid w:val="00BF5CFC"/>
    <w:rsid w:val="00BF72A9"/>
    <w:rsid w:val="00C0363D"/>
    <w:rsid w:val="00C043A0"/>
    <w:rsid w:val="00C27709"/>
    <w:rsid w:val="00C30DE4"/>
    <w:rsid w:val="00C3368E"/>
    <w:rsid w:val="00C506C7"/>
    <w:rsid w:val="00C63D2C"/>
    <w:rsid w:val="00C651DF"/>
    <w:rsid w:val="00C80A37"/>
    <w:rsid w:val="00C874ED"/>
    <w:rsid w:val="00C91250"/>
    <w:rsid w:val="00C925D8"/>
    <w:rsid w:val="00CA2EC8"/>
    <w:rsid w:val="00CB1733"/>
    <w:rsid w:val="00CD12FE"/>
    <w:rsid w:val="00CD623C"/>
    <w:rsid w:val="00CD7F8D"/>
    <w:rsid w:val="00CE1552"/>
    <w:rsid w:val="00CE249B"/>
    <w:rsid w:val="00CE2607"/>
    <w:rsid w:val="00D07F05"/>
    <w:rsid w:val="00D125A2"/>
    <w:rsid w:val="00D1782C"/>
    <w:rsid w:val="00D201F3"/>
    <w:rsid w:val="00D220C1"/>
    <w:rsid w:val="00D2210A"/>
    <w:rsid w:val="00D36050"/>
    <w:rsid w:val="00D425BF"/>
    <w:rsid w:val="00D51704"/>
    <w:rsid w:val="00D54192"/>
    <w:rsid w:val="00D66C55"/>
    <w:rsid w:val="00D84073"/>
    <w:rsid w:val="00D85BB8"/>
    <w:rsid w:val="00D90ACC"/>
    <w:rsid w:val="00DA3ABA"/>
    <w:rsid w:val="00DB1DA3"/>
    <w:rsid w:val="00DB49A4"/>
    <w:rsid w:val="00DB5E63"/>
    <w:rsid w:val="00DB63A9"/>
    <w:rsid w:val="00DD0753"/>
    <w:rsid w:val="00DD4320"/>
    <w:rsid w:val="00DF3751"/>
    <w:rsid w:val="00DF467D"/>
    <w:rsid w:val="00E05E53"/>
    <w:rsid w:val="00E074F5"/>
    <w:rsid w:val="00E164EE"/>
    <w:rsid w:val="00E231DE"/>
    <w:rsid w:val="00E302CC"/>
    <w:rsid w:val="00E30B04"/>
    <w:rsid w:val="00E30DE9"/>
    <w:rsid w:val="00E31B44"/>
    <w:rsid w:val="00E63A15"/>
    <w:rsid w:val="00E64702"/>
    <w:rsid w:val="00E82000"/>
    <w:rsid w:val="00E952D2"/>
    <w:rsid w:val="00EA3F8A"/>
    <w:rsid w:val="00EA499C"/>
    <w:rsid w:val="00EC11E9"/>
    <w:rsid w:val="00EC1C82"/>
    <w:rsid w:val="00ED456C"/>
    <w:rsid w:val="00EE7765"/>
    <w:rsid w:val="00EF607E"/>
    <w:rsid w:val="00F00467"/>
    <w:rsid w:val="00F178CA"/>
    <w:rsid w:val="00F4352F"/>
    <w:rsid w:val="00F45937"/>
    <w:rsid w:val="00F46286"/>
    <w:rsid w:val="00F4745D"/>
    <w:rsid w:val="00F56F11"/>
    <w:rsid w:val="00F60597"/>
    <w:rsid w:val="00F6357A"/>
    <w:rsid w:val="00F7083B"/>
    <w:rsid w:val="00F81A42"/>
    <w:rsid w:val="00F86F6E"/>
    <w:rsid w:val="00FA6674"/>
    <w:rsid w:val="00F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26312"/>
  <w15:chartTrackingRefBased/>
  <w15:docId w15:val="{196FC7C1-BE98-4C6E-BA80-FAFBC76F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7292E"/>
    <w:pPr>
      <w:spacing w:after="0" w:line="240" w:lineRule="auto"/>
    </w:pPr>
  </w:style>
  <w:style w:type="character" w:styleId="Hyperlink">
    <w:name w:val="Hyperlink"/>
    <w:basedOn w:val="DefaultParagraphFont"/>
    <w:uiPriority w:val="99"/>
    <w:unhideWhenUsed/>
    <w:rsid w:val="001F3392"/>
    <w:rPr>
      <w:color w:val="0563C1" w:themeColor="hyperlink"/>
      <w:u w:val="single"/>
    </w:rPr>
  </w:style>
  <w:style w:type="character" w:styleId="UnresolvedMention">
    <w:name w:val="Unresolved Mention"/>
    <w:basedOn w:val="DefaultParagraphFont"/>
    <w:uiPriority w:val="99"/>
    <w:semiHidden/>
    <w:unhideWhenUsed/>
    <w:rsid w:val="001F3392"/>
    <w:rPr>
      <w:color w:val="605E5C"/>
      <w:shd w:val="clear" w:color="auto" w:fill="E1DFDD"/>
    </w:rPr>
  </w:style>
  <w:style w:type="character" w:styleId="CommentReference">
    <w:name w:val="annotation reference"/>
    <w:basedOn w:val="DefaultParagraphFont"/>
    <w:uiPriority w:val="99"/>
    <w:semiHidden/>
    <w:unhideWhenUsed/>
    <w:rsid w:val="006F0914"/>
    <w:rPr>
      <w:sz w:val="16"/>
      <w:szCs w:val="16"/>
    </w:rPr>
  </w:style>
  <w:style w:type="paragraph" w:styleId="CommentText">
    <w:name w:val="annotation text"/>
    <w:basedOn w:val="Normal"/>
    <w:link w:val="CommentTextChar"/>
    <w:uiPriority w:val="99"/>
    <w:unhideWhenUsed/>
    <w:rsid w:val="006F0914"/>
    <w:pPr>
      <w:spacing w:line="240" w:lineRule="auto"/>
    </w:pPr>
    <w:rPr>
      <w:sz w:val="20"/>
      <w:szCs w:val="20"/>
    </w:rPr>
  </w:style>
  <w:style w:type="character" w:customStyle="1" w:styleId="CommentTextChar">
    <w:name w:val="Comment Text Char"/>
    <w:basedOn w:val="DefaultParagraphFont"/>
    <w:link w:val="CommentText"/>
    <w:uiPriority w:val="99"/>
    <w:rsid w:val="006F0914"/>
    <w:rPr>
      <w:sz w:val="20"/>
      <w:szCs w:val="20"/>
    </w:rPr>
  </w:style>
  <w:style w:type="paragraph" w:styleId="CommentSubject">
    <w:name w:val="annotation subject"/>
    <w:basedOn w:val="CommentText"/>
    <w:next w:val="CommentText"/>
    <w:link w:val="CommentSubjectChar"/>
    <w:uiPriority w:val="99"/>
    <w:semiHidden/>
    <w:unhideWhenUsed/>
    <w:rsid w:val="006F0914"/>
    <w:rPr>
      <w:b/>
      <w:bCs/>
    </w:rPr>
  </w:style>
  <w:style w:type="character" w:customStyle="1" w:styleId="CommentSubjectChar">
    <w:name w:val="Comment Subject Char"/>
    <w:basedOn w:val="CommentTextChar"/>
    <w:link w:val="CommentSubject"/>
    <w:uiPriority w:val="99"/>
    <w:semiHidden/>
    <w:rsid w:val="006F0914"/>
    <w:rPr>
      <w:b/>
      <w:bCs/>
      <w:sz w:val="20"/>
      <w:szCs w:val="20"/>
    </w:rPr>
  </w:style>
  <w:style w:type="character" w:styleId="FollowedHyperlink">
    <w:name w:val="FollowedHyperlink"/>
    <w:basedOn w:val="DefaultParagraphFont"/>
    <w:uiPriority w:val="99"/>
    <w:semiHidden/>
    <w:unhideWhenUsed/>
    <w:rsid w:val="001E0096"/>
    <w:rPr>
      <w:color w:val="954F72" w:themeColor="followedHyperlink"/>
      <w:u w:val="single"/>
    </w:rPr>
  </w:style>
  <w:style w:type="paragraph" w:styleId="ListParagraph">
    <w:name w:val="List Paragraph"/>
    <w:basedOn w:val="Normal"/>
    <w:uiPriority w:val="34"/>
    <w:qFormat/>
    <w:rsid w:val="0038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about/newsroom/releases/2022/07/13/2023-budget-provides-34-mil-for-fish-hatchery-upgrades" TargetMode="External"/><Relationship Id="rId13" Type="http://schemas.openxmlformats.org/officeDocument/2006/relationships/hyperlink" Target="https://public.govdelivery.com/accounts/MIDNR/subscriber/new" TargetMode="External"/><Relationship Id="rId3" Type="http://schemas.openxmlformats.org/officeDocument/2006/relationships/settings" Target="settings.xml"/><Relationship Id="rId7" Type="http://schemas.openxmlformats.org/officeDocument/2006/relationships/hyperlink" Target="https://www.michigan.gov/dnr/places/v-centers/oden" TargetMode="External"/><Relationship Id="rId12" Type="http://schemas.openxmlformats.org/officeDocument/2006/relationships/hyperlink" Target="https://www.michigan.gov/dnr/about/newsroom/showca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managing-resources/fisheries/hatcher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chigandnr.com/FishStock" TargetMode="External"/><Relationship Id="rId4" Type="http://schemas.openxmlformats.org/officeDocument/2006/relationships/webSettings" Target="webSettings.xml"/><Relationship Id="rId9" Type="http://schemas.openxmlformats.org/officeDocument/2006/relationships/hyperlink" Target="https://youtu.be/JrbHxbf-jw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Eisch, Ed (DNR)</dc:creator>
  <cp:keywords/>
  <dc:description/>
  <cp:lastModifiedBy>Pepin, John (DNR)</cp:lastModifiedBy>
  <cp:revision>5</cp:revision>
  <cp:lastPrinted>2023-04-05T13:37:00Z</cp:lastPrinted>
  <dcterms:created xsi:type="dcterms:W3CDTF">2023-04-12T14:50:00Z</dcterms:created>
  <dcterms:modified xsi:type="dcterms:W3CDTF">2023-04-13T14:13:00Z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2023-03-07T21:15:13Z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00ee18ad-ea5f-45f2-9050-73976cdb13c7</vt:lpwstr>
  </property>
  <property fmtid="{D5CDD505-2E9C-101B-9397-08002B2CF9AE}" pid="8" name="MSIP_Label_3a2fed65-62e7-46ea-af74-187e0c17143a_ContentBits">
    <vt:lpwstr>0</vt:lpwstr>
  </property>
</Properties>
</file>