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94D34" w14:textId="0EEF0BE4" w:rsidR="002828D6" w:rsidRDefault="00CD4551" w:rsidP="0042060A">
      <w:pPr>
        <w:spacing w:after="0" w:line="240" w:lineRule="auto"/>
        <w:rPr>
          <w:rFonts w:ascii="Arial" w:hAnsi="Arial" w:cs="Arial"/>
          <w:b/>
          <w:sz w:val="28"/>
          <w:szCs w:val="28"/>
        </w:rPr>
      </w:pPr>
      <w:r>
        <w:rPr>
          <w:rFonts w:ascii="Arial" w:hAnsi="Arial" w:cs="Arial"/>
          <w:b/>
          <w:sz w:val="28"/>
          <w:szCs w:val="28"/>
        </w:rPr>
        <w:t xml:space="preserve">Showcasing the DNR: Multiagency </w:t>
      </w:r>
      <w:r w:rsidR="00FC2AE0">
        <w:rPr>
          <w:rFonts w:ascii="Arial" w:hAnsi="Arial" w:cs="Arial"/>
          <w:b/>
          <w:sz w:val="28"/>
          <w:szCs w:val="28"/>
        </w:rPr>
        <w:t xml:space="preserve">Buffalo Reef Task Force </w:t>
      </w:r>
      <w:r>
        <w:rPr>
          <w:rFonts w:ascii="Arial" w:hAnsi="Arial" w:cs="Arial"/>
          <w:b/>
          <w:sz w:val="28"/>
          <w:szCs w:val="28"/>
        </w:rPr>
        <w:t>advances research goals, prepares for winter on Keweenaw Peninsula</w:t>
      </w:r>
    </w:p>
    <w:p w14:paraId="18276B73" w14:textId="3B51DC57" w:rsidR="00CD4551" w:rsidRDefault="00CD4551" w:rsidP="0042060A">
      <w:pPr>
        <w:spacing w:after="0" w:line="240" w:lineRule="auto"/>
        <w:rPr>
          <w:rFonts w:ascii="Arial" w:hAnsi="Arial" w:cs="Arial"/>
          <w:b/>
          <w:sz w:val="28"/>
          <w:szCs w:val="28"/>
        </w:rPr>
      </w:pPr>
    </w:p>
    <w:p w14:paraId="4E7ECCF9" w14:textId="36394B04" w:rsidR="00CD4551" w:rsidRDefault="00CD4551" w:rsidP="0042060A">
      <w:pPr>
        <w:spacing w:after="0" w:line="240" w:lineRule="auto"/>
        <w:rPr>
          <w:rFonts w:ascii="Arial" w:hAnsi="Arial" w:cs="Arial"/>
          <w:b/>
          <w:sz w:val="28"/>
          <w:szCs w:val="28"/>
        </w:rPr>
      </w:pPr>
      <w:r>
        <w:rPr>
          <w:rFonts w:ascii="Arial" w:hAnsi="Arial" w:cs="Arial"/>
          <w:b/>
          <w:sz w:val="28"/>
          <w:szCs w:val="28"/>
        </w:rPr>
        <w:t>By JOHN PEPIN</w:t>
      </w:r>
    </w:p>
    <w:p w14:paraId="4EFFB7FC" w14:textId="5945C7F3" w:rsidR="00CD4551" w:rsidRPr="00CD4551" w:rsidRDefault="00CD4551" w:rsidP="0042060A">
      <w:pPr>
        <w:spacing w:after="0" w:line="240" w:lineRule="auto"/>
        <w:rPr>
          <w:rFonts w:ascii="Arial" w:hAnsi="Arial" w:cs="Arial"/>
          <w:b/>
          <w:sz w:val="24"/>
          <w:szCs w:val="24"/>
        </w:rPr>
      </w:pPr>
      <w:r>
        <w:rPr>
          <w:rFonts w:ascii="Arial" w:hAnsi="Arial" w:cs="Arial"/>
          <w:b/>
          <w:sz w:val="24"/>
          <w:szCs w:val="24"/>
        </w:rPr>
        <w:t>Michigan Department of Natural Resources</w:t>
      </w:r>
    </w:p>
    <w:p w14:paraId="241A02BE" w14:textId="77777777" w:rsidR="002828D6" w:rsidRPr="002828D6" w:rsidRDefault="002828D6" w:rsidP="0042060A">
      <w:pPr>
        <w:spacing w:after="0" w:line="240" w:lineRule="auto"/>
        <w:rPr>
          <w:rFonts w:ascii="Arial" w:hAnsi="Arial" w:cs="Arial"/>
          <w:bCs/>
          <w:sz w:val="24"/>
          <w:szCs w:val="24"/>
        </w:rPr>
      </w:pPr>
    </w:p>
    <w:p w14:paraId="340C4B47" w14:textId="03A7D97D" w:rsidR="003505C2" w:rsidRDefault="0054751F" w:rsidP="003505C2">
      <w:pPr>
        <w:spacing w:after="0" w:line="240" w:lineRule="auto"/>
        <w:rPr>
          <w:rFonts w:ascii="Arial" w:hAnsi="Arial" w:cs="Arial"/>
          <w:sz w:val="24"/>
          <w:szCs w:val="24"/>
        </w:rPr>
      </w:pPr>
      <w:r>
        <w:rPr>
          <w:rFonts w:ascii="Arial" w:hAnsi="Arial" w:cs="Arial"/>
          <w:sz w:val="24"/>
          <w:szCs w:val="24"/>
        </w:rPr>
        <w:t>The</w:t>
      </w:r>
      <w:r w:rsidR="003505C2">
        <w:rPr>
          <w:rFonts w:ascii="Arial" w:hAnsi="Arial" w:cs="Arial"/>
          <w:sz w:val="24"/>
          <w:szCs w:val="24"/>
        </w:rPr>
        <w:t xml:space="preserve"> </w:t>
      </w:r>
      <w:r w:rsidR="003505C2" w:rsidRPr="00A73479">
        <w:rPr>
          <w:rFonts w:ascii="Arial" w:hAnsi="Arial" w:cs="Arial"/>
          <w:sz w:val="24"/>
          <w:szCs w:val="24"/>
        </w:rPr>
        <w:t xml:space="preserve">multiagency Buffalo Reef Task Force </w:t>
      </w:r>
      <w:r w:rsidR="003505C2">
        <w:rPr>
          <w:rFonts w:ascii="Arial" w:hAnsi="Arial" w:cs="Arial"/>
          <w:sz w:val="24"/>
          <w:szCs w:val="24"/>
        </w:rPr>
        <w:t xml:space="preserve">has made several advances in its efforts to learn more </w:t>
      </w:r>
      <w:r w:rsidR="00CD4551">
        <w:rPr>
          <w:rFonts w:ascii="Arial" w:hAnsi="Arial" w:cs="Arial"/>
          <w:sz w:val="24"/>
          <w:szCs w:val="24"/>
        </w:rPr>
        <w:t xml:space="preserve">about </w:t>
      </w:r>
      <w:r w:rsidR="003505C2">
        <w:rPr>
          <w:rFonts w:ascii="Arial" w:hAnsi="Arial" w:cs="Arial"/>
          <w:sz w:val="24"/>
          <w:szCs w:val="24"/>
        </w:rPr>
        <w:t>the natural 2,200-acre Lake Superior reef and continues its collaborative work to protect this lake trout and lake whitefish spawning area.</w:t>
      </w:r>
    </w:p>
    <w:p w14:paraId="554FC3E0" w14:textId="77777777" w:rsidR="003505C2" w:rsidRDefault="003505C2" w:rsidP="003505C2">
      <w:pPr>
        <w:spacing w:after="0" w:line="240" w:lineRule="auto"/>
        <w:rPr>
          <w:rFonts w:ascii="Arial" w:hAnsi="Arial" w:cs="Arial"/>
          <w:sz w:val="24"/>
          <w:szCs w:val="24"/>
        </w:rPr>
      </w:pPr>
    </w:p>
    <w:p w14:paraId="1D335976" w14:textId="77777777" w:rsidR="003505C2" w:rsidRPr="00A73479" w:rsidRDefault="003505C2" w:rsidP="003505C2">
      <w:pPr>
        <w:spacing w:after="0" w:line="240" w:lineRule="auto"/>
        <w:rPr>
          <w:rFonts w:ascii="Arial" w:hAnsi="Arial" w:cs="Arial"/>
          <w:sz w:val="24"/>
          <w:szCs w:val="24"/>
        </w:rPr>
      </w:pPr>
      <w:r w:rsidRPr="00A73479">
        <w:rPr>
          <w:rFonts w:ascii="Arial" w:hAnsi="Arial" w:cs="Arial"/>
          <w:sz w:val="24"/>
          <w:szCs w:val="24"/>
        </w:rPr>
        <w:t>Over the past roughly 100 years, historic copper mine tailings from the Wolverine and Mohawk mines – called stamp sands – were deposited at a milling site along Lake Superior, located in the community of Gay in Keweenaw County.</w:t>
      </w:r>
    </w:p>
    <w:p w14:paraId="55FBC667" w14:textId="77777777" w:rsidR="003505C2" w:rsidRPr="00A73479" w:rsidRDefault="003505C2" w:rsidP="003505C2">
      <w:pPr>
        <w:spacing w:after="0" w:line="240" w:lineRule="auto"/>
        <w:rPr>
          <w:rFonts w:ascii="Arial" w:hAnsi="Arial" w:cs="Arial"/>
          <w:sz w:val="24"/>
          <w:szCs w:val="24"/>
        </w:rPr>
      </w:pPr>
    </w:p>
    <w:p w14:paraId="1D354797" w14:textId="34DF26E9" w:rsidR="00395635" w:rsidRDefault="003505C2" w:rsidP="003505C2">
      <w:pPr>
        <w:spacing w:after="0" w:line="240" w:lineRule="auto"/>
        <w:rPr>
          <w:rFonts w:ascii="Arial" w:hAnsi="Arial" w:cs="Arial"/>
          <w:sz w:val="24"/>
          <w:szCs w:val="24"/>
        </w:rPr>
      </w:pPr>
      <w:r w:rsidRPr="00A73479">
        <w:rPr>
          <w:rFonts w:ascii="Arial" w:hAnsi="Arial" w:cs="Arial"/>
          <w:sz w:val="24"/>
          <w:szCs w:val="24"/>
        </w:rPr>
        <w:t xml:space="preserve">Since that time, the stamp sands have been moved by winds and waves south down the shoreline </w:t>
      </w:r>
      <w:r w:rsidR="003F7F28">
        <w:rPr>
          <w:rFonts w:ascii="Arial" w:hAnsi="Arial" w:cs="Arial"/>
          <w:sz w:val="24"/>
          <w:szCs w:val="24"/>
        </w:rPr>
        <w:t xml:space="preserve">from Gay, </w:t>
      </w:r>
      <w:r w:rsidRPr="00A73479">
        <w:rPr>
          <w:rFonts w:ascii="Arial" w:hAnsi="Arial" w:cs="Arial"/>
          <w:sz w:val="24"/>
          <w:szCs w:val="24"/>
        </w:rPr>
        <w:t>roughly 5 miles, inundating natural sand beach areas and threatening to cover spawning habitat and recruitment areas important to Lake Superior whitefish and lake trout associated with Buffalo Reef</w:t>
      </w:r>
      <w:r w:rsidR="00395635">
        <w:rPr>
          <w:rFonts w:ascii="Arial" w:hAnsi="Arial" w:cs="Arial"/>
          <w:sz w:val="24"/>
          <w:szCs w:val="24"/>
        </w:rPr>
        <w:t xml:space="preserve"> at </w:t>
      </w:r>
      <w:r w:rsidRPr="00A73479">
        <w:rPr>
          <w:rFonts w:ascii="Arial" w:hAnsi="Arial" w:cs="Arial"/>
          <w:sz w:val="24"/>
          <w:szCs w:val="24"/>
        </w:rPr>
        <w:t>Grand Traverse Bay.</w:t>
      </w:r>
    </w:p>
    <w:p w14:paraId="75D44CF3" w14:textId="77777777" w:rsidR="00395635" w:rsidRDefault="00395635" w:rsidP="003505C2">
      <w:pPr>
        <w:spacing w:after="0" w:line="240" w:lineRule="auto"/>
        <w:rPr>
          <w:rFonts w:ascii="Arial" w:hAnsi="Arial" w:cs="Arial"/>
          <w:sz w:val="24"/>
          <w:szCs w:val="24"/>
        </w:rPr>
      </w:pPr>
    </w:p>
    <w:p w14:paraId="2E3377F6" w14:textId="77777777" w:rsidR="003F7F28" w:rsidRDefault="007340AC" w:rsidP="0089786A">
      <w:pPr>
        <w:spacing w:after="0" w:line="240" w:lineRule="auto"/>
        <w:rPr>
          <w:rFonts w:ascii="Arial" w:hAnsi="Arial" w:cs="Arial"/>
          <w:sz w:val="24"/>
          <w:szCs w:val="24"/>
        </w:rPr>
      </w:pPr>
      <w:r>
        <w:rPr>
          <w:rFonts w:ascii="Arial" w:hAnsi="Arial" w:cs="Arial"/>
          <w:sz w:val="24"/>
          <w:szCs w:val="24"/>
        </w:rPr>
        <w:t>The north-south dividing line for the stamp sands migration is the mouth of the Traverse River at Grand Traverse Bay.</w:t>
      </w:r>
      <w:r w:rsidR="003F7F28">
        <w:rPr>
          <w:rFonts w:ascii="Arial" w:hAnsi="Arial" w:cs="Arial"/>
          <w:sz w:val="24"/>
          <w:szCs w:val="24"/>
        </w:rPr>
        <w:t xml:space="preserve"> </w:t>
      </w:r>
      <w:r w:rsidR="002A10DF">
        <w:rPr>
          <w:rFonts w:ascii="Arial" w:hAnsi="Arial" w:cs="Arial"/>
          <w:sz w:val="24"/>
          <w:szCs w:val="24"/>
        </w:rPr>
        <w:t xml:space="preserve">Over the past few years, crews have worked to </w:t>
      </w:r>
      <w:r w:rsidR="0089786A">
        <w:rPr>
          <w:rFonts w:ascii="Arial" w:hAnsi="Arial" w:cs="Arial"/>
          <w:sz w:val="24"/>
          <w:szCs w:val="24"/>
        </w:rPr>
        <w:t xml:space="preserve">excavate and </w:t>
      </w:r>
      <w:r w:rsidR="002A10DF">
        <w:rPr>
          <w:rFonts w:ascii="Arial" w:hAnsi="Arial" w:cs="Arial"/>
          <w:sz w:val="24"/>
          <w:szCs w:val="24"/>
        </w:rPr>
        <w:t xml:space="preserve">move stamp sands </w:t>
      </w:r>
      <w:r w:rsidR="0089786A">
        <w:rPr>
          <w:rFonts w:ascii="Arial" w:hAnsi="Arial" w:cs="Arial"/>
          <w:sz w:val="24"/>
          <w:szCs w:val="24"/>
        </w:rPr>
        <w:t>back from Lake Superior to limit transport farther south.</w:t>
      </w:r>
    </w:p>
    <w:p w14:paraId="6B9D2C68" w14:textId="77777777" w:rsidR="003F7F28" w:rsidRDefault="003F7F28" w:rsidP="0089786A">
      <w:pPr>
        <w:spacing w:after="0" w:line="240" w:lineRule="auto"/>
        <w:rPr>
          <w:rFonts w:ascii="Arial" w:hAnsi="Arial" w:cs="Arial"/>
          <w:sz w:val="24"/>
          <w:szCs w:val="24"/>
        </w:rPr>
      </w:pPr>
    </w:p>
    <w:p w14:paraId="5CDDB2C5" w14:textId="07BD810E" w:rsidR="0089786A" w:rsidRDefault="0089786A" w:rsidP="0089786A">
      <w:pPr>
        <w:spacing w:after="0" w:line="240" w:lineRule="auto"/>
        <w:rPr>
          <w:rFonts w:ascii="Arial" w:hAnsi="Arial" w:cs="Arial"/>
          <w:sz w:val="24"/>
          <w:szCs w:val="24"/>
        </w:rPr>
      </w:pPr>
      <w:r>
        <w:rPr>
          <w:rFonts w:ascii="Arial" w:hAnsi="Arial" w:cs="Arial"/>
          <w:sz w:val="24"/>
          <w:szCs w:val="24"/>
        </w:rPr>
        <w:t>Powerful fall and winter storms have historically aided movement of the sands, further threatening the reef.</w:t>
      </w:r>
    </w:p>
    <w:p w14:paraId="74E65CC2" w14:textId="3DDCB47B" w:rsidR="002A10DF" w:rsidRDefault="002A10DF" w:rsidP="003505C2">
      <w:pPr>
        <w:spacing w:after="0" w:line="240" w:lineRule="auto"/>
        <w:rPr>
          <w:rFonts w:ascii="Arial" w:hAnsi="Arial" w:cs="Arial"/>
          <w:sz w:val="24"/>
          <w:szCs w:val="24"/>
        </w:rPr>
      </w:pPr>
    </w:p>
    <w:p w14:paraId="5704B836" w14:textId="2DB0BD07" w:rsidR="0089786A" w:rsidRDefault="0089786A" w:rsidP="003505C2">
      <w:pPr>
        <w:spacing w:after="0" w:line="240" w:lineRule="auto"/>
        <w:rPr>
          <w:rFonts w:ascii="Arial" w:hAnsi="Arial" w:cs="Arial"/>
          <w:sz w:val="24"/>
          <w:szCs w:val="24"/>
        </w:rPr>
      </w:pPr>
      <w:r>
        <w:rPr>
          <w:rFonts w:ascii="Arial" w:hAnsi="Arial" w:cs="Arial"/>
          <w:sz w:val="24"/>
          <w:szCs w:val="24"/>
        </w:rPr>
        <w:t>“The Michigan Department of Environment, Great Lakes</w:t>
      </w:r>
      <w:r w:rsidR="005C04BA">
        <w:rPr>
          <w:rFonts w:ascii="Arial" w:hAnsi="Arial" w:cs="Arial"/>
          <w:sz w:val="24"/>
          <w:szCs w:val="24"/>
        </w:rPr>
        <w:t>,</w:t>
      </w:r>
      <w:r>
        <w:rPr>
          <w:rFonts w:ascii="Arial" w:hAnsi="Arial" w:cs="Arial"/>
          <w:sz w:val="24"/>
          <w:szCs w:val="24"/>
        </w:rPr>
        <w:t xml:space="preserve"> and Energy recently hired a contractor to keep the harbor near Buffalo Reef clear during fall and winter storm events,” said task force member Stephanie Swart, Lake Superior coordinator for EGLE. “The first movement of stamp sands took place in mid-November. Last year, this work was funded by the Keweenaw Bay Indian Community. The current contract will remain in place through the end of February 2022.”</w:t>
      </w:r>
    </w:p>
    <w:p w14:paraId="4796FB3F" w14:textId="06317994" w:rsidR="00FC24CB" w:rsidRDefault="00FC24CB" w:rsidP="003505C2">
      <w:pPr>
        <w:spacing w:after="0" w:line="240" w:lineRule="auto"/>
        <w:rPr>
          <w:rFonts w:ascii="Arial" w:hAnsi="Arial" w:cs="Arial"/>
          <w:sz w:val="24"/>
          <w:szCs w:val="24"/>
        </w:rPr>
      </w:pPr>
    </w:p>
    <w:p w14:paraId="3311E680" w14:textId="6D449FC8" w:rsidR="00FC24CB" w:rsidRPr="00FC24CB" w:rsidRDefault="00FC24CB" w:rsidP="003505C2">
      <w:pPr>
        <w:spacing w:after="0" w:line="240" w:lineRule="auto"/>
        <w:rPr>
          <w:rFonts w:ascii="Arial" w:hAnsi="Arial" w:cs="Arial"/>
          <w:b/>
          <w:bCs/>
          <w:sz w:val="24"/>
          <w:szCs w:val="24"/>
        </w:rPr>
      </w:pPr>
      <w:r>
        <w:rPr>
          <w:rFonts w:ascii="Arial" w:hAnsi="Arial" w:cs="Arial"/>
          <w:b/>
          <w:bCs/>
          <w:sz w:val="24"/>
          <w:szCs w:val="24"/>
        </w:rPr>
        <w:t>Egg-trap cylinders</w:t>
      </w:r>
    </w:p>
    <w:p w14:paraId="382514CC" w14:textId="1910B52C" w:rsidR="00D27AD9" w:rsidRDefault="00D27AD9" w:rsidP="003505C2">
      <w:pPr>
        <w:spacing w:after="0" w:line="240" w:lineRule="auto"/>
        <w:rPr>
          <w:rFonts w:ascii="Arial" w:hAnsi="Arial" w:cs="Arial"/>
          <w:sz w:val="24"/>
          <w:szCs w:val="24"/>
        </w:rPr>
      </w:pPr>
    </w:p>
    <w:p w14:paraId="31030AAA" w14:textId="247EC0A2" w:rsidR="00D27AD9" w:rsidRDefault="00D27AD9" w:rsidP="003505C2">
      <w:pPr>
        <w:spacing w:after="0" w:line="240" w:lineRule="auto"/>
        <w:rPr>
          <w:rFonts w:ascii="Arial" w:hAnsi="Arial" w:cs="Arial"/>
          <w:sz w:val="24"/>
          <w:szCs w:val="24"/>
        </w:rPr>
      </w:pPr>
      <w:r>
        <w:rPr>
          <w:rFonts w:ascii="Arial" w:hAnsi="Arial" w:cs="Arial"/>
          <w:sz w:val="24"/>
          <w:szCs w:val="24"/>
        </w:rPr>
        <w:t xml:space="preserve">One storm this autumn disrupted some of the lake trout egg studies on the reef and has washed plastic egg-trap cylinders to shore where </w:t>
      </w:r>
      <w:r w:rsidR="005C04BA">
        <w:rPr>
          <w:rFonts w:ascii="Arial" w:hAnsi="Arial" w:cs="Arial"/>
          <w:sz w:val="24"/>
          <w:szCs w:val="24"/>
        </w:rPr>
        <w:t>residents and beachcombers are finding them.</w:t>
      </w:r>
    </w:p>
    <w:p w14:paraId="7BA6B5DF" w14:textId="459C1AC1" w:rsidR="00D27AD9" w:rsidRDefault="00D27AD9" w:rsidP="003505C2">
      <w:pPr>
        <w:spacing w:after="0" w:line="240" w:lineRule="auto"/>
        <w:rPr>
          <w:rFonts w:ascii="Arial" w:hAnsi="Arial" w:cs="Arial"/>
          <w:sz w:val="24"/>
          <w:szCs w:val="24"/>
        </w:rPr>
      </w:pPr>
    </w:p>
    <w:p w14:paraId="1F317641" w14:textId="48DF4421" w:rsidR="00103F25" w:rsidRDefault="005129DC" w:rsidP="00103F25">
      <w:pPr>
        <w:spacing w:after="0" w:line="240" w:lineRule="auto"/>
        <w:rPr>
          <w:rFonts w:ascii="Arial" w:hAnsi="Arial" w:cs="Arial"/>
          <w:color w:val="000000"/>
          <w:sz w:val="24"/>
          <w:szCs w:val="24"/>
        </w:rPr>
      </w:pPr>
      <w:r>
        <w:rPr>
          <w:rFonts w:ascii="Arial" w:hAnsi="Arial" w:cs="Arial"/>
          <w:sz w:val="24"/>
          <w:szCs w:val="24"/>
        </w:rPr>
        <w:t>“</w:t>
      </w:r>
      <w:r w:rsidR="00103F25">
        <w:rPr>
          <w:rFonts w:ascii="Arial" w:hAnsi="Arial" w:cs="Arial"/>
          <w:sz w:val="24"/>
          <w:szCs w:val="24"/>
        </w:rPr>
        <w:t>These cylinders are a component of egg traps put on Buffalo Reef by biologists from the Great Lakes Indian Fish and Wildlife Commission and the U.S. Geological Survey</w:t>
      </w:r>
      <w:r>
        <w:rPr>
          <w:rFonts w:ascii="Arial" w:hAnsi="Arial" w:cs="Arial"/>
          <w:sz w:val="24"/>
          <w:szCs w:val="24"/>
        </w:rPr>
        <w:t>,” said Mike Lowe</w:t>
      </w:r>
      <w:r w:rsidR="00103F25">
        <w:rPr>
          <w:rFonts w:ascii="Arial" w:hAnsi="Arial" w:cs="Arial"/>
          <w:sz w:val="24"/>
          <w:szCs w:val="24"/>
        </w:rPr>
        <w:t xml:space="preserve">, a fisheries biologist with </w:t>
      </w:r>
      <w:r>
        <w:rPr>
          <w:rFonts w:ascii="Arial" w:hAnsi="Arial" w:cs="Arial"/>
          <w:sz w:val="24"/>
          <w:szCs w:val="24"/>
        </w:rPr>
        <w:t>the U</w:t>
      </w:r>
      <w:r w:rsidR="00103F25">
        <w:rPr>
          <w:rFonts w:ascii="Arial" w:hAnsi="Arial" w:cs="Arial"/>
          <w:sz w:val="24"/>
          <w:szCs w:val="24"/>
        </w:rPr>
        <w:t>SGS</w:t>
      </w:r>
      <w:r>
        <w:rPr>
          <w:rFonts w:ascii="Arial" w:hAnsi="Arial" w:cs="Arial"/>
          <w:sz w:val="24"/>
          <w:szCs w:val="24"/>
        </w:rPr>
        <w:t>. “</w:t>
      </w:r>
      <w:r w:rsidR="00D27AD9" w:rsidRPr="002C474A">
        <w:rPr>
          <w:rFonts w:ascii="Arial" w:hAnsi="Arial" w:cs="Arial"/>
          <w:color w:val="000000"/>
          <w:sz w:val="24"/>
          <w:szCs w:val="24"/>
        </w:rPr>
        <w:t>The egg traps were placed on the eastern hump of Buffalo Reef </w:t>
      </w:r>
      <w:r w:rsidR="00D27AD9" w:rsidRPr="002C474A">
        <w:rPr>
          <w:rFonts w:ascii="Arial" w:hAnsi="Arial" w:cs="Arial"/>
          <w:color w:val="000000"/>
          <w:sz w:val="24"/>
          <w:szCs w:val="24"/>
          <w:shd w:val="clear" w:color="auto" w:fill="FFFFFF"/>
        </w:rPr>
        <w:t>during the last week</w:t>
      </w:r>
      <w:r w:rsidR="004205D7">
        <w:rPr>
          <w:rFonts w:ascii="Arial" w:hAnsi="Arial" w:cs="Arial"/>
          <w:color w:val="000000"/>
          <w:sz w:val="24"/>
          <w:szCs w:val="24"/>
          <w:shd w:val="clear" w:color="auto" w:fill="FFFFFF"/>
        </w:rPr>
        <w:t xml:space="preserve"> of</w:t>
      </w:r>
      <w:r w:rsidR="00D27AD9" w:rsidRPr="002C474A">
        <w:rPr>
          <w:rFonts w:ascii="Arial" w:hAnsi="Arial" w:cs="Arial"/>
          <w:color w:val="000000"/>
          <w:sz w:val="24"/>
          <w:szCs w:val="24"/>
          <w:shd w:val="clear" w:color="auto" w:fill="FFFFFF"/>
        </w:rPr>
        <w:t xml:space="preserve"> October</w:t>
      </w:r>
      <w:r w:rsidR="00D27AD9" w:rsidRPr="002C474A">
        <w:rPr>
          <w:rFonts w:ascii="Arial" w:hAnsi="Arial" w:cs="Arial"/>
          <w:color w:val="000000"/>
          <w:sz w:val="24"/>
          <w:szCs w:val="24"/>
        </w:rPr>
        <w:t> </w:t>
      </w:r>
      <w:r w:rsidR="00103F25">
        <w:rPr>
          <w:rFonts w:ascii="Arial" w:hAnsi="Arial" w:cs="Arial"/>
          <w:color w:val="000000"/>
          <w:sz w:val="24"/>
          <w:szCs w:val="24"/>
        </w:rPr>
        <w:t>with</w:t>
      </w:r>
      <w:r w:rsidR="00D27AD9" w:rsidRPr="002C474A">
        <w:rPr>
          <w:rFonts w:ascii="Arial" w:hAnsi="Arial" w:cs="Arial"/>
          <w:color w:val="000000"/>
          <w:sz w:val="24"/>
          <w:szCs w:val="24"/>
        </w:rPr>
        <w:t xml:space="preserve"> the purpose of collecting fertilized eggs from spawning lake trout.</w:t>
      </w:r>
    </w:p>
    <w:p w14:paraId="57C4FF6B" w14:textId="77777777" w:rsidR="00103F25" w:rsidRDefault="00103F25" w:rsidP="00103F25">
      <w:pPr>
        <w:spacing w:after="0" w:line="240" w:lineRule="auto"/>
        <w:rPr>
          <w:rFonts w:ascii="Arial" w:hAnsi="Arial" w:cs="Arial"/>
          <w:color w:val="000000"/>
          <w:sz w:val="24"/>
          <w:szCs w:val="24"/>
        </w:rPr>
      </w:pPr>
    </w:p>
    <w:p w14:paraId="57A010E9" w14:textId="77777777" w:rsidR="00103F25" w:rsidRDefault="00103F25" w:rsidP="00103F25">
      <w:pPr>
        <w:spacing w:after="0" w:line="240" w:lineRule="auto"/>
        <w:rPr>
          <w:rFonts w:ascii="Arial" w:hAnsi="Arial" w:cs="Arial"/>
          <w:color w:val="000000"/>
          <w:sz w:val="24"/>
          <w:szCs w:val="24"/>
        </w:rPr>
      </w:pPr>
      <w:r>
        <w:rPr>
          <w:rFonts w:ascii="Arial" w:hAnsi="Arial" w:cs="Arial"/>
          <w:color w:val="000000"/>
          <w:sz w:val="24"/>
          <w:szCs w:val="24"/>
        </w:rPr>
        <w:lastRenderedPageBreak/>
        <w:t>“</w:t>
      </w:r>
      <w:r w:rsidR="00D27AD9" w:rsidRPr="002C474A">
        <w:rPr>
          <w:rFonts w:ascii="Arial" w:hAnsi="Arial" w:cs="Arial"/>
          <w:color w:val="000000"/>
          <w:sz w:val="24"/>
          <w:szCs w:val="24"/>
        </w:rPr>
        <w:t>Unfortunately, a major storm in the following days destroyed most of the egg traps and released the cylinders in the water. Biologists have been walking the beaches north and south of the harbor entrance during subsequent research trips and have collected some of the cylinders.</w:t>
      </w:r>
      <w:r>
        <w:rPr>
          <w:rFonts w:ascii="Arial" w:hAnsi="Arial" w:cs="Arial"/>
          <w:color w:val="000000"/>
          <w:sz w:val="24"/>
          <w:szCs w:val="24"/>
        </w:rPr>
        <w:t>”</w:t>
      </w:r>
    </w:p>
    <w:p w14:paraId="7C58BBD8" w14:textId="77777777" w:rsidR="00103F25" w:rsidRDefault="00103F25" w:rsidP="00103F25">
      <w:pPr>
        <w:spacing w:after="0" w:line="240" w:lineRule="auto"/>
        <w:rPr>
          <w:rFonts w:ascii="Arial" w:hAnsi="Arial" w:cs="Arial"/>
          <w:color w:val="000000"/>
          <w:sz w:val="24"/>
          <w:szCs w:val="24"/>
        </w:rPr>
      </w:pPr>
    </w:p>
    <w:p w14:paraId="6B51EA3F" w14:textId="59B9C0E4" w:rsidR="00D27AD9" w:rsidRPr="002C474A" w:rsidRDefault="00103F25" w:rsidP="00D27AD9">
      <w:pPr>
        <w:spacing w:line="240" w:lineRule="auto"/>
        <w:rPr>
          <w:rFonts w:ascii="Arial" w:hAnsi="Arial" w:cs="Arial"/>
          <w:sz w:val="24"/>
          <w:szCs w:val="24"/>
        </w:rPr>
      </w:pPr>
      <w:r>
        <w:rPr>
          <w:rFonts w:ascii="Arial" w:hAnsi="Arial" w:cs="Arial"/>
          <w:sz w:val="24"/>
          <w:szCs w:val="24"/>
        </w:rPr>
        <w:t xml:space="preserve">Anyone finding one of the cylinders is asked to contact Bill Mattes, Great Lakes section leader for GLIFWC, at 715-682-6619, </w:t>
      </w:r>
      <w:r w:rsidR="005C04BA">
        <w:rPr>
          <w:rFonts w:ascii="Arial" w:hAnsi="Arial" w:cs="Arial"/>
          <w:sz w:val="24"/>
          <w:szCs w:val="24"/>
        </w:rPr>
        <w:t>e</w:t>
      </w:r>
      <w:r>
        <w:rPr>
          <w:rFonts w:ascii="Arial" w:hAnsi="Arial" w:cs="Arial"/>
          <w:sz w:val="24"/>
          <w:szCs w:val="24"/>
        </w:rPr>
        <w:t xml:space="preserve">xt. 2120 or at </w:t>
      </w:r>
      <w:hyperlink r:id="rId7" w:history="1">
        <w:r w:rsidRPr="00AE1AEF">
          <w:rPr>
            <w:rStyle w:val="Hyperlink"/>
            <w:rFonts w:ascii="Arial" w:hAnsi="Arial" w:cs="Arial"/>
            <w:sz w:val="24"/>
            <w:szCs w:val="24"/>
          </w:rPr>
          <w:t>bmattes@glifwc.org</w:t>
        </w:r>
      </w:hyperlink>
      <w:r>
        <w:rPr>
          <w:rFonts w:ascii="Arial" w:hAnsi="Arial" w:cs="Arial"/>
          <w:sz w:val="24"/>
          <w:szCs w:val="24"/>
        </w:rPr>
        <w:t>.</w:t>
      </w:r>
    </w:p>
    <w:p w14:paraId="4FDA4E19" w14:textId="68A0F897" w:rsidR="00FC24CB" w:rsidRPr="00FC24CB" w:rsidRDefault="00FC24CB" w:rsidP="002C474A">
      <w:pPr>
        <w:spacing w:after="0" w:line="240" w:lineRule="auto"/>
        <w:rPr>
          <w:rFonts w:ascii="Arial" w:hAnsi="Arial" w:cs="Arial"/>
          <w:b/>
          <w:bCs/>
          <w:sz w:val="24"/>
          <w:szCs w:val="24"/>
        </w:rPr>
      </w:pPr>
      <w:r>
        <w:rPr>
          <w:rFonts w:ascii="Arial" w:hAnsi="Arial" w:cs="Arial"/>
          <w:b/>
          <w:bCs/>
          <w:sz w:val="24"/>
          <w:szCs w:val="24"/>
        </w:rPr>
        <w:t>Advancing research goals</w:t>
      </w:r>
    </w:p>
    <w:p w14:paraId="7A429D2F" w14:textId="77777777" w:rsidR="00FC24CB" w:rsidRDefault="00FC24CB" w:rsidP="002C474A">
      <w:pPr>
        <w:spacing w:after="0" w:line="240" w:lineRule="auto"/>
        <w:rPr>
          <w:rFonts w:ascii="Arial" w:hAnsi="Arial" w:cs="Arial"/>
          <w:sz w:val="24"/>
          <w:szCs w:val="24"/>
        </w:rPr>
      </w:pPr>
    </w:p>
    <w:p w14:paraId="47F09F74" w14:textId="7FA8C577" w:rsidR="003505C2" w:rsidRDefault="00BB5C1F" w:rsidP="002C474A">
      <w:pPr>
        <w:spacing w:after="0" w:line="240" w:lineRule="auto"/>
        <w:rPr>
          <w:rFonts w:ascii="Arial" w:hAnsi="Arial" w:cs="Arial"/>
          <w:sz w:val="24"/>
          <w:szCs w:val="24"/>
        </w:rPr>
      </w:pPr>
      <w:r w:rsidRPr="00BB5C1F">
        <w:rPr>
          <w:rFonts w:ascii="Arial" w:hAnsi="Arial" w:cs="Arial"/>
          <w:sz w:val="24"/>
          <w:szCs w:val="24"/>
        </w:rPr>
        <w:t xml:space="preserve">Meanwhile, Lowe is leading research on various aspects of the reef and stamp sands problem as the Buffalo Reef Task Force </w:t>
      </w:r>
      <w:r w:rsidR="003715D8">
        <w:rPr>
          <w:rFonts w:ascii="Arial" w:hAnsi="Arial" w:cs="Arial"/>
          <w:sz w:val="24"/>
          <w:szCs w:val="24"/>
        </w:rPr>
        <w:t xml:space="preserve">continues its work to </w:t>
      </w:r>
      <w:r w:rsidRPr="00BB5C1F">
        <w:rPr>
          <w:rFonts w:ascii="Arial" w:hAnsi="Arial" w:cs="Arial"/>
          <w:sz w:val="24"/>
          <w:szCs w:val="24"/>
        </w:rPr>
        <w:t>create the Long-Term Adaptive Management Plan for the reef, which should be available for public review in late spring 2022.</w:t>
      </w:r>
    </w:p>
    <w:p w14:paraId="08AC6D1B" w14:textId="77777777" w:rsidR="003715D8" w:rsidRDefault="003715D8" w:rsidP="002C474A">
      <w:pPr>
        <w:spacing w:after="0" w:line="240" w:lineRule="auto"/>
        <w:rPr>
          <w:rFonts w:ascii="Arial" w:hAnsi="Arial" w:cs="Arial"/>
          <w:sz w:val="24"/>
          <w:szCs w:val="24"/>
        </w:rPr>
      </w:pPr>
    </w:p>
    <w:p w14:paraId="6C936F30" w14:textId="4BE6887A" w:rsidR="003F7F28" w:rsidRDefault="00770B8C" w:rsidP="002C474A">
      <w:pPr>
        <w:spacing w:line="240" w:lineRule="auto"/>
        <w:rPr>
          <w:rFonts w:ascii="Arial" w:hAnsi="Arial" w:cs="Arial"/>
          <w:sz w:val="24"/>
          <w:szCs w:val="24"/>
        </w:rPr>
      </w:pPr>
      <w:r>
        <w:rPr>
          <w:rFonts w:ascii="Arial" w:hAnsi="Arial" w:cs="Arial"/>
          <w:sz w:val="24"/>
          <w:szCs w:val="24"/>
        </w:rPr>
        <w:t>A</w:t>
      </w:r>
      <w:r w:rsidR="003F7F28">
        <w:rPr>
          <w:rFonts w:ascii="Arial" w:hAnsi="Arial" w:cs="Arial"/>
          <w:sz w:val="24"/>
          <w:szCs w:val="24"/>
        </w:rPr>
        <w:t>mong the</w:t>
      </w:r>
      <w:r w:rsidR="00FC24CB">
        <w:rPr>
          <w:rFonts w:ascii="Arial" w:hAnsi="Arial" w:cs="Arial"/>
          <w:sz w:val="24"/>
          <w:szCs w:val="24"/>
        </w:rPr>
        <w:t xml:space="preserve"> ongoing </w:t>
      </w:r>
      <w:r w:rsidR="003715D8">
        <w:rPr>
          <w:rFonts w:ascii="Arial" w:hAnsi="Arial" w:cs="Arial"/>
          <w:sz w:val="24"/>
          <w:szCs w:val="24"/>
        </w:rPr>
        <w:t xml:space="preserve">reef and stamp sand </w:t>
      </w:r>
      <w:r w:rsidR="00FC24CB">
        <w:rPr>
          <w:rFonts w:ascii="Arial" w:hAnsi="Arial" w:cs="Arial"/>
          <w:sz w:val="24"/>
          <w:szCs w:val="24"/>
        </w:rPr>
        <w:t>studies</w:t>
      </w:r>
      <w:r w:rsidR="003F7F28">
        <w:rPr>
          <w:rFonts w:ascii="Arial" w:hAnsi="Arial" w:cs="Arial"/>
          <w:sz w:val="24"/>
          <w:szCs w:val="24"/>
        </w:rPr>
        <w:t>, researchers are working to determine e</w:t>
      </w:r>
      <w:r w:rsidR="003F7F28" w:rsidRPr="002C474A">
        <w:rPr>
          <w:rFonts w:ascii="Arial" w:hAnsi="Arial" w:cs="Arial"/>
          <w:sz w:val="24"/>
          <w:szCs w:val="24"/>
        </w:rPr>
        <w:t xml:space="preserve">xactly where lake trout and lake whitefish spawn and </w:t>
      </w:r>
      <w:r w:rsidR="003F7F28">
        <w:rPr>
          <w:rFonts w:ascii="Arial" w:hAnsi="Arial" w:cs="Arial"/>
          <w:sz w:val="24"/>
          <w:szCs w:val="24"/>
        </w:rPr>
        <w:t>whether</w:t>
      </w:r>
      <w:r w:rsidR="003F7F28" w:rsidRPr="002C474A">
        <w:rPr>
          <w:rFonts w:ascii="Arial" w:hAnsi="Arial" w:cs="Arial"/>
          <w:sz w:val="24"/>
          <w:szCs w:val="24"/>
        </w:rPr>
        <w:t xml:space="preserve"> those areas </w:t>
      </w:r>
      <w:r w:rsidR="003F7F28">
        <w:rPr>
          <w:rFonts w:ascii="Arial" w:hAnsi="Arial" w:cs="Arial"/>
          <w:sz w:val="24"/>
          <w:szCs w:val="24"/>
        </w:rPr>
        <w:t xml:space="preserve">are </w:t>
      </w:r>
      <w:r w:rsidR="003F7F28" w:rsidRPr="002C474A">
        <w:rPr>
          <w:rFonts w:ascii="Arial" w:hAnsi="Arial" w:cs="Arial"/>
          <w:sz w:val="24"/>
          <w:szCs w:val="24"/>
        </w:rPr>
        <w:t>affected by stamp sands.</w:t>
      </w:r>
    </w:p>
    <w:p w14:paraId="5AEC33F2" w14:textId="4954D036" w:rsidR="003F7F28" w:rsidRPr="002C474A" w:rsidRDefault="003F7F28" w:rsidP="003F7F28">
      <w:pPr>
        <w:spacing w:line="240" w:lineRule="auto"/>
        <w:rPr>
          <w:rFonts w:ascii="Arial" w:hAnsi="Arial" w:cs="Arial"/>
          <w:sz w:val="24"/>
          <w:szCs w:val="24"/>
        </w:rPr>
      </w:pPr>
      <w:r>
        <w:rPr>
          <w:rFonts w:ascii="Arial" w:hAnsi="Arial" w:cs="Arial"/>
          <w:sz w:val="24"/>
          <w:szCs w:val="24"/>
        </w:rPr>
        <w:t xml:space="preserve">To do this, scientists are </w:t>
      </w:r>
      <w:r w:rsidR="00275E05" w:rsidRPr="002C474A">
        <w:rPr>
          <w:rFonts w:ascii="Arial" w:hAnsi="Arial" w:cs="Arial"/>
          <w:sz w:val="24"/>
          <w:szCs w:val="24"/>
        </w:rPr>
        <w:t>using acoustic telemetry to identify where both species are spawning relative to migrating stamp</w:t>
      </w:r>
      <w:r>
        <w:rPr>
          <w:rFonts w:ascii="Arial" w:hAnsi="Arial" w:cs="Arial"/>
          <w:sz w:val="24"/>
          <w:szCs w:val="24"/>
        </w:rPr>
        <w:t xml:space="preserve"> </w:t>
      </w:r>
      <w:r w:rsidR="00275E05" w:rsidRPr="002C474A">
        <w:rPr>
          <w:rFonts w:ascii="Arial" w:hAnsi="Arial" w:cs="Arial"/>
          <w:sz w:val="24"/>
          <w:szCs w:val="24"/>
        </w:rPr>
        <w:t>s</w:t>
      </w:r>
      <w:r>
        <w:rPr>
          <w:rFonts w:ascii="Arial" w:hAnsi="Arial" w:cs="Arial"/>
          <w:sz w:val="24"/>
          <w:szCs w:val="24"/>
        </w:rPr>
        <w:t>ands</w:t>
      </w:r>
      <w:r w:rsidR="00275E05" w:rsidRPr="002C474A">
        <w:rPr>
          <w:rFonts w:ascii="Arial" w:hAnsi="Arial" w:cs="Arial"/>
          <w:sz w:val="24"/>
          <w:szCs w:val="24"/>
        </w:rPr>
        <w:t xml:space="preserve"> and forecast changes in </w:t>
      </w:r>
      <w:r w:rsidR="005C04BA">
        <w:rPr>
          <w:rFonts w:ascii="Arial" w:hAnsi="Arial" w:cs="Arial"/>
          <w:sz w:val="24"/>
          <w:szCs w:val="24"/>
        </w:rPr>
        <w:t xml:space="preserve">the </w:t>
      </w:r>
      <w:r w:rsidR="00275E05" w:rsidRPr="002C474A">
        <w:rPr>
          <w:rFonts w:ascii="Arial" w:hAnsi="Arial" w:cs="Arial"/>
          <w:sz w:val="24"/>
          <w:szCs w:val="24"/>
        </w:rPr>
        <w:t>extent of both under various alternatives.</w:t>
      </w:r>
      <w:r>
        <w:rPr>
          <w:rFonts w:ascii="Arial" w:hAnsi="Arial" w:cs="Arial"/>
          <w:sz w:val="24"/>
          <w:szCs w:val="24"/>
        </w:rPr>
        <w:t xml:space="preserve"> </w:t>
      </w:r>
      <w:r w:rsidRPr="002C474A">
        <w:rPr>
          <w:rFonts w:ascii="Arial" w:hAnsi="Arial" w:cs="Arial"/>
          <w:sz w:val="24"/>
          <w:szCs w:val="24"/>
        </w:rPr>
        <w:t xml:space="preserve">Since summer 2019, </w:t>
      </w:r>
      <w:r w:rsidR="006B025F">
        <w:rPr>
          <w:rFonts w:ascii="Arial" w:hAnsi="Arial" w:cs="Arial"/>
          <w:sz w:val="24"/>
          <w:szCs w:val="24"/>
        </w:rPr>
        <w:t>100</w:t>
      </w:r>
      <w:r w:rsidR="006B025F" w:rsidRPr="002C474A">
        <w:rPr>
          <w:rFonts w:ascii="Arial" w:hAnsi="Arial" w:cs="Arial"/>
          <w:sz w:val="24"/>
          <w:szCs w:val="24"/>
        </w:rPr>
        <w:t xml:space="preserve"> </w:t>
      </w:r>
      <w:r w:rsidRPr="002C474A">
        <w:rPr>
          <w:rFonts w:ascii="Arial" w:hAnsi="Arial" w:cs="Arial"/>
          <w:sz w:val="24"/>
          <w:szCs w:val="24"/>
        </w:rPr>
        <w:t xml:space="preserve">acoustic telemetry tags have been attached to fish, with </w:t>
      </w:r>
      <w:r w:rsidR="006B025F">
        <w:rPr>
          <w:rFonts w:ascii="Arial" w:hAnsi="Arial" w:cs="Arial"/>
          <w:sz w:val="24"/>
          <w:szCs w:val="24"/>
        </w:rPr>
        <w:t>118</w:t>
      </w:r>
      <w:r w:rsidR="006B025F" w:rsidRPr="002C474A">
        <w:rPr>
          <w:rFonts w:ascii="Arial" w:hAnsi="Arial" w:cs="Arial"/>
          <w:sz w:val="24"/>
          <w:szCs w:val="24"/>
        </w:rPr>
        <w:t xml:space="preserve"> </w:t>
      </w:r>
      <w:r w:rsidRPr="002C474A">
        <w:rPr>
          <w:rFonts w:ascii="Arial" w:hAnsi="Arial" w:cs="Arial"/>
          <w:sz w:val="24"/>
          <w:szCs w:val="24"/>
        </w:rPr>
        <w:t>acoustic telemetry receivers deployed to record their movements.</w:t>
      </w:r>
      <w:r w:rsidR="00A478FC">
        <w:rPr>
          <w:rFonts w:ascii="Arial" w:hAnsi="Arial" w:cs="Arial"/>
          <w:sz w:val="24"/>
          <w:szCs w:val="24"/>
        </w:rPr>
        <w:t xml:space="preserve"> </w:t>
      </w:r>
    </w:p>
    <w:p w14:paraId="5944B01B" w14:textId="701166E1" w:rsidR="003F7F28" w:rsidRDefault="00275E05" w:rsidP="002C474A">
      <w:pPr>
        <w:spacing w:line="240" w:lineRule="auto"/>
        <w:rPr>
          <w:rFonts w:ascii="Arial" w:hAnsi="Arial" w:cs="Arial"/>
          <w:sz w:val="24"/>
          <w:szCs w:val="24"/>
        </w:rPr>
      </w:pPr>
      <w:r w:rsidRPr="002C474A">
        <w:rPr>
          <w:rFonts w:ascii="Arial" w:hAnsi="Arial" w:cs="Arial"/>
          <w:sz w:val="24"/>
          <w:szCs w:val="24"/>
        </w:rPr>
        <w:t>Spawning</w:t>
      </w:r>
      <w:r w:rsidR="005C04BA">
        <w:rPr>
          <w:rFonts w:ascii="Arial" w:hAnsi="Arial" w:cs="Arial"/>
          <w:sz w:val="24"/>
          <w:szCs w:val="24"/>
        </w:rPr>
        <w:t>-</w:t>
      </w:r>
      <w:r w:rsidRPr="002C474A">
        <w:rPr>
          <w:rFonts w:ascii="Arial" w:hAnsi="Arial" w:cs="Arial"/>
          <w:sz w:val="24"/>
          <w:szCs w:val="24"/>
        </w:rPr>
        <w:t>condition fish have been collected each year. Acoustic telemetry has narrowed the search for the most likely spawning areas. Egg traps have confirmed the presence of fertilized lake trout embryos on the reef.</w:t>
      </w:r>
    </w:p>
    <w:p w14:paraId="3E55C8D3" w14:textId="567B126C" w:rsidR="003F7F28" w:rsidRDefault="003F7F28" w:rsidP="002C474A">
      <w:pPr>
        <w:spacing w:line="240" w:lineRule="auto"/>
        <w:rPr>
          <w:rFonts w:ascii="Arial" w:hAnsi="Arial" w:cs="Arial"/>
          <w:sz w:val="24"/>
          <w:szCs w:val="24"/>
        </w:rPr>
      </w:pPr>
      <w:r>
        <w:rPr>
          <w:rFonts w:ascii="Arial" w:hAnsi="Arial" w:cs="Arial"/>
          <w:sz w:val="24"/>
          <w:szCs w:val="24"/>
        </w:rPr>
        <w:t>Researchers are also working to find out w</w:t>
      </w:r>
      <w:r w:rsidRPr="002C474A">
        <w:rPr>
          <w:rFonts w:ascii="Arial" w:hAnsi="Arial" w:cs="Arial"/>
          <w:sz w:val="24"/>
          <w:szCs w:val="24"/>
        </w:rPr>
        <w:t xml:space="preserve">hether </w:t>
      </w:r>
      <w:r w:rsidR="005C04BA">
        <w:rPr>
          <w:rFonts w:ascii="Arial" w:hAnsi="Arial" w:cs="Arial"/>
          <w:sz w:val="24"/>
          <w:szCs w:val="24"/>
        </w:rPr>
        <w:t xml:space="preserve">the </w:t>
      </w:r>
      <w:r w:rsidRPr="002C474A">
        <w:rPr>
          <w:rFonts w:ascii="Arial" w:hAnsi="Arial" w:cs="Arial"/>
          <w:sz w:val="24"/>
          <w:szCs w:val="24"/>
        </w:rPr>
        <w:t xml:space="preserve">early life stage of either </w:t>
      </w:r>
      <w:r>
        <w:rPr>
          <w:rFonts w:ascii="Arial" w:hAnsi="Arial" w:cs="Arial"/>
          <w:sz w:val="24"/>
          <w:szCs w:val="24"/>
        </w:rPr>
        <w:t xml:space="preserve">fish </w:t>
      </w:r>
      <w:r w:rsidRPr="002C474A">
        <w:rPr>
          <w:rFonts w:ascii="Arial" w:hAnsi="Arial" w:cs="Arial"/>
          <w:sz w:val="24"/>
          <w:szCs w:val="24"/>
        </w:rPr>
        <w:t>species is potentially affected by stamp sands.</w:t>
      </w:r>
      <w:r>
        <w:rPr>
          <w:rFonts w:ascii="Arial" w:hAnsi="Arial" w:cs="Arial"/>
          <w:sz w:val="24"/>
          <w:szCs w:val="24"/>
        </w:rPr>
        <w:t xml:space="preserve"> L</w:t>
      </w:r>
      <w:r w:rsidR="00275E05" w:rsidRPr="002C474A">
        <w:rPr>
          <w:rFonts w:ascii="Arial" w:hAnsi="Arial" w:cs="Arial"/>
          <w:sz w:val="24"/>
          <w:szCs w:val="24"/>
        </w:rPr>
        <w:t xml:space="preserve">aboratory experiments are being conducted on early stages of lake trout and lake whitefish with varying </w:t>
      </w:r>
      <w:r>
        <w:rPr>
          <w:rFonts w:ascii="Arial" w:hAnsi="Arial" w:cs="Arial"/>
          <w:sz w:val="24"/>
          <w:szCs w:val="24"/>
        </w:rPr>
        <w:t>concentrations o</w:t>
      </w:r>
      <w:r w:rsidR="00275E05" w:rsidRPr="002C474A">
        <w:rPr>
          <w:rFonts w:ascii="Arial" w:hAnsi="Arial" w:cs="Arial"/>
          <w:sz w:val="24"/>
          <w:szCs w:val="24"/>
        </w:rPr>
        <w:t>f stamp sands.</w:t>
      </w:r>
    </w:p>
    <w:p w14:paraId="1D410B30" w14:textId="382A4591" w:rsidR="00275E05" w:rsidRPr="002C474A" w:rsidRDefault="00275E05" w:rsidP="002C474A">
      <w:pPr>
        <w:spacing w:line="240" w:lineRule="auto"/>
        <w:rPr>
          <w:rFonts w:ascii="Arial" w:hAnsi="Arial" w:cs="Arial"/>
          <w:sz w:val="24"/>
          <w:szCs w:val="24"/>
        </w:rPr>
      </w:pPr>
      <w:r w:rsidRPr="002C474A">
        <w:rPr>
          <w:rFonts w:ascii="Arial" w:hAnsi="Arial" w:cs="Arial"/>
          <w:sz w:val="24"/>
          <w:szCs w:val="24"/>
        </w:rPr>
        <w:t>Each day, fertilization and hatching success are monitored</w:t>
      </w:r>
      <w:r w:rsidR="00876EA5">
        <w:rPr>
          <w:rFonts w:ascii="Arial" w:hAnsi="Arial" w:cs="Arial"/>
          <w:sz w:val="24"/>
          <w:szCs w:val="24"/>
        </w:rPr>
        <w:t>. O</w:t>
      </w:r>
      <w:r w:rsidR="008B2F44">
        <w:rPr>
          <w:rFonts w:ascii="Arial" w:hAnsi="Arial" w:cs="Arial"/>
          <w:sz w:val="24"/>
          <w:szCs w:val="24"/>
        </w:rPr>
        <w:t>nce the embryos have hatched</w:t>
      </w:r>
      <w:r w:rsidR="00876EA5">
        <w:rPr>
          <w:rFonts w:ascii="Arial" w:hAnsi="Arial" w:cs="Arial"/>
          <w:sz w:val="24"/>
          <w:szCs w:val="24"/>
        </w:rPr>
        <w:t>, researchers are assessing their</w:t>
      </w:r>
      <w:r w:rsidR="008B2F44">
        <w:rPr>
          <w:rFonts w:ascii="Arial" w:hAnsi="Arial" w:cs="Arial"/>
          <w:sz w:val="24"/>
          <w:szCs w:val="24"/>
        </w:rPr>
        <w:t xml:space="preserve"> </w:t>
      </w:r>
      <w:r w:rsidR="00876EA5">
        <w:rPr>
          <w:rFonts w:ascii="Arial" w:hAnsi="Arial" w:cs="Arial"/>
          <w:sz w:val="24"/>
          <w:szCs w:val="24"/>
        </w:rPr>
        <w:t>relative</w:t>
      </w:r>
      <w:r w:rsidRPr="002C474A">
        <w:rPr>
          <w:rFonts w:ascii="Arial" w:hAnsi="Arial" w:cs="Arial"/>
          <w:sz w:val="24"/>
          <w:szCs w:val="24"/>
        </w:rPr>
        <w:t xml:space="preserve"> condition, swimming capacity and </w:t>
      </w:r>
      <w:r w:rsidR="00876EA5">
        <w:rPr>
          <w:rFonts w:ascii="Arial" w:hAnsi="Arial" w:cs="Arial"/>
          <w:sz w:val="24"/>
          <w:szCs w:val="24"/>
        </w:rPr>
        <w:t xml:space="preserve">ability to capture </w:t>
      </w:r>
      <w:r w:rsidRPr="002C474A">
        <w:rPr>
          <w:rFonts w:ascii="Arial" w:hAnsi="Arial" w:cs="Arial"/>
          <w:sz w:val="24"/>
          <w:szCs w:val="24"/>
        </w:rPr>
        <w:t>prey.</w:t>
      </w:r>
      <w:r w:rsidR="0069459F" w:rsidRPr="002C474A">
        <w:rPr>
          <w:rFonts w:ascii="Arial" w:hAnsi="Arial" w:cs="Arial"/>
          <w:sz w:val="24"/>
          <w:szCs w:val="24"/>
        </w:rPr>
        <w:t xml:space="preserve"> </w:t>
      </w:r>
      <w:r w:rsidR="00FA7F96">
        <w:rPr>
          <w:rFonts w:ascii="Arial" w:hAnsi="Arial" w:cs="Arial"/>
          <w:sz w:val="24"/>
          <w:szCs w:val="24"/>
        </w:rPr>
        <w:t>Test results have</w:t>
      </w:r>
      <w:r w:rsidR="0069459F" w:rsidRPr="002C474A">
        <w:rPr>
          <w:rFonts w:ascii="Arial" w:hAnsi="Arial" w:cs="Arial"/>
          <w:sz w:val="24"/>
          <w:szCs w:val="24"/>
        </w:rPr>
        <w:t xml:space="preserve"> shown lake trout fertilization success is impaired and lake whitefish</w:t>
      </w:r>
      <w:r w:rsidR="007333B6">
        <w:rPr>
          <w:rFonts w:ascii="Arial" w:hAnsi="Arial" w:cs="Arial"/>
          <w:sz w:val="24"/>
          <w:szCs w:val="24"/>
        </w:rPr>
        <w:t xml:space="preserve"> hatching</w:t>
      </w:r>
      <w:r w:rsidR="0069459F" w:rsidRPr="002C474A">
        <w:rPr>
          <w:rFonts w:ascii="Arial" w:hAnsi="Arial" w:cs="Arial"/>
          <w:sz w:val="24"/>
          <w:szCs w:val="24"/>
        </w:rPr>
        <w:t xml:space="preserve"> success is compromised. In addition, lake whitefish </w:t>
      </w:r>
      <w:r w:rsidR="00BD7A96">
        <w:rPr>
          <w:rFonts w:ascii="Arial" w:hAnsi="Arial" w:cs="Arial"/>
          <w:sz w:val="24"/>
          <w:szCs w:val="24"/>
        </w:rPr>
        <w:t xml:space="preserve">larvae </w:t>
      </w:r>
      <w:r w:rsidR="0069459F" w:rsidRPr="002C474A">
        <w:rPr>
          <w:rFonts w:ascii="Arial" w:hAnsi="Arial" w:cs="Arial"/>
          <w:sz w:val="24"/>
          <w:szCs w:val="24"/>
        </w:rPr>
        <w:t>may lack energetic capacity for sustained swimming.</w:t>
      </w:r>
    </w:p>
    <w:p w14:paraId="4FE2FF46" w14:textId="4CA55E15" w:rsidR="0069459F" w:rsidRPr="002C474A" w:rsidRDefault="00FA7F96" w:rsidP="002C474A">
      <w:pPr>
        <w:spacing w:line="240" w:lineRule="auto"/>
        <w:rPr>
          <w:rFonts w:ascii="Arial" w:hAnsi="Arial" w:cs="Arial"/>
          <w:sz w:val="24"/>
          <w:szCs w:val="24"/>
        </w:rPr>
      </w:pPr>
      <w:r>
        <w:rPr>
          <w:rFonts w:ascii="Arial" w:hAnsi="Arial" w:cs="Arial"/>
          <w:sz w:val="24"/>
          <w:szCs w:val="24"/>
        </w:rPr>
        <w:t>“The key takeaway is that a</w:t>
      </w:r>
      <w:r w:rsidR="0069459F" w:rsidRPr="002C474A">
        <w:rPr>
          <w:rFonts w:ascii="Arial" w:hAnsi="Arial" w:cs="Arial"/>
          <w:sz w:val="24"/>
          <w:szCs w:val="24"/>
        </w:rPr>
        <w:t>dult fish are still spawning at Buffalo Reef</w:t>
      </w:r>
      <w:r>
        <w:rPr>
          <w:rFonts w:ascii="Arial" w:hAnsi="Arial" w:cs="Arial"/>
          <w:sz w:val="24"/>
          <w:szCs w:val="24"/>
        </w:rPr>
        <w:t xml:space="preserve">,” </w:t>
      </w:r>
      <w:r w:rsidR="003E29A2">
        <w:rPr>
          <w:rFonts w:ascii="Arial" w:hAnsi="Arial" w:cs="Arial"/>
          <w:sz w:val="24"/>
          <w:szCs w:val="24"/>
        </w:rPr>
        <w:t>Mattes</w:t>
      </w:r>
      <w:r w:rsidR="00A100A9">
        <w:rPr>
          <w:rFonts w:ascii="Arial" w:hAnsi="Arial" w:cs="Arial"/>
          <w:sz w:val="24"/>
          <w:szCs w:val="24"/>
        </w:rPr>
        <w:t xml:space="preserve"> </w:t>
      </w:r>
      <w:r>
        <w:rPr>
          <w:rFonts w:ascii="Arial" w:hAnsi="Arial" w:cs="Arial"/>
          <w:sz w:val="24"/>
          <w:szCs w:val="24"/>
        </w:rPr>
        <w:t>said.</w:t>
      </w:r>
    </w:p>
    <w:p w14:paraId="7A047A38" w14:textId="2164F0BB" w:rsidR="0069459F" w:rsidRDefault="0069459F" w:rsidP="002C474A">
      <w:pPr>
        <w:spacing w:line="240" w:lineRule="auto"/>
        <w:rPr>
          <w:rFonts w:ascii="Arial" w:hAnsi="Arial" w:cs="Arial"/>
          <w:sz w:val="24"/>
          <w:szCs w:val="24"/>
        </w:rPr>
      </w:pPr>
      <w:r w:rsidRPr="002C474A">
        <w:rPr>
          <w:rFonts w:ascii="Arial" w:hAnsi="Arial" w:cs="Arial"/>
          <w:sz w:val="24"/>
          <w:szCs w:val="24"/>
        </w:rPr>
        <w:t>Researchers are also comparing juvenile lake whitefish abundance, age, growth and nursery habitat components across multiple spawning reefs</w:t>
      </w:r>
      <w:r w:rsidR="005E3E5D" w:rsidRPr="002C474A">
        <w:rPr>
          <w:rFonts w:ascii="Arial" w:hAnsi="Arial" w:cs="Arial"/>
          <w:sz w:val="24"/>
          <w:szCs w:val="24"/>
        </w:rPr>
        <w:t xml:space="preserve"> in the region, including Grand Traverse Bay where the reef is located</w:t>
      </w:r>
      <w:r w:rsidR="00772DC9">
        <w:rPr>
          <w:rFonts w:ascii="Arial" w:hAnsi="Arial" w:cs="Arial"/>
          <w:sz w:val="24"/>
          <w:szCs w:val="24"/>
        </w:rPr>
        <w:t xml:space="preserve"> and Little Traverse Bay, both in Houghton County</w:t>
      </w:r>
      <w:r w:rsidR="005E3E5D" w:rsidRPr="002C474A">
        <w:rPr>
          <w:rFonts w:ascii="Arial" w:hAnsi="Arial" w:cs="Arial"/>
          <w:sz w:val="24"/>
          <w:szCs w:val="24"/>
        </w:rPr>
        <w:t>, Bette Grise and Great Sand Bay in Keweenaw County</w:t>
      </w:r>
      <w:r w:rsidR="00772DC9">
        <w:rPr>
          <w:rFonts w:ascii="Arial" w:hAnsi="Arial" w:cs="Arial"/>
          <w:sz w:val="24"/>
          <w:szCs w:val="24"/>
        </w:rPr>
        <w:t xml:space="preserve"> </w:t>
      </w:r>
      <w:r w:rsidR="005E3E5D" w:rsidRPr="002C474A">
        <w:rPr>
          <w:rFonts w:ascii="Arial" w:hAnsi="Arial" w:cs="Arial"/>
          <w:sz w:val="24"/>
          <w:szCs w:val="24"/>
        </w:rPr>
        <w:t>and Big Bay in Marquette County.</w:t>
      </w:r>
    </w:p>
    <w:p w14:paraId="37609619" w14:textId="77777777" w:rsidR="00770B8C" w:rsidRDefault="00770B8C" w:rsidP="002C474A">
      <w:pPr>
        <w:spacing w:line="240" w:lineRule="auto"/>
        <w:rPr>
          <w:rFonts w:ascii="Arial" w:hAnsi="Arial" w:cs="Arial"/>
          <w:sz w:val="24"/>
          <w:szCs w:val="24"/>
        </w:rPr>
      </w:pPr>
      <w:r>
        <w:rPr>
          <w:rFonts w:ascii="Arial" w:hAnsi="Arial" w:cs="Arial"/>
          <w:sz w:val="24"/>
          <w:szCs w:val="24"/>
        </w:rPr>
        <w:lastRenderedPageBreak/>
        <w:t>Efforts are also continuing to better understand w</w:t>
      </w:r>
      <w:r w:rsidRPr="002C474A">
        <w:rPr>
          <w:rFonts w:ascii="Arial" w:hAnsi="Arial" w:cs="Arial"/>
          <w:sz w:val="24"/>
          <w:szCs w:val="24"/>
        </w:rPr>
        <w:t xml:space="preserve">hat the current distribution of stamp sands </w:t>
      </w:r>
      <w:r>
        <w:rPr>
          <w:rFonts w:ascii="Arial" w:hAnsi="Arial" w:cs="Arial"/>
          <w:sz w:val="24"/>
          <w:szCs w:val="24"/>
        </w:rPr>
        <w:t xml:space="preserve">is </w:t>
      </w:r>
      <w:r w:rsidRPr="002C474A">
        <w:rPr>
          <w:rFonts w:ascii="Arial" w:hAnsi="Arial" w:cs="Arial"/>
          <w:sz w:val="24"/>
          <w:szCs w:val="24"/>
        </w:rPr>
        <w:t>on the reef.</w:t>
      </w:r>
      <w:r>
        <w:rPr>
          <w:rFonts w:ascii="Arial" w:hAnsi="Arial" w:cs="Arial"/>
          <w:sz w:val="24"/>
          <w:szCs w:val="24"/>
        </w:rPr>
        <w:t xml:space="preserve"> </w:t>
      </w:r>
      <w:r w:rsidR="005E3E5D" w:rsidRPr="002C474A">
        <w:rPr>
          <w:rFonts w:ascii="Arial" w:hAnsi="Arial" w:cs="Arial"/>
          <w:sz w:val="24"/>
          <w:szCs w:val="24"/>
        </w:rPr>
        <w:t>Th</w:t>
      </w:r>
      <w:r>
        <w:rPr>
          <w:rFonts w:ascii="Arial" w:hAnsi="Arial" w:cs="Arial"/>
          <w:sz w:val="24"/>
          <w:szCs w:val="24"/>
        </w:rPr>
        <w:t xml:space="preserve">is </w:t>
      </w:r>
      <w:r w:rsidR="005E3E5D" w:rsidRPr="002C474A">
        <w:rPr>
          <w:rFonts w:ascii="Arial" w:hAnsi="Arial" w:cs="Arial"/>
          <w:sz w:val="24"/>
          <w:szCs w:val="24"/>
        </w:rPr>
        <w:t>is a critical component to understanding the fish production potential of Buffalo Reef.</w:t>
      </w:r>
    </w:p>
    <w:p w14:paraId="1F9AA2FB" w14:textId="1EA74471" w:rsidR="00770B8C" w:rsidRDefault="005E3E5D" w:rsidP="002C474A">
      <w:pPr>
        <w:spacing w:line="240" w:lineRule="auto"/>
        <w:rPr>
          <w:rFonts w:ascii="Arial" w:hAnsi="Arial" w:cs="Arial"/>
          <w:sz w:val="24"/>
          <w:szCs w:val="24"/>
        </w:rPr>
      </w:pPr>
      <w:r w:rsidRPr="002C474A">
        <w:rPr>
          <w:rFonts w:ascii="Arial" w:hAnsi="Arial" w:cs="Arial"/>
          <w:sz w:val="24"/>
          <w:szCs w:val="24"/>
        </w:rPr>
        <w:t>The reef and the stamp sands areas were mapped in August 2021 using multibeam echosounders and a towed camera system. Visual and laboratory analysis of the percentage of stamp sands is being studied.</w:t>
      </w:r>
    </w:p>
    <w:p w14:paraId="5B1CBD4B" w14:textId="77777777" w:rsidR="003715D8" w:rsidRDefault="00BB5C1F" w:rsidP="002C474A">
      <w:pPr>
        <w:spacing w:line="240" w:lineRule="auto"/>
        <w:rPr>
          <w:rFonts w:ascii="Arial" w:hAnsi="Arial" w:cs="Arial"/>
          <w:color w:val="000000"/>
          <w:sz w:val="24"/>
          <w:szCs w:val="24"/>
          <w:shd w:val="clear" w:color="auto" w:fill="FFFFFF"/>
        </w:rPr>
      </w:pPr>
      <w:r w:rsidRPr="003715D8">
        <w:rPr>
          <w:rFonts w:ascii="Arial" w:hAnsi="Arial" w:cs="Arial"/>
          <w:color w:val="000000"/>
          <w:sz w:val="24"/>
          <w:szCs w:val="24"/>
          <w:shd w:val="clear" w:color="auto" w:fill="FFFFFF"/>
        </w:rPr>
        <w:t>“Imaging software will be able to discriminate between stamp and native sands,” Peter Esselman, a fisheries biologist with the USGS, said. “The differences can be distinguished visually with native sands being small, rounded and mostly light-colored, compared with stamp sands which are large, angular and dark.”</w:t>
      </w:r>
    </w:p>
    <w:p w14:paraId="767EE18E" w14:textId="59E2567C" w:rsidR="005E3E5D" w:rsidRDefault="00FB5FB4" w:rsidP="002C474A">
      <w:pPr>
        <w:spacing w:line="240" w:lineRule="auto"/>
        <w:rPr>
          <w:rFonts w:ascii="Arial" w:hAnsi="Arial" w:cs="Arial"/>
          <w:sz w:val="24"/>
          <w:szCs w:val="24"/>
        </w:rPr>
      </w:pPr>
      <w:r w:rsidRPr="002C474A">
        <w:rPr>
          <w:rFonts w:ascii="Arial" w:hAnsi="Arial" w:cs="Arial"/>
          <w:sz w:val="24"/>
          <w:szCs w:val="24"/>
        </w:rPr>
        <w:t>Mapping the percentage of stamp sand with images and physical samples is planned for 2022. Another project seeks to quantify the water and sediment chemistry found between reef boulders where lake trout and lake whitefish are, and are not, spawning. Samples will be collected with a heavy-duty pump and autonomous water sampling equipment.</w:t>
      </w:r>
    </w:p>
    <w:p w14:paraId="1CD5610B" w14:textId="402A135A" w:rsidR="00770B8C" w:rsidRPr="002C474A" w:rsidRDefault="00770B8C" w:rsidP="00770B8C">
      <w:pPr>
        <w:spacing w:line="240" w:lineRule="auto"/>
        <w:rPr>
          <w:rFonts w:ascii="Arial" w:hAnsi="Arial" w:cs="Arial"/>
          <w:sz w:val="24"/>
          <w:szCs w:val="24"/>
        </w:rPr>
      </w:pPr>
      <w:r>
        <w:rPr>
          <w:rFonts w:ascii="Arial" w:hAnsi="Arial" w:cs="Arial"/>
          <w:sz w:val="24"/>
          <w:szCs w:val="24"/>
        </w:rPr>
        <w:t>Finally, work is ongoing to determine</w:t>
      </w:r>
      <w:r w:rsidR="005C04BA">
        <w:rPr>
          <w:rFonts w:ascii="Arial" w:hAnsi="Arial" w:cs="Arial"/>
          <w:sz w:val="24"/>
          <w:szCs w:val="24"/>
        </w:rPr>
        <w:t xml:space="preserve"> </w:t>
      </w:r>
      <w:r w:rsidRPr="002C474A">
        <w:rPr>
          <w:rFonts w:ascii="Arial" w:hAnsi="Arial" w:cs="Arial"/>
          <w:sz w:val="24"/>
          <w:szCs w:val="24"/>
        </w:rPr>
        <w:t>Buffalo Reef</w:t>
      </w:r>
      <w:r w:rsidR="005C04BA">
        <w:rPr>
          <w:rFonts w:ascii="Arial" w:hAnsi="Arial" w:cs="Arial"/>
          <w:sz w:val="24"/>
          <w:szCs w:val="24"/>
        </w:rPr>
        <w:t xml:space="preserve">’s contribution </w:t>
      </w:r>
      <w:r w:rsidRPr="002C474A">
        <w:rPr>
          <w:rFonts w:ascii="Arial" w:hAnsi="Arial" w:cs="Arial"/>
          <w:sz w:val="24"/>
          <w:szCs w:val="24"/>
        </w:rPr>
        <w:t>to current fisheries, and how has that changed since the initial impact of stamp sands to the reef in the late 1980s.</w:t>
      </w:r>
    </w:p>
    <w:p w14:paraId="6496F0A2" w14:textId="4080B3CA" w:rsidR="00770B8C" w:rsidRDefault="00770B8C" w:rsidP="002C474A">
      <w:pPr>
        <w:spacing w:line="240" w:lineRule="auto"/>
        <w:rPr>
          <w:rFonts w:ascii="Arial" w:hAnsi="Arial" w:cs="Arial"/>
          <w:sz w:val="24"/>
          <w:szCs w:val="24"/>
        </w:rPr>
      </w:pPr>
      <w:r>
        <w:rPr>
          <w:rFonts w:ascii="Arial" w:hAnsi="Arial" w:cs="Arial"/>
          <w:sz w:val="24"/>
          <w:szCs w:val="24"/>
        </w:rPr>
        <w:t>To find this out, re</w:t>
      </w:r>
      <w:r w:rsidR="00FB5FB4" w:rsidRPr="002C474A">
        <w:rPr>
          <w:rFonts w:ascii="Arial" w:hAnsi="Arial" w:cs="Arial"/>
          <w:sz w:val="24"/>
          <w:szCs w:val="24"/>
        </w:rPr>
        <w:t xml:space="preserve">searchers are studying otoliths, which are bodies </w:t>
      </w:r>
      <w:r w:rsidR="005C04BA">
        <w:rPr>
          <w:rFonts w:ascii="Arial" w:hAnsi="Arial" w:cs="Arial"/>
          <w:sz w:val="24"/>
          <w:szCs w:val="24"/>
        </w:rPr>
        <w:t xml:space="preserve">containing calcium </w:t>
      </w:r>
      <w:r w:rsidR="00FB5FB4" w:rsidRPr="002C474A">
        <w:rPr>
          <w:rFonts w:ascii="Arial" w:hAnsi="Arial" w:cs="Arial"/>
          <w:sz w:val="24"/>
          <w:szCs w:val="24"/>
        </w:rPr>
        <w:t>found in the inner ear of fish</w:t>
      </w:r>
      <w:r w:rsidR="00E3626A">
        <w:rPr>
          <w:rFonts w:ascii="Arial" w:hAnsi="Arial" w:cs="Arial"/>
          <w:sz w:val="24"/>
          <w:szCs w:val="24"/>
        </w:rPr>
        <w:t xml:space="preserve"> that incorporate elements </w:t>
      </w:r>
      <w:r w:rsidR="00BC1469">
        <w:rPr>
          <w:rFonts w:ascii="Arial" w:hAnsi="Arial" w:cs="Arial"/>
          <w:sz w:val="24"/>
          <w:szCs w:val="24"/>
        </w:rPr>
        <w:t xml:space="preserve">from the surrounding water </w:t>
      </w:r>
      <w:r w:rsidR="00A100A9">
        <w:rPr>
          <w:rFonts w:ascii="Arial" w:hAnsi="Arial" w:cs="Arial"/>
          <w:sz w:val="24"/>
          <w:szCs w:val="24"/>
        </w:rPr>
        <w:t xml:space="preserve">chemistry </w:t>
      </w:r>
      <w:r w:rsidR="00BC1469">
        <w:rPr>
          <w:rFonts w:ascii="Arial" w:hAnsi="Arial" w:cs="Arial"/>
          <w:sz w:val="24"/>
          <w:szCs w:val="24"/>
        </w:rPr>
        <w:t>the fish are living in</w:t>
      </w:r>
      <w:r w:rsidR="00FB5FB4" w:rsidRPr="002C474A">
        <w:rPr>
          <w:rFonts w:ascii="Arial" w:hAnsi="Arial" w:cs="Arial"/>
          <w:sz w:val="24"/>
          <w:szCs w:val="24"/>
        </w:rPr>
        <w:t>. The scientists are working to discover an “elemental fingerprint” in otoliths that can be used to identify fish produced at Buffalo Reef.</w:t>
      </w:r>
    </w:p>
    <w:p w14:paraId="0F47FD88" w14:textId="247E2C71" w:rsidR="00770B8C" w:rsidRDefault="00EF406A" w:rsidP="002C474A">
      <w:pPr>
        <w:spacing w:line="240" w:lineRule="auto"/>
        <w:rPr>
          <w:rFonts w:ascii="Arial" w:hAnsi="Arial" w:cs="Arial"/>
          <w:sz w:val="24"/>
          <w:szCs w:val="24"/>
        </w:rPr>
      </w:pPr>
      <w:r w:rsidRPr="002C474A">
        <w:rPr>
          <w:rFonts w:ascii="Arial" w:hAnsi="Arial" w:cs="Arial"/>
          <w:sz w:val="24"/>
          <w:szCs w:val="24"/>
        </w:rPr>
        <w:t>Juvenile lake whitefish study is in process</w:t>
      </w:r>
      <w:r w:rsidR="005C04BA">
        <w:rPr>
          <w:rFonts w:ascii="Arial" w:hAnsi="Arial" w:cs="Arial"/>
          <w:sz w:val="24"/>
          <w:szCs w:val="24"/>
        </w:rPr>
        <w:t>,</w:t>
      </w:r>
      <w:r w:rsidRPr="002C474A">
        <w:rPr>
          <w:rFonts w:ascii="Arial" w:hAnsi="Arial" w:cs="Arial"/>
          <w:sz w:val="24"/>
          <w:szCs w:val="24"/>
        </w:rPr>
        <w:t xml:space="preserve"> and the lake trout otolith study will take place next year. The data recovered can be compared with archived adult </w:t>
      </w:r>
      <w:r w:rsidR="00770B8C">
        <w:rPr>
          <w:rFonts w:ascii="Arial" w:hAnsi="Arial" w:cs="Arial"/>
          <w:sz w:val="24"/>
          <w:szCs w:val="24"/>
        </w:rPr>
        <w:t xml:space="preserve">fish </w:t>
      </w:r>
      <w:r w:rsidRPr="002C474A">
        <w:rPr>
          <w:rFonts w:ascii="Arial" w:hAnsi="Arial" w:cs="Arial"/>
          <w:sz w:val="24"/>
          <w:szCs w:val="24"/>
        </w:rPr>
        <w:t>otoliths to determine past and present contributions of the reef to fish production.</w:t>
      </w:r>
    </w:p>
    <w:p w14:paraId="717E1FE1" w14:textId="77777777" w:rsidR="00770B8C" w:rsidRDefault="00EF406A" w:rsidP="002C474A">
      <w:pPr>
        <w:spacing w:line="240" w:lineRule="auto"/>
        <w:rPr>
          <w:rFonts w:ascii="Arial" w:hAnsi="Arial" w:cs="Arial"/>
          <w:sz w:val="24"/>
          <w:szCs w:val="24"/>
        </w:rPr>
      </w:pPr>
      <w:r w:rsidRPr="002C474A">
        <w:rPr>
          <w:rFonts w:ascii="Arial" w:hAnsi="Arial" w:cs="Arial"/>
          <w:sz w:val="24"/>
          <w:szCs w:val="24"/>
        </w:rPr>
        <w:t xml:space="preserve">Genetic studies will also take place early next year to estimate the genetic contributions of Buffalo Reef lake trout recruits to the </w:t>
      </w:r>
      <w:r w:rsidR="00770B8C">
        <w:rPr>
          <w:rFonts w:ascii="Arial" w:hAnsi="Arial" w:cs="Arial"/>
          <w:sz w:val="24"/>
          <w:szCs w:val="24"/>
        </w:rPr>
        <w:t xml:space="preserve">wider </w:t>
      </w:r>
      <w:r w:rsidRPr="002C474A">
        <w:rPr>
          <w:rFonts w:ascii="Arial" w:hAnsi="Arial" w:cs="Arial"/>
          <w:sz w:val="24"/>
          <w:szCs w:val="24"/>
        </w:rPr>
        <w:t>Lake Superior fishery.</w:t>
      </w:r>
    </w:p>
    <w:p w14:paraId="4214DA21" w14:textId="77777777" w:rsidR="00770B8C" w:rsidRDefault="00EF406A" w:rsidP="002C474A">
      <w:pPr>
        <w:spacing w:line="240" w:lineRule="auto"/>
        <w:rPr>
          <w:rFonts w:ascii="Arial" w:hAnsi="Arial" w:cs="Arial"/>
          <w:sz w:val="24"/>
          <w:szCs w:val="24"/>
        </w:rPr>
      </w:pPr>
      <w:r w:rsidRPr="002C474A">
        <w:rPr>
          <w:rFonts w:ascii="Arial" w:hAnsi="Arial" w:cs="Arial"/>
          <w:sz w:val="24"/>
          <w:szCs w:val="24"/>
        </w:rPr>
        <w:t>For comparison, lake trout were collected from Keweenaw Bay, the Huron Islands and off Isle Royale, with additional samples to be collected in 2022 from Michigan, Wisconsin and Minnesota. Similar studies will also be performed on lake whitefish.</w:t>
      </w:r>
    </w:p>
    <w:p w14:paraId="2A6DCD9A" w14:textId="31C30AB5" w:rsidR="00EF406A" w:rsidRPr="002C474A" w:rsidRDefault="00EF406A" w:rsidP="002C474A">
      <w:pPr>
        <w:spacing w:line="240" w:lineRule="auto"/>
        <w:rPr>
          <w:rFonts w:ascii="Arial" w:hAnsi="Arial" w:cs="Arial"/>
          <w:sz w:val="24"/>
          <w:szCs w:val="24"/>
        </w:rPr>
      </w:pPr>
      <w:r w:rsidRPr="002C474A">
        <w:rPr>
          <w:rFonts w:ascii="Arial" w:hAnsi="Arial" w:cs="Arial"/>
          <w:sz w:val="24"/>
          <w:szCs w:val="24"/>
        </w:rPr>
        <w:t>A</w:t>
      </w:r>
      <w:r w:rsidR="00770B8C">
        <w:rPr>
          <w:rFonts w:ascii="Arial" w:hAnsi="Arial" w:cs="Arial"/>
          <w:sz w:val="24"/>
          <w:szCs w:val="24"/>
        </w:rPr>
        <w:t xml:space="preserve">n associated </w:t>
      </w:r>
      <w:r w:rsidRPr="002C474A">
        <w:rPr>
          <w:rFonts w:ascii="Arial" w:hAnsi="Arial" w:cs="Arial"/>
          <w:sz w:val="24"/>
          <w:szCs w:val="24"/>
        </w:rPr>
        <w:t xml:space="preserve">project begun this year and continuing until 2024 will tag </w:t>
      </w:r>
      <w:r w:rsidR="00770B8C">
        <w:rPr>
          <w:rFonts w:ascii="Arial" w:hAnsi="Arial" w:cs="Arial"/>
          <w:sz w:val="24"/>
          <w:szCs w:val="24"/>
        </w:rPr>
        <w:t xml:space="preserve">and track </w:t>
      </w:r>
      <w:r w:rsidRPr="002C474A">
        <w:rPr>
          <w:rFonts w:ascii="Arial" w:hAnsi="Arial" w:cs="Arial"/>
          <w:sz w:val="24"/>
          <w:szCs w:val="24"/>
        </w:rPr>
        <w:t>200 lake trout and 200 whitefish. Two receivers will be placed on each of 28 historical and known spawning reefs to determine their relative importance to lake trout and lake whitefish fisheries.</w:t>
      </w:r>
    </w:p>
    <w:p w14:paraId="17717F10" w14:textId="77777777" w:rsidR="00695DFC" w:rsidRDefault="00770B8C" w:rsidP="002C474A">
      <w:pPr>
        <w:spacing w:line="240" w:lineRule="auto"/>
        <w:rPr>
          <w:rFonts w:ascii="Arial" w:hAnsi="Arial" w:cs="Arial"/>
          <w:sz w:val="24"/>
          <w:szCs w:val="24"/>
        </w:rPr>
      </w:pPr>
      <w:r>
        <w:rPr>
          <w:rFonts w:ascii="Arial" w:hAnsi="Arial" w:cs="Arial"/>
          <w:sz w:val="24"/>
          <w:szCs w:val="24"/>
        </w:rPr>
        <w:t>“We know a</w:t>
      </w:r>
      <w:r w:rsidR="00EF406A" w:rsidRPr="002C474A">
        <w:rPr>
          <w:rFonts w:ascii="Arial" w:hAnsi="Arial" w:cs="Arial"/>
          <w:sz w:val="24"/>
          <w:szCs w:val="24"/>
        </w:rPr>
        <w:t>dult</w:t>
      </w:r>
      <w:r>
        <w:rPr>
          <w:rFonts w:ascii="Arial" w:hAnsi="Arial" w:cs="Arial"/>
          <w:sz w:val="24"/>
          <w:szCs w:val="24"/>
        </w:rPr>
        <w:t xml:space="preserve"> fish</w:t>
      </w:r>
      <w:r w:rsidR="00EF406A" w:rsidRPr="002C474A">
        <w:rPr>
          <w:rFonts w:ascii="Arial" w:hAnsi="Arial" w:cs="Arial"/>
          <w:sz w:val="24"/>
          <w:szCs w:val="24"/>
        </w:rPr>
        <w:t xml:space="preserve"> are spawning at Buffalo Reef, but early life stages may be significantly impacted by stamp sand</w:t>
      </w:r>
      <w:r w:rsidR="002C1B32" w:rsidRPr="002C474A">
        <w:rPr>
          <w:rFonts w:ascii="Arial" w:hAnsi="Arial" w:cs="Arial"/>
          <w:sz w:val="24"/>
          <w:szCs w:val="24"/>
        </w:rPr>
        <w:t>s</w:t>
      </w:r>
      <w:r>
        <w:rPr>
          <w:rFonts w:ascii="Arial" w:hAnsi="Arial" w:cs="Arial"/>
          <w:sz w:val="24"/>
          <w:szCs w:val="24"/>
        </w:rPr>
        <w:t>,” Swart said. “</w:t>
      </w:r>
      <w:r w:rsidR="002C1B32" w:rsidRPr="002C474A">
        <w:rPr>
          <w:rFonts w:ascii="Arial" w:hAnsi="Arial" w:cs="Arial"/>
          <w:sz w:val="24"/>
          <w:szCs w:val="24"/>
        </w:rPr>
        <w:t>Work is being done to integrate mapping, crevice and biological studies. Habitat changes will be forecasted in response to a range of management alternatives.</w:t>
      </w:r>
      <w:r w:rsidR="00695DFC">
        <w:rPr>
          <w:rFonts w:ascii="Arial" w:hAnsi="Arial" w:cs="Arial"/>
          <w:sz w:val="24"/>
          <w:szCs w:val="24"/>
        </w:rPr>
        <w:t>”</w:t>
      </w:r>
    </w:p>
    <w:p w14:paraId="1E1E425A" w14:textId="3447A0BB" w:rsidR="00EF406A" w:rsidRDefault="00695DFC" w:rsidP="002C474A">
      <w:pPr>
        <w:spacing w:line="240" w:lineRule="auto"/>
        <w:rPr>
          <w:rFonts w:ascii="Arial" w:hAnsi="Arial" w:cs="Arial"/>
          <w:sz w:val="24"/>
          <w:szCs w:val="24"/>
        </w:rPr>
      </w:pPr>
      <w:r>
        <w:rPr>
          <w:rFonts w:ascii="Arial" w:hAnsi="Arial" w:cs="Arial"/>
          <w:sz w:val="24"/>
          <w:szCs w:val="24"/>
        </w:rPr>
        <w:lastRenderedPageBreak/>
        <w:t>Beyond this extensive, ongoing research work, t</w:t>
      </w:r>
      <w:r w:rsidR="002C1B32" w:rsidRPr="002C474A">
        <w:rPr>
          <w:rFonts w:ascii="Arial" w:hAnsi="Arial" w:cs="Arial"/>
          <w:sz w:val="24"/>
          <w:szCs w:val="24"/>
        </w:rPr>
        <w:t>he task force will continue to provide technical assistance to its partners to identify and address additional data gaps.</w:t>
      </w:r>
    </w:p>
    <w:p w14:paraId="557A779F" w14:textId="177BBFA6" w:rsidR="00CD4551" w:rsidRDefault="00CD4551" w:rsidP="00CD4551">
      <w:pPr>
        <w:spacing w:after="0" w:line="240" w:lineRule="auto"/>
        <w:rPr>
          <w:rFonts w:ascii="Arial" w:hAnsi="Arial" w:cs="Arial"/>
          <w:color w:val="000000"/>
          <w:sz w:val="24"/>
          <w:szCs w:val="24"/>
          <w:shd w:val="clear" w:color="auto" w:fill="FFFFFF"/>
        </w:rPr>
      </w:pPr>
      <w:r w:rsidRPr="00A73479">
        <w:rPr>
          <w:rFonts w:ascii="Arial" w:hAnsi="Arial" w:cs="Arial"/>
          <w:color w:val="000000"/>
          <w:sz w:val="24"/>
          <w:szCs w:val="24"/>
          <w:shd w:val="clear" w:color="auto" w:fill="FFFFFF"/>
        </w:rPr>
        <w:t xml:space="preserve">The reef project, funded through the Great Lakes Restoration Initiative, is being executed </w:t>
      </w:r>
      <w:r>
        <w:rPr>
          <w:rFonts w:ascii="Arial" w:hAnsi="Arial" w:cs="Arial"/>
          <w:color w:val="000000"/>
          <w:sz w:val="24"/>
          <w:szCs w:val="24"/>
          <w:shd w:val="clear" w:color="auto" w:fill="FFFFFF"/>
        </w:rPr>
        <w:t>in</w:t>
      </w:r>
      <w:r w:rsidRPr="00A73479">
        <w:rPr>
          <w:rFonts w:ascii="Arial" w:hAnsi="Arial" w:cs="Arial"/>
          <w:color w:val="000000"/>
          <w:sz w:val="24"/>
          <w:szCs w:val="24"/>
          <w:shd w:val="clear" w:color="auto" w:fill="FFFFFF"/>
        </w:rPr>
        <w:t xml:space="preserve"> cooperation </w:t>
      </w:r>
      <w:r>
        <w:rPr>
          <w:rFonts w:ascii="Arial" w:hAnsi="Arial" w:cs="Arial"/>
          <w:color w:val="000000"/>
          <w:sz w:val="24"/>
          <w:szCs w:val="24"/>
          <w:shd w:val="clear" w:color="auto" w:fill="FFFFFF"/>
        </w:rPr>
        <w:t>with</w:t>
      </w:r>
      <w:r w:rsidRPr="00A73479">
        <w:rPr>
          <w:rFonts w:ascii="Arial" w:hAnsi="Arial" w:cs="Arial"/>
          <w:color w:val="000000"/>
          <w:sz w:val="24"/>
          <w:szCs w:val="24"/>
          <w:shd w:val="clear" w:color="auto" w:fill="FFFFFF"/>
        </w:rPr>
        <w:t xml:space="preserve"> the U.S. Army Corps of Engineers, U.S. Environmental Protection Agency, Keweenaw Bay Indian Community, the Great Lakes Indian Fish and Wildlife Commission, the Michigan Department of Natural Resources and the Michigan Department of Environment, Great Lakes</w:t>
      </w:r>
      <w:r w:rsidR="005C04BA">
        <w:rPr>
          <w:rFonts w:ascii="Arial" w:hAnsi="Arial" w:cs="Arial"/>
          <w:color w:val="000000"/>
          <w:sz w:val="24"/>
          <w:szCs w:val="24"/>
          <w:shd w:val="clear" w:color="auto" w:fill="FFFFFF"/>
        </w:rPr>
        <w:t>,</w:t>
      </w:r>
      <w:r w:rsidRPr="00A73479">
        <w:rPr>
          <w:rFonts w:ascii="Arial" w:hAnsi="Arial" w:cs="Arial"/>
          <w:color w:val="000000"/>
          <w:sz w:val="24"/>
          <w:szCs w:val="24"/>
          <w:shd w:val="clear" w:color="auto" w:fill="FFFFFF"/>
        </w:rPr>
        <w:t xml:space="preserve"> and Energy.</w:t>
      </w:r>
    </w:p>
    <w:p w14:paraId="4E7509AA" w14:textId="77777777" w:rsidR="00CD4551" w:rsidRPr="00A73479" w:rsidRDefault="00CD4551" w:rsidP="00CD4551">
      <w:pPr>
        <w:spacing w:after="0" w:line="240" w:lineRule="auto"/>
        <w:rPr>
          <w:rFonts w:ascii="Arial" w:hAnsi="Arial" w:cs="Arial"/>
          <w:sz w:val="24"/>
          <w:szCs w:val="24"/>
        </w:rPr>
      </w:pPr>
    </w:p>
    <w:p w14:paraId="068FFA8D" w14:textId="5939838B" w:rsidR="0054751F" w:rsidRDefault="00CD4551" w:rsidP="00CD4551">
      <w:pPr>
        <w:spacing w:line="240" w:lineRule="auto"/>
        <w:rPr>
          <w:rFonts w:ascii="Arial" w:hAnsi="Arial" w:cs="Arial"/>
          <w:sz w:val="24"/>
          <w:szCs w:val="24"/>
        </w:rPr>
      </w:pPr>
      <w:r>
        <w:rPr>
          <w:rFonts w:ascii="Arial" w:hAnsi="Arial" w:cs="Arial"/>
          <w:sz w:val="24"/>
          <w:szCs w:val="24"/>
        </w:rPr>
        <w:t>For more information on Buffalo Reef or to sign</w:t>
      </w:r>
      <w:r w:rsidR="005C04BA">
        <w:rPr>
          <w:rFonts w:ascii="Arial" w:hAnsi="Arial" w:cs="Arial"/>
          <w:sz w:val="24"/>
          <w:szCs w:val="24"/>
        </w:rPr>
        <w:t>-</w:t>
      </w:r>
      <w:r>
        <w:rPr>
          <w:rFonts w:ascii="Arial" w:hAnsi="Arial" w:cs="Arial"/>
          <w:sz w:val="24"/>
          <w:szCs w:val="24"/>
        </w:rPr>
        <w:t xml:space="preserve">up for task force email updates, visit </w:t>
      </w:r>
      <w:hyperlink r:id="rId8" w:history="1">
        <w:r w:rsidRPr="00AE1AEF">
          <w:rPr>
            <w:rStyle w:val="Hyperlink"/>
            <w:rFonts w:ascii="Arial" w:hAnsi="Arial" w:cs="Arial"/>
            <w:sz w:val="24"/>
            <w:szCs w:val="24"/>
          </w:rPr>
          <w:t>Michigan.gov/</w:t>
        </w:r>
        <w:proofErr w:type="spellStart"/>
        <w:r w:rsidRPr="00AE1AEF">
          <w:rPr>
            <w:rStyle w:val="Hyperlink"/>
            <w:rFonts w:ascii="Arial" w:hAnsi="Arial" w:cs="Arial"/>
            <w:sz w:val="24"/>
            <w:szCs w:val="24"/>
          </w:rPr>
          <w:t>BuffaloReef</w:t>
        </w:r>
        <w:proofErr w:type="spellEnd"/>
      </w:hyperlink>
      <w:r>
        <w:rPr>
          <w:rFonts w:ascii="Arial" w:hAnsi="Arial" w:cs="Arial"/>
          <w:sz w:val="24"/>
          <w:szCs w:val="24"/>
        </w:rPr>
        <w:t>.</w:t>
      </w:r>
    </w:p>
    <w:p w14:paraId="5726BD6A" w14:textId="41BF1B5E" w:rsidR="00CB1855" w:rsidRDefault="00E37888" w:rsidP="00E37888">
      <w:pPr>
        <w:spacing w:line="240" w:lineRule="auto"/>
        <w:jc w:val="center"/>
        <w:rPr>
          <w:rFonts w:ascii="Arial" w:hAnsi="Arial" w:cs="Arial"/>
          <w:sz w:val="24"/>
          <w:szCs w:val="24"/>
        </w:rPr>
      </w:pPr>
      <w:r>
        <w:rPr>
          <w:rFonts w:ascii="Arial" w:hAnsi="Arial" w:cs="Arial"/>
          <w:sz w:val="24"/>
          <w:szCs w:val="24"/>
        </w:rPr>
        <w:t>###</w:t>
      </w:r>
      <w:bookmarkStart w:id="0" w:name="_GoBack"/>
      <w:bookmarkEnd w:id="0"/>
    </w:p>
    <w:sectPr w:rsidR="00CB1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DFD0" w14:textId="77777777" w:rsidR="00071570" w:rsidRDefault="00071570" w:rsidP="008922C9">
      <w:pPr>
        <w:spacing w:after="0" w:line="240" w:lineRule="auto"/>
      </w:pPr>
      <w:r>
        <w:separator/>
      </w:r>
    </w:p>
  </w:endnote>
  <w:endnote w:type="continuationSeparator" w:id="0">
    <w:p w14:paraId="302EE3A9" w14:textId="77777777" w:rsidR="00071570" w:rsidRDefault="00071570" w:rsidP="008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7C8C" w14:textId="77777777" w:rsidR="00071570" w:rsidRDefault="00071570" w:rsidP="008922C9">
      <w:pPr>
        <w:spacing w:after="0" w:line="240" w:lineRule="auto"/>
      </w:pPr>
      <w:r>
        <w:separator/>
      </w:r>
    </w:p>
  </w:footnote>
  <w:footnote w:type="continuationSeparator" w:id="0">
    <w:p w14:paraId="0DE460D7" w14:textId="77777777" w:rsidR="00071570" w:rsidRDefault="00071570" w:rsidP="008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87408"/>
    <w:multiLevelType w:val="hybridMultilevel"/>
    <w:tmpl w:val="4A622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230D66"/>
    <w:multiLevelType w:val="hybridMultilevel"/>
    <w:tmpl w:val="6D84E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3A"/>
    <w:rsid w:val="0000662A"/>
    <w:rsid w:val="00022794"/>
    <w:rsid w:val="00035884"/>
    <w:rsid w:val="00042635"/>
    <w:rsid w:val="00043C6B"/>
    <w:rsid w:val="00047999"/>
    <w:rsid w:val="00051B01"/>
    <w:rsid w:val="00056E37"/>
    <w:rsid w:val="0005779B"/>
    <w:rsid w:val="00060FD8"/>
    <w:rsid w:val="000664DC"/>
    <w:rsid w:val="00066C62"/>
    <w:rsid w:val="00071570"/>
    <w:rsid w:val="0009665A"/>
    <w:rsid w:val="000A24DD"/>
    <w:rsid w:val="000B5D92"/>
    <w:rsid w:val="000C292E"/>
    <w:rsid w:val="000E3CFC"/>
    <w:rsid w:val="00103F25"/>
    <w:rsid w:val="00105C80"/>
    <w:rsid w:val="001063F9"/>
    <w:rsid w:val="00133A35"/>
    <w:rsid w:val="00133FDD"/>
    <w:rsid w:val="00140FBA"/>
    <w:rsid w:val="001522ED"/>
    <w:rsid w:val="00164FE4"/>
    <w:rsid w:val="00174644"/>
    <w:rsid w:val="00175250"/>
    <w:rsid w:val="00191EAB"/>
    <w:rsid w:val="00196EB7"/>
    <w:rsid w:val="00197132"/>
    <w:rsid w:val="001B33DC"/>
    <w:rsid w:val="001D62FB"/>
    <w:rsid w:val="001F4F8C"/>
    <w:rsid w:val="00207687"/>
    <w:rsid w:val="002349A5"/>
    <w:rsid w:val="00275E05"/>
    <w:rsid w:val="002828D6"/>
    <w:rsid w:val="002837E6"/>
    <w:rsid w:val="00284231"/>
    <w:rsid w:val="002A10DF"/>
    <w:rsid w:val="002C1B32"/>
    <w:rsid w:val="002C4081"/>
    <w:rsid w:val="002C474A"/>
    <w:rsid w:val="002E23DE"/>
    <w:rsid w:val="002F6F3E"/>
    <w:rsid w:val="0032042D"/>
    <w:rsid w:val="003252BA"/>
    <w:rsid w:val="003505C2"/>
    <w:rsid w:val="00353900"/>
    <w:rsid w:val="003715D8"/>
    <w:rsid w:val="00395635"/>
    <w:rsid w:val="003A2C30"/>
    <w:rsid w:val="003B74E2"/>
    <w:rsid w:val="003C31B2"/>
    <w:rsid w:val="003E11E9"/>
    <w:rsid w:val="003E1435"/>
    <w:rsid w:val="003E29A2"/>
    <w:rsid w:val="003F7F28"/>
    <w:rsid w:val="00413A21"/>
    <w:rsid w:val="004205D7"/>
    <w:rsid w:val="0042060A"/>
    <w:rsid w:val="00424D2B"/>
    <w:rsid w:val="00430512"/>
    <w:rsid w:val="00443B01"/>
    <w:rsid w:val="004518BC"/>
    <w:rsid w:val="0046041E"/>
    <w:rsid w:val="00483FFC"/>
    <w:rsid w:val="004942F9"/>
    <w:rsid w:val="004A688A"/>
    <w:rsid w:val="004C1DDE"/>
    <w:rsid w:val="004C3498"/>
    <w:rsid w:val="004C5DC3"/>
    <w:rsid w:val="004D69C3"/>
    <w:rsid w:val="00501828"/>
    <w:rsid w:val="00501AF8"/>
    <w:rsid w:val="00504608"/>
    <w:rsid w:val="005129DC"/>
    <w:rsid w:val="00531A35"/>
    <w:rsid w:val="0054751F"/>
    <w:rsid w:val="00561E86"/>
    <w:rsid w:val="005631EC"/>
    <w:rsid w:val="00583EA2"/>
    <w:rsid w:val="00590AC7"/>
    <w:rsid w:val="005915DD"/>
    <w:rsid w:val="00591B89"/>
    <w:rsid w:val="005A1783"/>
    <w:rsid w:val="005A55F5"/>
    <w:rsid w:val="005C04BA"/>
    <w:rsid w:val="005C70A7"/>
    <w:rsid w:val="005D2D3B"/>
    <w:rsid w:val="005E3E5D"/>
    <w:rsid w:val="005E4BFA"/>
    <w:rsid w:val="005E5F14"/>
    <w:rsid w:val="005F0F4F"/>
    <w:rsid w:val="005F3DE7"/>
    <w:rsid w:val="005F5559"/>
    <w:rsid w:val="00646958"/>
    <w:rsid w:val="006530F1"/>
    <w:rsid w:val="0065630F"/>
    <w:rsid w:val="006804CD"/>
    <w:rsid w:val="006806E8"/>
    <w:rsid w:val="00682D7B"/>
    <w:rsid w:val="006843A0"/>
    <w:rsid w:val="0069459F"/>
    <w:rsid w:val="00695DFC"/>
    <w:rsid w:val="00697251"/>
    <w:rsid w:val="006B025F"/>
    <w:rsid w:val="006C00AB"/>
    <w:rsid w:val="006D2AE6"/>
    <w:rsid w:val="006D50A7"/>
    <w:rsid w:val="006F67C9"/>
    <w:rsid w:val="006F6AB3"/>
    <w:rsid w:val="006F7B26"/>
    <w:rsid w:val="0072086F"/>
    <w:rsid w:val="00722816"/>
    <w:rsid w:val="007318F8"/>
    <w:rsid w:val="007333B6"/>
    <w:rsid w:val="007340AC"/>
    <w:rsid w:val="007375FC"/>
    <w:rsid w:val="00747EAB"/>
    <w:rsid w:val="00770B8C"/>
    <w:rsid w:val="00772DC9"/>
    <w:rsid w:val="00772F85"/>
    <w:rsid w:val="007F06A5"/>
    <w:rsid w:val="00803F34"/>
    <w:rsid w:val="008225EA"/>
    <w:rsid w:val="0082545A"/>
    <w:rsid w:val="0084091A"/>
    <w:rsid w:val="00845591"/>
    <w:rsid w:val="00846B8C"/>
    <w:rsid w:val="0085077B"/>
    <w:rsid w:val="008703B7"/>
    <w:rsid w:val="00876EA5"/>
    <w:rsid w:val="00881E38"/>
    <w:rsid w:val="008824A0"/>
    <w:rsid w:val="0088330B"/>
    <w:rsid w:val="00891632"/>
    <w:rsid w:val="008922C9"/>
    <w:rsid w:val="0089786A"/>
    <w:rsid w:val="008A3513"/>
    <w:rsid w:val="008A78B2"/>
    <w:rsid w:val="008B2F44"/>
    <w:rsid w:val="008B4B36"/>
    <w:rsid w:val="008D2429"/>
    <w:rsid w:val="00927B0E"/>
    <w:rsid w:val="00980930"/>
    <w:rsid w:val="0099376B"/>
    <w:rsid w:val="009A5C94"/>
    <w:rsid w:val="009D4050"/>
    <w:rsid w:val="00A100A9"/>
    <w:rsid w:val="00A414A5"/>
    <w:rsid w:val="00A478FC"/>
    <w:rsid w:val="00A50BFE"/>
    <w:rsid w:val="00A556AA"/>
    <w:rsid w:val="00A56EB4"/>
    <w:rsid w:val="00A6286B"/>
    <w:rsid w:val="00A7791B"/>
    <w:rsid w:val="00AA2F04"/>
    <w:rsid w:val="00AC062B"/>
    <w:rsid w:val="00AC6DD8"/>
    <w:rsid w:val="00AE4DAF"/>
    <w:rsid w:val="00AE4E52"/>
    <w:rsid w:val="00B17311"/>
    <w:rsid w:val="00B17B3D"/>
    <w:rsid w:val="00BA132C"/>
    <w:rsid w:val="00BB5C1F"/>
    <w:rsid w:val="00BC1469"/>
    <w:rsid w:val="00BC700F"/>
    <w:rsid w:val="00BD7A96"/>
    <w:rsid w:val="00BF4CB0"/>
    <w:rsid w:val="00BF534B"/>
    <w:rsid w:val="00C418EF"/>
    <w:rsid w:val="00C43ED7"/>
    <w:rsid w:val="00C5189A"/>
    <w:rsid w:val="00C52161"/>
    <w:rsid w:val="00C57D75"/>
    <w:rsid w:val="00C70E66"/>
    <w:rsid w:val="00C83E51"/>
    <w:rsid w:val="00CB1855"/>
    <w:rsid w:val="00CC3BC6"/>
    <w:rsid w:val="00CD4551"/>
    <w:rsid w:val="00CE7C54"/>
    <w:rsid w:val="00CF0601"/>
    <w:rsid w:val="00D031EE"/>
    <w:rsid w:val="00D112EB"/>
    <w:rsid w:val="00D140B3"/>
    <w:rsid w:val="00D27AD9"/>
    <w:rsid w:val="00D50635"/>
    <w:rsid w:val="00D54D10"/>
    <w:rsid w:val="00D64223"/>
    <w:rsid w:val="00D64278"/>
    <w:rsid w:val="00D85224"/>
    <w:rsid w:val="00D90B2D"/>
    <w:rsid w:val="00DC3D75"/>
    <w:rsid w:val="00DD7D40"/>
    <w:rsid w:val="00DE5F4D"/>
    <w:rsid w:val="00DF3FAE"/>
    <w:rsid w:val="00E217C1"/>
    <w:rsid w:val="00E2246B"/>
    <w:rsid w:val="00E32F0B"/>
    <w:rsid w:val="00E32F3B"/>
    <w:rsid w:val="00E32FF6"/>
    <w:rsid w:val="00E3626A"/>
    <w:rsid w:val="00E37888"/>
    <w:rsid w:val="00E402AD"/>
    <w:rsid w:val="00E42AD1"/>
    <w:rsid w:val="00E42C71"/>
    <w:rsid w:val="00E609AF"/>
    <w:rsid w:val="00E74FEA"/>
    <w:rsid w:val="00EB5B41"/>
    <w:rsid w:val="00EC0B07"/>
    <w:rsid w:val="00EC5ED2"/>
    <w:rsid w:val="00EF16C9"/>
    <w:rsid w:val="00EF406A"/>
    <w:rsid w:val="00EF51EC"/>
    <w:rsid w:val="00F05CFA"/>
    <w:rsid w:val="00F11ADF"/>
    <w:rsid w:val="00F20ABA"/>
    <w:rsid w:val="00F25C6A"/>
    <w:rsid w:val="00F40531"/>
    <w:rsid w:val="00F43D36"/>
    <w:rsid w:val="00F5293A"/>
    <w:rsid w:val="00F56655"/>
    <w:rsid w:val="00F61E1B"/>
    <w:rsid w:val="00F85EF2"/>
    <w:rsid w:val="00F90CBB"/>
    <w:rsid w:val="00F926DA"/>
    <w:rsid w:val="00F92D9E"/>
    <w:rsid w:val="00FA287E"/>
    <w:rsid w:val="00FA7F96"/>
    <w:rsid w:val="00FB07E3"/>
    <w:rsid w:val="00FB5FB4"/>
    <w:rsid w:val="00FC24CB"/>
    <w:rsid w:val="00FC2AE0"/>
    <w:rsid w:val="00FE2B14"/>
    <w:rsid w:val="00FF2BF2"/>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05E14"/>
  <w15:docId w15:val="{1E550E77-55D7-44CD-B77E-F72E1648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Mention">
    <w:name w:val="Mention"/>
    <w:basedOn w:val="DefaultParagraphFont"/>
    <w:uiPriority w:val="99"/>
    <w:semiHidden/>
    <w:unhideWhenUsed/>
    <w:rsid w:val="00197132"/>
    <w:rPr>
      <w:color w:val="2B579A"/>
      <w:shd w:val="clear" w:color="auto" w:fill="E6E6E6"/>
    </w:rPr>
  </w:style>
  <w:style w:type="character" w:styleId="UnresolvedMention">
    <w:name w:val="Unresolved Mention"/>
    <w:basedOn w:val="DefaultParagraphFont"/>
    <w:uiPriority w:val="99"/>
    <w:semiHidden/>
    <w:unhideWhenUsed/>
    <w:rsid w:val="00F926DA"/>
    <w:rPr>
      <w:color w:val="808080"/>
      <w:shd w:val="clear" w:color="auto" w:fill="E6E6E6"/>
    </w:rPr>
  </w:style>
  <w:style w:type="paragraph" w:styleId="ListParagraph">
    <w:name w:val="List Paragraph"/>
    <w:basedOn w:val="Normal"/>
    <w:uiPriority w:val="34"/>
    <w:qFormat/>
    <w:rsid w:val="002828D6"/>
    <w:pPr>
      <w:spacing w:after="0" w:line="240" w:lineRule="auto"/>
      <w:ind w:left="720"/>
    </w:pPr>
    <w:rPr>
      <w:rFonts w:ascii="Calibri" w:hAnsi="Calibri" w:cs="Calibri"/>
    </w:rPr>
  </w:style>
  <w:style w:type="paragraph" w:customStyle="1" w:styleId="xxmsonormal">
    <w:name w:val="x_x_msonormal"/>
    <w:basedOn w:val="Normal"/>
    <w:rsid w:val="00531A35"/>
    <w:pPr>
      <w:spacing w:after="0" w:line="240" w:lineRule="auto"/>
    </w:pPr>
    <w:rPr>
      <w:rFonts w:ascii="Calibri" w:hAnsi="Calibri" w:cs="Calibri"/>
    </w:rPr>
  </w:style>
  <w:style w:type="paragraph" w:styleId="NormalWeb">
    <w:name w:val="Normal (Web)"/>
    <w:basedOn w:val="Normal"/>
    <w:uiPriority w:val="99"/>
    <w:semiHidden/>
    <w:unhideWhenUsed/>
    <w:rsid w:val="009D405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01AF8"/>
    <w:rPr>
      <w:b/>
      <w:bCs/>
    </w:rPr>
  </w:style>
  <w:style w:type="character" w:styleId="CommentReference">
    <w:name w:val="annotation reference"/>
    <w:basedOn w:val="DefaultParagraphFont"/>
    <w:uiPriority w:val="99"/>
    <w:semiHidden/>
    <w:unhideWhenUsed/>
    <w:rsid w:val="0054751F"/>
    <w:rPr>
      <w:sz w:val="16"/>
      <w:szCs w:val="16"/>
    </w:rPr>
  </w:style>
  <w:style w:type="paragraph" w:styleId="CommentText">
    <w:name w:val="annotation text"/>
    <w:basedOn w:val="Normal"/>
    <w:link w:val="CommentTextChar"/>
    <w:uiPriority w:val="99"/>
    <w:semiHidden/>
    <w:unhideWhenUsed/>
    <w:rsid w:val="0054751F"/>
    <w:pPr>
      <w:spacing w:line="240" w:lineRule="auto"/>
    </w:pPr>
    <w:rPr>
      <w:sz w:val="20"/>
      <w:szCs w:val="20"/>
    </w:rPr>
  </w:style>
  <w:style w:type="character" w:customStyle="1" w:styleId="CommentTextChar">
    <w:name w:val="Comment Text Char"/>
    <w:basedOn w:val="DefaultParagraphFont"/>
    <w:link w:val="CommentText"/>
    <w:uiPriority w:val="99"/>
    <w:semiHidden/>
    <w:rsid w:val="0054751F"/>
    <w:rPr>
      <w:sz w:val="20"/>
      <w:szCs w:val="20"/>
    </w:rPr>
  </w:style>
  <w:style w:type="character" w:styleId="FollowedHyperlink">
    <w:name w:val="FollowedHyperlink"/>
    <w:basedOn w:val="DefaultParagraphFont"/>
    <w:uiPriority w:val="99"/>
    <w:semiHidden/>
    <w:unhideWhenUsed/>
    <w:rsid w:val="004205D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B5C1F"/>
    <w:rPr>
      <w:b/>
      <w:bCs/>
    </w:rPr>
  </w:style>
  <w:style w:type="character" w:customStyle="1" w:styleId="CommentSubjectChar">
    <w:name w:val="Comment Subject Char"/>
    <w:basedOn w:val="CommentTextChar"/>
    <w:link w:val="CommentSubject"/>
    <w:uiPriority w:val="99"/>
    <w:semiHidden/>
    <w:rsid w:val="00BB5C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029473">
      <w:bodyDiv w:val="1"/>
      <w:marLeft w:val="0"/>
      <w:marRight w:val="0"/>
      <w:marTop w:val="0"/>
      <w:marBottom w:val="0"/>
      <w:divBdr>
        <w:top w:val="none" w:sz="0" w:space="0" w:color="auto"/>
        <w:left w:val="none" w:sz="0" w:space="0" w:color="auto"/>
        <w:bottom w:val="none" w:sz="0" w:space="0" w:color="auto"/>
        <w:right w:val="none" w:sz="0" w:space="0" w:color="auto"/>
      </w:divBdr>
    </w:div>
    <w:div w:id="626349276">
      <w:bodyDiv w:val="1"/>
      <w:marLeft w:val="0"/>
      <w:marRight w:val="0"/>
      <w:marTop w:val="0"/>
      <w:marBottom w:val="0"/>
      <w:divBdr>
        <w:top w:val="none" w:sz="0" w:space="0" w:color="auto"/>
        <w:left w:val="none" w:sz="0" w:space="0" w:color="auto"/>
        <w:bottom w:val="none" w:sz="0" w:space="0" w:color="auto"/>
        <w:right w:val="none" w:sz="0" w:space="0" w:color="auto"/>
      </w:divBdr>
    </w:div>
    <w:div w:id="637564424">
      <w:bodyDiv w:val="1"/>
      <w:marLeft w:val="0"/>
      <w:marRight w:val="0"/>
      <w:marTop w:val="0"/>
      <w:marBottom w:val="0"/>
      <w:divBdr>
        <w:top w:val="none" w:sz="0" w:space="0" w:color="auto"/>
        <w:left w:val="none" w:sz="0" w:space="0" w:color="auto"/>
        <w:bottom w:val="none" w:sz="0" w:space="0" w:color="auto"/>
        <w:right w:val="none" w:sz="0" w:space="0" w:color="auto"/>
      </w:divBdr>
    </w:div>
    <w:div w:id="655643595">
      <w:bodyDiv w:val="1"/>
      <w:marLeft w:val="0"/>
      <w:marRight w:val="0"/>
      <w:marTop w:val="0"/>
      <w:marBottom w:val="0"/>
      <w:divBdr>
        <w:top w:val="none" w:sz="0" w:space="0" w:color="auto"/>
        <w:left w:val="none" w:sz="0" w:space="0" w:color="auto"/>
        <w:bottom w:val="none" w:sz="0" w:space="0" w:color="auto"/>
        <w:right w:val="none" w:sz="0" w:space="0" w:color="auto"/>
      </w:divBdr>
    </w:div>
    <w:div w:id="665207180">
      <w:bodyDiv w:val="1"/>
      <w:marLeft w:val="0"/>
      <w:marRight w:val="0"/>
      <w:marTop w:val="0"/>
      <w:marBottom w:val="0"/>
      <w:divBdr>
        <w:top w:val="none" w:sz="0" w:space="0" w:color="auto"/>
        <w:left w:val="none" w:sz="0" w:space="0" w:color="auto"/>
        <w:bottom w:val="none" w:sz="0" w:space="0" w:color="auto"/>
        <w:right w:val="none" w:sz="0" w:space="0" w:color="auto"/>
      </w:divBdr>
    </w:div>
    <w:div w:id="876233372">
      <w:bodyDiv w:val="1"/>
      <w:marLeft w:val="0"/>
      <w:marRight w:val="0"/>
      <w:marTop w:val="0"/>
      <w:marBottom w:val="0"/>
      <w:divBdr>
        <w:top w:val="none" w:sz="0" w:space="0" w:color="auto"/>
        <w:left w:val="none" w:sz="0" w:space="0" w:color="auto"/>
        <w:bottom w:val="none" w:sz="0" w:space="0" w:color="auto"/>
        <w:right w:val="none" w:sz="0" w:space="0" w:color="auto"/>
      </w:divBdr>
    </w:div>
    <w:div w:id="1199511158">
      <w:bodyDiv w:val="1"/>
      <w:marLeft w:val="0"/>
      <w:marRight w:val="0"/>
      <w:marTop w:val="0"/>
      <w:marBottom w:val="0"/>
      <w:divBdr>
        <w:top w:val="none" w:sz="0" w:space="0" w:color="auto"/>
        <w:left w:val="none" w:sz="0" w:space="0" w:color="auto"/>
        <w:bottom w:val="none" w:sz="0" w:space="0" w:color="auto"/>
        <w:right w:val="none" w:sz="0" w:space="0" w:color="auto"/>
      </w:divBdr>
    </w:div>
    <w:div w:id="1429694436">
      <w:bodyDiv w:val="1"/>
      <w:marLeft w:val="0"/>
      <w:marRight w:val="0"/>
      <w:marTop w:val="0"/>
      <w:marBottom w:val="0"/>
      <w:divBdr>
        <w:top w:val="none" w:sz="0" w:space="0" w:color="auto"/>
        <w:left w:val="none" w:sz="0" w:space="0" w:color="auto"/>
        <w:bottom w:val="none" w:sz="0" w:space="0" w:color="auto"/>
        <w:right w:val="none" w:sz="0" w:space="0" w:color="auto"/>
      </w:divBdr>
    </w:div>
    <w:div w:id="1683435592">
      <w:bodyDiv w:val="1"/>
      <w:marLeft w:val="0"/>
      <w:marRight w:val="0"/>
      <w:marTop w:val="0"/>
      <w:marBottom w:val="0"/>
      <w:divBdr>
        <w:top w:val="none" w:sz="0" w:space="0" w:color="auto"/>
        <w:left w:val="none" w:sz="0" w:space="0" w:color="auto"/>
        <w:bottom w:val="none" w:sz="0" w:space="0" w:color="auto"/>
        <w:right w:val="none" w:sz="0" w:space="0" w:color="auto"/>
      </w:divBdr>
    </w:div>
    <w:div w:id="1750466597">
      <w:bodyDiv w:val="1"/>
      <w:marLeft w:val="0"/>
      <w:marRight w:val="0"/>
      <w:marTop w:val="0"/>
      <w:marBottom w:val="0"/>
      <w:divBdr>
        <w:top w:val="none" w:sz="0" w:space="0" w:color="auto"/>
        <w:left w:val="none" w:sz="0" w:space="0" w:color="auto"/>
        <w:bottom w:val="none" w:sz="0" w:space="0" w:color="auto"/>
        <w:right w:val="none" w:sz="0" w:space="0" w:color="auto"/>
      </w:divBdr>
    </w:div>
    <w:div w:id="1896575242">
      <w:bodyDiv w:val="1"/>
      <w:marLeft w:val="0"/>
      <w:marRight w:val="0"/>
      <w:marTop w:val="0"/>
      <w:marBottom w:val="0"/>
      <w:divBdr>
        <w:top w:val="none" w:sz="0" w:space="0" w:color="auto"/>
        <w:left w:val="none" w:sz="0" w:space="0" w:color="auto"/>
        <w:bottom w:val="none" w:sz="0" w:space="0" w:color="auto"/>
        <w:right w:val="none" w:sz="0" w:space="0" w:color="auto"/>
      </w:divBdr>
    </w:div>
    <w:div w:id="1927231296">
      <w:bodyDiv w:val="1"/>
      <w:marLeft w:val="0"/>
      <w:marRight w:val="0"/>
      <w:marTop w:val="0"/>
      <w:marBottom w:val="0"/>
      <w:divBdr>
        <w:top w:val="none" w:sz="0" w:space="0" w:color="auto"/>
        <w:left w:val="none" w:sz="0" w:space="0" w:color="auto"/>
        <w:bottom w:val="none" w:sz="0" w:space="0" w:color="auto"/>
        <w:right w:val="none" w:sz="0" w:space="0" w:color="auto"/>
      </w:divBdr>
    </w:div>
    <w:div w:id="2016836157">
      <w:bodyDiv w:val="1"/>
      <w:marLeft w:val="0"/>
      <w:marRight w:val="0"/>
      <w:marTop w:val="0"/>
      <w:marBottom w:val="0"/>
      <w:divBdr>
        <w:top w:val="none" w:sz="0" w:space="0" w:color="auto"/>
        <w:left w:val="none" w:sz="0" w:space="0" w:color="auto"/>
        <w:bottom w:val="none" w:sz="0" w:space="0" w:color="auto"/>
        <w:right w:val="none" w:sz="0" w:space="0" w:color="auto"/>
      </w:divBdr>
    </w:div>
    <w:div w:id="2144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BuffaloReef" TargetMode="External"/><Relationship Id="rId3" Type="http://schemas.openxmlformats.org/officeDocument/2006/relationships/settings" Target="settings.xml"/><Relationship Id="rId7" Type="http://schemas.openxmlformats.org/officeDocument/2006/relationships/hyperlink" Target="mailto:bmattes@glifw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Pepin, John (DNR)</dc:creator>
  <cp:lastModifiedBy>Pepin, John (DNR)</cp:lastModifiedBy>
  <cp:revision>14</cp:revision>
  <dcterms:created xsi:type="dcterms:W3CDTF">2021-12-10T13:31:00Z</dcterms:created>
  <dcterms:modified xsi:type="dcterms:W3CDTF">2021-12-10T15:49:00Z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2021-08-03T12:53:06Z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edb00125-5dec-4973-b00a-727b59556c39</vt:lpwstr>
  </property>
  <property fmtid="{D5CDD505-2E9C-101B-9397-08002B2CF9AE}" pid="8" name="MSIP_Label_2f46dfe0-534f-4c95-815c-5b1af86b9823_ContentBits">
    <vt:lpwstr>0</vt:lpwstr>
  </property>
</Properties>
</file>