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07E3A38C"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050728">
        <w:rPr>
          <w:rFonts w:ascii="Arial" w:hAnsi="Arial" w:cs="Arial"/>
          <w:b/>
          <w:sz w:val="28"/>
          <w:szCs w:val="28"/>
        </w:rPr>
        <w:t xml:space="preserve">High water impacts </w:t>
      </w:r>
      <w:r w:rsidR="007000F5">
        <w:rPr>
          <w:rFonts w:ascii="Arial" w:hAnsi="Arial" w:cs="Arial"/>
          <w:b/>
          <w:sz w:val="28"/>
          <w:szCs w:val="28"/>
        </w:rPr>
        <w:t xml:space="preserve">continue </w:t>
      </w:r>
      <w:r w:rsidR="00050728">
        <w:rPr>
          <w:rFonts w:ascii="Arial" w:hAnsi="Arial" w:cs="Arial"/>
          <w:b/>
          <w:sz w:val="28"/>
          <w:szCs w:val="28"/>
        </w:rPr>
        <w:t>across Michigan</w:t>
      </w:r>
    </w:p>
    <w:p w14:paraId="3DE5D7CD" w14:textId="77777777" w:rsidR="00D7330F" w:rsidRPr="00D7330F" w:rsidRDefault="00D7330F" w:rsidP="00F5293A">
      <w:pPr>
        <w:spacing w:after="0" w:line="240" w:lineRule="auto"/>
        <w:rPr>
          <w:rFonts w:ascii="Arial" w:hAnsi="Arial" w:cs="Arial"/>
          <w:sz w:val="24"/>
          <w:szCs w:val="24"/>
        </w:rPr>
      </w:pPr>
    </w:p>
    <w:p w14:paraId="285E8538" w14:textId="64944783"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050728">
        <w:rPr>
          <w:rFonts w:ascii="Arial" w:hAnsi="Arial" w:cs="Arial"/>
          <w:b/>
          <w:sz w:val="24"/>
          <w:szCs w:val="24"/>
        </w:rPr>
        <w:t>JOHN PEPIN</w:t>
      </w:r>
    </w:p>
    <w:p w14:paraId="4D297C00" w14:textId="460CCDDF" w:rsid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7442B7DB" w14:textId="3E943037" w:rsidR="00D73C66" w:rsidRDefault="00D73C66" w:rsidP="00F5293A">
      <w:pPr>
        <w:spacing w:after="0" w:line="240" w:lineRule="auto"/>
        <w:rPr>
          <w:rFonts w:ascii="Arial" w:hAnsi="Arial" w:cs="Arial"/>
          <w:bCs/>
          <w:sz w:val="24"/>
          <w:szCs w:val="24"/>
        </w:rPr>
      </w:pPr>
    </w:p>
    <w:p w14:paraId="560A77EF" w14:textId="061C8544" w:rsidR="00D73C66" w:rsidRDefault="00D73C66" w:rsidP="00F5293A">
      <w:pPr>
        <w:spacing w:after="0" w:line="240" w:lineRule="auto"/>
        <w:rPr>
          <w:rFonts w:ascii="Arial" w:hAnsi="Arial" w:cs="Arial"/>
          <w:bCs/>
          <w:sz w:val="24"/>
          <w:szCs w:val="24"/>
        </w:rPr>
      </w:pPr>
      <w:bookmarkStart w:id="0" w:name="_Hlk47529657"/>
      <w:r>
        <w:rPr>
          <w:rFonts w:ascii="Arial" w:hAnsi="Arial" w:cs="Arial"/>
          <w:bCs/>
          <w:sz w:val="24"/>
          <w:szCs w:val="24"/>
        </w:rPr>
        <w:t>From the Porcupine Mountains to Lime Island and Harrisville to Tawas and Van Buren state parks, record or near-record Great Lakes water levels have produced powerful impacts forcing the closure of numerous facilities.</w:t>
      </w:r>
    </w:p>
    <w:p w14:paraId="0F313302" w14:textId="6D7E9B21" w:rsidR="000C2802" w:rsidRDefault="000C2802" w:rsidP="00F5293A">
      <w:pPr>
        <w:spacing w:after="0" w:line="240" w:lineRule="auto"/>
        <w:rPr>
          <w:rFonts w:ascii="Arial" w:hAnsi="Arial" w:cs="Arial"/>
          <w:bCs/>
          <w:sz w:val="24"/>
          <w:szCs w:val="24"/>
        </w:rPr>
      </w:pPr>
    </w:p>
    <w:p w14:paraId="2D12452A" w14:textId="0C0AAAE0" w:rsidR="000C2802" w:rsidRDefault="000C2802" w:rsidP="00F5293A">
      <w:pPr>
        <w:spacing w:after="0" w:line="240" w:lineRule="auto"/>
        <w:rPr>
          <w:rFonts w:ascii="Arial" w:hAnsi="Arial" w:cs="Arial"/>
          <w:bCs/>
          <w:sz w:val="24"/>
          <w:szCs w:val="24"/>
        </w:rPr>
      </w:pPr>
      <w:r>
        <w:rPr>
          <w:rFonts w:ascii="Arial" w:hAnsi="Arial" w:cs="Arial"/>
          <w:bCs/>
          <w:sz w:val="24"/>
          <w:szCs w:val="24"/>
        </w:rPr>
        <w:t>These impacts include flooding, extensive erosion and destruction or damage to countless shoreline features</w:t>
      </w:r>
      <w:r w:rsidR="00BC23D3">
        <w:rPr>
          <w:rFonts w:ascii="Arial" w:hAnsi="Arial" w:cs="Arial"/>
          <w:bCs/>
          <w:sz w:val="24"/>
          <w:szCs w:val="24"/>
        </w:rPr>
        <w:t>,</w:t>
      </w:r>
      <w:r>
        <w:rPr>
          <w:rFonts w:ascii="Arial" w:hAnsi="Arial" w:cs="Arial"/>
          <w:bCs/>
          <w:sz w:val="24"/>
          <w:szCs w:val="24"/>
        </w:rPr>
        <w:t xml:space="preserve"> ranging from homes to harbors.</w:t>
      </w:r>
    </w:p>
    <w:p w14:paraId="799BA6B5" w14:textId="635759CC" w:rsidR="00D73C66" w:rsidRDefault="00D73C66" w:rsidP="00F5293A">
      <w:pPr>
        <w:spacing w:after="0" w:line="240" w:lineRule="auto"/>
        <w:rPr>
          <w:rFonts w:ascii="Arial" w:hAnsi="Arial" w:cs="Arial"/>
          <w:bCs/>
          <w:sz w:val="24"/>
          <w:szCs w:val="24"/>
        </w:rPr>
      </w:pPr>
    </w:p>
    <w:p w14:paraId="291CE49E" w14:textId="7D0790B3" w:rsidR="00D73C66" w:rsidRDefault="00D73C66" w:rsidP="00F5293A">
      <w:pPr>
        <w:spacing w:after="0" w:line="240" w:lineRule="auto"/>
        <w:rPr>
          <w:rFonts w:ascii="Arial" w:hAnsi="Arial" w:cs="Arial"/>
          <w:bCs/>
          <w:sz w:val="24"/>
          <w:szCs w:val="24"/>
        </w:rPr>
      </w:pPr>
      <w:r>
        <w:rPr>
          <w:rFonts w:ascii="Arial" w:hAnsi="Arial" w:cs="Arial"/>
          <w:bCs/>
          <w:sz w:val="24"/>
          <w:szCs w:val="24"/>
        </w:rPr>
        <w:t xml:space="preserve">Along with the closure of campsites, trails, </w:t>
      </w:r>
      <w:r w:rsidR="00AB34CD">
        <w:rPr>
          <w:rFonts w:ascii="Arial" w:hAnsi="Arial" w:cs="Arial"/>
          <w:bCs/>
          <w:sz w:val="24"/>
          <w:szCs w:val="24"/>
        </w:rPr>
        <w:t xml:space="preserve">roads, </w:t>
      </w:r>
      <w:r>
        <w:rPr>
          <w:rFonts w:ascii="Arial" w:hAnsi="Arial" w:cs="Arial"/>
          <w:bCs/>
          <w:sz w:val="24"/>
          <w:szCs w:val="24"/>
        </w:rPr>
        <w:t>boating access sites and recreation areas, high water levels have al</w:t>
      </w:r>
      <w:r w:rsidR="000C2802">
        <w:rPr>
          <w:rFonts w:ascii="Arial" w:hAnsi="Arial" w:cs="Arial"/>
          <w:bCs/>
          <w:sz w:val="24"/>
          <w:szCs w:val="24"/>
        </w:rPr>
        <w:t>so</w:t>
      </w:r>
      <w:r>
        <w:rPr>
          <w:rFonts w:ascii="Arial" w:hAnsi="Arial" w:cs="Arial"/>
          <w:bCs/>
          <w:sz w:val="24"/>
          <w:szCs w:val="24"/>
        </w:rPr>
        <w:t xml:space="preserve"> created numerous hazards for boaters, swimmers and even wildlife.</w:t>
      </w:r>
    </w:p>
    <w:p w14:paraId="1C68DA16" w14:textId="7D833A3B" w:rsidR="000C2802" w:rsidRDefault="000C2802" w:rsidP="00F5293A">
      <w:pPr>
        <w:spacing w:after="0" w:line="240" w:lineRule="auto"/>
        <w:rPr>
          <w:rFonts w:ascii="Arial" w:hAnsi="Arial" w:cs="Arial"/>
          <w:bCs/>
          <w:sz w:val="24"/>
          <w:szCs w:val="24"/>
        </w:rPr>
      </w:pPr>
    </w:p>
    <w:bookmarkEnd w:id="0"/>
    <w:p w14:paraId="2E5DEB23" w14:textId="4F783E5B" w:rsidR="000C2802" w:rsidRDefault="000C2802" w:rsidP="00F5293A">
      <w:pPr>
        <w:spacing w:after="0" w:line="240" w:lineRule="auto"/>
        <w:rPr>
          <w:rFonts w:ascii="Arial" w:hAnsi="Arial" w:cs="Arial"/>
          <w:bCs/>
          <w:sz w:val="24"/>
          <w:szCs w:val="24"/>
        </w:rPr>
      </w:pPr>
      <w:r>
        <w:rPr>
          <w:rFonts w:ascii="Arial" w:hAnsi="Arial" w:cs="Arial"/>
          <w:bCs/>
          <w:sz w:val="24"/>
          <w:szCs w:val="24"/>
        </w:rPr>
        <w:t>“</w:t>
      </w:r>
      <w:r w:rsidR="00AB34CD">
        <w:rPr>
          <w:rFonts w:ascii="Arial" w:hAnsi="Arial" w:cs="Arial"/>
          <w:bCs/>
          <w:sz w:val="24"/>
          <w:szCs w:val="24"/>
        </w:rPr>
        <w:t>Over the past few years, the rising Great Lakes have posed significant challenges to maintaining our recreation facilities across the state,” said Ron Olson, chief of the Michigan Department of Natural Resources’ Parks and Recreation Division. “In turn, these challenges have increased costs to our already strapped infrastructure improvements budget, even before the additional impacts from the coronavirus pandemic.”</w:t>
      </w:r>
    </w:p>
    <w:p w14:paraId="521382FF" w14:textId="51954874" w:rsidR="00146B68" w:rsidRDefault="00146B68" w:rsidP="00F5293A">
      <w:pPr>
        <w:spacing w:after="0" w:line="240" w:lineRule="auto"/>
        <w:rPr>
          <w:rFonts w:ascii="Arial" w:hAnsi="Arial" w:cs="Arial"/>
          <w:bCs/>
          <w:sz w:val="24"/>
          <w:szCs w:val="24"/>
        </w:rPr>
      </w:pPr>
    </w:p>
    <w:p w14:paraId="67095F7B" w14:textId="05EF86E7" w:rsidR="00146B68" w:rsidRDefault="00146B68" w:rsidP="00F5293A">
      <w:pPr>
        <w:spacing w:after="0" w:line="240" w:lineRule="auto"/>
        <w:rPr>
          <w:rFonts w:ascii="Arial" w:hAnsi="Arial" w:cs="Arial"/>
          <w:bCs/>
          <w:sz w:val="24"/>
          <w:szCs w:val="24"/>
        </w:rPr>
      </w:pPr>
      <w:r>
        <w:rPr>
          <w:rFonts w:ascii="Arial" w:hAnsi="Arial" w:cs="Arial"/>
          <w:bCs/>
          <w:sz w:val="24"/>
          <w:szCs w:val="24"/>
        </w:rPr>
        <w:t xml:space="preserve">Among the noted closures affecting DNR-managed facilities </w:t>
      </w:r>
      <w:r w:rsidR="0040144C">
        <w:rPr>
          <w:rFonts w:ascii="Arial" w:hAnsi="Arial" w:cs="Arial"/>
          <w:bCs/>
          <w:sz w:val="24"/>
          <w:szCs w:val="24"/>
        </w:rPr>
        <w:t>are</w:t>
      </w:r>
      <w:r>
        <w:rPr>
          <w:rFonts w:ascii="Arial" w:hAnsi="Arial" w:cs="Arial"/>
          <w:bCs/>
          <w:sz w:val="24"/>
          <w:szCs w:val="24"/>
        </w:rPr>
        <w:t xml:space="preserve"> more than 20 boating access sites, campsites at Harrisville, Leelanau, Muskegon and Young state parks and submerged electrical conduits at Mackinac Island State Harbor.</w:t>
      </w:r>
    </w:p>
    <w:p w14:paraId="68634177" w14:textId="42D3555C" w:rsidR="00146B68" w:rsidRDefault="00146B68" w:rsidP="00F5293A">
      <w:pPr>
        <w:spacing w:after="0" w:line="240" w:lineRule="auto"/>
        <w:rPr>
          <w:rFonts w:ascii="Arial" w:hAnsi="Arial" w:cs="Arial"/>
          <w:bCs/>
          <w:sz w:val="24"/>
          <w:szCs w:val="24"/>
        </w:rPr>
      </w:pPr>
    </w:p>
    <w:p w14:paraId="407E902D" w14:textId="055FD2F5" w:rsidR="00146B68" w:rsidRDefault="00146B68" w:rsidP="00F5293A">
      <w:pPr>
        <w:spacing w:after="0" w:line="240" w:lineRule="auto"/>
        <w:rPr>
          <w:rFonts w:ascii="Arial" w:hAnsi="Arial" w:cs="Arial"/>
          <w:bCs/>
          <w:sz w:val="24"/>
          <w:szCs w:val="24"/>
        </w:rPr>
      </w:pPr>
      <w:r>
        <w:rPr>
          <w:rFonts w:ascii="Arial" w:hAnsi="Arial" w:cs="Arial"/>
          <w:bCs/>
          <w:sz w:val="24"/>
          <w:szCs w:val="24"/>
        </w:rPr>
        <w:t>Lime Island Recreation Area, in the eastern Upper Peninsula, is closed for the season because of submerged docks, as is the Hammond Bay State Harbor on Lake Huron.</w:t>
      </w:r>
    </w:p>
    <w:p w14:paraId="2554BEBD" w14:textId="3F261F2B" w:rsidR="00703251" w:rsidRDefault="00703251" w:rsidP="00F5293A">
      <w:pPr>
        <w:spacing w:after="0" w:line="240" w:lineRule="auto"/>
        <w:rPr>
          <w:rFonts w:ascii="Arial" w:hAnsi="Arial" w:cs="Arial"/>
          <w:bCs/>
          <w:sz w:val="24"/>
          <w:szCs w:val="24"/>
        </w:rPr>
      </w:pPr>
    </w:p>
    <w:p w14:paraId="34868B8A" w14:textId="18AF76F5" w:rsidR="00703251" w:rsidRDefault="00703251" w:rsidP="00F5293A">
      <w:pPr>
        <w:spacing w:after="0" w:line="240" w:lineRule="auto"/>
        <w:rPr>
          <w:rFonts w:ascii="Arial" w:hAnsi="Arial" w:cs="Arial"/>
          <w:bCs/>
          <w:sz w:val="24"/>
          <w:szCs w:val="24"/>
        </w:rPr>
      </w:pPr>
      <w:r>
        <w:rPr>
          <w:rFonts w:ascii="Arial" w:hAnsi="Arial" w:cs="Arial"/>
          <w:bCs/>
          <w:sz w:val="24"/>
          <w:szCs w:val="24"/>
        </w:rPr>
        <w:t xml:space="preserve">Olson said Orchard Beach State Park </w:t>
      </w:r>
      <w:r w:rsidR="00702229">
        <w:rPr>
          <w:rFonts w:ascii="Arial" w:hAnsi="Arial" w:cs="Arial"/>
          <w:bCs/>
          <w:sz w:val="24"/>
          <w:szCs w:val="24"/>
        </w:rPr>
        <w:t xml:space="preserve">in Manistee </w:t>
      </w:r>
      <w:r>
        <w:rPr>
          <w:rFonts w:ascii="Arial" w:hAnsi="Arial" w:cs="Arial"/>
          <w:bCs/>
          <w:sz w:val="24"/>
          <w:szCs w:val="24"/>
        </w:rPr>
        <w:t xml:space="preserve">has had acute shoreline damage, forcing relocation of a historic shelter, which is in danger of falling into Lake </w:t>
      </w:r>
      <w:r w:rsidR="00056EBE">
        <w:rPr>
          <w:rFonts w:ascii="Arial" w:hAnsi="Arial" w:cs="Arial"/>
          <w:bCs/>
          <w:sz w:val="24"/>
          <w:szCs w:val="24"/>
        </w:rPr>
        <w:t xml:space="preserve">Michigan. </w:t>
      </w:r>
      <w:r w:rsidR="00702229">
        <w:rPr>
          <w:rFonts w:ascii="Arial" w:hAnsi="Arial" w:cs="Arial"/>
          <w:bCs/>
          <w:sz w:val="24"/>
          <w:szCs w:val="24"/>
        </w:rPr>
        <w:t>The s</w:t>
      </w:r>
      <w:r w:rsidR="00056EBE">
        <w:rPr>
          <w:rFonts w:ascii="Arial" w:hAnsi="Arial" w:cs="Arial"/>
          <w:bCs/>
          <w:sz w:val="24"/>
          <w:szCs w:val="24"/>
        </w:rPr>
        <w:t xml:space="preserve">torm water drainage </w:t>
      </w:r>
      <w:r w:rsidR="00702229">
        <w:rPr>
          <w:rFonts w:ascii="Arial" w:hAnsi="Arial" w:cs="Arial"/>
          <w:bCs/>
          <w:sz w:val="24"/>
          <w:szCs w:val="24"/>
        </w:rPr>
        <w:t xml:space="preserve">system </w:t>
      </w:r>
      <w:r w:rsidR="00056EBE">
        <w:rPr>
          <w:rFonts w:ascii="Arial" w:hAnsi="Arial" w:cs="Arial"/>
          <w:bCs/>
          <w:sz w:val="24"/>
          <w:szCs w:val="24"/>
        </w:rPr>
        <w:t>is also being redesigned to help protect the eroding bank. The cost for those activities tops $3 million.</w:t>
      </w:r>
    </w:p>
    <w:p w14:paraId="32891F18" w14:textId="517AAF6A" w:rsidR="00703251" w:rsidRDefault="00703251" w:rsidP="00F5293A">
      <w:pPr>
        <w:spacing w:after="0" w:line="240" w:lineRule="auto"/>
        <w:rPr>
          <w:rFonts w:ascii="Arial" w:hAnsi="Arial" w:cs="Arial"/>
          <w:bCs/>
          <w:sz w:val="24"/>
          <w:szCs w:val="24"/>
        </w:rPr>
      </w:pPr>
    </w:p>
    <w:p w14:paraId="2330490B" w14:textId="1314A451" w:rsidR="007C6965" w:rsidRPr="007C6965" w:rsidRDefault="007C6965" w:rsidP="00F5293A">
      <w:pPr>
        <w:spacing w:after="0" w:line="240" w:lineRule="auto"/>
        <w:rPr>
          <w:rFonts w:ascii="Arial" w:hAnsi="Arial" w:cs="Arial"/>
          <w:b/>
          <w:sz w:val="24"/>
          <w:szCs w:val="24"/>
        </w:rPr>
      </w:pPr>
      <w:r>
        <w:rPr>
          <w:rFonts w:ascii="Arial" w:hAnsi="Arial" w:cs="Arial"/>
          <w:b/>
          <w:sz w:val="24"/>
          <w:szCs w:val="24"/>
        </w:rPr>
        <w:t>Records and reasons</w:t>
      </w:r>
    </w:p>
    <w:p w14:paraId="50987FC3" w14:textId="77777777" w:rsidR="007C6965" w:rsidRDefault="007C6965" w:rsidP="00F5293A">
      <w:pPr>
        <w:spacing w:after="0" w:line="240" w:lineRule="auto"/>
        <w:rPr>
          <w:rFonts w:ascii="Arial" w:hAnsi="Arial" w:cs="Arial"/>
          <w:bCs/>
          <w:sz w:val="24"/>
          <w:szCs w:val="24"/>
        </w:rPr>
      </w:pPr>
    </w:p>
    <w:p w14:paraId="11459F0A" w14:textId="616F214A" w:rsidR="00AB34CD" w:rsidRDefault="009C3783" w:rsidP="00F5293A">
      <w:pPr>
        <w:spacing w:after="0" w:line="240" w:lineRule="auto"/>
        <w:rPr>
          <w:rFonts w:ascii="Arial" w:hAnsi="Arial" w:cs="Arial"/>
          <w:bCs/>
          <w:sz w:val="24"/>
          <w:szCs w:val="24"/>
        </w:rPr>
      </w:pPr>
      <w:r>
        <w:rPr>
          <w:rFonts w:ascii="Arial" w:hAnsi="Arial" w:cs="Arial"/>
          <w:bCs/>
          <w:sz w:val="24"/>
          <w:szCs w:val="24"/>
        </w:rPr>
        <w:t xml:space="preserve">According to the U.S. Army Corps of Engineers, except for Lake Ontario, the remaining four Great Lakes and Lake St. Clair </w:t>
      </w:r>
      <w:r w:rsidR="00702229">
        <w:rPr>
          <w:rFonts w:ascii="Arial" w:hAnsi="Arial" w:cs="Arial"/>
          <w:bCs/>
          <w:sz w:val="24"/>
          <w:szCs w:val="24"/>
        </w:rPr>
        <w:t xml:space="preserve">each </w:t>
      </w:r>
      <w:r>
        <w:rPr>
          <w:rFonts w:ascii="Arial" w:hAnsi="Arial" w:cs="Arial"/>
          <w:bCs/>
          <w:sz w:val="24"/>
          <w:szCs w:val="24"/>
        </w:rPr>
        <w:t xml:space="preserve">have logged monthly </w:t>
      </w:r>
      <w:r w:rsidR="00EC2212">
        <w:rPr>
          <w:rFonts w:ascii="Arial" w:hAnsi="Arial" w:cs="Arial"/>
          <w:bCs/>
          <w:sz w:val="24"/>
          <w:szCs w:val="24"/>
        </w:rPr>
        <w:t xml:space="preserve">mean </w:t>
      </w:r>
      <w:r>
        <w:rPr>
          <w:rFonts w:ascii="Arial" w:hAnsi="Arial" w:cs="Arial"/>
          <w:bCs/>
          <w:sz w:val="24"/>
          <w:szCs w:val="24"/>
        </w:rPr>
        <w:t>highwater records at some point this year. Lake Ontario last hit a record high in September 2019.</w:t>
      </w:r>
    </w:p>
    <w:p w14:paraId="70D63983" w14:textId="65693BD1" w:rsidR="00264BE0" w:rsidRDefault="00264BE0" w:rsidP="00F5293A">
      <w:pPr>
        <w:spacing w:after="0" w:line="240" w:lineRule="auto"/>
        <w:rPr>
          <w:rFonts w:ascii="Arial" w:hAnsi="Arial" w:cs="Arial"/>
          <w:bCs/>
          <w:sz w:val="24"/>
          <w:szCs w:val="24"/>
        </w:rPr>
      </w:pPr>
    </w:p>
    <w:p w14:paraId="1128AA0E" w14:textId="06CAAD5E" w:rsidR="00264BE0" w:rsidRDefault="00264BE0" w:rsidP="00F5293A">
      <w:pPr>
        <w:spacing w:after="0" w:line="240" w:lineRule="auto"/>
        <w:rPr>
          <w:rFonts w:ascii="Arial" w:hAnsi="Arial" w:cs="Arial"/>
          <w:bCs/>
          <w:sz w:val="24"/>
          <w:szCs w:val="24"/>
        </w:rPr>
      </w:pPr>
      <w:r>
        <w:rPr>
          <w:rFonts w:ascii="Arial" w:hAnsi="Arial" w:cs="Arial"/>
          <w:bCs/>
          <w:sz w:val="24"/>
          <w:szCs w:val="24"/>
        </w:rPr>
        <w:t>Annual water levels, fueled by snowmelt and rainfall, rise in the spring to midsummer</w:t>
      </w:r>
      <w:r w:rsidR="00BC1822">
        <w:rPr>
          <w:rFonts w:ascii="Arial" w:hAnsi="Arial" w:cs="Arial"/>
          <w:bCs/>
          <w:sz w:val="24"/>
          <w:szCs w:val="24"/>
        </w:rPr>
        <w:t xml:space="preserve"> –</w:t>
      </w:r>
      <w:r w:rsidR="004145F6">
        <w:rPr>
          <w:rFonts w:ascii="Arial" w:hAnsi="Arial" w:cs="Arial"/>
          <w:bCs/>
          <w:sz w:val="24"/>
          <w:szCs w:val="24"/>
        </w:rPr>
        <w:t xml:space="preserve"> </w:t>
      </w:r>
      <w:r w:rsidR="00BC1822">
        <w:rPr>
          <w:rFonts w:ascii="Arial" w:hAnsi="Arial" w:cs="Arial"/>
          <w:bCs/>
          <w:sz w:val="24"/>
          <w:szCs w:val="24"/>
        </w:rPr>
        <w:t xml:space="preserve">when there is increased sunshine, warmth and evaporation – and </w:t>
      </w:r>
      <w:r>
        <w:rPr>
          <w:rFonts w:ascii="Arial" w:hAnsi="Arial" w:cs="Arial"/>
          <w:bCs/>
          <w:sz w:val="24"/>
          <w:szCs w:val="24"/>
        </w:rPr>
        <w:t>then start to decline into fall where they remain throughout the winter</w:t>
      </w:r>
      <w:r w:rsidR="00BC1822">
        <w:rPr>
          <w:rFonts w:ascii="Arial" w:hAnsi="Arial" w:cs="Arial"/>
          <w:bCs/>
          <w:sz w:val="24"/>
          <w:szCs w:val="24"/>
        </w:rPr>
        <w:t xml:space="preserve"> as snow accumulates</w:t>
      </w:r>
      <w:r>
        <w:rPr>
          <w:rFonts w:ascii="Arial" w:hAnsi="Arial" w:cs="Arial"/>
          <w:bCs/>
          <w:sz w:val="24"/>
          <w:szCs w:val="24"/>
        </w:rPr>
        <w:t>.</w:t>
      </w:r>
    </w:p>
    <w:p w14:paraId="318BAB46" w14:textId="5542E57F" w:rsidR="009C3783" w:rsidRDefault="009C3783" w:rsidP="00F5293A">
      <w:pPr>
        <w:spacing w:after="0" w:line="240" w:lineRule="auto"/>
        <w:rPr>
          <w:rFonts w:ascii="Arial" w:hAnsi="Arial" w:cs="Arial"/>
          <w:bCs/>
          <w:sz w:val="24"/>
          <w:szCs w:val="24"/>
        </w:rPr>
      </w:pPr>
    </w:p>
    <w:p w14:paraId="026B16E0" w14:textId="5AC8DF09" w:rsidR="009C3783" w:rsidRDefault="009C3783" w:rsidP="00F5293A">
      <w:pPr>
        <w:spacing w:after="0" w:line="240" w:lineRule="auto"/>
        <w:rPr>
          <w:rFonts w:ascii="Arial" w:hAnsi="Arial" w:cs="Arial"/>
          <w:bCs/>
          <w:sz w:val="24"/>
          <w:szCs w:val="24"/>
        </w:rPr>
      </w:pPr>
      <w:r>
        <w:rPr>
          <w:rFonts w:ascii="Arial" w:hAnsi="Arial" w:cs="Arial"/>
          <w:bCs/>
          <w:sz w:val="24"/>
          <w:szCs w:val="24"/>
        </w:rPr>
        <w:lastRenderedPageBreak/>
        <w:t xml:space="preserve">Depending on rainfall dynamics, the waters of all five of the Great Lakes are projected to subside below record levels by the end of the year. </w:t>
      </w:r>
      <w:r w:rsidR="003813A2">
        <w:rPr>
          <w:rFonts w:ascii="Arial" w:hAnsi="Arial" w:cs="Arial"/>
          <w:bCs/>
          <w:sz w:val="24"/>
          <w:szCs w:val="24"/>
        </w:rPr>
        <w:t>Preliminary estimates show precipitation in the Great Lakes Basin was slightly below average in June.</w:t>
      </w:r>
    </w:p>
    <w:p w14:paraId="67215594" w14:textId="04DCEB88" w:rsidR="003813A2" w:rsidRDefault="003813A2" w:rsidP="00F5293A">
      <w:pPr>
        <w:spacing w:after="0" w:line="240" w:lineRule="auto"/>
        <w:rPr>
          <w:rFonts w:ascii="Arial" w:hAnsi="Arial" w:cs="Arial"/>
          <w:bCs/>
          <w:sz w:val="24"/>
          <w:szCs w:val="24"/>
        </w:rPr>
      </w:pPr>
    </w:p>
    <w:p w14:paraId="2A446EF0" w14:textId="43AE1E92" w:rsidR="003813A2" w:rsidRDefault="00C76BAD" w:rsidP="00F5293A">
      <w:pPr>
        <w:spacing w:after="0" w:line="240" w:lineRule="auto"/>
        <w:rPr>
          <w:rFonts w:ascii="Arial" w:hAnsi="Arial" w:cs="Arial"/>
          <w:bCs/>
          <w:sz w:val="24"/>
          <w:szCs w:val="24"/>
        </w:rPr>
      </w:pPr>
      <w:r>
        <w:rPr>
          <w:rFonts w:ascii="Arial" w:hAnsi="Arial" w:cs="Arial"/>
          <w:bCs/>
          <w:sz w:val="24"/>
          <w:szCs w:val="24"/>
        </w:rPr>
        <w:t>“The primary drivers of water level fluctuations are changing weather patterns and resulting fluctuations in water supply,” said Chris Warren, a professional engineer with the Army Corps’ Detroit District.</w:t>
      </w:r>
    </w:p>
    <w:p w14:paraId="3AC564C8" w14:textId="41B83256" w:rsidR="00F83BC3" w:rsidRDefault="00F83BC3" w:rsidP="00F5293A">
      <w:pPr>
        <w:spacing w:after="0" w:line="240" w:lineRule="auto"/>
        <w:rPr>
          <w:rFonts w:ascii="Arial" w:hAnsi="Arial" w:cs="Arial"/>
          <w:bCs/>
          <w:sz w:val="24"/>
          <w:szCs w:val="24"/>
        </w:rPr>
      </w:pPr>
    </w:p>
    <w:p w14:paraId="526FD360" w14:textId="09D792F2" w:rsidR="00F83BC3" w:rsidRDefault="00F83BC3" w:rsidP="00F5293A">
      <w:pPr>
        <w:spacing w:after="0" w:line="240" w:lineRule="auto"/>
        <w:rPr>
          <w:rFonts w:ascii="Arial" w:hAnsi="Arial" w:cs="Arial"/>
          <w:bCs/>
          <w:sz w:val="24"/>
          <w:szCs w:val="24"/>
        </w:rPr>
      </w:pPr>
      <w:r>
        <w:rPr>
          <w:rFonts w:ascii="Arial" w:hAnsi="Arial" w:cs="Arial"/>
          <w:bCs/>
          <w:sz w:val="24"/>
          <w:szCs w:val="24"/>
        </w:rPr>
        <w:t>The Great Lakes Basin includes 14,000 miles of shoreline along eight states and two Canadian provinces, with 200,000 square miles of land and 95,000 square miles of water. The basin covers a total of 2,212 miles from eastern Minnesota and northern Wisconsin to the Gulf of St. Lawrence in the Atlantic Ocean.</w:t>
      </w:r>
    </w:p>
    <w:p w14:paraId="2E2D0177" w14:textId="0F9E0AE0" w:rsidR="00C6071B" w:rsidRDefault="00C6071B" w:rsidP="00F5293A">
      <w:pPr>
        <w:spacing w:after="0" w:line="240" w:lineRule="auto"/>
        <w:rPr>
          <w:rFonts w:ascii="Arial" w:hAnsi="Arial" w:cs="Arial"/>
          <w:bCs/>
          <w:sz w:val="24"/>
          <w:szCs w:val="24"/>
        </w:rPr>
      </w:pPr>
    </w:p>
    <w:p w14:paraId="3D13E248" w14:textId="7AEA9D2E" w:rsidR="00C6071B" w:rsidRDefault="00C6071B" w:rsidP="00F5293A">
      <w:pPr>
        <w:spacing w:after="0" w:line="240" w:lineRule="auto"/>
        <w:rPr>
          <w:rFonts w:ascii="Arial" w:hAnsi="Arial" w:cs="Arial"/>
          <w:bCs/>
          <w:sz w:val="24"/>
          <w:szCs w:val="24"/>
        </w:rPr>
      </w:pPr>
      <w:r>
        <w:rPr>
          <w:rFonts w:ascii="Arial" w:hAnsi="Arial" w:cs="Arial"/>
          <w:bCs/>
          <w:sz w:val="24"/>
          <w:szCs w:val="24"/>
        </w:rPr>
        <w:t>After more than a decade of low Great Lakes water levels, including record lows, the trend toward higher water began in 2013, marked by a record rise and record highs, Warren said.</w:t>
      </w:r>
    </w:p>
    <w:p w14:paraId="159CEF6A" w14:textId="4099792B" w:rsidR="00C6071B" w:rsidRDefault="00C6071B" w:rsidP="00F5293A">
      <w:pPr>
        <w:spacing w:after="0" w:line="240" w:lineRule="auto"/>
        <w:rPr>
          <w:rFonts w:ascii="Arial" w:hAnsi="Arial" w:cs="Arial"/>
          <w:bCs/>
          <w:sz w:val="24"/>
          <w:szCs w:val="24"/>
        </w:rPr>
      </w:pPr>
    </w:p>
    <w:p w14:paraId="5ACA4148" w14:textId="7539A1D5" w:rsidR="00C6071B" w:rsidRDefault="001F2F6C" w:rsidP="00F5293A">
      <w:pPr>
        <w:spacing w:after="0" w:line="240" w:lineRule="auto"/>
        <w:rPr>
          <w:rFonts w:ascii="Arial" w:hAnsi="Arial" w:cs="Arial"/>
          <w:bCs/>
          <w:sz w:val="24"/>
          <w:szCs w:val="24"/>
        </w:rPr>
      </w:pPr>
      <w:r>
        <w:rPr>
          <w:rFonts w:ascii="Arial" w:hAnsi="Arial" w:cs="Arial"/>
          <w:bCs/>
          <w:sz w:val="24"/>
          <w:szCs w:val="24"/>
        </w:rPr>
        <w:t xml:space="preserve">Through December 2019, according to the National Oceanic and Atmospheric Administration’s National Centers for Environmental Information, the preceding 12-, 24-, 48- and 60-month periods </w:t>
      </w:r>
      <w:r w:rsidR="00702229">
        <w:rPr>
          <w:rFonts w:ascii="Arial" w:hAnsi="Arial" w:cs="Arial"/>
          <w:bCs/>
          <w:sz w:val="24"/>
          <w:szCs w:val="24"/>
        </w:rPr>
        <w:t xml:space="preserve">were the wettest </w:t>
      </w:r>
      <w:r>
        <w:rPr>
          <w:rFonts w:ascii="Arial" w:hAnsi="Arial" w:cs="Arial"/>
          <w:bCs/>
          <w:sz w:val="24"/>
          <w:szCs w:val="24"/>
        </w:rPr>
        <w:t>on the Great Lakes in more than 120 years.</w:t>
      </w:r>
    </w:p>
    <w:p w14:paraId="5B9FEC93" w14:textId="2143B658" w:rsidR="001F2F6C" w:rsidRDefault="001F2F6C" w:rsidP="00F5293A">
      <w:pPr>
        <w:spacing w:after="0" w:line="240" w:lineRule="auto"/>
        <w:rPr>
          <w:rFonts w:ascii="Arial" w:hAnsi="Arial" w:cs="Arial"/>
          <w:bCs/>
          <w:sz w:val="24"/>
          <w:szCs w:val="24"/>
        </w:rPr>
      </w:pPr>
    </w:p>
    <w:p w14:paraId="3DB719DF" w14:textId="4305DEBE" w:rsidR="001F2F6C" w:rsidRDefault="008148B7" w:rsidP="00F5293A">
      <w:pPr>
        <w:spacing w:after="0" w:line="240" w:lineRule="auto"/>
        <w:rPr>
          <w:rFonts w:ascii="Arial" w:hAnsi="Arial" w:cs="Arial"/>
          <w:bCs/>
          <w:sz w:val="24"/>
          <w:szCs w:val="24"/>
        </w:rPr>
      </w:pPr>
      <w:r>
        <w:rPr>
          <w:rFonts w:ascii="Arial" w:hAnsi="Arial" w:cs="Arial"/>
          <w:bCs/>
          <w:sz w:val="24"/>
          <w:szCs w:val="24"/>
        </w:rPr>
        <w:t>“We’re seeing some of the highest water levels in recorded history on the Great Lakes,” said Keith Kompoltowicz, chief of the Army Corps’ Watershed Hydrology Branch. “And that’s the result of very wet weather experienced over the last several years.”</w:t>
      </w:r>
    </w:p>
    <w:p w14:paraId="533EF14B" w14:textId="30BBB505" w:rsidR="007000F5" w:rsidRDefault="007000F5" w:rsidP="00F5293A">
      <w:pPr>
        <w:spacing w:after="0" w:line="240" w:lineRule="auto"/>
        <w:rPr>
          <w:rFonts w:ascii="Arial" w:hAnsi="Arial" w:cs="Arial"/>
          <w:bCs/>
          <w:sz w:val="24"/>
          <w:szCs w:val="24"/>
        </w:rPr>
      </w:pPr>
    </w:p>
    <w:p w14:paraId="2C1C5470" w14:textId="4BCE8F68" w:rsidR="007000F5" w:rsidRPr="007000F5" w:rsidRDefault="007000F5" w:rsidP="00F5293A">
      <w:pPr>
        <w:spacing w:after="0" w:line="240" w:lineRule="auto"/>
        <w:rPr>
          <w:rFonts w:ascii="Arial" w:hAnsi="Arial" w:cs="Arial"/>
          <w:b/>
          <w:sz w:val="24"/>
          <w:szCs w:val="24"/>
        </w:rPr>
      </w:pPr>
      <w:r>
        <w:rPr>
          <w:rFonts w:ascii="Arial" w:hAnsi="Arial" w:cs="Arial"/>
          <w:b/>
          <w:sz w:val="24"/>
          <w:szCs w:val="24"/>
        </w:rPr>
        <w:t>Widespread effects</w:t>
      </w:r>
    </w:p>
    <w:p w14:paraId="2AD7A485" w14:textId="2DCF5869" w:rsidR="00F83BC3" w:rsidRDefault="00F83BC3" w:rsidP="00F5293A">
      <w:pPr>
        <w:spacing w:after="0" w:line="240" w:lineRule="auto"/>
        <w:rPr>
          <w:rFonts w:ascii="Arial" w:hAnsi="Arial" w:cs="Arial"/>
          <w:bCs/>
          <w:sz w:val="24"/>
          <w:szCs w:val="24"/>
        </w:rPr>
      </w:pPr>
    </w:p>
    <w:p w14:paraId="06C97496" w14:textId="79EBFEB5" w:rsidR="00B87314" w:rsidRDefault="00B87314" w:rsidP="00F5293A">
      <w:pPr>
        <w:spacing w:after="0" w:line="240" w:lineRule="auto"/>
        <w:rPr>
          <w:rFonts w:ascii="Arial" w:hAnsi="Arial" w:cs="Arial"/>
          <w:bCs/>
          <w:sz w:val="24"/>
          <w:szCs w:val="24"/>
        </w:rPr>
      </w:pPr>
      <w:r>
        <w:rPr>
          <w:rFonts w:ascii="Arial" w:hAnsi="Arial" w:cs="Arial"/>
          <w:bCs/>
          <w:sz w:val="24"/>
          <w:szCs w:val="24"/>
        </w:rPr>
        <w:t xml:space="preserve">The </w:t>
      </w:r>
      <w:r w:rsidR="00702229">
        <w:rPr>
          <w:rFonts w:ascii="Arial" w:hAnsi="Arial" w:cs="Arial"/>
          <w:bCs/>
          <w:sz w:val="24"/>
          <w:szCs w:val="24"/>
        </w:rPr>
        <w:t xml:space="preserve">Michigan </w:t>
      </w:r>
      <w:r>
        <w:rPr>
          <w:rFonts w:ascii="Arial" w:hAnsi="Arial" w:cs="Arial"/>
          <w:bCs/>
          <w:sz w:val="24"/>
          <w:szCs w:val="24"/>
        </w:rPr>
        <w:t>Sea Grant website said “even shallow, slow-moving floodwaters can become a major hazard.</w:t>
      </w:r>
    </w:p>
    <w:p w14:paraId="488EBEC0" w14:textId="77777777" w:rsidR="00B87314" w:rsidRDefault="00B87314" w:rsidP="00F5293A">
      <w:pPr>
        <w:spacing w:after="0" w:line="240" w:lineRule="auto"/>
        <w:rPr>
          <w:rFonts w:ascii="Arial" w:hAnsi="Arial" w:cs="Arial"/>
          <w:bCs/>
          <w:sz w:val="24"/>
          <w:szCs w:val="24"/>
        </w:rPr>
      </w:pPr>
    </w:p>
    <w:p w14:paraId="067F82AC" w14:textId="7520E6B8" w:rsidR="00F83BC3" w:rsidRDefault="00B87314" w:rsidP="00F5293A">
      <w:pPr>
        <w:spacing w:after="0" w:line="240" w:lineRule="auto"/>
        <w:rPr>
          <w:rFonts w:ascii="Arial" w:hAnsi="Arial" w:cs="Arial"/>
          <w:bCs/>
          <w:sz w:val="24"/>
          <w:szCs w:val="24"/>
        </w:rPr>
      </w:pPr>
      <w:r>
        <w:rPr>
          <w:rFonts w:ascii="Arial" w:hAnsi="Arial" w:cs="Arial"/>
          <w:bCs/>
          <w:sz w:val="24"/>
          <w:szCs w:val="24"/>
        </w:rPr>
        <w:t>“In addition to damaging homes, businesses, power lines, agricultural fields, roadways and other infrastructure, extreme storms and floods can also wash high levels of nitrogen, phosphorus and other nutrients into rivers and streams, where they can lead to harmful algae blooms, give invasive fish and plant species new routes for moving from one water body to another, create damp environments that encourage the growth of mildew, mold, harmful bacteria and mosquito larvae, tempt people to swim, drive, fish, wade or boat in potentially hazardous waters</w:t>
      </w:r>
      <w:r w:rsidR="00702229">
        <w:rPr>
          <w:rFonts w:ascii="Arial" w:hAnsi="Arial" w:cs="Arial"/>
          <w:bCs/>
          <w:sz w:val="24"/>
          <w:szCs w:val="24"/>
        </w:rPr>
        <w:t xml:space="preserve">. </w:t>
      </w:r>
      <w:r>
        <w:rPr>
          <w:rFonts w:ascii="Arial" w:hAnsi="Arial" w:cs="Arial"/>
          <w:bCs/>
          <w:sz w:val="24"/>
          <w:szCs w:val="24"/>
        </w:rPr>
        <w:t>Fast-moving currents, underwater obstructions and waterborne contaminants can all threaten the health and safety of people who take risks in floodwaters</w:t>
      </w:r>
      <w:r w:rsidR="00702229">
        <w:rPr>
          <w:rFonts w:ascii="Arial" w:hAnsi="Arial" w:cs="Arial"/>
          <w:bCs/>
          <w:sz w:val="24"/>
          <w:szCs w:val="24"/>
        </w:rPr>
        <w:t>,</w:t>
      </w:r>
      <w:r>
        <w:rPr>
          <w:rFonts w:ascii="Arial" w:hAnsi="Arial" w:cs="Arial"/>
          <w:bCs/>
          <w:sz w:val="24"/>
          <w:szCs w:val="24"/>
        </w:rPr>
        <w:t>”</w:t>
      </w:r>
      <w:r w:rsidR="00702229">
        <w:rPr>
          <w:rFonts w:ascii="Arial" w:hAnsi="Arial" w:cs="Arial"/>
          <w:bCs/>
          <w:sz w:val="24"/>
          <w:szCs w:val="24"/>
        </w:rPr>
        <w:t xml:space="preserve"> the website states.</w:t>
      </w:r>
      <w:r>
        <w:rPr>
          <w:rFonts w:ascii="Arial" w:hAnsi="Arial" w:cs="Arial"/>
          <w:bCs/>
          <w:sz w:val="24"/>
          <w:szCs w:val="24"/>
        </w:rPr>
        <w:t xml:space="preserve"> </w:t>
      </w:r>
    </w:p>
    <w:p w14:paraId="034C892A" w14:textId="2A36C469" w:rsidR="00B87314" w:rsidRDefault="00B87314" w:rsidP="00F5293A">
      <w:pPr>
        <w:spacing w:after="0" w:line="240" w:lineRule="auto"/>
        <w:rPr>
          <w:rFonts w:ascii="Arial" w:hAnsi="Arial" w:cs="Arial"/>
          <w:bCs/>
          <w:sz w:val="24"/>
          <w:szCs w:val="24"/>
        </w:rPr>
      </w:pPr>
    </w:p>
    <w:p w14:paraId="1219B3CF" w14:textId="2286515A" w:rsidR="00B87314" w:rsidRDefault="00ED3955" w:rsidP="00F5293A">
      <w:pPr>
        <w:spacing w:after="0" w:line="240" w:lineRule="auto"/>
        <w:rPr>
          <w:rFonts w:ascii="Arial" w:hAnsi="Arial" w:cs="Arial"/>
          <w:bCs/>
          <w:sz w:val="24"/>
          <w:szCs w:val="24"/>
        </w:rPr>
      </w:pPr>
      <w:r>
        <w:rPr>
          <w:rFonts w:ascii="Arial" w:hAnsi="Arial" w:cs="Arial"/>
          <w:bCs/>
          <w:sz w:val="24"/>
          <w:szCs w:val="24"/>
        </w:rPr>
        <w:t xml:space="preserve">Michigan DNR conservation officers have </w:t>
      </w:r>
      <w:hyperlink r:id="rId7" w:history="1">
        <w:r w:rsidRPr="00BC23D3">
          <w:rPr>
            <w:rStyle w:val="Hyperlink"/>
            <w:rFonts w:ascii="Arial" w:hAnsi="Arial" w:cs="Arial"/>
            <w:bCs/>
            <w:sz w:val="24"/>
            <w:szCs w:val="24"/>
          </w:rPr>
          <w:t xml:space="preserve">offered </w:t>
        </w:r>
        <w:r w:rsidR="00BC23D3" w:rsidRPr="00BC23D3">
          <w:rPr>
            <w:rStyle w:val="Hyperlink"/>
            <w:rFonts w:ascii="Arial" w:hAnsi="Arial" w:cs="Arial"/>
            <w:bCs/>
            <w:sz w:val="24"/>
            <w:szCs w:val="24"/>
          </w:rPr>
          <w:t xml:space="preserve">important </w:t>
        </w:r>
        <w:r w:rsidRPr="00BC23D3">
          <w:rPr>
            <w:rStyle w:val="Hyperlink"/>
            <w:rFonts w:ascii="Arial" w:hAnsi="Arial" w:cs="Arial"/>
            <w:bCs/>
            <w:sz w:val="24"/>
            <w:szCs w:val="24"/>
          </w:rPr>
          <w:t>tips for boaters</w:t>
        </w:r>
      </w:hyperlink>
      <w:r>
        <w:rPr>
          <w:rFonts w:ascii="Arial" w:hAnsi="Arial" w:cs="Arial"/>
          <w:bCs/>
          <w:sz w:val="24"/>
          <w:szCs w:val="24"/>
        </w:rPr>
        <w:t xml:space="preserve"> given the high</w:t>
      </w:r>
      <w:r w:rsidR="00842DC8">
        <w:rPr>
          <w:rFonts w:ascii="Arial" w:hAnsi="Arial" w:cs="Arial"/>
          <w:bCs/>
          <w:sz w:val="24"/>
          <w:szCs w:val="24"/>
        </w:rPr>
        <w:t>-</w:t>
      </w:r>
      <w:r>
        <w:rPr>
          <w:rFonts w:ascii="Arial" w:hAnsi="Arial" w:cs="Arial"/>
          <w:bCs/>
          <w:sz w:val="24"/>
          <w:szCs w:val="24"/>
        </w:rPr>
        <w:t>water conditions prevailing on many waterways across the state.</w:t>
      </w:r>
    </w:p>
    <w:p w14:paraId="279820A0" w14:textId="12287398" w:rsidR="00ED3955" w:rsidRDefault="00ED3955" w:rsidP="00F5293A">
      <w:pPr>
        <w:spacing w:after="0" w:line="240" w:lineRule="auto"/>
        <w:rPr>
          <w:rFonts w:ascii="Arial" w:hAnsi="Arial" w:cs="Arial"/>
          <w:bCs/>
          <w:sz w:val="24"/>
          <w:szCs w:val="24"/>
        </w:rPr>
      </w:pPr>
    </w:p>
    <w:p w14:paraId="274D4608" w14:textId="17A593A5" w:rsidR="00F83BC3" w:rsidRDefault="00AE1093" w:rsidP="00F5293A">
      <w:pPr>
        <w:spacing w:after="0" w:line="240" w:lineRule="auto"/>
        <w:rPr>
          <w:rFonts w:ascii="Arial" w:hAnsi="Arial" w:cs="Arial"/>
          <w:sz w:val="24"/>
          <w:szCs w:val="24"/>
        </w:rPr>
      </w:pPr>
      <w:r w:rsidRPr="00AE1093">
        <w:rPr>
          <w:rFonts w:ascii="Arial" w:hAnsi="Arial" w:cs="Arial"/>
          <w:sz w:val="24"/>
          <w:szCs w:val="24"/>
        </w:rPr>
        <w:t xml:space="preserve">“Some of our officers have witnessed vessels attempt to take a shortcut through channels marked by a buoy. Buoys and markers are in place to communicate a change in water levels that could pose a risk to boaters, including obstacles under the surface of </w:t>
      </w:r>
      <w:r w:rsidRPr="00AE1093">
        <w:rPr>
          <w:rFonts w:ascii="Arial" w:hAnsi="Arial" w:cs="Arial"/>
          <w:sz w:val="24"/>
          <w:szCs w:val="24"/>
        </w:rPr>
        <w:lastRenderedPageBreak/>
        <w:t>the water or shallow water that has recently become impassable</w:t>
      </w:r>
      <w:r>
        <w:rPr>
          <w:rFonts w:ascii="Arial" w:hAnsi="Arial" w:cs="Arial"/>
          <w:sz w:val="24"/>
          <w:szCs w:val="24"/>
        </w:rPr>
        <w:t>,” said Gary Hagler, chief of the DNR Law Enforcement Division. “</w:t>
      </w:r>
      <w:r w:rsidRPr="00AE1093">
        <w:rPr>
          <w:rFonts w:ascii="Arial" w:hAnsi="Arial" w:cs="Arial"/>
          <w:sz w:val="24"/>
          <w:szCs w:val="24"/>
        </w:rPr>
        <w:t>Each conservation officer is assigned to patrol specific areas of the state, so they are familiar with the fluctuating water levels. We recommend researching the area you’ll be navigating and remaining vigilant to all markers and buoys.”</w:t>
      </w:r>
    </w:p>
    <w:p w14:paraId="3C571AF6" w14:textId="15EBBF57" w:rsidR="00420131" w:rsidRDefault="00420131" w:rsidP="00420131">
      <w:pPr>
        <w:pStyle w:val="NormalWeb"/>
        <w:rPr>
          <w:rFonts w:ascii="Arial" w:hAnsi="Arial" w:cs="Arial"/>
        </w:rPr>
      </w:pPr>
      <w:r w:rsidRPr="00420131">
        <w:rPr>
          <w:rFonts w:ascii="Arial" w:hAnsi="Arial" w:cs="Arial"/>
        </w:rPr>
        <w:t>Higher waters can cause fast-flowing currents, deeper and colder water, unpredictable conditions and more debris floating under the water’s surface – especially on rivers. The law requires that all vessels, including kayaks and canoes, be equipped with a personal flotation device for each person on board.</w:t>
      </w:r>
    </w:p>
    <w:p w14:paraId="101837B0" w14:textId="615D380F" w:rsidR="00BC23D3" w:rsidRPr="00BC23D3" w:rsidRDefault="00BC23D3" w:rsidP="00420131">
      <w:pPr>
        <w:pStyle w:val="NormalWeb"/>
        <w:rPr>
          <w:rFonts w:ascii="Arial" w:hAnsi="Arial" w:cs="Arial"/>
          <w:b/>
          <w:bCs/>
        </w:rPr>
      </w:pPr>
      <w:r>
        <w:rPr>
          <w:rFonts w:ascii="Arial" w:hAnsi="Arial" w:cs="Arial"/>
          <w:b/>
          <w:bCs/>
        </w:rPr>
        <w:t>Task force formed</w:t>
      </w:r>
    </w:p>
    <w:p w14:paraId="2A3BC413" w14:textId="65D904DF" w:rsidR="00CA1F05" w:rsidRDefault="00CA1F05" w:rsidP="00F5293A">
      <w:pPr>
        <w:spacing w:after="0" w:line="240" w:lineRule="auto"/>
        <w:rPr>
          <w:rFonts w:ascii="Arial" w:hAnsi="Arial" w:cs="Arial"/>
          <w:sz w:val="24"/>
          <w:szCs w:val="24"/>
        </w:rPr>
      </w:pPr>
      <w:r>
        <w:rPr>
          <w:rFonts w:ascii="Arial" w:hAnsi="Arial" w:cs="Arial"/>
          <w:sz w:val="24"/>
          <w:szCs w:val="24"/>
        </w:rPr>
        <w:t xml:space="preserve">After a Michigan High Water Coordinating Summit in February, </w:t>
      </w:r>
      <w:r w:rsidR="00BB0C07">
        <w:rPr>
          <w:rFonts w:ascii="Arial" w:hAnsi="Arial" w:cs="Arial"/>
          <w:sz w:val="24"/>
          <w:szCs w:val="24"/>
        </w:rPr>
        <w:t xml:space="preserve">convened by Gov. Gretchen Whitmer, </w:t>
      </w:r>
      <w:r>
        <w:rPr>
          <w:rFonts w:ascii="Arial" w:hAnsi="Arial" w:cs="Arial"/>
          <w:sz w:val="24"/>
          <w:szCs w:val="24"/>
        </w:rPr>
        <w:t xml:space="preserve">several </w:t>
      </w:r>
      <w:r w:rsidR="00BC23D3">
        <w:rPr>
          <w:rFonts w:ascii="Arial" w:hAnsi="Arial" w:cs="Arial"/>
          <w:sz w:val="24"/>
          <w:szCs w:val="24"/>
        </w:rPr>
        <w:t xml:space="preserve">governmental </w:t>
      </w:r>
      <w:r>
        <w:rPr>
          <w:rFonts w:ascii="Arial" w:hAnsi="Arial" w:cs="Arial"/>
          <w:sz w:val="24"/>
          <w:szCs w:val="24"/>
        </w:rPr>
        <w:t>agencies created the Michigan High Water Action Team to facilitate collaboration and resource sharing in response to public health and safety challenges posed by the state’s historic highwater levels.</w:t>
      </w:r>
    </w:p>
    <w:p w14:paraId="73D5678E" w14:textId="77777777" w:rsidR="00CA1F05" w:rsidRDefault="00CA1F05" w:rsidP="00F5293A">
      <w:pPr>
        <w:spacing w:after="0" w:line="240" w:lineRule="auto"/>
        <w:rPr>
          <w:rFonts w:ascii="Arial" w:hAnsi="Arial" w:cs="Arial"/>
          <w:sz w:val="24"/>
          <w:szCs w:val="24"/>
        </w:rPr>
      </w:pPr>
    </w:p>
    <w:p w14:paraId="5DA95C36" w14:textId="519CC417" w:rsidR="00BE5C5E" w:rsidRDefault="00BE5C5E" w:rsidP="00F5293A">
      <w:pPr>
        <w:spacing w:after="0" w:line="240" w:lineRule="auto"/>
        <w:rPr>
          <w:rFonts w:ascii="Arial" w:hAnsi="Arial" w:cs="Arial"/>
          <w:sz w:val="24"/>
          <w:szCs w:val="24"/>
        </w:rPr>
      </w:pPr>
      <w:r>
        <w:rPr>
          <w:rFonts w:ascii="Arial" w:hAnsi="Arial" w:cs="Arial"/>
          <w:sz w:val="24"/>
          <w:szCs w:val="24"/>
        </w:rPr>
        <w:t>Members of the team include the Michigan departments of natural resources, state police, health and human services, insurance and financial services</w:t>
      </w:r>
      <w:r w:rsidR="008E0FBA">
        <w:rPr>
          <w:rFonts w:ascii="Arial" w:hAnsi="Arial" w:cs="Arial"/>
          <w:sz w:val="24"/>
          <w:szCs w:val="24"/>
        </w:rPr>
        <w:t>,</w:t>
      </w:r>
      <w:r>
        <w:rPr>
          <w:rFonts w:ascii="Arial" w:hAnsi="Arial" w:cs="Arial"/>
          <w:sz w:val="24"/>
          <w:szCs w:val="24"/>
        </w:rPr>
        <w:t xml:space="preserve"> and environment, great lakes and energy, in addition to groups representing local and federal officials.</w:t>
      </w:r>
    </w:p>
    <w:p w14:paraId="7212A037" w14:textId="4F9955DD" w:rsidR="00BC23D3" w:rsidRDefault="00BC23D3" w:rsidP="00F5293A">
      <w:pPr>
        <w:spacing w:after="0" w:line="240" w:lineRule="auto"/>
        <w:rPr>
          <w:rFonts w:ascii="Arial" w:hAnsi="Arial" w:cs="Arial"/>
          <w:sz w:val="24"/>
          <w:szCs w:val="24"/>
        </w:rPr>
      </w:pPr>
    </w:p>
    <w:p w14:paraId="487FF11A" w14:textId="30CCB686" w:rsidR="00BC23D3" w:rsidRPr="008A33DF" w:rsidRDefault="008A33DF" w:rsidP="00F5293A">
      <w:pPr>
        <w:spacing w:after="0" w:line="240" w:lineRule="auto"/>
        <w:rPr>
          <w:rFonts w:ascii="Arial" w:hAnsi="Arial" w:cs="Arial"/>
          <w:sz w:val="24"/>
          <w:szCs w:val="24"/>
        </w:rPr>
      </w:pPr>
      <w:r w:rsidRPr="008A33DF">
        <w:rPr>
          <w:rFonts w:ascii="Arial" w:hAnsi="Arial" w:cs="Arial"/>
          <w:color w:val="000000"/>
          <w:sz w:val="24"/>
          <w:szCs w:val="24"/>
          <w:shd w:val="clear" w:color="auto" w:fill="FFFFFF"/>
        </w:rPr>
        <w:t>"High water levels affect every corner of the state, from Great Lakes shorelines to inland lakes to rivers and canals," said Liesl Clark,</w:t>
      </w:r>
      <w:r w:rsidR="007E03E8">
        <w:rPr>
          <w:rFonts w:ascii="Arial" w:hAnsi="Arial" w:cs="Arial"/>
          <w:color w:val="000000"/>
          <w:sz w:val="24"/>
          <w:szCs w:val="24"/>
          <w:shd w:val="clear" w:color="auto" w:fill="FFFFFF"/>
        </w:rPr>
        <w:t xml:space="preserve"> </w:t>
      </w:r>
      <w:r w:rsidR="007E03E8">
        <w:rPr>
          <w:rFonts w:ascii="Arial" w:hAnsi="Arial" w:cs="Arial"/>
          <w:sz w:val="24"/>
          <w:szCs w:val="24"/>
        </w:rPr>
        <w:t>Michigan Department of Environment, Great Lakes and Energy</w:t>
      </w:r>
      <w:r w:rsidRPr="008A33DF">
        <w:rPr>
          <w:rFonts w:ascii="Arial" w:hAnsi="Arial" w:cs="Arial"/>
          <w:color w:val="000000"/>
          <w:sz w:val="24"/>
          <w:szCs w:val="24"/>
          <w:shd w:val="clear" w:color="auto" w:fill="FFFFFF"/>
        </w:rPr>
        <w:t xml:space="preserve"> director. "There is no short-term end in sight, which means homeowners and communities will feel the impacts for quite some time. The Michigan High Water Action Team will make sure we continue to have robust discussions at all levels of government to help all Michiganders."</w:t>
      </w:r>
    </w:p>
    <w:p w14:paraId="455C580E" w14:textId="77777777" w:rsidR="00BE5C5E" w:rsidRPr="008A33DF" w:rsidRDefault="00BE5C5E" w:rsidP="00F5293A">
      <w:pPr>
        <w:spacing w:after="0" w:line="240" w:lineRule="auto"/>
        <w:rPr>
          <w:rFonts w:ascii="Arial" w:hAnsi="Arial" w:cs="Arial"/>
          <w:sz w:val="24"/>
          <w:szCs w:val="24"/>
        </w:rPr>
      </w:pPr>
    </w:p>
    <w:p w14:paraId="2610EF8B" w14:textId="5570648F" w:rsidR="00CA1F05" w:rsidRDefault="00E90045" w:rsidP="00F5293A">
      <w:pPr>
        <w:spacing w:after="0" w:line="240" w:lineRule="auto"/>
        <w:rPr>
          <w:rFonts w:ascii="Arial" w:hAnsi="Arial" w:cs="Arial"/>
          <w:sz w:val="24"/>
          <w:szCs w:val="24"/>
        </w:rPr>
      </w:pPr>
      <w:r>
        <w:rPr>
          <w:rFonts w:ascii="Arial" w:hAnsi="Arial" w:cs="Arial"/>
          <w:sz w:val="24"/>
          <w:szCs w:val="24"/>
        </w:rPr>
        <w:t>The U.S. Army Corps of Engineers, Detroit District, said its personnel are “committed to ensuring public safety while providing technical expertise and assistance during this time of high water around the Great Lakes.”</w:t>
      </w:r>
    </w:p>
    <w:p w14:paraId="3D564CDB" w14:textId="32CF35CA" w:rsidR="00CA1F05" w:rsidRDefault="00CA1F05" w:rsidP="00F5293A">
      <w:pPr>
        <w:spacing w:after="0" w:line="240" w:lineRule="auto"/>
        <w:rPr>
          <w:rFonts w:ascii="Arial" w:hAnsi="Arial" w:cs="Arial"/>
          <w:sz w:val="24"/>
          <w:szCs w:val="24"/>
        </w:rPr>
      </w:pPr>
    </w:p>
    <w:p w14:paraId="15ECC890" w14:textId="0946FF5F" w:rsidR="00CA1F05" w:rsidRDefault="00E90045" w:rsidP="00F5293A">
      <w:pPr>
        <w:spacing w:after="0" w:line="240" w:lineRule="auto"/>
        <w:rPr>
          <w:rFonts w:ascii="Arial" w:hAnsi="Arial" w:cs="Arial"/>
          <w:sz w:val="24"/>
          <w:szCs w:val="24"/>
        </w:rPr>
      </w:pPr>
      <w:r>
        <w:rPr>
          <w:rFonts w:ascii="Arial" w:hAnsi="Arial" w:cs="Arial"/>
          <w:sz w:val="24"/>
          <w:szCs w:val="24"/>
        </w:rPr>
        <w:t>“During response operations, our Emergency Management Office, conducts emergency operations to save lives and protect improved properties,” the Army Corps states on its website. “In the event of natural disasters, such as flooding, emergency permit procedures can be activated to expedite permits to reduce further damage and protect life and property.”</w:t>
      </w:r>
    </w:p>
    <w:p w14:paraId="03BF9E9B" w14:textId="69345189" w:rsidR="00E90045" w:rsidRDefault="00E90045" w:rsidP="00F5293A">
      <w:pPr>
        <w:spacing w:after="0" w:line="240" w:lineRule="auto"/>
        <w:rPr>
          <w:rFonts w:ascii="Arial" w:hAnsi="Arial" w:cs="Arial"/>
          <w:sz w:val="24"/>
          <w:szCs w:val="24"/>
        </w:rPr>
      </w:pPr>
    </w:p>
    <w:p w14:paraId="1728DB93" w14:textId="16D94E49" w:rsidR="00E90045" w:rsidRDefault="00E90045" w:rsidP="00F5293A">
      <w:pPr>
        <w:spacing w:after="0" w:line="240" w:lineRule="auto"/>
        <w:rPr>
          <w:rFonts w:ascii="Arial" w:hAnsi="Arial" w:cs="Arial"/>
          <w:sz w:val="24"/>
          <w:szCs w:val="24"/>
        </w:rPr>
      </w:pPr>
      <w:r>
        <w:rPr>
          <w:rFonts w:ascii="Arial" w:hAnsi="Arial" w:cs="Arial"/>
          <w:sz w:val="24"/>
          <w:szCs w:val="24"/>
        </w:rPr>
        <w:t xml:space="preserve">The Army Corps has authority to provide technical and planning assistance for floodplain management planning. The Great Lakes Hydraulics and Hydrology Office </w:t>
      </w:r>
      <w:hyperlink r:id="rId8" w:history="1">
        <w:r w:rsidRPr="004A7C07">
          <w:rPr>
            <w:rStyle w:val="Hyperlink"/>
            <w:rFonts w:ascii="Arial" w:hAnsi="Arial" w:cs="Arial"/>
            <w:sz w:val="24"/>
            <w:szCs w:val="24"/>
          </w:rPr>
          <w:t>forecasts and monitors water levels</w:t>
        </w:r>
      </w:hyperlink>
      <w:r>
        <w:rPr>
          <w:rFonts w:ascii="Arial" w:hAnsi="Arial" w:cs="Arial"/>
          <w:sz w:val="24"/>
          <w:szCs w:val="24"/>
        </w:rPr>
        <w:t xml:space="preserve"> of the Great Lakes and the conditions that lead to water level fluctuations.</w:t>
      </w:r>
    </w:p>
    <w:p w14:paraId="516B0017" w14:textId="10EF4767" w:rsidR="00FA3C4B" w:rsidRDefault="00FA3C4B" w:rsidP="00F5293A">
      <w:pPr>
        <w:spacing w:after="0" w:line="240" w:lineRule="auto"/>
        <w:rPr>
          <w:rFonts w:ascii="Arial" w:hAnsi="Arial" w:cs="Arial"/>
          <w:sz w:val="24"/>
          <w:szCs w:val="24"/>
        </w:rPr>
      </w:pPr>
    </w:p>
    <w:p w14:paraId="4692F41D" w14:textId="7C1AA9B3" w:rsidR="00FA3C4B" w:rsidRDefault="00FA3C4B" w:rsidP="00F5293A">
      <w:pPr>
        <w:spacing w:after="0" w:line="240" w:lineRule="auto"/>
        <w:rPr>
          <w:rFonts w:ascii="Arial" w:hAnsi="Arial" w:cs="Arial"/>
          <w:sz w:val="24"/>
          <w:szCs w:val="24"/>
        </w:rPr>
      </w:pPr>
      <w:r>
        <w:rPr>
          <w:rFonts w:ascii="Arial" w:hAnsi="Arial" w:cs="Arial"/>
          <w:sz w:val="24"/>
          <w:szCs w:val="24"/>
        </w:rPr>
        <w:lastRenderedPageBreak/>
        <w:t xml:space="preserve">The </w:t>
      </w:r>
      <w:r w:rsidR="007F4E2F">
        <w:rPr>
          <w:rFonts w:ascii="Arial" w:hAnsi="Arial" w:cs="Arial"/>
          <w:sz w:val="24"/>
          <w:szCs w:val="24"/>
        </w:rPr>
        <w:t>Army C</w:t>
      </w:r>
      <w:r>
        <w:rPr>
          <w:rFonts w:ascii="Arial" w:hAnsi="Arial" w:cs="Arial"/>
          <w:sz w:val="24"/>
          <w:szCs w:val="24"/>
        </w:rPr>
        <w:t xml:space="preserve">orps maintains a </w:t>
      </w:r>
      <w:hyperlink r:id="rId9" w:history="1">
        <w:r w:rsidRPr="00FA3C4B">
          <w:rPr>
            <w:rStyle w:val="Hyperlink"/>
            <w:rFonts w:ascii="Arial" w:hAnsi="Arial" w:cs="Arial"/>
            <w:sz w:val="24"/>
            <w:szCs w:val="24"/>
          </w:rPr>
          <w:t>webpage on Great Lakes high water</w:t>
        </w:r>
      </w:hyperlink>
      <w:r>
        <w:rPr>
          <w:rFonts w:ascii="Arial" w:hAnsi="Arial" w:cs="Arial"/>
          <w:sz w:val="24"/>
          <w:szCs w:val="24"/>
        </w:rPr>
        <w:t>.</w:t>
      </w:r>
      <w:r w:rsidR="007F4E2F">
        <w:rPr>
          <w:rFonts w:ascii="Arial" w:hAnsi="Arial" w:cs="Arial"/>
          <w:sz w:val="24"/>
          <w:szCs w:val="24"/>
        </w:rPr>
        <w:t xml:space="preserve"> More information is available at </w:t>
      </w:r>
      <w:hyperlink r:id="rId10" w:history="1">
        <w:r w:rsidR="007F4E2F" w:rsidRPr="00FC4E36">
          <w:rPr>
            <w:rStyle w:val="Hyperlink"/>
            <w:rFonts w:ascii="Arial" w:hAnsi="Arial" w:cs="Arial"/>
            <w:sz w:val="24"/>
            <w:szCs w:val="24"/>
          </w:rPr>
          <w:t>Michigan.gov/HighWater</w:t>
        </w:r>
      </w:hyperlink>
      <w:r w:rsidR="007F4E2F">
        <w:rPr>
          <w:rFonts w:ascii="Arial" w:hAnsi="Arial" w:cs="Arial"/>
          <w:sz w:val="24"/>
          <w:szCs w:val="24"/>
        </w:rPr>
        <w:t xml:space="preserve"> and a </w:t>
      </w:r>
      <w:hyperlink r:id="rId11" w:history="1">
        <w:r w:rsidR="007000F5">
          <w:rPr>
            <w:rStyle w:val="Hyperlink"/>
            <w:rFonts w:ascii="Arial" w:hAnsi="Arial" w:cs="Arial"/>
            <w:sz w:val="24"/>
            <w:szCs w:val="24"/>
          </w:rPr>
          <w:t>high</w:t>
        </w:r>
        <w:r w:rsidR="00702229">
          <w:rPr>
            <w:rStyle w:val="Hyperlink"/>
            <w:rFonts w:ascii="Arial" w:hAnsi="Arial" w:cs="Arial"/>
            <w:sz w:val="24"/>
            <w:szCs w:val="24"/>
          </w:rPr>
          <w:t xml:space="preserve"> </w:t>
        </w:r>
        <w:r w:rsidR="007000F5">
          <w:rPr>
            <w:rStyle w:val="Hyperlink"/>
            <w:rFonts w:ascii="Arial" w:hAnsi="Arial" w:cs="Arial"/>
            <w:sz w:val="24"/>
            <w:szCs w:val="24"/>
          </w:rPr>
          <w:t xml:space="preserve">water </w:t>
        </w:r>
        <w:bookmarkStart w:id="1" w:name="_GoBack"/>
        <w:bookmarkEnd w:id="1"/>
        <w:r w:rsidR="007000F5">
          <w:rPr>
            <w:rStyle w:val="Hyperlink"/>
            <w:rFonts w:ascii="Arial" w:hAnsi="Arial" w:cs="Arial"/>
            <w:sz w:val="24"/>
            <w:szCs w:val="24"/>
          </w:rPr>
          <w:t>w</w:t>
        </w:r>
        <w:r w:rsidR="007F4E2F" w:rsidRPr="007F4E2F">
          <w:rPr>
            <w:rStyle w:val="Hyperlink"/>
            <w:rFonts w:ascii="Arial" w:hAnsi="Arial" w:cs="Arial"/>
            <w:sz w:val="24"/>
            <w:szCs w:val="24"/>
          </w:rPr>
          <w:t>ebpage maintained by the DNR</w:t>
        </w:r>
      </w:hyperlink>
      <w:r w:rsidR="007F4E2F">
        <w:rPr>
          <w:rFonts w:ascii="Arial" w:hAnsi="Arial" w:cs="Arial"/>
          <w:sz w:val="24"/>
          <w:szCs w:val="24"/>
        </w:rPr>
        <w:t xml:space="preserve">. </w:t>
      </w:r>
    </w:p>
    <w:p w14:paraId="4CE4DC9B" w14:textId="02EFF91C" w:rsidR="00CA1F05" w:rsidRDefault="00CA1F05" w:rsidP="00F5293A">
      <w:pPr>
        <w:spacing w:after="0" w:line="240" w:lineRule="auto"/>
        <w:rPr>
          <w:rFonts w:ascii="Arial" w:hAnsi="Arial" w:cs="Arial"/>
          <w:sz w:val="24"/>
          <w:szCs w:val="24"/>
        </w:rPr>
      </w:pPr>
    </w:p>
    <w:p w14:paraId="52F0BE44" w14:textId="1DC0455A" w:rsidR="007C6965" w:rsidRPr="007C6965" w:rsidRDefault="007C6965" w:rsidP="00EA7056">
      <w:pPr>
        <w:spacing w:after="0" w:line="240" w:lineRule="auto"/>
        <w:rPr>
          <w:rFonts w:ascii="Arial" w:hAnsi="Arial" w:cs="Arial"/>
          <w:b/>
          <w:bCs/>
          <w:sz w:val="24"/>
          <w:szCs w:val="24"/>
        </w:rPr>
      </w:pPr>
      <w:r>
        <w:rPr>
          <w:rFonts w:ascii="Arial" w:hAnsi="Arial" w:cs="Arial"/>
          <w:b/>
          <w:bCs/>
          <w:sz w:val="24"/>
          <w:szCs w:val="24"/>
        </w:rPr>
        <w:t>Additional concerns</w:t>
      </w:r>
    </w:p>
    <w:p w14:paraId="7E32D48A" w14:textId="77777777" w:rsidR="007C6965" w:rsidRDefault="007C6965" w:rsidP="00EA7056">
      <w:pPr>
        <w:spacing w:after="0" w:line="240" w:lineRule="auto"/>
        <w:rPr>
          <w:rFonts w:ascii="Arial" w:hAnsi="Arial" w:cs="Arial"/>
          <w:sz w:val="24"/>
          <w:szCs w:val="24"/>
        </w:rPr>
      </w:pPr>
    </w:p>
    <w:p w14:paraId="046717BD" w14:textId="651CE752" w:rsidR="000F5F42" w:rsidRDefault="007000F5" w:rsidP="00EA7056">
      <w:pPr>
        <w:spacing w:after="0" w:line="240" w:lineRule="auto"/>
        <w:rPr>
          <w:rFonts w:ascii="Arial" w:hAnsi="Arial" w:cs="Arial"/>
          <w:sz w:val="24"/>
          <w:szCs w:val="24"/>
        </w:rPr>
      </w:pPr>
      <w:r>
        <w:rPr>
          <w:rFonts w:ascii="Arial" w:hAnsi="Arial" w:cs="Arial"/>
          <w:sz w:val="24"/>
          <w:szCs w:val="24"/>
        </w:rPr>
        <w:t>Beyond the Great Lakes, p</w:t>
      </w:r>
      <w:r w:rsidR="000F5F42">
        <w:rPr>
          <w:rFonts w:ascii="Arial" w:hAnsi="Arial" w:cs="Arial"/>
          <w:sz w:val="24"/>
          <w:szCs w:val="24"/>
        </w:rPr>
        <w:t xml:space="preserve">roblems with high water levels also </w:t>
      </w:r>
      <w:r w:rsidR="00702229">
        <w:rPr>
          <w:rFonts w:ascii="Arial" w:hAnsi="Arial" w:cs="Arial"/>
          <w:sz w:val="24"/>
          <w:szCs w:val="24"/>
        </w:rPr>
        <w:t xml:space="preserve">have </w:t>
      </w:r>
      <w:r w:rsidR="000F5F42">
        <w:rPr>
          <w:rFonts w:ascii="Arial" w:hAnsi="Arial" w:cs="Arial"/>
          <w:sz w:val="24"/>
          <w:szCs w:val="24"/>
        </w:rPr>
        <w:t>been persistent on inland waters</w:t>
      </w:r>
      <w:r w:rsidR="00EA7056">
        <w:rPr>
          <w:rFonts w:ascii="Arial" w:hAnsi="Arial" w:cs="Arial"/>
          <w:sz w:val="24"/>
          <w:szCs w:val="24"/>
        </w:rPr>
        <w:t>, including lakes and streams</w:t>
      </w:r>
      <w:r w:rsidR="000F5F42">
        <w:rPr>
          <w:rFonts w:ascii="Arial" w:hAnsi="Arial" w:cs="Arial"/>
          <w:sz w:val="24"/>
          <w:szCs w:val="24"/>
        </w:rPr>
        <w:t>.</w:t>
      </w:r>
    </w:p>
    <w:p w14:paraId="14592415" w14:textId="3ACA01A3" w:rsidR="00EA7056" w:rsidRDefault="00EA7056" w:rsidP="00EA7056">
      <w:pPr>
        <w:spacing w:after="0" w:line="240" w:lineRule="auto"/>
        <w:rPr>
          <w:rFonts w:ascii="Arial" w:hAnsi="Arial" w:cs="Arial"/>
          <w:sz w:val="24"/>
          <w:szCs w:val="24"/>
        </w:rPr>
      </w:pPr>
    </w:p>
    <w:p w14:paraId="38D45A9C" w14:textId="38EC9619" w:rsidR="00EA7056" w:rsidRDefault="00EA7056" w:rsidP="00EA7056">
      <w:pPr>
        <w:spacing w:after="0" w:line="240" w:lineRule="auto"/>
        <w:rPr>
          <w:rFonts w:ascii="Arial" w:hAnsi="Arial" w:cs="Arial"/>
          <w:sz w:val="24"/>
          <w:szCs w:val="24"/>
        </w:rPr>
      </w:pPr>
      <w:r>
        <w:rPr>
          <w:rFonts w:ascii="Arial" w:hAnsi="Arial" w:cs="Arial"/>
          <w:sz w:val="24"/>
          <w:szCs w:val="24"/>
        </w:rPr>
        <w:t xml:space="preserve">Inland water levels vary from place to place given winter snowfall, the water content of that snow and rainfall amounts. Precipitation </w:t>
      </w:r>
      <w:r w:rsidR="00702229">
        <w:rPr>
          <w:rFonts w:ascii="Arial" w:hAnsi="Arial" w:cs="Arial"/>
          <w:sz w:val="24"/>
          <w:szCs w:val="24"/>
        </w:rPr>
        <w:t xml:space="preserve">also </w:t>
      </w:r>
      <w:r>
        <w:rPr>
          <w:rFonts w:ascii="Arial" w:hAnsi="Arial" w:cs="Arial"/>
          <w:sz w:val="24"/>
          <w:szCs w:val="24"/>
        </w:rPr>
        <w:t>has raised groundwater levels.</w:t>
      </w:r>
    </w:p>
    <w:p w14:paraId="5FD094C4" w14:textId="77777777" w:rsidR="00EA7056" w:rsidRDefault="00EA7056" w:rsidP="00EA7056">
      <w:pPr>
        <w:spacing w:after="0" w:line="240" w:lineRule="auto"/>
        <w:rPr>
          <w:rFonts w:ascii="Arial" w:hAnsi="Arial" w:cs="Arial"/>
          <w:sz w:val="24"/>
          <w:szCs w:val="24"/>
        </w:rPr>
      </w:pPr>
    </w:p>
    <w:p w14:paraId="03FCE6D1" w14:textId="0839983A" w:rsidR="00EA7056" w:rsidRDefault="00EA7056" w:rsidP="00EA7056">
      <w:pPr>
        <w:spacing w:after="0" w:line="240" w:lineRule="auto"/>
        <w:rPr>
          <w:rFonts w:ascii="Arial" w:hAnsi="Arial" w:cs="Arial"/>
          <w:sz w:val="24"/>
          <w:szCs w:val="24"/>
        </w:rPr>
      </w:pPr>
      <w:r>
        <w:rPr>
          <w:rFonts w:ascii="Arial" w:hAnsi="Arial" w:cs="Arial"/>
          <w:sz w:val="24"/>
          <w:szCs w:val="24"/>
        </w:rPr>
        <w:t>“All of this means water has less places to go, and frequency and magnitude of flooding events can increase,” said the Michigan Department of Environment, Great Lakes and Energy’s webpage</w:t>
      </w:r>
      <w:r w:rsidR="007A178D">
        <w:rPr>
          <w:rFonts w:ascii="Arial" w:hAnsi="Arial" w:cs="Arial"/>
          <w:sz w:val="24"/>
          <w:szCs w:val="24"/>
        </w:rPr>
        <w:t xml:space="preserve"> on high water</w:t>
      </w:r>
      <w:r>
        <w:rPr>
          <w:rFonts w:ascii="Arial" w:hAnsi="Arial" w:cs="Arial"/>
          <w:sz w:val="24"/>
          <w:szCs w:val="24"/>
        </w:rPr>
        <w:t>.</w:t>
      </w:r>
    </w:p>
    <w:p w14:paraId="5FA3994F" w14:textId="77777777" w:rsidR="00EA7056" w:rsidRDefault="00EA7056" w:rsidP="00EA7056">
      <w:pPr>
        <w:spacing w:after="0" w:line="240" w:lineRule="auto"/>
        <w:rPr>
          <w:rFonts w:ascii="Arial" w:hAnsi="Arial" w:cs="Arial"/>
          <w:sz w:val="24"/>
          <w:szCs w:val="24"/>
        </w:rPr>
      </w:pPr>
    </w:p>
    <w:p w14:paraId="6A924A55" w14:textId="0A84B87D" w:rsidR="000F5F42" w:rsidRDefault="007A178D" w:rsidP="00F5293A">
      <w:pPr>
        <w:spacing w:after="0" w:line="240" w:lineRule="auto"/>
        <w:rPr>
          <w:rFonts w:ascii="Arial" w:hAnsi="Arial" w:cs="Arial"/>
          <w:sz w:val="24"/>
          <w:szCs w:val="24"/>
        </w:rPr>
      </w:pPr>
      <w:r>
        <w:rPr>
          <w:rFonts w:ascii="Arial" w:hAnsi="Arial" w:cs="Arial"/>
          <w:sz w:val="24"/>
          <w:szCs w:val="24"/>
        </w:rPr>
        <w:t>Various watercraft controls and other restrictions have been put in place to protect people and property.</w:t>
      </w:r>
    </w:p>
    <w:p w14:paraId="20A64278" w14:textId="2550ABC5" w:rsidR="007A178D" w:rsidRDefault="007A178D" w:rsidP="00F5293A">
      <w:pPr>
        <w:spacing w:after="0" w:line="240" w:lineRule="auto"/>
        <w:rPr>
          <w:rFonts w:ascii="Arial" w:hAnsi="Arial" w:cs="Arial"/>
          <w:sz w:val="24"/>
          <w:szCs w:val="24"/>
        </w:rPr>
      </w:pPr>
    </w:p>
    <w:p w14:paraId="22DA648F" w14:textId="28462C6E" w:rsidR="007A178D" w:rsidRDefault="00420131" w:rsidP="00F5293A">
      <w:pPr>
        <w:spacing w:after="0" w:line="240" w:lineRule="auto"/>
        <w:rPr>
          <w:rFonts w:ascii="Arial" w:hAnsi="Arial" w:cs="Arial"/>
          <w:sz w:val="24"/>
          <w:szCs w:val="24"/>
        </w:rPr>
      </w:pPr>
      <w:r>
        <w:rPr>
          <w:rFonts w:ascii="Arial" w:hAnsi="Arial" w:cs="Arial"/>
          <w:sz w:val="24"/>
          <w:szCs w:val="24"/>
        </w:rPr>
        <w:t>In addition to</w:t>
      </w:r>
      <w:r w:rsidR="007A178D">
        <w:rPr>
          <w:rFonts w:ascii="Arial" w:hAnsi="Arial" w:cs="Arial"/>
          <w:sz w:val="24"/>
          <w:szCs w:val="24"/>
        </w:rPr>
        <w:t xml:space="preserve"> numerous hazards that may be encountered by boaters given high water levels, swimmers </w:t>
      </w:r>
      <w:r w:rsidR="00BB0C07">
        <w:rPr>
          <w:rFonts w:ascii="Arial" w:hAnsi="Arial" w:cs="Arial"/>
          <w:sz w:val="24"/>
          <w:szCs w:val="24"/>
        </w:rPr>
        <w:t xml:space="preserve">and waders </w:t>
      </w:r>
      <w:r w:rsidR="007A178D">
        <w:rPr>
          <w:rFonts w:ascii="Arial" w:hAnsi="Arial" w:cs="Arial"/>
          <w:sz w:val="24"/>
          <w:szCs w:val="24"/>
        </w:rPr>
        <w:t xml:space="preserve">can underestimate the strength and power of lake currents leading to dangerous </w:t>
      </w:r>
      <w:r>
        <w:rPr>
          <w:rFonts w:ascii="Arial" w:hAnsi="Arial" w:cs="Arial"/>
          <w:sz w:val="24"/>
          <w:szCs w:val="24"/>
        </w:rPr>
        <w:t>and tragic circumstances</w:t>
      </w:r>
      <w:r w:rsidR="00BB0C07">
        <w:rPr>
          <w:rFonts w:ascii="Arial" w:hAnsi="Arial" w:cs="Arial"/>
          <w:sz w:val="24"/>
          <w:szCs w:val="24"/>
        </w:rPr>
        <w:t>.</w:t>
      </w:r>
    </w:p>
    <w:p w14:paraId="27233E9F" w14:textId="0E261841" w:rsidR="005E61CD" w:rsidRDefault="005E61CD" w:rsidP="00F5293A">
      <w:pPr>
        <w:spacing w:after="0" w:line="240" w:lineRule="auto"/>
        <w:rPr>
          <w:rFonts w:ascii="Arial" w:hAnsi="Arial" w:cs="Arial"/>
          <w:sz w:val="24"/>
          <w:szCs w:val="24"/>
        </w:rPr>
      </w:pPr>
    </w:p>
    <w:p w14:paraId="667D3BD2" w14:textId="40C3C693" w:rsidR="005E61CD" w:rsidRDefault="005E61CD" w:rsidP="00F5293A">
      <w:pPr>
        <w:spacing w:after="0" w:line="240" w:lineRule="auto"/>
        <w:rPr>
          <w:rFonts w:ascii="Arial" w:hAnsi="Arial" w:cs="Arial"/>
          <w:sz w:val="24"/>
          <w:szCs w:val="24"/>
        </w:rPr>
      </w:pPr>
      <w:r>
        <w:rPr>
          <w:rFonts w:ascii="Arial" w:hAnsi="Arial" w:cs="Arial"/>
          <w:sz w:val="24"/>
          <w:szCs w:val="24"/>
        </w:rPr>
        <w:t>There have been more than 50 drownings reported on the Great Lakes this year</w:t>
      </w:r>
      <w:r w:rsidR="00A0228C">
        <w:rPr>
          <w:rFonts w:ascii="Arial" w:hAnsi="Arial" w:cs="Arial"/>
          <w:sz w:val="24"/>
          <w:szCs w:val="24"/>
        </w:rPr>
        <w:t>, most from Lake Michigan.</w:t>
      </w:r>
    </w:p>
    <w:p w14:paraId="58F2783B" w14:textId="68FB678B" w:rsidR="00876226" w:rsidRDefault="00876226" w:rsidP="00F5293A">
      <w:pPr>
        <w:spacing w:after="0" w:line="240" w:lineRule="auto"/>
        <w:rPr>
          <w:rFonts w:ascii="Arial" w:hAnsi="Arial" w:cs="Arial"/>
          <w:sz w:val="24"/>
          <w:szCs w:val="24"/>
        </w:rPr>
      </w:pPr>
    </w:p>
    <w:p w14:paraId="763F82D6" w14:textId="1B2D9CEF" w:rsidR="007852A0" w:rsidRDefault="007852A0" w:rsidP="00F5293A">
      <w:pPr>
        <w:spacing w:after="0" w:line="240" w:lineRule="auto"/>
        <w:rPr>
          <w:rFonts w:ascii="Arial" w:eastAsia="Times New Roman" w:hAnsi="Arial" w:cs="Arial"/>
          <w:color w:val="000000"/>
          <w:sz w:val="24"/>
          <w:szCs w:val="24"/>
        </w:rPr>
      </w:pPr>
      <w:r>
        <w:rPr>
          <w:rFonts w:ascii="Arial" w:hAnsi="Arial" w:cs="Arial"/>
          <w:sz w:val="24"/>
          <w:szCs w:val="24"/>
        </w:rPr>
        <w:t xml:space="preserve">Piers and river mouths are places where high water and rip currents can pose serious risks. </w:t>
      </w:r>
      <w:r w:rsidRPr="00420131">
        <w:rPr>
          <w:rFonts w:ascii="Arial" w:eastAsia="Times New Roman" w:hAnsi="Arial" w:cs="Arial"/>
          <w:color w:val="000000"/>
          <w:sz w:val="24"/>
          <w:szCs w:val="24"/>
        </w:rPr>
        <w:t>It’s best to swim at designated beaches, where you can keep an eye on the beach flag warning system and easily monitor swim conditions</w:t>
      </w:r>
      <w:r>
        <w:rPr>
          <w:rFonts w:ascii="Arial" w:eastAsia="Times New Roman" w:hAnsi="Arial" w:cs="Arial"/>
          <w:color w:val="000000"/>
          <w:sz w:val="24"/>
          <w:szCs w:val="24"/>
        </w:rPr>
        <w:t>.</w:t>
      </w:r>
    </w:p>
    <w:p w14:paraId="3FEA4A60" w14:textId="1A341EA4" w:rsidR="00056EBE" w:rsidRDefault="00056EBE" w:rsidP="00F5293A">
      <w:pPr>
        <w:spacing w:after="0" w:line="240" w:lineRule="auto"/>
        <w:rPr>
          <w:rFonts w:ascii="Arial" w:eastAsia="Times New Roman" w:hAnsi="Arial" w:cs="Arial"/>
          <w:color w:val="000000"/>
          <w:sz w:val="24"/>
          <w:szCs w:val="24"/>
        </w:rPr>
      </w:pPr>
    </w:p>
    <w:p w14:paraId="4FB765C1" w14:textId="533A2EA1" w:rsidR="00056EBE" w:rsidRDefault="00056EBE" w:rsidP="00F529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Olson said beyond high water</w:t>
      </w:r>
      <w:r w:rsidR="00C658B1">
        <w:rPr>
          <w:rFonts w:ascii="Arial" w:eastAsia="Times New Roman" w:hAnsi="Arial" w:cs="Arial"/>
          <w:color w:val="000000"/>
          <w:sz w:val="24"/>
          <w:szCs w:val="24"/>
        </w:rPr>
        <w:t xml:space="preserve"> levels</w:t>
      </w:r>
      <w:r>
        <w:rPr>
          <w:rFonts w:ascii="Arial" w:eastAsia="Times New Roman" w:hAnsi="Arial" w:cs="Arial"/>
          <w:color w:val="000000"/>
          <w:sz w:val="24"/>
          <w:szCs w:val="24"/>
        </w:rPr>
        <w:t>,</w:t>
      </w:r>
      <w:r w:rsidR="00C658B1">
        <w:rPr>
          <w:rFonts w:ascii="Arial" w:eastAsia="Times New Roman" w:hAnsi="Arial" w:cs="Arial"/>
          <w:color w:val="000000"/>
          <w:sz w:val="24"/>
          <w:szCs w:val="24"/>
        </w:rPr>
        <w:t xml:space="preserve"> boaters and swimmers disregarding red flag warnings and swimming in restricted areas, like off breakwaters and within navigational channels, also </w:t>
      </w:r>
      <w:r w:rsidR="00702229">
        <w:rPr>
          <w:rFonts w:ascii="Arial" w:eastAsia="Times New Roman" w:hAnsi="Arial" w:cs="Arial"/>
          <w:color w:val="000000"/>
          <w:sz w:val="24"/>
          <w:szCs w:val="24"/>
        </w:rPr>
        <w:t xml:space="preserve">have </w:t>
      </w:r>
      <w:r w:rsidR="00C658B1">
        <w:rPr>
          <w:rFonts w:ascii="Arial" w:eastAsia="Times New Roman" w:hAnsi="Arial" w:cs="Arial"/>
          <w:color w:val="000000"/>
          <w:sz w:val="24"/>
          <w:szCs w:val="24"/>
        </w:rPr>
        <w:t>produced dangerous circumstances.</w:t>
      </w:r>
    </w:p>
    <w:p w14:paraId="07197E90" w14:textId="77777777" w:rsidR="00056EBE" w:rsidRDefault="00056EBE" w:rsidP="00F5293A">
      <w:pPr>
        <w:spacing w:after="0" w:line="240" w:lineRule="auto"/>
        <w:rPr>
          <w:rFonts w:ascii="Arial" w:eastAsia="Times New Roman" w:hAnsi="Arial" w:cs="Arial"/>
          <w:color w:val="000000"/>
          <w:sz w:val="24"/>
          <w:szCs w:val="24"/>
        </w:rPr>
      </w:pPr>
    </w:p>
    <w:p w14:paraId="132D8A36" w14:textId="46DBB3DE" w:rsidR="00441677" w:rsidRDefault="00441677" w:rsidP="00F529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DNR conservation officers </w:t>
      </w:r>
      <w:r w:rsidR="00C658B1">
        <w:rPr>
          <w:rFonts w:ascii="Arial" w:eastAsia="Times New Roman" w:hAnsi="Arial" w:cs="Arial"/>
          <w:color w:val="000000"/>
          <w:sz w:val="24"/>
          <w:szCs w:val="24"/>
        </w:rPr>
        <w:t xml:space="preserve">and other police and emergency personnel </w:t>
      </w:r>
      <w:r>
        <w:rPr>
          <w:rFonts w:ascii="Arial" w:eastAsia="Times New Roman" w:hAnsi="Arial" w:cs="Arial"/>
          <w:color w:val="000000"/>
          <w:sz w:val="24"/>
          <w:szCs w:val="24"/>
        </w:rPr>
        <w:t>have responded to several incidents of boaters or swimmers in trouble.</w:t>
      </w:r>
    </w:p>
    <w:p w14:paraId="3ED3ABE0" w14:textId="5975839E" w:rsidR="00141608" w:rsidRDefault="00141608" w:rsidP="00F5293A">
      <w:pPr>
        <w:spacing w:after="0" w:line="240" w:lineRule="auto"/>
        <w:rPr>
          <w:rFonts w:ascii="Arial" w:eastAsia="Times New Roman" w:hAnsi="Arial" w:cs="Arial"/>
          <w:color w:val="000000"/>
          <w:sz w:val="24"/>
          <w:szCs w:val="24"/>
        </w:rPr>
      </w:pPr>
    </w:p>
    <w:p w14:paraId="3568BC9B" w14:textId="77777777" w:rsidR="009F37C3" w:rsidRDefault="00141608" w:rsidP="00F529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U.S. Coast Guard reported its busiest </w:t>
      </w:r>
      <w:r w:rsidR="009F37C3">
        <w:rPr>
          <w:rFonts w:ascii="Arial" w:eastAsia="Times New Roman" w:hAnsi="Arial" w:cs="Arial"/>
          <w:color w:val="000000"/>
          <w:sz w:val="24"/>
          <w:szCs w:val="24"/>
        </w:rPr>
        <w:t>Independence Day weekend in the last five years, responding to more than 100 search-and-rescue calls and saving or assisting more than 300 people throughout the region.</w:t>
      </w:r>
    </w:p>
    <w:p w14:paraId="5433D142" w14:textId="77777777" w:rsidR="009F37C3" w:rsidRDefault="009F37C3" w:rsidP="00F5293A">
      <w:pPr>
        <w:spacing w:after="0" w:line="240" w:lineRule="auto"/>
        <w:rPr>
          <w:rFonts w:ascii="Arial" w:eastAsia="Times New Roman" w:hAnsi="Arial" w:cs="Arial"/>
          <w:color w:val="000000"/>
          <w:sz w:val="24"/>
          <w:szCs w:val="24"/>
        </w:rPr>
      </w:pPr>
    </w:p>
    <w:p w14:paraId="0C473D09" w14:textId="72A7197A" w:rsidR="00141608" w:rsidRDefault="009F37C3" w:rsidP="00F529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Despite those successful efforts, two lives were lost on the lakes during the July 3-5 holiday weekend.</w:t>
      </w:r>
    </w:p>
    <w:p w14:paraId="0F8943E7" w14:textId="1FFE9BA8" w:rsidR="009F37C3" w:rsidRDefault="009F37C3" w:rsidP="00F5293A">
      <w:pPr>
        <w:spacing w:after="0" w:line="240" w:lineRule="auto"/>
        <w:rPr>
          <w:rFonts w:ascii="Arial" w:eastAsia="Times New Roman" w:hAnsi="Arial" w:cs="Arial"/>
          <w:color w:val="000000"/>
          <w:sz w:val="24"/>
          <w:szCs w:val="24"/>
        </w:rPr>
      </w:pPr>
    </w:p>
    <w:p w14:paraId="05A6525A" w14:textId="084BD013" w:rsidR="009F37C3" w:rsidRDefault="009F37C3" w:rsidP="00F529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Coast Guard officials said then the guard was approximately 200 search-and-rescue cases ahead of 2019’s pace and about 60 cases over the five-year average.</w:t>
      </w:r>
    </w:p>
    <w:p w14:paraId="323C2452" w14:textId="484A268C" w:rsidR="009F37C3" w:rsidRDefault="009F37C3" w:rsidP="00F5293A">
      <w:pPr>
        <w:spacing w:after="0" w:line="240" w:lineRule="auto"/>
        <w:rPr>
          <w:rFonts w:ascii="Arial" w:eastAsia="Times New Roman" w:hAnsi="Arial" w:cs="Arial"/>
          <w:color w:val="000000"/>
          <w:sz w:val="24"/>
          <w:szCs w:val="24"/>
        </w:rPr>
      </w:pPr>
    </w:p>
    <w:p w14:paraId="60164C37" w14:textId="61B6BAFF" w:rsidR="00141608" w:rsidRDefault="00141608" w:rsidP="00F529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High activity has </w:t>
      </w:r>
      <w:r w:rsidR="009F37C3">
        <w:rPr>
          <w:rFonts w:ascii="Arial" w:eastAsia="Times New Roman" w:hAnsi="Arial" w:cs="Arial"/>
          <w:color w:val="000000"/>
          <w:sz w:val="24"/>
          <w:szCs w:val="24"/>
        </w:rPr>
        <w:t xml:space="preserve">since </w:t>
      </w:r>
      <w:r>
        <w:rPr>
          <w:rFonts w:ascii="Arial" w:eastAsia="Times New Roman" w:hAnsi="Arial" w:cs="Arial"/>
          <w:color w:val="000000"/>
          <w:sz w:val="24"/>
          <w:szCs w:val="24"/>
        </w:rPr>
        <w:t>continued to be reported. For the last weekend in July, the Coast Guard said crews throughout the Great Lakes were involved in 81 cases, saved 56 lives and assisted 264 people.</w:t>
      </w:r>
    </w:p>
    <w:p w14:paraId="418B690E" w14:textId="1E429002" w:rsidR="003B00AB" w:rsidRDefault="003B00AB" w:rsidP="00F5293A">
      <w:pPr>
        <w:spacing w:after="0" w:line="240" w:lineRule="auto"/>
        <w:rPr>
          <w:rFonts w:ascii="Arial" w:eastAsia="Times New Roman" w:hAnsi="Arial" w:cs="Arial"/>
          <w:color w:val="000000"/>
          <w:sz w:val="24"/>
          <w:szCs w:val="24"/>
        </w:rPr>
      </w:pPr>
    </w:p>
    <w:p w14:paraId="7A9B657B" w14:textId="39368503" w:rsidR="003B00AB" w:rsidRDefault="003B00AB" w:rsidP="00F529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DNR maintains a </w:t>
      </w:r>
      <w:hyperlink r:id="rId12" w:history="1">
        <w:r w:rsidRPr="003B00AB">
          <w:rPr>
            <w:rStyle w:val="Hyperlink"/>
            <w:rFonts w:ascii="Arial" w:eastAsia="Times New Roman" w:hAnsi="Arial" w:cs="Arial"/>
            <w:sz w:val="24"/>
            <w:szCs w:val="24"/>
          </w:rPr>
          <w:t>webpage with Great Lakes beach safety tips</w:t>
        </w:r>
      </w:hyperlink>
      <w:r>
        <w:rPr>
          <w:rFonts w:ascii="Arial" w:eastAsia="Times New Roman" w:hAnsi="Arial" w:cs="Arial"/>
          <w:color w:val="000000"/>
          <w:sz w:val="24"/>
          <w:szCs w:val="24"/>
        </w:rPr>
        <w:t>.</w:t>
      </w:r>
    </w:p>
    <w:p w14:paraId="630B0C03" w14:textId="39D8A7A8" w:rsidR="00141608" w:rsidRDefault="00141608" w:rsidP="00F5293A">
      <w:pPr>
        <w:spacing w:after="0" w:line="240" w:lineRule="auto"/>
        <w:rPr>
          <w:rFonts w:ascii="Arial" w:eastAsia="Times New Roman" w:hAnsi="Arial" w:cs="Arial"/>
          <w:color w:val="000000"/>
          <w:sz w:val="24"/>
          <w:szCs w:val="24"/>
        </w:rPr>
      </w:pPr>
    </w:p>
    <w:p w14:paraId="69ECD894" w14:textId="0739852D" w:rsidR="00420131" w:rsidRPr="00420131" w:rsidRDefault="00420131" w:rsidP="00F5293A">
      <w:pPr>
        <w:spacing w:after="0" w:line="240" w:lineRule="auto"/>
        <w:rPr>
          <w:rFonts w:ascii="Arial" w:hAnsi="Arial" w:cs="Arial"/>
          <w:b/>
          <w:bCs/>
          <w:sz w:val="24"/>
          <w:szCs w:val="24"/>
        </w:rPr>
      </w:pPr>
      <w:r>
        <w:rPr>
          <w:rFonts w:ascii="Arial" w:hAnsi="Arial" w:cs="Arial"/>
          <w:b/>
          <w:bCs/>
          <w:sz w:val="24"/>
          <w:szCs w:val="24"/>
        </w:rPr>
        <w:t>Impacts to wildlife</w:t>
      </w:r>
    </w:p>
    <w:p w14:paraId="4D84C32E" w14:textId="7940880F" w:rsidR="00BE488C" w:rsidRDefault="00BE488C" w:rsidP="00F5293A">
      <w:pPr>
        <w:spacing w:after="0" w:line="240" w:lineRule="auto"/>
        <w:rPr>
          <w:rFonts w:ascii="Arial" w:hAnsi="Arial" w:cs="Arial"/>
          <w:sz w:val="24"/>
          <w:szCs w:val="24"/>
        </w:rPr>
      </w:pPr>
    </w:p>
    <w:p w14:paraId="19AC2BD9" w14:textId="7056CEAC" w:rsidR="002C64EC" w:rsidRDefault="002C64EC" w:rsidP="007852A0">
      <w:pPr>
        <w:spacing w:after="0" w:line="240" w:lineRule="auto"/>
        <w:rPr>
          <w:rFonts w:ascii="Arial" w:hAnsi="Arial" w:cs="Arial"/>
          <w:sz w:val="24"/>
          <w:szCs w:val="24"/>
        </w:rPr>
      </w:pPr>
      <w:r>
        <w:rPr>
          <w:rFonts w:ascii="Arial" w:hAnsi="Arial" w:cs="Arial"/>
          <w:sz w:val="24"/>
          <w:szCs w:val="24"/>
        </w:rPr>
        <w:t xml:space="preserve">High water also </w:t>
      </w:r>
      <w:r w:rsidR="00E463CB">
        <w:rPr>
          <w:rFonts w:ascii="Arial" w:hAnsi="Arial" w:cs="Arial"/>
          <w:sz w:val="24"/>
          <w:szCs w:val="24"/>
        </w:rPr>
        <w:t xml:space="preserve">can </w:t>
      </w:r>
      <w:r>
        <w:rPr>
          <w:rFonts w:ascii="Arial" w:hAnsi="Arial" w:cs="Arial"/>
          <w:sz w:val="24"/>
          <w:szCs w:val="24"/>
        </w:rPr>
        <w:t>produce negative circumstances for wildlife.</w:t>
      </w:r>
    </w:p>
    <w:p w14:paraId="0A91BA10" w14:textId="77777777" w:rsidR="002C64EC" w:rsidRDefault="002C64EC" w:rsidP="007852A0">
      <w:pPr>
        <w:spacing w:after="0" w:line="240" w:lineRule="auto"/>
        <w:rPr>
          <w:rFonts w:ascii="Arial" w:hAnsi="Arial" w:cs="Arial"/>
          <w:sz w:val="24"/>
          <w:szCs w:val="24"/>
        </w:rPr>
      </w:pPr>
    </w:p>
    <w:p w14:paraId="5C3905C7" w14:textId="7D1ADCB3" w:rsidR="00662267" w:rsidRDefault="007852A0" w:rsidP="007852A0">
      <w:pPr>
        <w:spacing w:after="0" w:line="240" w:lineRule="auto"/>
        <w:rPr>
          <w:rFonts w:ascii="Arial" w:eastAsia="Times New Roman" w:hAnsi="Arial" w:cs="Arial"/>
          <w:color w:val="000000"/>
          <w:sz w:val="24"/>
          <w:szCs w:val="24"/>
        </w:rPr>
      </w:pPr>
      <w:r>
        <w:rPr>
          <w:rFonts w:ascii="Arial" w:hAnsi="Arial" w:cs="Arial"/>
          <w:sz w:val="24"/>
          <w:szCs w:val="24"/>
        </w:rPr>
        <w:t>DNR wildlife biologists say m</w:t>
      </w:r>
      <w:r w:rsidR="00662267" w:rsidRPr="00420131">
        <w:rPr>
          <w:rFonts w:ascii="Arial" w:eastAsia="Times New Roman" w:hAnsi="Arial" w:cs="Arial"/>
          <w:color w:val="000000"/>
          <w:sz w:val="24"/>
          <w:szCs w:val="24"/>
        </w:rPr>
        <w:t>any wildlife species are adaptable and can relocate when high water threatens their habitat</w:t>
      </w:r>
      <w:r>
        <w:rPr>
          <w:rFonts w:ascii="Arial" w:eastAsia="Times New Roman" w:hAnsi="Arial" w:cs="Arial"/>
          <w:color w:val="000000"/>
          <w:sz w:val="24"/>
          <w:szCs w:val="24"/>
        </w:rPr>
        <w:t>. H</w:t>
      </w:r>
      <w:r w:rsidR="00662267" w:rsidRPr="00420131">
        <w:rPr>
          <w:rFonts w:ascii="Arial" w:eastAsia="Times New Roman" w:hAnsi="Arial" w:cs="Arial"/>
          <w:color w:val="000000"/>
          <w:sz w:val="24"/>
          <w:szCs w:val="24"/>
        </w:rPr>
        <w:t>owever, some ground</w:t>
      </w:r>
      <w:r>
        <w:rPr>
          <w:rFonts w:ascii="Arial" w:eastAsia="Times New Roman" w:hAnsi="Arial" w:cs="Arial"/>
          <w:color w:val="000000"/>
          <w:sz w:val="24"/>
          <w:szCs w:val="24"/>
        </w:rPr>
        <w:t>-</w:t>
      </w:r>
      <w:r w:rsidR="00662267" w:rsidRPr="00420131">
        <w:rPr>
          <w:rFonts w:ascii="Arial" w:eastAsia="Times New Roman" w:hAnsi="Arial" w:cs="Arial"/>
          <w:color w:val="000000"/>
          <w:sz w:val="24"/>
          <w:szCs w:val="24"/>
        </w:rPr>
        <w:t>nesting birds like eastern meadowlarks, wild turkeys, mallards and piping plovers can experience nest failures when flooding occurs, which can mean the loss of young birds.</w:t>
      </w:r>
    </w:p>
    <w:p w14:paraId="2177E01B" w14:textId="0EDD2009" w:rsidR="007852A0" w:rsidRDefault="007852A0" w:rsidP="007852A0">
      <w:pPr>
        <w:spacing w:after="0" w:line="240" w:lineRule="auto"/>
        <w:rPr>
          <w:rFonts w:ascii="Arial" w:eastAsia="Times New Roman" w:hAnsi="Arial" w:cs="Arial"/>
          <w:color w:val="000000"/>
          <w:sz w:val="24"/>
          <w:szCs w:val="24"/>
        </w:rPr>
      </w:pPr>
    </w:p>
    <w:p w14:paraId="129F9CD5" w14:textId="7D6B36D5" w:rsidR="00662267" w:rsidRDefault="007852A0" w:rsidP="007852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Wakes generated by watercraft </w:t>
      </w:r>
      <w:r w:rsidR="00E463CB">
        <w:rPr>
          <w:rFonts w:ascii="Arial" w:eastAsia="Times New Roman" w:hAnsi="Arial" w:cs="Arial"/>
          <w:color w:val="000000"/>
          <w:sz w:val="24"/>
          <w:szCs w:val="24"/>
        </w:rPr>
        <w:t xml:space="preserve">also </w:t>
      </w:r>
      <w:r>
        <w:rPr>
          <w:rFonts w:ascii="Arial" w:eastAsia="Times New Roman" w:hAnsi="Arial" w:cs="Arial"/>
          <w:color w:val="000000"/>
          <w:sz w:val="24"/>
          <w:szCs w:val="24"/>
        </w:rPr>
        <w:t xml:space="preserve">can have </w:t>
      </w:r>
      <w:r w:rsidR="00E463CB">
        <w:rPr>
          <w:rFonts w:ascii="Arial" w:eastAsia="Times New Roman" w:hAnsi="Arial" w:cs="Arial"/>
          <w:color w:val="000000"/>
          <w:sz w:val="24"/>
          <w:szCs w:val="24"/>
        </w:rPr>
        <w:t>harmful</w:t>
      </w:r>
      <w:r>
        <w:rPr>
          <w:rFonts w:ascii="Arial" w:eastAsia="Times New Roman" w:hAnsi="Arial" w:cs="Arial"/>
          <w:color w:val="000000"/>
          <w:sz w:val="24"/>
          <w:szCs w:val="24"/>
        </w:rPr>
        <w:t xml:space="preserve"> impacts for wildlife. </w:t>
      </w:r>
      <w:r w:rsidR="00662267" w:rsidRPr="00420131">
        <w:rPr>
          <w:rFonts w:ascii="Arial" w:eastAsia="Times New Roman" w:hAnsi="Arial" w:cs="Arial"/>
          <w:color w:val="000000"/>
          <w:sz w:val="24"/>
          <w:szCs w:val="24"/>
        </w:rPr>
        <w:t>To help alleviate flooding, wake restrictions are in place to protect shoreline habitat for fish and animals.</w:t>
      </w:r>
    </w:p>
    <w:p w14:paraId="54152880" w14:textId="4ABF9822" w:rsidR="002C64EC" w:rsidRDefault="002C64EC" w:rsidP="007852A0">
      <w:pPr>
        <w:spacing w:after="0" w:line="240" w:lineRule="auto"/>
        <w:rPr>
          <w:rFonts w:ascii="Arial" w:eastAsia="Times New Roman" w:hAnsi="Arial" w:cs="Arial"/>
          <w:color w:val="000000"/>
          <w:sz w:val="24"/>
          <w:szCs w:val="24"/>
        </w:rPr>
      </w:pPr>
    </w:p>
    <w:p w14:paraId="505ABFDA" w14:textId="728FD5D4" w:rsidR="00B75F9E" w:rsidRDefault="00B75F9E" w:rsidP="007852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With continued dangers to people, property and wildlife posed by high water levels across Michigan, the DNR is urging anyone venturing out on the water – from anglers and boaters to swimmers, waders and beachcombers – to remain alert and aware of potential hazards to help prevent accidents and help keep everyone enjoying the state’s wonderful water resources safe.</w:t>
      </w:r>
    </w:p>
    <w:p w14:paraId="566432BD" w14:textId="77777777" w:rsidR="00B75F9E" w:rsidRDefault="00B75F9E" w:rsidP="007852A0">
      <w:pPr>
        <w:spacing w:after="0" w:line="240" w:lineRule="auto"/>
        <w:rPr>
          <w:rFonts w:ascii="Arial" w:eastAsia="Times New Roman" w:hAnsi="Arial" w:cs="Arial"/>
          <w:color w:val="000000"/>
          <w:sz w:val="24"/>
          <w:szCs w:val="24"/>
        </w:rPr>
      </w:pPr>
    </w:p>
    <w:p w14:paraId="7E677533" w14:textId="5370BD66" w:rsidR="000C067D" w:rsidRDefault="00050728" w:rsidP="00095EC4">
      <w:pPr>
        <w:pStyle w:val="NoSpacing"/>
        <w:rPr>
          <w:rFonts w:ascii="Arial" w:hAnsi="Arial" w:cs="Arial"/>
          <w:szCs w:val="24"/>
        </w:rPr>
      </w:pPr>
      <w:r>
        <w:rPr>
          <w:rFonts w:ascii="Arial" w:hAnsi="Arial" w:cs="Arial"/>
          <w:szCs w:val="24"/>
        </w:rPr>
        <w:t xml:space="preserve">For more information on high water, including links to </w:t>
      </w:r>
      <w:r w:rsidR="0012605E">
        <w:rPr>
          <w:rFonts w:ascii="Arial" w:hAnsi="Arial" w:cs="Arial"/>
          <w:szCs w:val="24"/>
        </w:rPr>
        <w:t>beach and boating safety tips, local boating restrictions and facility closures</w:t>
      </w:r>
      <w:r>
        <w:rPr>
          <w:rFonts w:ascii="Arial" w:hAnsi="Arial" w:cs="Arial"/>
          <w:szCs w:val="24"/>
        </w:rPr>
        <w:t>, visit</w:t>
      </w:r>
      <w:r w:rsidR="0012605E">
        <w:rPr>
          <w:rFonts w:ascii="Arial" w:hAnsi="Arial" w:cs="Arial"/>
          <w:szCs w:val="24"/>
        </w:rPr>
        <w:t xml:space="preserve"> </w:t>
      </w:r>
      <w:hyperlink r:id="rId13" w:history="1">
        <w:r w:rsidR="00B32455" w:rsidRPr="008F6FC1">
          <w:rPr>
            <w:rStyle w:val="Hyperlink"/>
            <w:rFonts w:ascii="Arial" w:hAnsi="Arial" w:cs="Arial"/>
            <w:szCs w:val="24"/>
          </w:rPr>
          <w:t>Michigan.gov/HighWaterSafety</w:t>
        </w:r>
      </w:hyperlink>
      <w:r w:rsidR="00B32455">
        <w:rPr>
          <w:rFonts w:ascii="Arial" w:hAnsi="Arial" w:cs="Arial"/>
          <w:szCs w:val="24"/>
        </w:rPr>
        <w:t xml:space="preserve">. </w:t>
      </w:r>
    </w:p>
    <w:p w14:paraId="51294551" w14:textId="3755153C" w:rsidR="00050728" w:rsidRDefault="00050728" w:rsidP="00095EC4">
      <w:pPr>
        <w:pStyle w:val="NoSpacing"/>
        <w:rPr>
          <w:rFonts w:ascii="Arial" w:hAnsi="Arial" w:cs="Arial"/>
          <w:szCs w:val="24"/>
        </w:rPr>
      </w:pP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14"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5"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77777777" w:rsidR="00FC39B2" w:rsidRDefault="00FC39B2" w:rsidP="00FC39B2">
      <w:pPr>
        <w:spacing w:after="0" w:line="240" w:lineRule="auto"/>
        <w:rPr>
          <w:rFonts w:ascii="Arial" w:hAnsi="Arial" w:cs="Arial"/>
          <w:sz w:val="24"/>
          <w:szCs w:val="24"/>
        </w:rPr>
      </w:pPr>
    </w:p>
    <w:p w14:paraId="2C716567" w14:textId="51C7CEF0" w:rsidR="00B72EF3" w:rsidRDefault="00B72EF3" w:rsidP="00046B55">
      <w:pPr>
        <w:spacing w:after="0" w:line="240" w:lineRule="auto"/>
        <w:rPr>
          <w:rFonts w:ascii="Arial" w:hAnsi="Arial" w:cs="Arial"/>
          <w:sz w:val="24"/>
          <w:szCs w:val="24"/>
        </w:rPr>
      </w:pPr>
    </w:p>
    <w:sectPr w:rsidR="00B72E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43EB1" w14:textId="77777777" w:rsidR="00D232C1" w:rsidRDefault="00D232C1" w:rsidP="009246D6">
      <w:pPr>
        <w:spacing w:after="0" w:line="240" w:lineRule="auto"/>
      </w:pPr>
      <w:r>
        <w:separator/>
      </w:r>
    </w:p>
  </w:endnote>
  <w:endnote w:type="continuationSeparator" w:id="0">
    <w:p w14:paraId="5CB6E60B" w14:textId="77777777" w:rsidR="00D232C1" w:rsidRDefault="00D232C1"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C8B32" w14:textId="77777777" w:rsidR="00D232C1" w:rsidRDefault="00D232C1" w:rsidP="009246D6">
      <w:pPr>
        <w:spacing w:after="0" w:line="240" w:lineRule="auto"/>
      </w:pPr>
      <w:r>
        <w:separator/>
      </w:r>
    </w:p>
  </w:footnote>
  <w:footnote w:type="continuationSeparator" w:id="0">
    <w:p w14:paraId="40D5E24C" w14:textId="77777777" w:rsidR="00D232C1" w:rsidRDefault="00D232C1"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D2704"/>
    <w:multiLevelType w:val="multilevel"/>
    <w:tmpl w:val="EA4C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D3930"/>
    <w:multiLevelType w:val="multilevel"/>
    <w:tmpl w:val="5E4E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E014E"/>
    <w:multiLevelType w:val="multilevel"/>
    <w:tmpl w:val="5736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2C55A4"/>
    <w:multiLevelType w:val="multilevel"/>
    <w:tmpl w:val="635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33830"/>
    <w:multiLevelType w:val="multilevel"/>
    <w:tmpl w:val="77C4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30AE2"/>
    <w:multiLevelType w:val="multilevel"/>
    <w:tmpl w:val="8620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50728"/>
    <w:rsid w:val="00056EBE"/>
    <w:rsid w:val="00070A0F"/>
    <w:rsid w:val="00095EC4"/>
    <w:rsid w:val="0009665A"/>
    <w:rsid w:val="000B5821"/>
    <w:rsid w:val="000B5D92"/>
    <w:rsid w:val="000C067D"/>
    <w:rsid w:val="000C2802"/>
    <w:rsid w:val="000C6B31"/>
    <w:rsid w:val="000D30F9"/>
    <w:rsid w:val="000F5F42"/>
    <w:rsid w:val="0012605E"/>
    <w:rsid w:val="00141608"/>
    <w:rsid w:val="00146B68"/>
    <w:rsid w:val="001534A5"/>
    <w:rsid w:val="00164FE4"/>
    <w:rsid w:val="00183B91"/>
    <w:rsid w:val="00193BB7"/>
    <w:rsid w:val="001A7C0A"/>
    <w:rsid w:val="001B27B9"/>
    <w:rsid w:val="001E6D46"/>
    <w:rsid w:val="001F2F6C"/>
    <w:rsid w:val="001F45B9"/>
    <w:rsid w:val="00215DF6"/>
    <w:rsid w:val="00257EDD"/>
    <w:rsid w:val="0026189F"/>
    <w:rsid w:val="00264BE0"/>
    <w:rsid w:val="002668C6"/>
    <w:rsid w:val="002837E6"/>
    <w:rsid w:val="0028702F"/>
    <w:rsid w:val="00290B70"/>
    <w:rsid w:val="002A154F"/>
    <w:rsid w:val="002C64EC"/>
    <w:rsid w:val="002E5864"/>
    <w:rsid w:val="002F21FA"/>
    <w:rsid w:val="002F6F3E"/>
    <w:rsid w:val="00335E4D"/>
    <w:rsid w:val="00374196"/>
    <w:rsid w:val="0037641D"/>
    <w:rsid w:val="003813A2"/>
    <w:rsid w:val="00387821"/>
    <w:rsid w:val="00397033"/>
    <w:rsid w:val="003A514B"/>
    <w:rsid w:val="003B00AB"/>
    <w:rsid w:val="003B21C0"/>
    <w:rsid w:val="003C2C3F"/>
    <w:rsid w:val="003C31B2"/>
    <w:rsid w:val="003E3FC6"/>
    <w:rsid w:val="003E739A"/>
    <w:rsid w:val="003F3237"/>
    <w:rsid w:val="003F71C9"/>
    <w:rsid w:val="0040144C"/>
    <w:rsid w:val="0040244F"/>
    <w:rsid w:val="00406868"/>
    <w:rsid w:val="004145F6"/>
    <w:rsid w:val="00420131"/>
    <w:rsid w:val="00441677"/>
    <w:rsid w:val="0044538F"/>
    <w:rsid w:val="0046041E"/>
    <w:rsid w:val="004700BD"/>
    <w:rsid w:val="004A54EC"/>
    <w:rsid w:val="004A7C07"/>
    <w:rsid w:val="004A7E28"/>
    <w:rsid w:val="004B464F"/>
    <w:rsid w:val="004C52DA"/>
    <w:rsid w:val="004C53AD"/>
    <w:rsid w:val="004F462D"/>
    <w:rsid w:val="005161BE"/>
    <w:rsid w:val="00517080"/>
    <w:rsid w:val="00517C2C"/>
    <w:rsid w:val="00562C22"/>
    <w:rsid w:val="005657CF"/>
    <w:rsid w:val="00577086"/>
    <w:rsid w:val="00583EA2"/>
    <w:rsid w:val="00591B89"/>
    <w:rsid w:val="005C4F1E"/>
    <w:rsid w:val="005E1278"/>
    <w:rsid w:val="005E5F14"/>
    <w:rsid w:val="005E61CD"/>
    <w:rsid w:val="005F0F4F"/>
    <w:rsid w:val="005F4673"/>
    <w:rsid w:val="0062364F"/>
    <w:rsid w:val="00625E71"/>
    <w:rsid w:val="00643475"/>
    <w:rsid w:val="00662267"/>
    <w:rsid w:val="00680773"/>
    <w:rsid w:val="006A0229"/>
    <w:rsid w:val="006B2A58"/>
    <w:rsid w:val="006E1712"/>
    <w:rsid w:val="007000F5"/>
    <w:rsid w:val="00702229"/>
    <w:rsid w:val="00703251"/>
    <w:rsid w:val="00711EDB"/>
    <w:rsid w:val="00715784"/>
    <w:rsid w:val="0072086F"/>
    <w:rsid w:val="00724022"/>
    <w:rsid w:val="00767526"/>
    <w:rsid w:val="007852A0"/>
    <w:rsid w:val="00785611"/>
    <w:rsid w:val="00797BA1"/>
    <w:rsid w:val="007A1223"/>
    <w:rsid w:val="007A178D"/>
    <w:rsid w:val="007B238B"/>
    <w:rsid w:val="007C6965"/>
    <w:rsid w:val="007C6AC1"/>
    <w:rsid w:val="007D2B72"/>
    <w:rsid w:val="007E03E8"/>
    <w:rsid w:val="007F06A5"/>
    <w:rsid w:val="007F4E2F"/>
    <w:rsid w:val="008148B7"/>
    <w:rsid w:val="0082545A"/>
    <w:rsid w:val="00836EC5"/>
    <w:rsid w:val="00842DC8"/>
    <w:rsid w:val="00862AC7"/>
    <w:rsid w:val="00876226"/>
    <w:rsid w:val="008A33DF"/>
    <w:rsid w:val="008A62FB"/>
    <w:rsid w:val="008E0FBA"/>
    <w:rsid w:val="008E6DA8"/>
    <w:rsid w:val="008F3835"/>
    <w:rsid w:val="009064F7"/>
    <w:rsid w:val="009246D6"/>
    <w:rsid w:val="00927B0E"/>
    <w:rsid w:val="0093029B"/>
    <w:rsid w:val="00936668"/>
    <w:rsid w:val="00956457"/>
    <w:rsid w:val="00956FDE"/>
    <w:rsid w:val="009714D6"/>
    <w:rsid w:val="009850FE"/>
    <w:rsid w:val="009B6C85"/>
    <w:rsid w:val="009B6D72"/>
    <w:rsid w:val="009C3783"/>
    <w:rsid w:val="009F37C3"/>
    <w:rsid w:val="00A010B6"/>
    <w:rsid w:val="00A0228C"/>
    <w:rsid w:val="00A414A5"/>
    <w:rsid w:val="00A50BFE"/>
    <w:rsid w:val="00A71E0A"/>
    <w:rsid w:val="00A9657A"/>
    <w:rsid w:val="00AA31CF"/>
    <w:rsid w:val="00AB34CD"/>
    <w:rsid w:val="00AC3055"/>
    <w:rsid w:val="00AE1093"/>
    <w:rsid w:val="00B05BFD"/>
    <w:rsid w:val="00B17311"/>
    <w:rsid w:val="00B32455"/>
    <w:rsid w:val="00B561EE"/>
    <w:rsid w:val="00B72EF3"/>
    <w:rsid w:val="00B74F2C"/>
    <w:rsid w:val="00B75F9E"/>
    <w:rsid w:val="00B87314"/>
    <w:rsid w:val="00B87AED"/>
    <w:rsid w:val="00B97548"/>
    <w:rsid w:val="00BA087D"/>
    <w:rsid w:val="00BA132C"/>
    <w:rsid w:val="00BB0C07"/>
    <w:rsid w:val="00BC1822"/>
    <w:rsid w:val="00BC23D3"/>
    <w:rsid w:val="00BE488C"/>
    <w:rsid w:val="00BE5C5E"/>
    <w:rsid w:val="00BF4CB0"/>
    <w:rsid w:val="00C43ED7"/>
    <w:rsid w:val="00C6071B"/>
    <w:rsid w:val="00C62AE0"/>
    <w:rsid w:val="00C658B1"/>
    <w:rsid w:val="00C76BAD"/>
    <w:rsid w:val="00CA1F05"/>
    <w:rsid w:val="00CC2988"/>
    <w:rsid w:val="00CE7C54"/>
    <w:rsid w:val="00CF0601"/>
    <w:rsid w:val="00D031EE"/>
    <w:rsid w:val="00D10CAC"/>
    <w:rsid w:val="00D23006"/>
    <w:rsid w:val="00D232C1"/>
    <w:rsid w:val="00D2708E"/>
    <w:rsid w:val="00D3457D"/>
    <w:rsid w:val="00D453DD"/>
    <w:rsid w:val="00D7330F"/>
    <w:rsid w:val="00D73C66"/>
    <w:rsid w:val="00D83ECB"/>
    <w:rsid w:val="00D86DF2"/>
    <w:rsid w:val="00DA28C8"/>
    <w:rsid w:val="00DB7ECA"/>
    <w:rsid w:val="00DE21E3"/>
    <w:rsid w:val="00DE4D10"/>
    <w:rsid w:val="00E02914"/>
    <w:rsid w:val="00E058B6"/>
    <w:rsid w:val="00E17624"/>
    <w:rsid w:val="00E243C6"/>
    <w:rsid w:val="00E32F3B"/>
    <w:rsid w:val="00E42AD1"/>
    <w:rsid w:val="00E463CB"/>
    <w:rsid w:val="00E576EE"/>
    <w:rsid w:val="00E636F7"/>
    <w:rsid w:val="00E640FD"/>
    <w:rsid w:val="00E75F29"/>
    <w:rsid w:val="00E90045"/>
    <w:rsid w:val="00EA1161"/>
    <w:rsid w:val="00EA60E7"/>
    <w:rsid w:val="00EA7056"/>
    <w:rsid w:val="00EB4521"/>
    <w:rsid w:val="00EC2212"/>
    <w:rsid w:val="00EC65D5"/>
    <w:rsid w:val="00ED3955"/>
    <w:rsid w:val="00EE3CC1"/>
    <w:rsid w:val="00EE40B7"/>
    <w:rsid w:val="00EF56ED"/>
    <w:rsid w:val="00F327CF"/>
    <w:rsid w:val="00F5293A"/>
    <w:rsid w:val="00F83BC3"/>
    <w:rsid w:val="00FA3C4B"/>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10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Strong">
    <w:name w:val="Strong"/>
    <w:basedOn w:val="DefaultParagraphFont"/>
    <w:uiPriority w:val="22"/>
    <w:qFormat/>
    <w:rsid w:val="00662267"/>
    <w:rPr>
      <w:b/>
      <w:bCs/>
    </w:rPr>
  </w:style>
  <w:style w:type="character" w:customStyle="1" w:styleId="Heading2Char">
    <w:name w:val="Heading 2 Char"/>
    <w:basedOn w:val="DefaultParagraphFont"/>
    <w:link w:val="Heading2"/>
    <w:uiPriority w:val="9"/>
    <w:rsid w:val="00A010B6"/>
    <w:rPr>
      <w:rFonts w:ascii="Times New Roman" w:eastAsia="Times New Roman" w:hAnsi="Times New Roman" w:cs="Times New Roman"/>
      <w:b/>
      <w:bCs/>
      <w:sz w:val="36"/>
      <w:szCs w:val="36"/>
    </w:rPr>
  </w:style>
  <w:style w:type="paragraph" w:customStyle="1" w:styleId="contentitem">
    <w:name w:val="contentitem"/>
    <w:basedOn w:val="Normal"/>
    <w:rsid w:val="00A010B6"/>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CA1F0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A1F0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6402">
      <w:bodyDiv w:val="1"/>
      <w:marLeft w:val="0"/>
      <w:marRight w:val="0"/>
      <w:marTop w:val="0"/>
      <w:marBottom w:val="0"/>
      <w:divBdr>
        <w:top w:val="none" w:sz="0" w:space="0" w:color="auto"/>
        <w:left w:val="none" w:sz="0" w:space="0" w:color="auto"/>
        <w:bottom w:val="none" w:sz="0" w:space="0" w:color="auto"/>
        <w:right w:val="none" w:sz="0" w:space="0" w:color="auto"/>
      </w:divBdr>
    </w:div>
    <w:div w:id="75514605">
      <w:bodyDiv w:val="1"/>
      <w:marLeft w:val="0"/>
      <w:marRight w:val="0"/>
      <w:marTop w:val="0"/>
      <w:marBottom w:val="0"/>
      <w:divBdr>
        <w:top w:val="none" w:sz="0" w:space="0" w:color="auto"/>
        <w:left w:val="none" w:sz="0" w:space="0" w:color="auto"/>
        <w:bottom w:val="none" w:sz="0" w:space="0" w:color="auto"/>
        <w:right w:val="none" w:sz="0" w:space="0" w:color="auto"/>
      </w:divBdr>
    </w:div>
    <w:div w:id="188104645">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358160919">
      <w:bodyDiv w:val="1"/>
      <w:marLeft w:val="0"/>
      <w:marRight w:val="0"/>
      <w:marTop w:val="0"/>
      <w:marBottom w:val="0"/>
      <w:divBdr>
        <w:top w:val="none" w:sz="0" w:space="0" w:color="auto"/>
        <w:left w:val="none" w:sz="0" w:space="0" w:color="auto"/>
        <w:bottom w:val="none" w:sz="0" w:space="0" w:color="auto"/>
        <w:right w:val="none" w:sz="0" w:space="0" w:color="auto"/>
      </w:divBdr>
    </w:div>
    <w:div w:id="569535027">
      <w:bodyDiv w:val="1"/>
      <w:marLeft w:val="0"/>
      <w:marRight w:val="0"/>
      <w:marTop w:val="0"/>
      <w:marBottom w:val="0"/>
      <w:divBdr>
        <w:top w:val="none" w:sz="0" w:space="0" w:color="auto"/>
        <w:left w:val="none" w:sz="0" w:space="0" w:color="auto"/>
        <w:bottom w:val="none" w:sz="0" w:space="0" w:color="auto"/>
        <w:right w:val="none" w:sz="0" w:space="0" w:color="auto"/>
      </w:divBdr>
    </w:div>
    <w:div w:id="611397780">
      <w:bodyDiv w:val="1"/>
      <w:marLeft w:val="0"/>
      <w:marRight w:val="0"/>
      <w:marTop w:val="0"/>
      <w:marBottom w:val="0"/>
      <w:divBdr>
        <w:top w:val="none" w:sz="0" w:space="0" w:color="auto"/>
        <w:left w:val="none" w:sz="0" w:space="0" w:color="auto"/>
        <w:bottom w:val="none" w:sz="0" w:space="0" w:color="auto"/>
        <w:right w:val="none" w:sz="0" w:space="0" w:color="auto"/>
      </w:divBdr>
      <w:divsChild>
        <w:div w:id="728505000">
          <w:marLeft w:val="0"/>
          <w:marRight w:val="0"/>
          <w:marTop w:val="0"/>
          <w:marBottom w:val="0"/>
          <w:divBdr>
            <w:top w:val="none" w:sz="0" w:space="0" w:color="auto"/>
            <w:left w:val="none" w:sz="0" w:space="0" w:color="auto"/>
            <w:bottom w:val="none" w:sz="0" w:space="0" w:color="auto"/>
            <w:right w:val="none" w:sz="0" w:space="0" w:color="auto"/>
          </w:divBdr>
        </w:div>
      </w:divsChild>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76489171">
      <w:bodyDiv w:val="1"/>
      <w:marLeft w:val="0"/>
      <w:marRight w:val="0"/>
      <w:marTop w:val="0"/>
      <w:marBottom w:val="0"/>
      <w:divBdr>
        <w:top w:val="none" w:sz="0" w:space="0" w:color="auto"/>
        <w:left w:val="none" w:sz="0" w:space="0" w:color="auto"/>
        <w:bottom w:val="none" w:sz="0" w:space="0" w:color="auto"/>
        <w:right w:val="none" w:sz="0" w:space="0" w:color="auto"/>
      </w:divBdr>
      <w:divsChild>
        <w:div w:id="1042167361">
          <w:marLeft w:val="0"/>
          <w:marRight w:val="0"/>
          <w:marTop w:val="0"/>
          <w:marBottom w:val="0"/>
          <w:divBdr>
            <w:top w:val="none" w:sz="0" w:space="0" w:color="auto"/>
            <w:left w:val="none" w:sz="0" w:space="0" w:color="auto"/>
            <w:bottom w:val="none" w:sz="0" w:space="0" w:color="auto"/>
            <w:right w:val="none" w:sz="0" w:space="0" w:color="auto"/>
          </w:divBdr>
          <w:divsChild>
            <w:div w:id="1113328022">
              <w:marLeft w:val="0"/>
              <w:marRight w:val="0"/>
              <w:marTop w:val="0"/>
              <w:marBottom w:val="0"/>
              <w:divBdr>
                <w:top w:val="none" w:sz="0" w:space="0" w:color="auto"/>
                <w:left w:val="none" w:sz="0" w:space="0" w:color="auto"/>
                <w:bottom w:val="none" w:sz="0" w:space="0" w:color="auto"/>
                <w:right w:val="none" w:sz="0" w:space="0" w:color="auto"/>
              </w:divBdr>
              <w:divsChild>
                <w:div w:id="1106804713">
                  <w:marLeft w:val="0"/>
                  <w:marRight w:val="0"/>
                  <w:marTop w:val="0"/>
                  <w:marBottom w:val="360"/>
                  <w:divBdr>
                    <w:top w:val="none" w:sz="0" w:space="0" w:color="auto"/>
                    <w:left w:val="none" w:sz="0" w:space="0" w:color="auto"/>
                    <w:bottom w:val="none" w:sz="0" w:space="0" w:color="auto"/>
                    <w:right w:val="none" w:sz="0" w:space="0" w:color="auto"/>
                  </w:divBdr>
                  <w:divsChild>
                    <w:div w:id="253323236">
                      <w:marLeft w:val="0"/>
                      <w:marRight w:val="0"/>
                      <w:marTop w:val="0"/>
                      <w:marBottom w:val="0"/>
                      <w:divBdr>
                        <w:top w:val="none" w:sz="0" w:space="0" w:color="auto"/>
                        <w:left w:val="none" w:sz="0" w:space="0" w:color="auto"/>
                        <w:bottom w:val="none" w:sz="0" w:space="0" w:color="auto"/>
                        <w:right w:val="none" w:sz="0" w:space="0" w:color="auto"/>
                      </w:divBdr>
                      <w:divsChild>
                        <w:div w:id="188377713">
                          <w:marLeft w:val="0"/>
                          <w:marRight w:val="0"/>
                          <w:marTop w:val="0"/>
                          <w:marBottom w:val="0"/>
                          <w:divBdr>
                            <w:top w:val="none" w:sz="0" w:space="0" w:color="auto"/>
                            <w:left w:val="none" w:sz="0" w:space="0" w:color="auto"/>
                            <w:bottom w:val="none" w:sz="0" w:space="0" w:color="auto"/>
                            <w:right w:val="none" w:sz="0" w:space="0" w:color="auto"/>
                          </w:divBdr>
                          <w:divsChild>
                            <w:div w:id="8758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5574">
          <w:marLeft w:val="0"/>
          <w:marRight w:val="0"/>
          <w:marTop w:val="0"/>
          <w:marBottom w:val="0"/>
          <w:divBdr>
            <w:top w:val="none" w:sz="0" w:space="0" w:color="auto"/>
            <w:left w:val="none" w:sz="0" w:space="0" w:color="auto"/>
            <w:bottom w:val="none" w:sz="0" w:space="0" w:color="auto"/>
            <w:right w:val="none" w:sz="0" w:space="0" w:color="auto"/>
          </w:divBdr>
          <w:divsChild>
            <w:div w:id="11025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52962144">
      <w:bodyDiv w:val="1"/>
      <w:marLeft w:val="0"/>
      <w:marRight w:val="0"/>
      <w:marTop w:val="0"/>
      <w:marBottom w:val="0"/>
      <w:divBdr>
        <w:top w:val="none" w:sz="0" w:space="0" w:color="auto"/>
        <w:left w:val="none" w:sz="0" w:space="0" w:color="auto"/>
        <w:bottom w:val="none" w:sz="0" w:space="0" w:color="auto"/>
        <w:right w:val="none" w:sz="0" w:space="0" w:color="auto"/>
      </w:divBdr>
    </w:div>
    <w:div w:id="1611008365">
      <w:bodyDiv w:val="1"/>
      <w:marLeft w:val="0"/>
      <w:marRight w:val="0"/>
      <w:marTop w:val="0"/>
      <w:marBottom w:val="0"/>
      <w:divBdr>
        <w:top w:val="none" w:sz="0" w:space="0" w:color="auto"/>
        <w:left w:val="none" w:sz="0" w:space="0" w:color="auto"/>
        <w:bottom w:val="none" w:sz="0" w:space="0" w:color="auto"/>
        <w:right w:val="none" w:sz="0" w:space="0" w:color="auto"/>
      </w:divBdr>
    </w:div>
    <w:div w:id="1621643032">
      <w:bodyDiv w:val="1"/>
      <w:marLeft w:val="0"/>
      <w:marRight w:val="0"/>
      <w:marTop w:val="0"/>
      <w:marBottom w:val="0"/>
      <w:divBdr>
        <w:top w:val="none" w:sz="0" w:space="0" w:color="auto"/>
        <w:left w:val="none" w:sz="0" w:space="0" w:color="auto"/>
        <w:bottom w:val="none" w:sz="0" w:space="0" w:color="auto"/>
        <w:right w:val="none" w:sz="0" w:space="0" w:color="auto"/>
      </w:divBdr>
    </w:div>
    <w:div w:id="1633093813">
      <w:bodyDiv w:val="1"/>
      <w:marLeft w:val="0"/>
      <w:marRight w:val="0"/>
      <w:marTop w:val="0"/>
      <w:marBottom w:val="0"/>
      <w:divBdr>
        <w:top w:val="none" w:sz="0" w:space="0" w:color="auto"/>
        <w:left w:val="none" w:sz="0" w:space="0" w:color="auto"/>
        <w:bottom w:val="none" w:sz="0" w:space="0" w:color="auto"/>
        <w:right w:val="none" w:sz="0" w:space="0" w:color="auto"/>
      </w:divBdr>
    </w:div>
    <w:div w:id="1640500453">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re-wm.usace.army.mil/ForecastData/GLBasinConditions/daily-GLWL-Graph.pdf" TargetMode="External"/><Relationship Id="rId13" Type="http://schemas.openxmlformats.org/officeDocument/2006/relationships/hyperlink" Target="http://www.Michigan.gov/HighWaterSafety" TargetMode="External"/><Relationship Id="rId3" Type="http://schemas.openxmlformats.org/officeDocument/2006/relationships/settings" Target="settings.xml"/><Relationship Id="rId7" Type="http://schemas.openxmlformats.org/officeDocument/2006/relationships/hyperlink" Target="https://www.michigan.gov/dnr/0,4570,7-350-79119_79144_92777---,00.html" TargetMode="External"/><Relationship Id="rId12" Type="http://schemas.openxmlformats.org/officeDocument/2006/relationships/hyperlink" Target="https://www.michigan.gov/dnr/0,4570,7-350-79135_81057_88053---,0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0,4570,7-350-79135_81057_98132---,00.html" TargetMode="External"/><Relationship Id="rId5" Type="http://schemas.openxmlformats.org/officeDocument/2006/relationships/footnotes" Target="footnotes.xml"/><Relationship Id="rId15" Type="http://schemas.openxmlformats.org/officeDocument/2006/relationships/hyperlink" Target="http://www.Michigan.gov/DNR" TargetMode="External"/><Relationship Id="rId10" Type="http://schemas.openxmlformats.org/officeDocument/2006/relationships/hyperlink" Target="http://www.Michigan.gov/HighWater" TargetMode="External"/><Relationship Id="rId4" Type="http://schemas.openxmlformats.org/officeDocument/2006/relationships/webSettings" Target="webSettings.xml"/><Relationship Id="rId9" Type="http://schemas.openxmlformats.org/officeDocument/2006/relationships/hyperlink" Target="https://www.lre.usace.army.mil/ABOUT/GREAT-LAKES-HIGH-WATER/" TargetMode="External"/><Relationship Id="rId14"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5</cp:revision>
  <dcterms:created xsi:type="dcterms:W3CDTF">2020-08-05T18:46:00Z</dcterms:created>
  <dcterms:modified xsi:type="dcterms:W3CDTF">2020-08-06T12:21:00Z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