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C1A20" w14:textId="296137DE" w:rsidR="00905038" w:rsidRDefault="00905038" w:rsidP="00905038">
      <w:pPr>
        <w:spacing w:after="0" w:line="240" w:lineRule="auto"/>
        <w:rPr>
          <w:rFonts w:ascii="Arial" w:hAnsi="Arial" w:cs="Arial"/>
          <w:b/>
          <w:sz w:val="28"/>
          <w:szCs w:val="28"/>
        </w:rPr>
      </w:pPr>
      <w:r w:rsidRPr="004130E3">
        <w:rPr>
          <w:rFonts w:ascii="Arial" w:hAnsi="Arial" w:cs="Arial"/>
          <w:b/>
          <w:sz w:val="28"/>
          <w:szCs w:val="28"/>
        </w:rPr>
        <w:t>Showcasing the DNR:</w:t>
      </w:r>
      <w:r w:rsidR="00145B3C">
        <w:rPr>
          <w:rFonts w:ascii="Arial" w:hAnsi="Arial" w:cs="Arial"/>
          <w:b/>
          <w:sz w:val="28"/>
          <w:szCs w:val="28"/>
        </w:rPr>
        <w:t xml:space="preserve"> </w:t>
      </w:r>
      <w:r w:rsidR="007F08C9">
        <w:rPr>
          <w:rFonts w:ascii="Arial" w:hAnsi="Arial" w:cs="Arial"/>
          <w:b/>
          <w:sz w:val="28"/>
          <w:szCs w:val="28"/>
        </w:rPr>
        <w:t>Michigan’s traveling waters</w:t>
      </w:r>
    </w:p>
    <w:p w14:paraId="11A91705" w14:textId="3B950C5A" w:rsidR="007F08C9" w:rsidRDefault="007F08C9" w:rsidP="00905038">
      <w:pPr>
        <w:spacing w:after="0" w:line="240" w:lineRule="auto"/>
        <w:rPr>
          <w:rFonts w:ascii="Arial" w:hAnsi="Arial" w:cs="Arial"/>
          <w:bCs/>
          <w:i/>
          <w:iCs/>
          <w:sz w:val="24"/>
          <w:szCs w:val="24"/>
        </w:rPr>
      </w:pPr>
    </w:p>
    <w:p w14:paraId="6007A592" w14:textId="7BFEB2DC" w:rsidR="007F08C9" w:rsidRPr="007F08C9" w:rsidRDefault="007F08C9" w:rsidP="00905038">
      <w:pPr>
        <w:spacing w:after="0" w:line="240" w:lineRule="auto"/>
        <w:rPr>
          <w:rFonts w:ascii="Arial" w:hAnsi="Arial" w:cs="Arial"/>
          <w:bCs/>
          <w:i/>
          <w:iCs/>
          <w:sz w:val="24"/>
          <w:szCs w:val="24"/>
        </w:rPr>
      </w:pPr>
      <w:r>
        <w:rPr>
          <w:rFonts w:ascii="Arial" w:hAnsi="Arial" w:cs="Arial"/>
          <w:bCs/>
          <w:i/>
          <w:iCs/>
          <w:sz w:val="24"/>
          <w:szCs w:val="24"/>
        </w:rPr>
        <w:t>From birch-bark canoes to paddle boards, water travel remains important</w:t>
      </w:r>
    </w:p>
    <w:p w14:paraId="6082F3DF" w14:textId="77777777" w:rsidR="00905038" w:rsidRPr="002E0706" w:rsidRDefault="00905038" w:rsidP="00905038">
      <w:pPr>
        <w:spacing w:after="0" w:line="240" w:lineRule="auto"/>
        <w:rPr>
          <w:rFonts w:ascii="Arial" w:hAnsi="Arial" w:cs="Arial"/>
          <w:sz w:val="24"/>
          <w:szCs w:val="24"/>
        </w:rPr>
      </w:pPr>
    </w:p>
    <w:p w14:paraId="1AD29F56" w14:textId="740A2DAD" w:rsidR="00905038" w:rsidRPr="002E0706" w:rsidRDefault="00905038" w:rsidP="00905038">
      <w:pPr>
        <w:spacing w:after="0" w:line="240" w:lineRule="auto"/>
        <w:rPr>
          <w:rFonts w:ascii="Arial" w:hAnsi="Arial" w:cs="Arial"/>
          <w:b/>
          <w:sz w:val="24"/>
          <w:szCs w:val="24"/>
        </w:rPr>
      </w:pPr>
      <w:r w:rsidRPr="002E0706">
        <w:rPr>
          <w:rFonts w:ascii="Arial" w:hAnsi="Arial" w:cs="Arial"/>
          <w:b/>
          <w:sz w:val="24"/>
          <w:szCs w:val="24"/>
        </w:rPr>
        <w:t>By CASEY WARNER</w:t>
      </w:r>
    </w:p>
    <w:p w14:paraId="41037980" w14:textId="68DC011D" w:rsidR="00905038" w:rsidRPr="00D70CC2" w:rsidRDefault="00905038" w:rsidP="00D70CC2">
      <w:pPr>
        <w:spacing w:after="0" w:line="240" w:lineRule="auto"/>
        <w:rPr>
          <w:rFonts w:ascii="Arial" w:hAnsi="Arial" w:cs="Arial"/>
          <w:b/>
          <w:sz w:val="24"/>
          <w:szCs w:val="24"/>
        </w:rPr>
      </w:pPr>
      <w:r w:rsidRPr="002E0706">
        <w:rPr>
          <w:rFonts w:ascii="Arial" w:hAnsi="Arial" w:cs="Arial"/>
          <w:b/>
          <w:sz w:val="24"/>
          <w:szCs w:val="24"/>
        </w:rPr>
        <w:t>Michigan Department of Natural Resources</w:t>
      </w:r>
      <w:r w:rsidR="00D70CC2">
        <w:rPr>
          <w:rFonts w:ascii="Arial" w:hAnsi="Arial" w:cs="Arial"/>
          <w:b/>
          <w:sz w:val="24"/>
          <w:szCs w:val="24"/>
        </w:rPr>
        <w:br/>
      </w:r>
    </w:p>
    <w:p w14:paraId="564B2C1B" w14:textId="04574C07" w:rsidR="00283511" w:rsidRPr="002E0706" w:rsidRDefault="00283511" w:rsidP="000661D4">
      <w:pPr>
        <w:spacing w:line="240" w:lineRule="auto"/>
        <w:rPr>
          <w:rFonts w:ascii="Arial" w:hAnsi="Arial" w:cs="Arial"/>
          <w:sz w:val="24"/>
          <w:szCs w:val="24"/>
        </w:rPr>
      </w:pPr>
      <w:r w:rsidRPr="002E0706">
        <w:rPr>
          <w:rFonts w:ascii="Arial" w:hAnsi="Arial" w:cs="Arial"/>
          <w:sz w:val="24"/>
          <w:szCs w:val="24"/>
        </w:rPr>
        <w:t xml:space="preserve">With more than 3,000 miles of Great Lakes shoreline and </w:t>
      </w:r>
      <w:r w:rsidR="00DF5300">
        <w:rPr>
          <w:rFonts w:ascii="Arial" w:hAnsi="Arial" w:cs="Arial"/>
          <w:sz w:val="24"/>
          <w:szCs w:val="24"/>
        </w:rPr>
        <w:t xml:space="preserve">thousands of </w:t>
      </w:r>
      <w:r w:rsidRPr="002E0706">
        <w:rPr>
          <w:rFonts w:ascii="Arial" w:hAnsi="Arial" w:cs="Arial"/>
          <w:sz w:val="24"/>
          <w:szCs w:val="24"/>
        </w:rPr>
        <w:t>miles of rivers and streams, Michigan offers ample opportunity to traverse the state over the water – no matter the size or speed of your vessel.</w:t>
      </w:r>
    </w:p>
    <w:p w14:paraId="202B64EA" w14:textId="2903EC9C" w:rsidR="00373845" w:rsidRDefault="00844A1A">
      <w:pPr>
        <w:rPr>
          <w:rFonts w:ascii="Arial" w:hAnsi="Arial" w:cs="Arial"/>
          <w:sz w:val="24"/>
          <w:szCs w:val="24"/>
        </w:rPr>
      </w:pPr>
      <w:r w:rsidRPr="002E0706">
        <w:rPr>
          <w:rFonts w:ascii="Arial" w:hAnsi="Arial" w:cs="Arial"/>
          <w:sz w:val="24"/>
          <w:szCs w:val="24"/>
        </w:rPr>
        <w:t>While designated water trails are a relatively recent development, use of Michigan’s waterways for transportation isn’t new.</w:t>
      </w:r>
    </w:p>
    <w:p w14:paraId="1698EF9F" w14:textId="74A1A2BE" w:rsidR="00145B3C" w:rsidRPr="00145B3C" w:rsidRDefault="00145B3C">
      <w:pPr>
        <w:rPr>
          <w:rFonts w:ascii="Arial" w:hAnsi="Arial" w:cs="Arial"/>
          <w:b/>
          <w:bCs/>
          <w:sz w:val="24"/>
          <w:szCs w:val="24"/>
        </w:rPr>
      </w:pPr>
      <w:r>
        <w:rPr>
          <w:rFonts w:ascii="Arial" w:hAnsi="Arial" w:cs="Arial"/>
          <w:b/>
          <w:bCs/>
          <w:sz w:val="24"/>
          <w:szCs w:val="24"/>
        </w:rPr>
        <w:t>Historical headwaters</w:t>
      </w:r>
    </w:p>
    <w:p w14:paraId="70026B10" w14:textId="35F0E9B2" w:rsidR="00844A1A" w:rsidRPr="002E0706" w:rsidRDefault="00844A1A">
      <w:pPr>
        <w:rPr>
          <w:rFonts w:ascii="Arial" w:hAnsi="Arial" w:cs="Arial"/>
          <w:sz w:val="24"/>
          <w:szCs w:val="24"/>
        </w:rPr>
      </w:pPr>
      <w:r w:rsidRPr="002E0706">
        <w:rPr>
          <w:rFonts w:ascii="Arial" w:hAnsi="Arial" w:cs="Arial"/>
          <w:sz w:val="24"/>
          <w:szCs w:val="24"/>
        </w:rPr>
        <w:t xml:space="preserve">“Our harbor system along the Great Lakes is the first water trail system we’ve had in this state,” </w:t>
      </w:r>
      <w:r w:rsidR="003A2BC8" w:rsidRPr="002E0706">
        <w:rPr>
          <w:rFonts w:ascii="Arial" w:hAnsi="Arial" w:cs="Arial"/>
          <w:sz w:val="24"/>
          <w:szCs w:val="24"/>
        </w:rPr>
        <w:t xml:space="preserve">said Jordan Byelich, </w:t>
      </w:r>
      <w:r w:rsidR="002C1345">
        <w:rPr>
          <w:rFonts w:ascii="Arial" w:hAnsi="Arial" w:cs="Arial"/>
          <w:sz w:val="24"/>
          <w:szCs w:val="24"/>
        </w:rPr>
        <w:t>w</w:t>
      </w:r>
      <w:r w:rsidR="004130E3" w:rsidRPr="004130E3">
        <w:rPr>
          <w:rFonts w:ascii="Arial" w:hAnsi="Arial" w:cs="Arial"/>
          <w:sz w:val="24"/>
          <w:szCs w:val="24"/>
        </w:rPr>
        <w:t xml:space="preserve">aterways </w:t>
      </w:r>
      <w:r w:rsidR="002C1345">
        <w:rPr>
          <w:rFonts w:ascii="Arial" w:hAnsi="Arial" w:cs="Arial"/>
          <w:sz w:val="24"/>
          <w:szCs w:val="24"/>
        </w:rPr>
        <w:t>d</w:t>
      </w:r>
      <w:r w:rsidR="004130E3" w:rsidRPr="004130E3">
        <w:rPr>
          <w:rFonts w:ascii="Arial" w:hAnsi="Arial" w:cs="Arial"/>
          <w:sz w:val="24"/>
          <w:szCs w:val="24"/>
        </w:rPr>
        <w:t xml:space="preserve">evelopment </w:t>
      </w:r>
      <w:r w:rsidR="002C1345">
        <w:rPr>
          <w:rFonts w:ascii="Arial" w:hAnsi="Arial" w:cs="Arial"/>
          <w:sz w:val="24"/>
          <w:szCs w:val="24"/>
        </w:rPr>
        <w:t>p</w:t>
      </w:r>
      <w:r w:rsidR="004130E3" w:rsidRPr="004130E3">
        <w:rPr>
          <w:rFonts w:ascii="Arial" w:hAnsi="Arial" w:cs="Arial"/>
          <w:sz w:val="24"/>
          <w:szCs w:val="24"/>
        </w:rPr>
        <w:t xml:space="preserve">rogram </w:t>
      </w:r>
      <w:r w:rsidR="004130E3">
        <w:rPr>
          <w:rFonts w:ascii="Arial" w:hAnsi="Arial" w:cs="Arial"/>
          <w:sz w:val="24"/>
          <w:szCs w:val="24"/>
        </w:rPr>
        <w:t>m</w:t>
      </w:r>
      <w:r w:rsidR="004130E3" w:rsidRPr="004130E3">
        <w:rPr>
          <w:rFonts w:ascii="Arial" w:hAnsi="Arial" w:cs="Arial"/>
          <w:sz w:val="24"/>
          <w:szCs w:val="24"/>
        </w:rPr>
        <w:t>anager</w:t>
      </w:r>
      <w:r w:rsidR="004130E3">
        <w:rPr>
          <w:rFonts w:ascii="Arial" w:hAnsi="Arial" w:cs="Arial"/>
          <w:sz w:val="24"/>
          <w:szCs w:val="24"/>
        </w:rPr>
        <w:t xml:space="preserve"> for the Michigan Department of Natural Resources</w:t>
      </w:r>
      <w:r w:rsidR="003A2BC8" w:rsidRPr="002E0706">
        <w:rPr>
          <w:rFonts w:ascii="Arial" w:hAnsi="Arial" w:cs="Arial"/>
          <w:sz w:val="24"/>
          <w:szCs w:val="24"/>
        </w:rPr>
        <w:t>.</w:t>
      </w:r>
      <w:r w:rsidR="000B5D46">
        <w:rPr>
          <w:rFonts w:ascii="Arial" w:hAnsi="Arial" w:cs="Arial"/>
          <w:sz w:val="24"/>
          <w:szCs w:val="24"/>
        </w:rPr>
        <w:t xml:space="preserve"> </w:t>
      </w:r>
      <w:r w:rsidR="003A2BC8" w:rsidRPr="002E0706">
        <w:rPr>
          <w:rFonts w:ascii="Arial" w:hAnsi="Arial" w:cs="Arial"/>
          <w:sz w:val="24"/>
          <w:szCs w:val="24"/>
        </w:rPr>
        <w:t>“</w:t>
      </w:r>
      <w:r w:rsidRPr="002E0706">
        <w:rPr>
          <w:rFonts w:ascii="Arial" w:hAnsi="Arial" w:cs="Arial"/>
          <w:sz w:val="24"/>
          <w:szCs w:val="24"/>
        </w:rPr>
        <w:t>In</w:t>
      </w:r>
      <w:r w:rsidR="000B5D46">
        <w:rPr>
          <w:rFonts w:ascii="Arial" w:hAnsi="Arial" w:cs="Arial"/>
          <w:sz w:val="24"/>
          <w:szCs w:val="24"/>
        </w:rPr>
        <w:t xml:space="preserve"> </w:t>
      </w:r>
      <w:r w:rsidRPr="002E0706">
        <w:rPr>
          <w:rFonts w:ascii="Arial" w:hAnsi="Arial" w:cs="Arial"/>
          <w:sz w:val="24"/>
          <w:szCs w:val="24"/>
        </w:rPr>
        <w:t xml:space="preserve">fact, going back hundreds of years, the </w:t>
      </w:r>
      <w:r w:rsidR="003A2BC8" w:rsidRPr="002E0706">
        <w:rPr>
          <w:rFonts w:ascii="Arial" w:hAnsi="Arial" w:cs="Arial"/>
          <w:sz w:val="24"/>
          <w:szCs w:val="24"/>
        </w:rPr>
        <w:t>G</w:t>
      </w:r>
      <w:r w:rsidRPr="002E0706">
        <w:rPr>
          <w:rFonts w:ascii="Arial" w:hAnsi="Arial" w:cs="Arial"/>
          <w:sz w:val="24"/>
          <w:szCs w:val="24"/>
        </w:rPr>
        <w:t xml:space="preserve">reat </w:t>
      </w:r>
      <w:r w:rsidR="003A2BC8" w:rsidRPr="002E0706">
        <w:rPr>
          <w:rFonts w:ascii="Arial" w:hAnsi="Arial" w:cs="Arial"/>
          <w:sz w:val="24"/>
          <w:szCs w:val="24"/>
        </w:rPr>
        <w:t>L</w:t>
      </w:r>
      <w:r w:rsidRPr="002E0706">
        <w:rPr>
          <w:rFonts w:ascii="Arial" w:hAnsi="Arial" w:cs="Arial"/>
          <w:sz w:val="24"/>
          <w:szCs w:val="24"/>
        </w:rPr>
        <w:t>akes served Native Americans and Europeans as a water trail system.</w:t>
      </w:r>
      <w:r w:rsidR="003A2BC8" w:rsidRPr="002E0706">
        <w:rPr>
          <w:rFonts w:ascii="Arial" w:hAnsi="Arial" w:cs="Arial"/>
          <w:sz w:val="24"/>
          <w:szCs w:val="24"/>
        </w:rPr>
        <w:t>”</w:t>
      </w:r>
    </w:p>
    <w:p w14:paraId="7F3AD094" w14:textId="4D3C8837" w:rsidR="00844A1A" w:rsidRPr="002E0706" w:rsidRDefault="00844A1A" w:rsidP="00844A1A">
      <w:pPr>
        <w:spacing w:after="150" w:line="240" w:lineRule="auto"/>
        <w:rPr>
          <w:rFonts w:ascii="Arial" w:eastAsia="Times New Roman" w:hAnsi="Arial" w:cs="Arial"/>
          <w:sz w:val="24"/>
          <w:szCs w:val="24"/>
        </w:rPr>
      </w:pPr>
      <w:r w:rsidRPr="002E0706">
        <w:rPr>
          <w:rFonts w:ascii="Arial" w:eastAsia="Times New Roman" w:hAnsi="Arial" w:cs="Arial"/>
          <w:sz w:val="24"/>
          <w:szCs w:val="24"/>
        </w:rPr>
        <w:t xml:space="preserve">Native Americans first </w:t>
      </w:r>
      <w:r w:rsidR="003A2BC8" w:rsidRPr="002E0706">
        <w:rPr>
          <w:rFonts w:ascii="Arial" w:eastAsia="Times New Roman" w:hAnsi="Arial" w:cs="Arial"/>
          <w:sz w:val="24"/>
          <w:szCs w:val="24"/>
        </w:rPr>
        <w:t>used Michigan’s waterways</w:t>
      </w:r>
      <w:r w:rsidRPr="002E0706">
        <w:rPr>
          <w:rFonts w:ascii="Arial" w:eastAsia="Times New Roman" w:hAnsi="Arial" w:cs="Arial"/>
          <w:sz w:val="24"/>
          <w:szCs w:val="24"/>
        </w:rPr>
        <w:t xml:space="preserve"> for sustenance and trade</w:t>
      </w:r>
      <w:r w:rsidR="003A2BC8" w:rsidRPr="002E0706">
        <w:rPr>
          <w:rFonts w:ascii="Arial" w:eastAsia="Times New Roman" w:hAnsi="Arial" w:cs="Arial"/>
          <w:sz w:val="24"/>
          <w:szCs w:val="24"/>
        </w:rPr>
        <w:t xml:space="preserve">, </w:t>
      </w:r>
      <w:r w:rsidRPr="002E0706">
        <w:rPr>
          <w:rFonts w:ascii="Arial" w:eastAsia="Times New Roman" w:hAnsi="Arial" w:cs="Arial"/>
          <w:sz w:val="24"/>
          <w:szCs w:val="24"/>
        </w:rPr>
        <w:t>early European settlers used them to transport goods and timber</w:t>
      </w:r>
      <w:r w:rsidR="007876C4" w:rsidRPr="002E0706">
        <w:rPr>
          <w:rFonts w:ascii="Arial" w:eastAsia="Times New Roman" w:hAnsi="Arial" w:cs="Arial"/>
          <w:sz w:val="24"/>
          <w:szCs w:val="24"/>
        </w:rPr>
        <w:t>, and water resources were the foundation of Michigan’s earliest manufacturing and shipping industries.</w:t>
      </w:r>
    </w:p>
    <w:p w14:paraId="0F6C8D43" w14:textId="77777777" w:rsidR="006B20A3" w:rsidRDefault="00EC463E" w:rsidP="007876C4">
      <w:pPr>
        <w:spacing w:after="150" w:line="240" w:lineRule="auto"/>
        <w:rPr>
          <w:rFonts w:ascii="Arial" w:eastAsia="Times New Roman" w:hAnsi="Arial" w:cs="Arial"/>
          <w:sz w:val="24"/>
          <w:szCs w:val="24"/>
        </w:rPr>
      </w:pPr>
      <w:r w:rsidRPr="002E0706">
        <w:rPr>
          <w:rFonts w:ascii="Arial" w:eastAsia="Times New Roman" w:hAnsi="Arial" w:cs="Arial"/>
          <w:sz w:val="24"/>
          <w:szCs w:val="24"/>
        </w:rPr>
        <w:t>These waterways also had a significant impact nationally</w:t>
      </w:r>
      <w:r w:rsidR="006B20A3">
        <w:rPr>
          <w:rFonts w:ascii="Arial" w:eastAsia="Times New Roman" w:hAnsi="Arial" w:cs="Arial"/>
          <w:sz w:val="24"/>
          <w:szCs w:val="24"/>
        </w:rPr>
        <w:t>.</w:t>
      </w:r>
    </w:p>
    <w:p w14:paraId="03AF2156" w14:textId="77777777" w:rsidR="006B20A3" w:rsidRDefault="00EC463E" w:rsidP="007876C4">
      <w:pPr>
        <w:spacing w:after="150" w:line="240" w:lineRule="auto"/>
        <w:rPr>
          <w:rFonts w:ascii="Arial" w:eastAsia="Times New Roman" w:hAnsi="Arial" w:cs="Arial"/>
          <w:sz w:val="24"/>
          <w:szCs w:val="24"/>
        </w:rPr>
      </w:pPr>
      <w:r w:rsidRPr="002E0706">
        <w:rPr>
          <w:rFonts w:ascii="Arial" w:eastAsia="Times New Roman" w:hAnsi="Arial" w:cs="Arial"/>
          <w:sz w:val="24"/>
          <w:szCs w:val="24"/>
        </w:rPr>
        <w:t>“</w:t>
      </w:r>
      <w:r w:rsidR="007876C4" w:rsidRPr="002E0706">
        <w:rPr>
          <w:rFonts w:ascii="Arial" w:eastAsia="Times New Roman" w:hAnsi="Arial" w:cs="Arial"/>
          <w:sz w:val="24"/>
          <w:szCs w:val="24"/>
        </w:rPr>
        <w:t>The Great Lakes and a network of rivers opened the vast American heartland to a nation moving west. Inland waterways are a road map to much of the nation’s history</w:t>
      </w:r>
      <w:r w:rsidR="006B20A3">
        <w:rPr>
          <w:rFonts w:ascii="Arial" w:eastAsia="Times New Roman" w:hAnsi="Arial" w:cs="Arial"/>
          <w:sz w:val="24"/>
          <w:szCs w:val="24"/>
        </w:rPr>
        <w:t>,” explains a</w:t>
      </w:r>
      <w:r w:rsidR="006B20A3" w:rsidRPr="002E0706">
        <w:rPr>
          <w:rFonts w:ascii="Arial" w:eastAsia="Times New Roman" w:hAnsi="Arial" w:cs="Arial"/>
          <w:sz w:val="24"/>
          <w:szCs w:val="24"/>
        </w:rPr>
        <w:t xml:space="preserve"> passage from the National Museum of American History’s online exhibition “On the Water: Stories from Maritime America</w:t>
      </w:r>
      <w:r w:rsidR="006B20A3">
        <w:rPr>
          <w:rFonts w:ascii="Arial" w:eastAsia="Times New Roman" w:hAnsi="Arial" w:cs="Arial"/>
          <w:sz w:val="24"/>
          <w:szCs w:val="24"/>
        </w:rPr>
        <w:t>.”</w:t>
      </w:r>
    </w:p>
    <w:p w14:paraId="16376D82" w14:textId="60584172" w:rsidR="00502498" w:rsidRPr="002E0706" w:rsidRDefault="006B20A3" w:rsidP="007876C4">
      <w:pPr>
        <w:spacing w:after="150" w:line="240" w:lineRule="auto"/>
        <w:rPr>
          <w:rFonts w:ascii="Arial" w:eastAsia="Times New Roman" w:hAnsi="Arial" w:cs="Arial"/>
          <w:sz w:val="24"/>
          <w:szCs w:val="24"/>
        </w:rPr>
      </w:pPr>
      <w:r>
        <w:rPr>
          <w:rFonts w:ascii="Arial" w:eastAsia="Times New Roman" w:hAnsi="Arial" w:cs="Arial"/>
          <w:sz w:val="24"/>
          <w:szCs w:val="24"/>
        </w:rPr>
        <w:t>“</w:t>
      </w:r>
      <w:r w:rsidR="007876C4" w:rsidRPr="002E0706">
        <w:rPr>
          <w:rFonts w:ascii="Arial" w:eastAsia="Times New Roman" w:hAnsi="Arial" w:cs="Arial"/>
          <w:sz w:val="24"/>
          <w:szCs w:val="24"/>
        </w:rPr>
        <w:t xml:space="preserve">They guided the travels of Native Americans, explorers from Europe, and streams of newcomers who established businesses, towns, and cities. </w:t>
      </w:r>
      <w:r w:rsidR="00BB6EA6" w:rsidRPr="002E0706">
        <w:rPr>
          <w:rFonts w:ascii="Arial" w:eastAsia="Times New Roman" w:hAnsi="Arial" w:cs="Arial"/>
          <w:sz w:val="24"/>
          <w:szCs w:val="24"/>
        </w:rPr>
        <w:t xml:space="preserve">… </w:t>
      </w:r>
      <w:r w:rsidR="007876C4" w:rsidRPr="002E0706">
        <w:rPr>
          <w:rFonts w:ascii="Arial" w:eastAsia="Times New Roman" w:hAnsi="Arial" w:cs="Arial"/>
          <w:sz w:val="24"/>
          <w:szCs w:val="24"/>
        </w:rPr>
        <w:t>Inland waterways helped hold together the people and economy of the nation as it grew throughout the 1800s.</w:t>
      </w:r>
      <w:r w:rsidR="00BB6EA6" w:rsidRPr="002E0706">
        <w:rPr>
          <w:rFonts w:ascii="Arial" w:eastAsia="Times New Roman" w:hAnsi="Arial" w:cs="Arial"/>
          <w:sz w:val="24"/>
          <w:szCs w:val="24"/>
        </w:rPr>
        <w:t>”</w:t>
      </w:r>
    </w:p>
    <w:p w14:paraId="377DB164" w14:textId="15651F01" w:rsidR="00C52A71" w:rsidRPr="00C52A71" w:rsidRDefault="00467F81" w:rsidP="007876C4">
      <w:pPr>
        <w:spacing w:after="150" w:line="240" w:lineRule="auto"/>
        <w:rPr>
          <w:rFonts w:ascii="Arial" w:eastAsia="Times New Roman" w:hAnsi="Arial" w:cs="Arial"/>
          <w:sz w:val="24"/>
          <w:szCs w:val="24"/>
        </w:rPr>
      </w:pPr>
      <w:r w:rsidRPr="002E0706">
        <w:rPr>
          <w:rFonts w:ascii="Arial" w:eastAsia="Times New Roman" w:hAnsi="Arial" w:cs="Arial"/>
          <w:sz w:val="24"/>
          <w:szCs w:val="24"/>
        </w:rPr>
        <w:t>Today, while still important for industrial transport, Michigan’s waters often host more leisurely travelers.</w:t>
      </w:r>
    </w:p>
    <w:p w14:paraId="255F78A6" w14:textId="5B239764" w:rsidR="00181DDB" w:rsidRPr="002E0706" w:rsidRDefault="00204872" w:rsidP="00181DDB">
      <w:pPr>
        <w:rPr>
          <w:rFonts w:ascii="Arial" w:hAnsi="Arial" w:cs="Arial"/>
          <w:sz w:val="24"/>
          <w:szCs w:val="24"/>
        </w:rPr>
      </w:pPr>
      <w:r w:rsidRPr="002E0706">
        <w:rPr>
          <w:rFonts w:ascii="Arial" w:hAnsi="Arial" w:cs="Arial"/>
          <w:sz w:val="24"/>
          <w:szCs w:val="24"/>
        </w:rPr>
        <w:t>Michigan consistently ranks among the top three states in the nation for watercraft registrations and boat sales</w:t>
      </w:r>
      <w:r w:rsidR="00181DDB" w:rsidRPr="002E0706">
        <w:rPr>
          <w:rFonts w:ascii="Arial" w:hAnsi="Arial" w:cs="Arial"/>
          <w:sz w:val="24"/>
          <w:szCs w:val="24"/>
        </w:rPr>
        <w:t>.</w:t>
      </w:r>
    </w:p>
    <w:p w14:paraId="0D2A67AC" w14:textId="42243E14" w:rsidR="00204872" w:rsidRDefault="00204872" w:rsidP="00181DDB">
      <w:pPr>
        <w:rPr>
          <w:rFonts w:ascii="Arial" w:hAnsi="Arial" w:cs="Arial"/>
          <w:sz w:val="24"/>
          <w:szCs w:val="24"/>
        </w:rPr>
      </w:pPr>
      <w:r w:rsidRPr="002E0706">
        <w:rPr>
          <w:rFonts w:ascii="Arial" w:hAnsi="Arial" w:cs="Arial"/>
          <w:sz w:val="24"/>
          <w:szCs w:val="24"/>
        </w:rPr>
        <w:t xml:space="preserve">Recreational boating has </w:t>
      </w:r>
      <w:r w:rsidR="00181DDB" w:rsidRPr="002E0706">
        <w:rPr>
          <w:rFonts w:ascii="Arial" w:hAnsi="Arial" w:cs="Arial"/>
          <w:sz w:val="24"/>
          <w:szCs w:val="24"/>
        </w:rPr>
        <w:t xml:space="preserve">an economic impact of more than $7 billion </w:t>
      </w:r>
      <w:r w:rsidR="009E3BDA">
        <w:rPr>
          <w:rFonts w:ascii="Arial" w:hAnsi="Arial" w:cs="Arial"/>
          <w:sz w:val="24"/>
          <w:szCs w:val="24"/>
        </w:rPr>
        <w:t xml:space="preserve">annually </w:t>
      </w:r>
      <w:r w:rsidR="00181DDB" w:rsidRPr="002E0706">
        <w:rPr>
          <w:rFonts w:ascii="Arial" w:hAnsi="Arial" w:cs="Arial"/>
          <w:sz w:val="24"/>
          <w:szCs w:val="24"/>
        </w:rPr>
        <w:t>in Michigan, according to data from the National Marine Manufacturers Association.</w:t>
      </w:r>
    </w:p>
    <w:p w14:paraId="6DD76472" w14:textId="608C62BC" w:rsidR="00C52A71" w:rsidRPr="00C52A71" w:rsidRDefault="00C52A71" w:rsidP="00181DDB">
      <w:pPr>
        <w:rPr>
          <w:rFonts w:ascii="Arial" w:hAnsi="Arial" w:cs="Arial"/>
          <w:b/>
          <w:bCs/>
          <w:sz w:val="24"/>
          <w:szCs w:val="24"/>
        </w:rPr>
      </w:pPr>
      <w:r>
        <w:rPr>
          <w:rFonts w:ascii="Arial" w:hAnsi="Arial" w:cs="Arial"/>
          <w:b/>
          <w:bCs/>
          <w:sz w:val="24"/>
          <w:szCs w:val="24"/>
        </w:rPr>
        <w:t>Finding safe harbor</w:t>
      </w:r>
    </w:p>
    <w:p w14:paraId="2F46BEA6" w14:textId="0F3A77FC" w:rsidR="004A008C" w:rsidRPr="002E0706" w:rsidRDefault="004A008C" w:rsidP="00181DDB">
      <w:pPr>
        <w:rPr>
          <w:rFonts w:ascii="Arial" w:hAnsi="Arial" w:cs="Arial"/>
          <w:sz w:val="24"/>
          <w:szCs w:val="24"/>
        </w:rPr>
      </w:pPr>
      <w:r w:rsidRPr="002E0706">
        <w:rPr>
          <w:rFonts w:ascii="Arial" w:hAnsi="Arial" w:cs="Arial"/>
          <w:sz w:val="24"/>
          <w:szCs w:val="24"/>
        </w:rPr>
        <w:t xml:space="preserve">As boating became a popular pastime, the state set out to </w:t>
      </w:r>
      <w:r w:rsidR="00F67267" w:rsidRPr="002E0706">
        <w:rPr>
          <w:rFonts w:ascii="Arial" w:hAnsi="Arial" w:cs="Arial"/>
          <w:sz w:val="24"/>
          <w:szCs w:val="24"/>
        </w:rPr>
        <w:t>provide safe public access to the Great Lakes and inland waters of Michigan.</w:t>
      </w:r>
    </w:p>
    <w:p w14:paraId="78CBCA5F" w14:textId="2EBD2D07" w:rsidR="00181DDB" w:rsidRPr="002E0706" w:rsidRDefault="006B20A3" w:rsidP="00204872">
      <w:pPr>
        <w:rPr>
          <w:rFonts w:ascii="Arial" w:hAnsi="Arial" w:cs="Arial"/>
          <w:sz w:val="24"/>
          <w:szCs w:val="24"/>
        </w:rPr>
      </w:pPr>
      <w:r>
        <w:rPr>
          <w:rFonts w:ascii="Arial" w:hAnsi="Arial" w:cs="Arial"/>
          <w:sz w:val="24"/>
          <w:szCs w:val="24"/>
        </w:rPr>
        <w:lastRenderedPageBreak/>
        <w:t>In 1947, t</w:t>
      </w:r>
      <w:r w:rsidR="008F435D" w:rsidRPr="002E0706">
        <w:rPr>
          <w:rFonts w:ascii="Arial" w:hAnsi="Arial" w:cs="Arial"/>
          <w:sz w:val="24"/>
          <w:szCs w:val="24"/>
        </w:rPr>
        <w:t>he</w:t>
      </w:r>
      <w:r w:rsidR="00595F7F" w:rsidRPr="002E0706">
        <w:rPr>
          <w:rFonts w:ascii="Arial" w:hAnsi="Arial" w:cs="Arial"/>
          <w:sz w:val="24"/>
          <w:szCs w:val="24"/>
        </w:rPr>
        <w:t xml:space="preserve"> </w:t>
      </w:r>
      <w:r>
        <w:rPr>
          <w:rFonts w:ascii="Arial" w:hAnsi="Arial" w:cs="Arial"/>
          <w:sz w:val="24"/>
          <w:szCs w:val="24"/>
        </w:rPr>
        <w:t xml:space="preserve">state </w:t>
      </w:r>
      <w:r w:rsidR="00595F7F" w:rsidRPr="002E0706">
        <w:rPr>
          <w:rFonts w:ascii="Arial" w:hAnsi="Arial" w:cs="Arial"/>
          <w:sz w:val="24"/>
          <w:szCs w:val="24"/>
        </w:rPr>
        <w:t>Legislature created the</w:t>
      </w:r>
      <w:r w:rsidR="008F435D" w:rsidRPr="002E0706">
        <w:rPr>
          <w:rFonts w:ascii="Arial" w:hAnsi="Arial" w:cs="Arial"/>
          <w:sz w:val="24"/>
          <w:szCs w:val="24"/>
        </w:rPr>
        <w:t xml:space="preserve"> </w:t>
      </w:r>
      <w:hyperlink r:id="rId7" w:history="1">
        <w:r w:rsidR="008F435D" w:rsidRPr="002E0706">
          <w:rPr>
            <w:rStyle w:val="Hyperlink"/>
            <w:rFonts w:ascii="Arial" w:hAnsi="Arial" w:cs="Arial"/>
            <w:sz w:val="24"/>
            <w:szCs w:val="24"/>
          </w:rPr>
          <w:t>Michigan State Waterways Commission</w:t>
        </w:r>
      </w:hyperlink>
      <w:r w:rsidR="008F435D" w:rsidRPr="002E0706">
        <w:rPr>
          <w:rFonts w:ascii="Arial" w:hAnsi="Arial" w:cs="Arial"/>
          <w:sz w:val="24"/>
          <w:szCs w:val="24"/>
        </w:rPr>
        <w:t xml:space="preserve"> – a seven-member advisory board that works with the </w:t>
      </w:r>
      <w:r w:rsidR="004130E3">
        <w:rPr>
          <w:rFonts w:ascii="Arial" w:hAnsi="Arial" w:cs="Arial"/>
          <w:sz w:val="24"/>
          <w:szCs w:val="24"/>
        </w:rPr>
        <w:t>DNR</w:t>
      </w:r>
      <w:r w:rsidR="008F435D" w:rsidRPr="002E0706">
        <w:rPr>
          <w:rFonts w:ascii="Arial" w:hAnsi="Arial" w:cs="Arial"/>
          <w:sz w:val="24"/>
          <w:szCs w:val="24"/>
        </w:rPr>
        <w:t xml:space="preserve"> on the use of dedicated funds, provided by boaters, for the acquisition, development and maintenance of public harbors and boating access sites.</w:t>
      </w:r>
    </w:p>
    <w:p w14:paraId="576863C8" w14:textId="6DC0E262" w:rsidR="00595F7F" w:rsidRPr="002E0706" w:rsidRDefault="00595F7F" w:rsidP="00595F7F">
      <w:pPr>
        <w:spacing w:after="150" w:line="240" w:lineRule="auto"/>
        <w:rPr>
          <w:rFonts w:ascii="Arial" w:eastAsia="Times New Roman" w:hAnsi="Arial" w:cs="Arial"/>
          <w:sz w:val="24"/>
          <w:szCs w:val="24"/>
        </w:rPr>
      </w:pPr>
      <w:r w:rsidRPr="002E0706">
        <w:rPr>
          <w:rFonts w:ascii="Arial" w:eastAsia="Times New Roman" w:hAnsi="Arial" w:cs="Arial"/>
          <w:sz w:val="24"/>
          <w:szCs w:val="24"/>
        </w:rPr>
        <w:t xml:space="preserve">So began the state’s Great Lakes Harbors Program. The Waterways Commission was granted authority and supporting funds to create a marine </w:t>
      </w:r>
      <w:r w:rsidR="001D3886">
        <w:rPr>
          <w:rFonts w:ascii="Arial" w:eastAsia="Times New Roman" w:hAnsi="Arial" w:cs="Arial"/>
          <w:sz w:val="24"/>
          <w:szCs w:val="24"/>
        </w:rPr>
        <w:t>“</w:t>
      </w:r>
      <w:r w:rsidRPr="002E0706">
        <w:rPr>
          <w:rFonts w:ascii="Arial" w:eastAsia="Times New Roman" w:hAnsi="Arial" w:cs="Arial"/>
          <w:sz w:val="24"/>
          <w:szCs w:val="24"/>
        </w:rPr>
        <w:t>highway</w:t>
      </w:r>
      <w:r w:rsidR="001D3886">
        <w:rPr>
          <w:rFonts w:ascii="Arial" w:eastAsia="Times New Roman" w:hAnsi="Arial" w:cs="Arial"/>
          <w:sz w:val="24"/>
          <w:szCs w:val="24"/>
        </w:rPr>
        <w:t>”</w:t>
      </w:r>
      <w:r w:rsidRPr="002E0706">
        <w:rPr>
          <w:rFonts w:ascii="Arial" w:eastAsia="Times New Roman" w:hAnsi="Arial" w:cs="Arial"/>
          <w:sz w:val="24"/>
          <w:szCs w:val="24"/>
        </w:rPr>
        <w:t xml:space="preserve"> along the 3,000 miles of Great Lakes shoreline. </w:t>
      </w:r>
    </w:p>
    <w:p w14:paraId="078ABDAC" w14:textId="733B9EBE" w:rsidR="00595F7F" w:rsidRPr="002E0706" w:rsidRDefault="00595F7F" w:rsidP="00595F7F">
      <w:pPr>
        <w:spacing w:after="150" w:line="240" w:lineRule="auto"/>
        <w:rPr>
          <w:rFonts w:ascii="Arial" w:eastAsia="Times New Roman" w:hAnsi="Arial" w:cs="Arial"/>
          <w:sz w:val="24"/>
          <w:szCs w:val="24"/>
        </w:rPr>
      </w:pPr>
      <w:r w:rsidRPr="002E0706">
        <w:rPr>
          <w:rFonts w:ascii="Arial" w:eastAsia="Times New Roman" w:hAnsi="Arial" w:cs="Arial"/>
          <w:sz w:val="24"/>
          <w:szCs w:val="24"/>
        </w:rPr>
        <w:t xml:space="preserve">From 1947 to 1964, the </w:t>
      </w:r>
      <w:r w:rsidR="009E3BDA">
        <w:rPr>
          <w:rFonts w:ascii="Arial" w:eastAsia="Times New Roman" w:hAnsi="Arial" w:cs="Arial"/>
          <w:sz w:val="24"/>
          <w:szCs w:val="24"/>
        </w:rPr>
        <w:t>c</w:t>
      </w:r>
      <w:r w:rsidRPr="002E0706">
        <w:rPr>
          <w:rFonts w:ascii="Arial" w:eastAsia="Times New Roman" w:hAnsi="Arial" w:cs="Arial"/>
          <w:sz w:val="24"/>
          <w:szCs w:val="24"/>
        </w:rPr>
        <w:t xml:space="preserve">ommission developed </w:t>
      </w:r>
      <w:r w:rsidR="009E3BDA">
        <w:rPr>
          <w:rFonts w:ascii="Arial" w:eastAsia="Times New Roman" w:hAnsi="Arial" w:cs="Arial"/>
          <w:sz w:val="24"/>
          <w:szCs w:val="24"/>
        </w:rPr>
        <w:t>the majority of Michigan’s</w:t>
      </w:r>
      <w:r w:rsidRPr="002E0706">
        <w:rPr>
          <w:rFonts w:ascii="Arial" w:eastAsia="Times New Roman" w:hAnsi="Arial" w:cs="Arial"/>
          <w:sz w:val="24"/>
          <w:szCs w:val="24"/>
        </w:rPr>
        <w:t xml:space="preserve"> harbors of refuge, </w:t>
      </w:r>
      <w:r w:rsidR="009E3BDA">
        <w:rPr>
          <w:rFonts w:ascii="Arial" w:eastAsia="Times New Roman" w:hAnsi="Arial" w:cs="Arial"/>
          <w:sz w:val="24"/>
          <w:szCs w:val="24"/>
        </w:rPr>
        <w:t>provid</w:t>
      </w:r>
      <w:r w:rsidRPr="002E0706">
        <w:rPr>
          <w:rFonts w:ascii="Arial" w:eastAsia="Times New Roman" w:hAnsi="Arial" w:cs="Arial"/>
          <w:sz w:val="24"/>
          <w:szCs w:val="24"/>
        </w:rPr>
        <w:t xml:space="preserve">ing tens of thousands of boaters </w:t>
      </w:r>
      <w:r w:rsidR="009E3BDA">
        <w:rPr>
          <w:rFonts w:ascii="Arial" w:eastAsia="Times New Roman" w:hAnsi="Arial" w:cs="Arial"/>
          <w:sz w:val="24"/>
          <w:szCs w:val="24"/>
        </w:rPr>
        <w:t>safe harbors and hospitality as they</w:t>
      </w:r>
      <w:r w:rsidRPr="002E0706">
        <w:rPr>
          <w:rFonts w:ascii="Arial" w:eastAsia="Times New Roman" w:hAnsi="Arial" w:cs="Arial"/>
          <w:sz w:val="24"/>
          <w:szCs w:val="24"/>
        </w:rPr>
        <w:t xml:space="preserve"> </w:t>
      </w:r>
      <w:r w:rsidR="000661D4">
        <w:rPr>
          <w:rFonts w:ascii="Arial" w:eastAsia="Times New Roman" w:hAnsi="Arial" w:cs="Arial"/>
          <w:sz w:val="24"/>
          <w:szCs w:val="24"/>
        </w:rPr>
        <w:t>circumnavigate</w:t>
      </w:r>
      <w:r w:rsidRPr="002E0706">
        <w:rPr>
          <w:rFonts w:ascii="Arial" w:eastAsia="Times New Roman" w:hAnsi="Arial" w:cs="Arial"/>
          <w:sz w:val="24"/>
          <w:szCs w:val="24"/>
        </w:rPr>
        <w:t xml:space="preserve"> </w:t>
      </w:r>
      <w:r w:rsidR="009E3BDA">
        <w:rPr>
          <w:rFonts w:ascii="Arial" w:eastAsia="Times New Roman" w:hAnsi="Arial" w:cs="Arial"/>
          <w:sz w:val="24"/>
          <w:szCs w:val="24"/>
        </w:rPr>
        <w:t>the state.</w:t>
      </w:r>
    </w:p>
    <w:p w14:paraId="66A339FB" w14:textId="50A9777C" w:rsidR="00595F7F" w:rsidRPr="002E0706" w:rsidRDefault="00595F7F" w:rsidP="00595F7F">
      <w:pPr>
        <w:spacing w:after="150" w:line="240" w:lineRule="auto"/>
        <w:rPr>
          <w:rFonts w:ascii="Arial" w:eastAsia="Times New Roman" w:hAnsi="Arial" w:cs="Arial"/>
          <w:sz w:val="24"/>
          <w:szCs w:val="24"/>
        </w:rPr>
      </w:pPr>
      <w:r w:rsidRPr="002E0706">
        <w:rPr>
          <w:rFonts w:ascii="Arial" w:eastAsia="Times New Roman" w:hAnsi="Arial" w:cs="Arial"/>
          <w:sz w:val="24"/>
          <w:szCs w:val="24"/>
        </w:rPr>
        <w:t xml:space="preserve">In 1966, the commission became part of </w:t>
      </w:r>
      <w:r w:rsidR="000661D4">
        <w:rPr>
          <w:rFonts w:ascii="Arial" w:eastAsia="Times New Roman" w:hAnsi="Arial" w:cs="Arial"/>
          <w:sz w:val="24"/>
          <w:szCs w:val="24"/>
        </w:rPr>
        <w:t>Michigan’s</w:t>
      </w:r>
      <w:r w:rsidRPr="002E0706">
        <w:rPr>
          <w:rFonts w:ascii="Arial" w:eastAsia="Times New Roman" w:hAnsi="Arial" w:cs="Arial"/>
          <w:sz w:val="24"/>
          <w:szCs w:val="24"/>
        </w:rPr>
        <w:t xml:space="preserve"> Department of Conservation</w:t>
      </w:r>
      <w:r w:rsidR="000661D4">
        <w:rPr>
          <w:rFonts w:ascii="Arial" w:eastAsia="Times New Roman" w:hAnsi="Arial" w:cs="Arial"/>
          <w:sz w:val="24"/>
          <w:szCs w:val="24"/>
        </w:rPr>
        <w:t xml:space="preserve">, the precursor to </w:t>
      </w:r>
      <w:r w:rsidRPr="002E0706">
        <w:rPr>
          <w:rFonts w:ascii="Arial" w:eastAsia="Times New Roman" w:hAnsi="Arial" w:cs="Arial"/>
          <w:sz w:val="24"/>
          <w:szCs w:val="24"/>
        </w:rPr>
        <w:t xml:space="preserve">the DNR. </w:t>
      </w:r>
    </w:p>
    <w:p w14:paraId="0D4DDD98" w14:textId="52964F4D" w:rsidR="00844A1A" w:rsidRPr="002E0706" w:rsidRDefault="00595F7F" w:rsidP="00595F7F">
      <w:pPr>
        <w:spacing w:after="150" w:line="240" w:lineRule="auto"/>
        <w:rPr>
          <w:rFonts w:ascii="Arial" w:eastAsia="Times New Roman" w:hAnsi="Arial" w:cs="Arial"/>
          <w:sz w:val="24"/>
          <w:szCs w:val="24"/>
        </w:rPr>
      </w:pPr>
      <w:r w:rsidRPr="002E0706">
        <w:rPr>
          <w:rFonts w:ascii="Arial" w:eastAsia="Times New Roman" w:hAnsi="Arial" w:cs="Arial"/>
          <w:sz w:val="24"/>
          <w:szCs w:val="24"/>
        </w:rPr>
        <w:t xml:space="preserve">“Today, the number of safe harbors has grown as the Waterways Commission continues its mission to provide safe public access to the Great Lakes and inland waters of this state,” </w:t>
      </w:r>
      <w:r w:rsidR="009E3BDA" w:rsidRPr="002E0706">
        <w:rPr>
          <w:rFonts w:ascii="Arial" w:eastAsia="Times New Roman" w:hAnsi="Arial" w:cs="Arial"/>
          <w:sz w:val="24"/>
          <w:szCs w:val="24"/>
        </w:rPr>
        <w:t xml:space="preserve">reads the </w:t>
      </w:r>
      <w:hyperlink r:id="rId8" w:history="1">
        <w:r w:rsidR="009E3BDA" w:rsidRPr="002E0706">
          <w:rPr>
            <w:rStyle w:val="Hyperlink"/>
            <w:rFonts w:ascii="Arial" w:eastAsia="Times New Roman" w:hAnsi="Arial" w:cs="Arial"/>
            <w:sz w:val="24"/>
            <w:szCs w:val="24"/>
          </w:rPr>
          <w:t>Michigan Harbors Guide</w:t>
        </w:r>
      </w:hyperlink>
      <w:r w:rsidR="009E3BDA" w:rsidRPr="002E0706">
        <w:rPr>
          <w:rFonts w:ascii="Arial" w:eastAsia="Times New Roman" w:hAnsi="Arial" w:cs="Arial"/>
          <w:sz w:val="24"/>
          <w:szCs w:val="24"/>
        </w:rPr>
        <w:t>.</w:t>
      </w:r>
      <w:r w:rsidR="009E3BDA">
        <w:rPr>
          <w:rFonts w:ascii="Arial" w:eastAsia="Times New Roman" w:hAnsi="Arial" w:cs="Arial"/>
          <w:sz w:val="24"/>
          <w:szCs w:val="24"/>
        </w:rPr>
        <w:t xml:space="preserve"> </w:t>
      </w:r>
      <w:r w:rsidRPr="002E0706">
        <w:rPr>
          <w:rFonts w:ascii="Arial" w:eastAsia="Times New Roman" w:hAnsi="Arial" w:cs="Arial"/>
          <w:sz w:val="24"/>
          <w:szCs w:val="24"/>
        </w:rPr>
        <w:t>“The program's goal is to locate harbors so that no boater will ever be more than 15 shoreline miles from safety.”</w:t>
      </w:r>
    </w:p>
    <w:p w14:paraId="2663FB0F" w14:textId="40A6B3DD" w:rsidR="0064032D" w:rsidRPr="002E0706" w:rsidRDefault="00664619" w:rsidP="00595F7F">
      <w:pPr>
        <w:spacing w:after="150" w:line="240" w:lineRule="auto"/>
        <w:rPr>
          <w:rFonts w:ascii="Arial" w:eastAsia="Times New Roman" w:hAnsi="Arial" w:cs="Arial"/>
          <w:sz w:val="24"/>
          <w:szCs w:val="24"/>
        </w:rPr>
      </w:pPr>
      <w:hyperlink r:id="rId9" w:history="1">
        <w:r w:rsidR="00595F7F" w:rsidRPr="002E0706">
          <w:rPr>
            <w:rStyle w:val="Hyperlink"/>
            <w:rFonts w:ascii="Arial" w:eastAsia="Times New Roman" w:hAnsi="Arial" w:cs="Arial"/>
            <w:sz w:val="24"/>
            <w:szCs w:val="24"/>
          </w:rPr>
          <w:t xml:space="preserve">See a map showing how extensive this </w:t>
        </w:r>
        <w:r w:rsidR="0064032D" w:rsidRPr="002E0706">
          <w:rPr>
            <w:rStyle w:val="Hyperlink"/>
            <w:rFonts w:ascii="Arial" w:eastAsia="Times New Roman" w:hAnsi="Arial" w:cs="Arial"/>
            <w:sz w:val="24"/>
            <w:szCs w:val="24"/>
          </w:rPr>
          <w:t>network harbors has become</w:t>
        </w:r>
      </w:hyperlink>
      <w:r w:rsidR="0064032D" w:rsidRPr="002E0706">
        <w:rPr>
          <w:rFonts w:ascii="Arial" w:eastAsia="Times New Roman" w:hAnsi="Arial" w:cs="Arial"/>
          <w:sz w:val="24"/>
          <w:szCs w:val="24"/>
        </w:rPr>
        <w:t xml:space="preserve">. </w:t>
      </w:r>
    </w:p>
    <w:p w14:paraId="0EE4268C" w14:textId="782E4DE9" w:rsidR="00740EFC" w:rsidRPr="002E0706" w:rsidRDefault="00740EFC" w:rsidP="00740EFC">
      <w:pPr>
        <w:pStyle w:val="NormalWeb"/>
        <w:spacing w:beforeAutospacing="0" w:after="300" w:afterAutospacing="0"/>
        <w:rPr>
          <w:rFonts w:ascii="Arial" w:hAnsi="Arial" w:cs="Arial"/>
          <w:color w:val="000000"/>
        </w:rPr>
      </w:pPr>
      <w:r w:rsidRPr="002E0706">
        <w:rPr>
          <w:rFonts w:ascii="Arial" w:hAnsi="Arial" w:cs="Arial"/>
          <w:color w:val="000000"/>
        </w:rPr>
        <w:t xml:space="preserve">Boaters have paid for much of this harbor network through taxes on marine fuel purchases and boat registration fees. Under the Waterways Grant-In-Aid Program, local units of government are given grant funds for construction of facilities. </w:t>
      </w:r>
      <w:r w:rsidR="00F707E9" w:rsidRPr="002E0706">
        <w:rPr>
          <w:rFonts w:ascii="Arial" w:hAnsi="Arial" w:cs="Arial"/>
          <w:color w:val="000000"/>
        </w:rPr>
        <w:t>Federal funding also supports the development of harbor facilities.</w:t>
      </w:r>
    </w:p>
    <w:p w14:paraId="748DD4F8" w14:textId="3287F059" w:rsidR="00F60F77" w:rsidRPr="002E0706" w:rsidRDefault="00F60F77" w:rsidP="00740EFC">
      <w:pPr>
        <w:pStyle w:val="NormalWeb"/>
        <w:spacing w:beforeAutospacing="0" w:after="300" w:afterAutospacing="0"/>
        <w:rPr>
          <w:rFonts w:ascii="Arial" w:hAnsi="Arial" w:cs="Arial"/>
          <w:color w:val="000000"/>
        </w:rPr>
      </w:pPr>
      <w:r w:rsidRPr="002E0706">
        <w:rPr>
          <w:rFonts w:ascii="Arial" w:hAnsi="Arial" w:cs="Arial"/>
          <w:color w:val="000000"/>
        </w:rPr>
        <w:t>“Of the over 80 public harbors, most are operated by our Grant-in-Aid partners</w:t>
      </w:r>
      <w:r w:rsidR="00DF5300">
        <w:rPr>
          <w:rFonts w:ascii="Arial" w:hAnsi="Arial" w:cs="Arial"/>
          <w:color w:val="000000"/>
        </w:rPr>
        <w:t xml:space="preserve">,” </w:t>
      </w:r>
      <w:r w:rsidR="00DF5300" w:rsidRPr="002E0706">
        <w:rPr>
          <w:rFonts w:ascii="Arial" w:hAnsi="Arial" w:cs="Arial"/>
          <w:color w:val="000000"/>
        </w:rPr>
        <w:t xml:space="preserve">said Linnae Dawson, </w:t>
      </w:r>
      <w:r w:rsidR="00DF5300">
        <w:rPr>
          <w:rFonts w:ascii="Arial" w:hAnsi="Arial" w:cs="Arial"/>
          <w:color w:val="000000"/>
        </w:rPr>
        <w:t>DNR recreational harbor coordinator</w:t>
      </w:r>
      <w:r w:rsidR="00DF5300" w:rsidRPr="002E0706">
        <w:rPr>
          <w:rFonts w:ascii="Arial" w:hAnsi="Arial" w:cs="Arial"/>
          <w:color w:val="000000"/>
        </w:rPr>
        <w:t>.</w:t>
      </w:r>
      <w:r w:rsidR="00DF5300">
        <w:rPr>
          <w:rFonts w:ascii="Arial" w:hAnsi="Arial" w:cs="Arial"/>
          <w:color w:val="000000"/>
        </w:rPr>
        <w:t xml:space="preserve"> “GIA</w:t>
      </w:r>
      <w:r w:rsidRPr="002E0706">
        <w:rPr>
          <w:rFonts w:ascii="Arial" w:hAnsi="Arial" w:cs="Arial"/>
          <w:color w:val="000000"/>
        </w:rPr>
        <w:t xml:space="preserve"> harbors are owned and operated by a local unit of government but have received waterways funding in the past</w:t>
      </w:r>
      <w:r w:rsidR="00DF5300">
        <w:rPr>
          <w:rFonts w:ascii="Arial" w:hAnsi="Arial" w:cs="Arial"/>
          <w:color w:val="000000"/>
        </w:rPr>
        <w:t>.</w:t>
      </w:r>
      <w:r w:rsidRPr="002E0706">
        <w:rPr>
          <w:rFonts w:ascii="Arial" w:hAnsi="Arial" w:cs="Arial"/>
          <w:color w:val="000000"/>
        </w:rPr>
        <w:t xml:space="preserve">” </w:t>
      </w:r>
    </w:p>
    <w:p w14:paraId="1E6482D4" w14:textId="75B5135A" w:rsidR="00740EFC" w:rsidRPr="002E0706" w:rsidRDefault="00F707E9" w:rsidP="00F60F77">
      <w:pPr>
        <w:pStyle w:val="NormalWeb"/>
        <w:spacing w:beforeAutospacing="0" w:after="300" w:afterAutospacing="0"/>
        <w:rPr>
          <w:rFonts w:ascii="Arial" w:hAnsi="Arial" w:cs="Arial"/>
          <w:color w:val="000000"/>
        </w:rPr>
      </w:pPr>
      <w:r w:rsidRPr="002E0706">
        <w:rPr>
          <w:rFonts w:ascii="Arial" w:hAnsi="Arial" w:cs="Arial"/>
          <w:color w:val="000000"/>
        </w:rPr>
        <w:t>L</w:t>
      </w:r>
      <w:r w:rsidR="00F60F77" w:rsidRPr="002E0706">
        <w:rPr>
          <w:rFonts w:ascii="Arial" w:hAnsi="Arial" w:cs="Arial"/>
          <w:color w:val="000000"/>
        </w:rPr>
        <w:t xml:space="preserve">ocal communities are </w:t>
      </w:r>
      <w:r w:rsidR="00F60F77" w:rsidRPr="002E0706">
        <w:rPr>
          <w:rFonts w:ascii="Arial" w:eastAsiaTheme="minorHAnsi" w:hAnsi="Arial" w:cs="Arial"/>
          <w:color w:val="000000"/>
        </w:rPr>
        <w:t xml:space="preserve">responsible </w:t>
      </w:r>
      <w:r w:rsidR="00F60F77" w:rsidRPr="002E0706">
        <w:rPr>
          <w:rFonts w:ascii="Arial" w:hAnsi="Arial" w:cs="Arial"/>
          <w:color w:val="000000"/>
        </w:rPr>
        <w:t>for continuing operation and maintenance</w:t>
      </w:r>
      <w:r w:rsidRPr="002E0706">
        <w:rPr>
          <w:rFonts w:ascii="Arial" w:hAnsi="Arial" w:cs="Arial"/>
          <w:color w:val="000000"/>
        </w:rPr>
        <w:t xml:space="preserve"> of harbor facilities</w:t>
      </w:r>
      <w:r w:rsidR="00F60F77" w:rsidRPr="002E0706">
        <w:rPr>
          <w:rFonts w:ascii="Arial" w:hAnsi="Arial" w:cs="Arial"/>
          <w:color w:val="000000"/>
        </w:rPr>
        <w:t>.</w:t>
      </w:r>
      <w:r w:rsidRPr="002E0706">
        <w:rPr>
          <w:rFonts w:ascii="Arial" w:eastAsiaTheme="minorHAnsi" w:hAnsi="Arial" w:cs="Arial"/>
          <w:color w:val="000000"/>
        </w:rPr>
        <w:t xml:space="preserve"> </w:t>
      </w:r>
      <w:r w:rsidR="00F60F77" w:rsidRPr="002E0706">
        <w:rPr>
          <w:rFonts w:ascii="Arial" w:hAnsi="Arial" w:cs="Arial"/>
          <w:color w:val="000000"/>
        </w:rPr>
        <w:t xml:space="preserve">The state only considers assuming these responsibilities </w:t>
      </w:r>
      <w:r w:rsidR="00740EFC" w:rsidRPr="002E0706">
        <w:rPr>
          <w:rFonts w:ascii="Arial" w:hAnsi="Arial" w:cs="Arial"/>
          <w:color w:val="000000"/>
        </w:rPr>
        <w:t xml:space="preserve">where local resources are unable to support </w:t>
      </w:r>
      <w:r w:rsidR="00F60F77" w:rsidRPr="002E0706">
        <w:rPr>
          <w:rFonts w:ascii="Arial" w:hAnsi="Arial" w:cs="Arial"/>
          <w:color w:val="000000"/>
        </w:rPr>
        <w:t xml:space="preserve">them, so the DNR </w:t>
      </w:r>
      <w:r w:rsidR="00740EFC" w:rsidRPr="002E0706">
        <w:rPr>
          <w:rFonts w:ascii="Arial" w:hAnsi="Arial" w:cs="Arial"/>
          <w:color w:val="000000"/>
        </w:rPr>
        <w:t>operates only 18 of Michigan's harbor facilities.</w:t>
      </w:r>
    </w:p>
    <w:p w14:paraId="6ECD961A" w14:textId="7CDE4A68" w:rsidR="002A22D1" w:rsidRPr="002E0706" w:rsidRDefault="00F707E9" w:rsidP="00F60F77">
      <w:pPr>
        <w:pStyle w:val="NormalWeb"/>
        <w:spacing w:beforeAutospacing="0" w:after="300" w:afterAutospacing="0"/>
        <w:rPr>
          <w:rFonts w:ascii="Arial" w:eastAsiaTheme="minorHAnsi" w:hAnsi="Arial" w:cs="Arial"/>
          <w:color w:val="000000"/>
        </w:rPr>
      </w:pPr>
      <w:r w:rsidRPr="002E0706">
        <w:rPr>
          <w:rFonts w:ascii="Arial" w:hAnsi="Arial" w:cs="Arial"/>
          <w:color w:val="000000"/>
        </w:rPr>
        <w:t>Information about planning a day or overnight trip to one of Michigan’s 8</w:t>
      </w:r>
      <w:r w:rsidR="00062730">
        <w:rPr>
          <w:rFonts w:ascii="Arial" w:hAnsi="Arial" w:cs="Arial"/>
          <w:color w:val="000000"/>
        </w:rPr>
        <w:t>3</w:t>
      </w:r>
      <w:r w:rsidRPr="002E0706">
        <w:rPr>
          <w:rFonts w:ascii="Arial" w:hAnsi="Arial" w:cs="Arial"/>
          <w:color w:val="000000"/>
        </w:rPr>
        <w:t xml:space="preserve"> state-sponsored harbors is available on the </w:t>
      </w:r>
      <w:hyperlink r:id="rId10" w:history="1">
        <w:r w:rsidR="002A22D1" w:rsidRPr="002E0706">
          <w:rPr>
            <w:rStyle w:val="Hyperlink"/>
            <w:rFonts w:ascii="Arial" w:hAnsi="Arial" w:cs="Arial"/>
          </w:rPr>
          <w:t>DNR's 'Boating the Great Lakes' page</w:t>
        </w:r>
      </w:hyperlink>
      <w:r w:rsidR="00F13A9E" w:rsidRPr="002E0706">
        <w:rPr>
          <w:rFonts w:ascii="Arial" w:hAnsi="Arial" w:cs="Arial"/>
          <w:color w:val="000000"/>
        </w:rPr>
        <w:t xml:space="preserve">. Here boaters can find access to the </w:t>
      </w:r>
      <w:r w:rsidR="002A22D1" w:rsidRPr="002E0706">
        <w:rPr>
          <w:rFonts w:ascii="Arial" w:hAnsi="Arial" w:cs="Arial"/>
          <w:color w:val="000000"/>
        </w:rPr>
        <w:t>digital harbor guide, including harbor locations, amenities, reservation info</w:t>
      </w:r>
      <w:r w:rsidR="00DF5300">
        <w:rPr>
          <w:rFonts w:ascii="Arial" w:hAnsi="Arial" w:cs="Arial"/>
          <w:color w:val="000000"/>
        </w:rPr>
        <w:t>rmation</w:t>
      </w:r>
      <w:r w:rsidR="002A22D1" w:rsidRPr="002E0706">
        <w:rPr>
          <w:rFonts w:ascii="Arial" w:hAnsi="Arial" w:cs="Arial"/>
          <w:color w:val="000000"/>
        </w:rPr>
        <w:t xml:space="preserve"> and more.</w:t>
      </w:r>
    </w:p>
    <w:p w14:paraId="5684A4E2" w14:textId="1A14FD2C" w:rsidR="00E61F96" w:rsidRDefault="00E61F96" w:rsidP="00E61F96">
      <w:pPr>
        <w:rPr>
          <w:rFonts w:ascii="Arial" w:hAnsi="Arial" w:cs="Arial"/>
          <w:sz w:val="24"/>
          <w:szCs w:val="24"/>
        </w:rPr>
      </w:pPr>
      <w:r w:rsidRPr="002E0706">
        <w:rPr>
          <w:rFonts w:ascii="Arial" w:hAnsi="Arial" w:cs="Arial"/>
          <w:sz w:val="24"/>
          <w:szCs w:val="24"/>
        </w:rPr>
        <w:t xml:space="preserve">Michigan also has more than 1,300 </w:t>
      </w:r>
      <w:r w:rsidR="001276F8" w:rsidRPr="002E0706">
        <w:rPr>
          <w:rFonts w:ascii="Arial" w:hAnsi="Arial" w:cs="Arial"/>
          <w:sz w:val="24"/>
          <w:szCs w:val="24"/>
        </w:rPr>
        <w:t xml:space="preserve">public state and local </w:t>
      </w:r>
      <w:hyperlink r:id="rId11" w:history="1">
        <w:r w:rsidRPr="002E0706">
          <w:rPr>
            <w:rStyle w:val="Hyperlink"/>
            <w:rFonts w:ascii="Arial" w:hAnsi="Arial" w:cs="Arial"/>
            <w:sz w:val="24"/>
            <w:szCs w:val="24"/>
          </w:rPr>
          <w:t>boating access sites</w:t>
        </w:r>
      </w:hyperlink>
      <w:r w:rsidRPr="002E0706">
        <w:rPr>
          <w:rFonts w:ascii="Arial" w:hAnsi="Arial" w:cs="Arial"/>
          <w:sz w:val="24"/>
          <w:szCs w:val="24"/>
        </w:rPr>
        <w:t>, both developed and undeveloped.</w:t>
      </w:r>
    </w:p>
    <w:p w14:paraId="32415222" w14:textId="514A6FEB" w:rsidR="00C52A71" w:rsidRPr="00C52A71" w:rsidRDefault="00C52A71" w:rsidP="00E61F96">
      <w:pPr>
        <w:rPr>
          <w:rFonts w:ascii="Arial" w:hAnsi="Arial" w:cs="Arial"/>
          <w:b/>
          <w:bCs/>
          <w:sz w:val="24"/>
          <w:szCs w:val="24"/>
        </w:rPr>
      </w:pPr>
      <w:r>
        <w:rPr>
          <w:rFonts w:ascii="Arial" w:hAnsi="Arial" w:cs="Arial"/>
          <w:b/>
          <w:bCs/>
          <w:sz w:val="24"/>
          <w:szCs w:val="24"/>
        </w:rPr>
        <w:t>Hitting the water trail</w:t>
      </w:r>
    </w:p>
    <w:p w14:paraId="73D1679D" w14:textId="5D481831" w:rsidR="00F7632E" w:rsidRPr="002E0706" w:rsidRDefault="00F7632E" w:rsidP="00E61F96">
      <w:pPr>
        <w:rPr>
          <w:rFonts w:ascii="Arial" w:hAnsi="Arial" w:cs="Arial"/>
          <w:sz w:val="24"/>
          <w:szCs w:val="24"/>
        </w:rPr>
      </w:pPr>
      <w:r w:rsidRPr="002E0706">
        <w:rPr>
          <w:rFonts w:ascii="Arial" w:hAnsi="Arial" w:cs="Arial"/>
          <w:sz w:val="24"/>
          <w:szCs w:val="24"/>
        </w:rPr>
        <w:lastRenderedPageBreak/>
        <w:t xml:space="preserve">While boating has long been a popular pursuit for Michiganders, </w:t>
      </w:r>
      <w:r w:rsidR="00733BEE" w:rsidRPr="002E0706">
        <w:rPr>
          <w:rFonts w:ascii="Arial" w:hAnsi="Arial" w:cs="Arial"/>
          <w:sz w:val="24"/>
          <w:szCs w:val="24"/>
        </w:rPr>
        <w:t xml:space="preserve">participation in paddle sports like kayaking, canoeing and stand-up paddle boarding has </w:t>
      </w:r>
      <w:r w:rsidR="002177CD" w:rsidRPr="002E0706">
        <w:rPr>
          <w:rFonts w:ascii="Arial" w:hAnsi="Arial" w:cs="Arial"/>
          <w:sz w:val="24"/>
          <w:szCs w:val="24"/>
        </w:rPr>
        <w:t>flourished in recent years.</w:t>
      </w:r>
    </w:p>
    <w:p w14:paraId="31D4ED03" w14:textId="3EBEBFAA" w:rsidR="002177CD" w:rsidRPr="002E0706" w:rsidRDefault="00DF5300" w:rsidP="00E61F96">
      <w:pPr>
        <w:rPr>
          <w:rFonts w:ascii="Arial" w:hAnsi="Arial" w:cs="Arial"/>
          <w:sz w:val="24"/>
          <w:szCs w:val="24"/>
        </w:rPr>
      </w:pPr>
      <w:r>
        <w:rPr>
          <w:rFonts w:ascii="Arial" w:hAnsi="Arial" w:cs="Arial"/>
          <w:sz w:val="24"/>
          <w:szCs w:val="24"/>
        </w:rPr>
        <w:t>In 2018, t</w:t>
      </w:r>
      <w:r w:rsidR="002177CD" w:rsidRPr="002E0706">
        <w:rPr>
          <w:rFonts w:ascii="Arial" w:hAnsi="Arial" w:cs="Arial"/>
          <w:sz w:val="24"/>
          <w:szCs w:val="24"/>
        </w:rPr>
        <w:t xml:space="preserve">o offer paddling travelers more opportunities, the </w:t>
      </w:r>
      <w:r>
        <w:rPr>
          <w:rFonts w:ascii="Arial" w:hAnsi="Arial" w:cs="Arial"/>
          <w:sz w:val="24"/>
          <w:szCs w:val="24"/>
        </w:rPr>
        <w:t xml:space="preserve">state </w:t>
      </w:r>
      <w:r w:rsidR="002177CD" w:rsidRPr="002E0706">
        <w:rPr>
          <w:rFonts w:ascii="Arial" w:hAnsi="Arial" w:cs="Arial"/>
          <w:sz w:val="24"/>
          <w:szCs w:val="24"/>
        </w:rPr>
        <w:t xml:space="preserve">first </w:t>
      </w:r>
      <w:hyperlink r:id="rId12" w:history="1">
        <w:r w:rsidR="002177CD" w:rsidRPr="002E0706">
          <w:rPr>
            <w:rStyle w:val="Hyperlink"/>
            <w:rFonts w:ascii="Arial" w:hAnsi="Arial" w:cs="Arial"/>
            <w:sz w:val="24"/>
            <w:szCs w:val="24"/>
          </w:rPr>
          <w:t>designated water trails</w:t>
        </w:r>
      </w:hyperlink>
      <w:r w:rsidR="002177CD" w:rsidRPr="002E0706">
        <w:rPr>
          <w:rFonts w:ascii="Arial" w:hAnsi="Arial" w:cs="Arial"/>
          <w:sz w:val="24"/>
          <w:szCs w:val="24"/>
        </w:rPr>
        <w:t xml:space="preserve"> – eight waterways totaling 540-plus miles that flow through more than a dozen counties.  </w:t>
      </w:r>
    </w:p>
    <w:p w14:paraId="0C959339" w14:textId="645DA14F" w:rsidR="00DF5300" w:rsidRDefault="006016C0" w:rsidP="006016C0">
      <w:pPr>
        <w:rPr>
          <w:rFonts w:ascii="Arial" w:hAnsi="Arial" w:cs="Arial"/>
          <w:sz w:val="24"/>
          <w:szCs w:val="24"/>
        </w:rPr>
      </w:pPr>
      <w:r w:rsidRPr="002E0706">
        <w:rPr>
          <w:rFonts w:ascii="Arial" w:hAnsi="Arial" w:cs="Arial"/>
          <w:sz w:val="24"/>
          <w:szCs w:val="24"/>
        </w:rPr>
        <w:t xml:space="preserve">A water trail is a designated route on a navigable waterway such as a lake, river, canal or bay, </w:t>
      </w:r>
      <w:r w:rsidR="00062730">
        <w:rPr>
          <w:rFonts w:ascii="Arial" w:hAnsi="Arial" w:cs="Arial"/>
          <w:sz w:val="24"/>
          <w:szCs w:val="24"/>
        </w:rPr>
        <w:t>which</w:t>
      </w:r>
      <w:r w:rsidRPr="002E0706">
        <w:rPr>
          <w:rFonts w:ascii="Arial" w:hAnsi="Arial" w:cs="Arial"/>
          <w:sz w:val="24"/>
          <w:szCs w:val="24"/>
        </w:rPr>
        <w:t xml:space="preserve"> is designed and managed to create a positive outdoor recreation experience for the user.</w:t>
      </w:r>
    </w:p>
    <w:p w14:paraId="512A8C9A" w14:textId="3F6B25CA" w:rsidR="006016C0" w:rsidRPr="002E0706" w:rsidRDefault="002E0706" w:rsidP="006016C0">
      <w:pPr>
        <w:rPr>
          <w:rFonts w:ascii="Arial" w:hAnsi="Arial" w:cs="Arial"/>
          <w:sz w:val="24"/>
          <w:szCs w:val="24"/>
        </w:rPr>
      </w:pPr>
      <w:r w:rsidRPr="002E0706">
        <w:rPr>
          <w:rFonts w:ascii="Arial" w:hAnsi="Arial" w:cs="Arial"/>
          <w:sz w:val="24"/>
          <w:szCs w:val="24"/>
        </w:rPr>
        <w:t>They</w:t>
      </w:r>
      <w:r w:rsidR="006016C0" w:rsidRPr="002E0706">
        <w:rPr>
          <w:rFonts w:ascii="Arial" w:hAnsi="Arial" w:cs="Arial"/>
          <w:sz w:val="24"/>
          <w:szCs w:val="24"/>
        </w:rPr>
        <w:t xml:space="preserve"> feature well-developed access points, often are near significant historical, environmental or cultural points of interest and often have nearby amenities like restaurants, hotels and campgrounds.</w:t>
      </w:r>
    </w:p>
    <w:p w14:paraId="72C7F861" w14:textId="0F141B18" w:rsidR="006016C0" w:rsidRPr="002E0706" w:rsidRDefault="006016C0" w:rsidP="006016C0">
      <w:pPr>
        <w:rPr>
          <w:rFonts w:ascii="Arial" w:hAnsi="Arial" w:cs="Arial"/>
          <w:sz w:val="24"/>
          <w:szCs w:val="24"/>
        </w:rPr>
      </w:pPr>
      <w:r w:rsidRPr="002E0706">
        <w:rPr>
          <w:rFonts w:ascii="Arial" w:hAnsi="Arial" w:cs="Arial"/>
          <w:sz w:val="24"/>
          <w:szCs w:val="24"/>
        </w:rPr>
        <w:t>“Water trails naturally are an increasing trend in Michigan and throughout the country, as interest in paddle sports and other water-based recreation continues to grow,” said DNR Parks and Recreation Chief Ron Olson. “We are pleased to help advance these opportunities by recognizing model public water trails that set the standard for</w:t>
      </w:r>
      <w:r w:rsidR="00C52A71">
        <w:rPr>
          <w:rFonts w:ascii="Arial" w:hAnsi="Arial" w:cs="Arial"/>
          <w:sz w:val="24"/>
          <w:szCs w:val="24"/>
        </w:rPr>
        <w:t xml:space="preserve"> the</w:t>
      </w:r>
      <w:r w:rsidRPr="002E0706">
        <w:rPr>
          <w:rFonts w:ascii="Arial" w:hAnsi="Arial" w:cs="Arial"/>
          <w:sz w:val="24"/>
          <w:szCs w:val="24"/>
        </w:rPr>
        <w:t xml:space="preserve"> future of Michigan’s water trails program.”</w:t>
      </w:r>
    </w:p>
    <w:p w14:paraId="7E0F5BC6" w14:textId="77777777" w:rsidR="002E0706" w:rsidRPr="002E0706" w:rsidRDefault="002E0706" w:rsidP="002E0706">
      <w:pPr>
        <w:spacing w:after="150" w:line="240" w:lineRule="auto"/>
        <w:rPr>
          <w:rFonts w:ascii="Arial" w:eastAsia="Times New Roman" w:hAnsi="Arial" w:cs="Arial"/>
          <w:sz w:val="24"/>
          <w:szCs w:val="24"/>
        </w:rPr>
      </w:pPr>
      <w:r w:rsidRPr="002E0706">
        <w:rPr>
          <w:rFonts w:ascii="Arial" w:eastAsia="Times New Roman" w:hAnsi="Arial" w:cs="Arial"/>
          <w:sz w:val="24"/>
          <w:szCs w:val="24"/>
        </w:rPr>
        <w:t>Paul Yauk, the DNR’s state trails coordinator, said that Michigan is in a great position to work with partners to create a statewide water trails program that complements Michigan’s broader trails system.</w:t>
      </w:r>
    </w:p>
    <w:p w14:paraId="2E40BDAE" w14:textId="642D88F3" w:rsidR="002E0706" w:rsidRPr="002E0706" w:rsidRDefault="002E0706" w:rsidP="002E0706">
      <w:pPr>
        <w:spacing w:after="150" w:line="240" w:lineRule="auto"/>
        <w:rPr>
          <w:rFonts w:ascii="Arial" w:eastAsia="Times New Roman" w:hAnsi="Arial" w:cs="Arial"/>
          <w:sz w:val="24"/>
          <w:szCs w:val="24"/>
        </w:rPr>
      </w:pPr>
      <w:bookmarkStart w:id="0" w:name="_GoBack"/>
      <w:bookmarkEnd w:id="0"/>
      <w:r w:rsidRPr="002E0706">
        <w:rPr>
          <w:rFonts w:ascii="Arial" w:eastAsia="Times New Roman" w:hAnsi="Arial" w:cs="Arial"/>
          <w:sz w:val="24"/>
          <w:szCs w:val="24"/>
        </w:rPr>
        <w:t>“Designating these rivers as official water trails shines an even brighter light on some incredible natural resources</w:t>
      </w:r>
      <w:r w:rsidRPr="00640304">
        <w:rPr>
          <w:rFonts w:ascii="Arial" w:eastAsia="Times New Roman" w:hAnsi="Arial" w:cs="Arial"/>
          <w:sz w:val="24"/>
          <w:szCs w:val="24"/>
        </w:rPr>
        <w:t xml:space="preserve">,” </w:t>
      </w:r>
      <w:r w:rsidRPr="002E0706">
        <w:rPr>
          <w:rFonts w:ascii="Arial" w:eastAsia="Times New Roman" w:hAnsi="Arial" w:cs="Arial"/>
          <w:sz w:val="24"/>
          <w:szCs w:val="24"/>
        </w:rPr>
        <w:t xml:space="preserve">Yauk said. </w:t>
      </w:r>
      <w:r w:rsidRPr="00640304">
        <w:rPr>
          <w:rFonts w:ascii="Arial" w:eastAsia="Times New Roman" w:hAnsi="Arial" w:cs="Arial"/>
          <w:sz w:val="24"/>
          <w:szCs w:val="24"/>
        </w:rPr>
        <w:t>“</w:t>
      </w:r>
      <w:r w:rsidRPr="002E0706">
        <w:rPr>
          <w:rFonts w:ascii="Arial" w:eastAsia="Times New Roman" w:hAnsi="Arial" w:cs="Arial"/>
          <w:sz w:val="24"/>
          <w:szCs w:val="24"/>
        </w:rPr>
        <w:t>We fully expect that offering – and expanding – water trail opportunities in Michigan will encourage more outdoor recreation and healthier lifestyles, and also serve as regional destinations that will give a boost to local economies.”</w:t>
      </w:r>
    </w:p>
    <w:p w14:paraId="040315B4" w14:textId="2EDE4F02" w:rsidR="002E0706" w:rsidRDefault="00640304" w:rsidP="006016C0">
      <w:pPr>
        <w:rPr>
          <w:rFonts w:ascii="Arial" w:hAnsi="Arial" w:cs="Arial"/>
          <w:sz w:val="24"/>
          <w:szCs w:val="24"/>
        </w:rPr>
      </w:pPr>
      <w:r>
        <w:rPr>
          <w:rFonts w:ascii="Arial" w:hAnsi="Arial" w:cs="Arial"/>
          <w:sz w:val="24"/>
          <w:szCs w:val="24"/>
        </w:rPr>
        <w:t>Whether it’s cruising the Great Lakes or paddling down a quiet stream, there are plenty of opportunities to explore Michigan while traveling by water.</w:t>
      </w:r>
    </w:p>
    <w:p w14:paraId="2189C50A" w14:textId="5DF8C7D1" w:rsidR="00640304" w:rsidRDefault="00640304" w:rsidP="00640304">
      <w:pPr>
        <w:rPr>
          <w:rFonts w:ascii="Arial" w:hAnsi="Arial" w:cs="Arial"/>
          <w:sz w:val="24"/>
          <w:szCs w:val="24"/>
        </w:rPr>
      </w:pPr>
      <w:r>
        <w:rPr>
          <w:rFonts w:ascii="Arial" w:hAnsi="Arial" w:cs="Arial"/>
          <w:sz w:val="24"/>
          <w:szCs w:val="24"/>
        </w:rPr>
        <w:t>If you’re planning a boating or paddling trip, please be aware that r</w:t>
      </w:r>
      <w:r w:rsidRPr="00640304">
        <w:rPr>
          <w:rFonts w:ascii="Arial" w:hAnsi="Arial" w:cs="Arial"/>
          <w:sz w:val="24"/>
          <w:szCs w:val="24"/>
        </w:rPr>
        <w:t>ising water levels on Michigan lakes, rivers and streams can present hazards for boaters, swimmers and others enjoying the outdoors. Find tips on keeping you safe in and around higher water levels, plus ideas for lessening the impact</w:t>
      </w:r>
      <w:r w:rsidR="00C52A71">
        <w:rPr>
          <w:rFonts w:ascii="Arial" w:hAnsi="Arial" w:cs="Arial"/>
          <w:sz w:val="24"/>
          <w:szCs w:val="24"/>
        </w:rPr>
        <w:t>s</w:t>
      </w:r>
      <w:r w:rsidRPr="00640304">
        <w:rPr>
          <w:rFonts w:ascii="Arial" w:hAnsi="Arial" w:cs="Arial"/>
          <w:sz w:val="24"/>
          <w:szCs w:val="24"/>
        </w:rPr>
        <w:t xml:space="preserve"> </w:t>
      </w:r>
      <w:r w:rsidR="00C52A71">
        <w:rPr>
          <w:rFonts w:ascii="Arial" w:hAnsi="Arial" w:cs="Arial"/>
          <w:sz w:val="24"/>
          <w:szCs w:val="24"/>
        </w:rPr>
        <w:t>t</w:t>
      </w:r>
      <w:r w:rsidRPr="00640304">
        <w:rPr>
          <w:rFonts w:ascii="Arial" w:hAnsi="Arial" w:cs="Arial"/>
          <w:sz w:val="24"/>
          <w:szCs w:val="24"/>
        </w:rPr>
        <w:t>o fish and wildlife</w:t>
      </w:r>
      <w:r>
        <w:rPr>
          <w:rFonts w:ascii="Arial" w:hAnsi="Arial" w:cs="Arial"/>
          <w:sz w:val="24"/>
          <w:szCs w:val="24"/>
        </w:rPr>
        <w:t xml:space="preserve">, at </w:t>
      </w:r>
      <w:hyperlink r:id="rId13" w:history="1">
        <w:r w:rsidRPr="00640304">
          <w:rPr>
            <w:rStyle w:val="Hyperlink"/>
            <w:rFonts w:ascii="Arial" w:hAnsi="Arial" w:cs="Arial"/>
            <w:sz w:val="24"/>
            <w:szCs w:val="24"/>
          </w:rPr>
          <w:t>Michigan.gov/HighWaterSafety</w:t>
        </w:r>
      </w:hyperlink>
      <w:r>
        <w:rPr>
          <w:rFonts w:ascii="Arial" w:hAnsi="Arial" w:cs="Arial"/>
          <w:sz w:val="24"/>
          <w:szCs w:val="24"/>
        </w:rPr>
        <w:t>.</w:t>
      </w:r>
    </w:p>
    <w:p w14:paraId="107F7B4F" w14:textId="3237EC48" w:rsidR="00FE2976" w:rsidRPr="002E0706" w:rsidRDefault="00640304">
      <w:pPr>
        <w:rPr>
          <w:rFonts w:ascii="Arial" w:hAnsi="Arial" w:cs="Arial"/>
          <w:sz w:val="24"/>
          <w:szCs w:val="24"/>
        </w:rPr>
      </w:pPr>
      <w:r>
        <w:rPr>
          <w:rFonts w:ascii="Arial" w:hAnsi="Arial" w:cs="Arial"/>
          <w:sz w:val="24"/>
          <w:szCs w:val="24"/>
        </w:rPr>
        <w:t xml:space="preserve">Learn more about boating at </w:t>
      </w:r>
      <w:hyperlink r:id="rId14" w:history="1">
        <w:r w:rsidRPr="00640304">
          <w:rPr>
            <w:rStyle w:val="Hyperlink"/>
            <w:rFonts w:ascii="Arial" w:hAnsi="Arial" w:cs="Arial"/>
            <w:sz w:val="24"/>
            <w:szCs w:val="24"/>
          </w:rPr>
          <w:t>Michigan.gov/Boating</w:t>
        </w:r>
      </w:hyperlink>
      <w:r>
        <w:rPr>
          <w:rFonts w:ascii="Arial" w:hAnsi="Arial" w:cs="Arial"/>
          <w:sz w:val="24"/>
          <w:szCs w:val="24"/>
        </w:rPr>
        <w:t xml:space="preserve"> and about water trails at </w:t>
      </w:r>
      <w:hyperlink r:id="rId15" w:history="1">
        <w:r w:rsidRPr="00E274F2">
          <w:rPr>
            <w:rStyle w:val="Hyperlink"/>
            <w:rFonts w:ascii="Arial" w:hAnsi="Arial" w:cs="Arial"/>
            <w:sz w:val="24"/>
            <w:szCs w:val="24"/>
          </w:rPr>
          <w:t>Michigan.gov/DNRTrails</w:t>
        </w:r>
      </w:hyperlink>
      <w:r>
        <w:rPr>
          <w:rFonts w:ascii="Arial" w:hAnsi="Arial" w:cs="Arial"/>
          <w:sz w:val="24"/>
          <w:szCs w:val="24"/>
        </w:rPr>
        <w:t>.</w:t>
      </w:r>
    </w:p>
    <w:p w14:paraId="6D776F7E" w14:textId="3D013019" w:rsidR="00FE2976" w:rsidRDefault="00FE2976" w:rsidP="005E73FE">
      <w:pPr>
        <w:spacing w:after="0" w:line="240" w:lineRule="auto"/>
        <w:rPr>
          <w:rFonts w:ascii="Arial" w:hAnsi="Arial" w:cs="Arial"/>
          <w:sz w:val="24"/>
          <w:szCs w:val="24"/>
        </w:rPr>
      </w:pPr>
      <w:r w:rsidRPr="002E0706">
        <w:rPr>
          <w:rFonts w:ascii="Arial" w:hAnsi="Arial" w:cs="Arial"/>
          <w:sz w:val="24"/>
          <w:szCs w:val="24"/>
        </w:rPr>
        <w:t xml:space="preserve">Check out previous Showcasing the DNR stories in our archive at </w:t>
      </w:r>
      <w:hyperlink r:id="rId16" w:history="1">
        <w:r w:rsidRPr="002E0706">
          <w:rPr>
            <w:rStyle w:val="Hyperlink"/>
            <w:rFonts w:ascii="Arial" w:hAnsi="Arial" w:cs="Arial"/>
            <w:sz w:val="24"/>
            <w:szCs w:val="24"/>
          </w:rPr>
          <w:t>Michigan.gov/DNRStories</w:t>
        </w:r>
      </w:hyperlink>
      <w:r w:rsidRPr="002E0706">
        <w:rPr>
          <w:rFonts w:ascii="Arial" w:hAnsi="Arial" w:cs="Arial"/>
          <w:color w:val="3C3C3C"/>
          <w:sz w:val="24"/>
          <w:szCs w:val="24"/>
        </w:rPr>
        <w:t xml:space="preserve">. </w:t>
      </w:r>
      <w:r w:rsidRPr="002E0706">
        <w:rPr>
          <w:rFonts w:ascii="Arial" w:hAnsi="Arial" w:cs="Arial"/>
          <w:sz w:val="24"/>
          <w:szCs w:val="24"/>
        </w:rPr>
        <w:t xml:space="preserve">To subscribe to upcoming Showcasing articles, sign up for free email delivery at </w:t>
      </w:r>
      <w:hyperlink r:id="rId17" w:history="1">
        <w:r w:rsidRPr="002E0706">
          <w:rPr>
            <w:rStyle w:val="Hyperlink"/>
            <w:rFonts w:ascii="Arial" w:hAnsi="Arial" w:cs="Arial"/>
            <w:sz w:val="24"/>
            <w:szCs w:val="24"/>
          </w:rPr>
          <w:t>Michigan.gov/DNR</w:t>
        </w:r>
      </w:hyperlink>
      <w:r w:rsidRPr="002E0706">
        <w:rPr>
          <w:rFonts w:ascii="Arial" w:hAnsi="Arial" w:cs="Arial"/>
          <w:sz w:val="24"/>
          <w:szCs w:val="24"/>
        </w:rPr>
        <w:t>.</w:t>
      </w:r>
    </w:p>
    <w:p w14:paraId="719EF609" w14:textId="794CBB89" w:rsidR="00A27EE0" w:rsidRDefault="00A27EE0" w:rsidP="005E73FE">
      <w:pPr>
        <w:spacing w:after="0" w:line="240" w:lineRule="auto"/>
        <w:rPr>
          <w:rFonts w:ascii="Arial" w:hAnsi="Arial" w:cs="Arial"/>
          <w:sz w:val="24"/>
          <w:szCs w:val="24"/>
        </w:rPr>
      </w:pPr>
    </w:p>
    <w:p w14:paraId="0FC369A3" w14:textId="3862BC43" w:rsidR="000F751F" w:rsidRDefault="000F751F" w:rsidP="000F751F">
      <w:pPr>
        <w:spacing w:after="0" w:line="240" w:lineRule="auto"/>
        <w:jc w:val="center"/>
        <w:rPr>
          <w:rFonts w:ascii="Arial" w:hAnsi="Arial" w:cs="Arial"/>
          <w:sz w:val="24"/>
          <w:szCs w:val="24"/>
        </w:rPr>
      </w:pPr>
      <w:r>
        <w:rPr>
          <w:rFonts w:ascii="Arial" w:hAnsi="Arial" w:cs="Arial"/>
          <w:sz w:val="24"/>
          <w:szCs w:val="24"/>
        </w:rPr>
        <w:t>###</w:t>
      </w:r>
    </w:p>
    <w:sectPr w:rsidR="000F7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F3FB" w14:textId="77777777" w:rsidR="00664619" w:rsidRDefault="00664619" w:rsidP="00DE7A43">
      <w:pPr>
        <w:spacing w:after="0" w:line="240" w:lineRule="auto"/>
      </w:pPr>
      <w:r>
        <w:separator/>
      </w:r>
    </w:p>
  </w:endnote>
  <w:endnote w:type="continuationSeparator" w:id="0">
    <w:p w14:paraId="2E9C278D" w14:textId="77777777" w:rsidR="00664619" w:rsidRDefault="00664619" w:rsidP="00DE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3F5B" w14:textId="77777777" w:rsidR="00664619" w:rsidRDefault="00664619" w:rsidP="00DE7A43">
      <w:pPr>
        <w:spacing w:after="0" w:line="240" w:lineRule="auto"/>
      </w:pPr>
      <w:r>
        <w:separator/>
      </w:r>
    </w:p>
  </w:footnote>
  <w:footnote w:type="continuationSeparator" w:id="0">
    <w:p w14:paraId="0454D4B7" w14:textId="77777777" w:rsidR="00664619" w:rsidRDefault="00664619" w:rsidP="00DE7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46077"/>
    <w:multiLevelType w:val="multilevel"/>
    <w:tmpl w:val="19A40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87"/>
    <w:rsid w:val="00042994"/>
    <w:rsid w:val="00062730"/>
    <w:rsid w:val="000661D4"/>
    <w:rsid w:val="000B5D46"/>
    <w:rsid w:val="000F751F"/>
    <w:rsid w:val="001276F8"/>
    <w:rsid w:val="00145B3C"/>
    <w:rsid w:val="00181DDB"/>
    <w:rsid w:val="00191480"/>
    <w:rsid w:val="001D3886"/>
    <w:rsid w:val="00204872"/>
    <w:rsid w:val="002177CD"/>
    <w:rsid w:val="00283511"/>
    <w:rsid w:val="002A22D1"/>
    <w:rsid w:val="002C1345"/>
    <w:rsid w:val="002D7044"/>
    <w:rsid w:val="002E0706"/>
    <w:rsid w:val="00373845"/>
    <w:rsid w:val="003A2BC8"/>
    <w:rsid w:val="004130E3"/>
    <w:rsid w:val="00467F81"/>
    <w:rsid w:val="004A008C"/>
    <w:rsid w:val="00502498"/>
    <w:rsid w:val="00595F7F"/>
    <w:rsid w:val="005E73FE"/>
    <w:rsid w:val="006016C0"/>
    <w:rsid w:val="00640304"/>
    <w:rsid w:val="0064032D"/>
    <w:rsid w:val="00664619"/>
    <w:rsid w:val="006B20A3"/>
    <w:rsid w:val="006D737B"/>
    <w:rsid w:val="00733BEE"/>
    <w:rsid w:val="00740EFC"/>
    <w:rsid w:val="007876C4"/>
    <w:rsid w:val="007F08C9"/>
    <w:rsid w:val="00844A1A"/>
    <w:rsid w:val="0085416E"/>
    <w:rsid w:val="008B2CAF"/>
    <w:rsid w:val="008C7DAB"/>
    <w:rsid w:val="008F435D"/>
    <w:rsid w:val="008F655B"/>
    <w:rsid w:val="00905038"/>
    <w:rsid w:val="009536A9"/>
    <w:rsid w:val="009E3BDA"/>
    <w:rsid w:val="00A27EE0"/>
    <w:rsid w:val="00AB6223"/>
    <w:rsid w:val="00B47B4A"/>
    <w:rsid w:val="00BA204D"/>
    <w:rsid w:val="00BB6EA6"/>
    <w:rsid w:val="00C52A71"/>
    <w:rsid w:val="00D70CC2"/>
    <w:rsid w:val="00D86687"/>
    <w:rsid w:val="00DE7A43"/>
    <w:rsid w:val="00DF5300"/>
    <w:rsid w:val="00DF72C2"/>
    <w:rsid w:val="00E274F2"/>
    <w:rsid w:val="00E61F96"/>
    <w:rsid w:val="00E723E2"/>
    <w:rsid w:val="00EC463E"/>
    <w:rsid w:val="00F13A9E"/>
    <w:rsid w:val="00F150CD"/>
    <w:rsid w:val="00F60F77"/>
    <w:rsid w:val="00F67267"/>
    <w:rsid w:val="00F707E9"/>
    <w:rsid w:val="00F7632E"/>
    <w:rsid w:val="00FE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CC4ED"/>
  <w15:chartTrackingRefBased/>
  <w15:docId w15:val="{F4DA5E53-C399-4627-ADF2-D67CEC39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976"/>
    <w:rPr>
      <w:color w:val="0563C1" w:themeColor="hyperlink"/>
      <w:u w:val="single"/>
    </w:rPr>
  </w:style>
  <w:style w:type="character" w:styleId="UnresolvedMention">
    <w:name w:val="Unresolved Mention"/>
    <w:basedOn w:val="DefaultParagraphFont"/>
    <w:uiPriority w:val="99"/>
    <w:semiHidden/>
    <w:unhideWhenUsed/>
    <w:rsid w:val="008F435D"/>
    <w:rPr>
      <w:color w:val="605E5C"/>
      <w:shd w:val="clear" w:color="auto" w:fill="E1DFDD"/>
    </w:rPr>
  </w:style>
  <w:style w:type="paragraph" w:styleId="NormalWeb">
    <w:name w:val="Normal (Web)"/>
    <w:basedOn w:val="Normal"/>
    <w:uiPriority w:val="99"/>
    <w:unhideWhenUsed/>
    <w:rsid w:val="00740E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30E3"/>
    <w:rPr>
      <w:sz w:val="16"/>
      <w:szCs w:val="16"/>
    </w:rPr>
  </w:style>
  <w:style w:type="paragraph" w:styleId="CommentText">
    <w:name w:val="annotation text"/>
    <w:basedOn w:val="Normal"/>
    <w:link w:val="CommentTextChar"/>
    <w:uiPriority w:val="99"/>
    <w:semiHidden/>
    <w:unhideWhenUsed/>
    <w:rsid w:val="004130E3"/>
    <w:pPr>
      <w:spacing w:line="240" w:lineRule="auto"/>
    </w:pPr>
    <w:rPr>
      <w:sz w:val="20"/>
      <w:szCs w:val="20"/>
    </w:rPr>
  </w:style>
  <w:style w:type="character" w:customStyle="1" w:styleId="CommentTextChar">
    <w:name w:val="Comment Text Char"/>
    <w:basedOn w:val="DefaultParagraphFont"/>
    <w:link w:val="CommentText"/>
    <w:uiPriority w:val="99"/>
    <w:semiHidden/>
    <w:rsid w:val="004130E3"/>
    <w:rPr>
      <w:sz w:val="20"/>
      <w:szCs w:val="20"/>
    </w:rPr>
  </w:style>
  <w:style w:type="paragraph" w:styleId="CommentSubject">
    <w:name w:val="annotation subject"/>
    <w:basedOn w:val="CommentText"/>
    <w:next w:val="CommentText"/>
    <w:link w:val="CommentSubjectChar"/>
    <w:uiPriority w:val="99"/>
    <w:semiHidden/>
    <w:unhideWhenUsed/>
    <w:rsid w:val="004130E3"/>
    <w:rPr>
      <w:b/>
      <w:bCs/>
    </w:rPr>
  </w:style>
  <w:style w:type="character" w:customStyle="1" w:styleId="CommentSubjectChar">
    <w:name w:val="Comment Subject Char"/>
    <w:basedOn w:val="CommentTextChar"/>
    <w:link w:val="CommentSubject"/>
    <w:uiPriority w:val="99"/>
    <w:semiHidden/>
    <w:rsid w:val="004130E3"/>
    <w:rPr>
      <w:b/>
      <w:bCs/>
      <w:sz w:val="20"/>
      <w:szCs w:val="20"/>
    </w:rPr>
  </w:style>
  <w:style w:type="paragraph" w:styleId="BalloonText">
    <w:name w:val="Balloon Text"/>
    <w:basedOn w:val="Normal"/>
    <w:link w:val="BalloonTextChar"/>
    <w:uiPriority w:val="99"/>
    <w:semiHidden/>
    <w:unhideWhenUsed/>
    <w:rsid w:val="0041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784">
      <w:bodyDiv w:val="1"/>
      <w:marLeft w:val="0"/>
      <w:marRight w:val="0"/>
      <w:marTop w:val="0"/>
      <w:marBottom w:val="0"/>
      <w:divBdr>
        <w:top w:val="none" w:sz="0" w:space="0" w:color="auto"/>
        <w:left w:val="none" w:sz="0" w:space="0" w:color="auto"/>
        <w:bottom w:val="none" w:sz="0" w:space="0" w:color="auto"/>
        <w:right w:val="none" w:sz="0" w:space="0" w:color="auto"/>
      </w:divBdr>
    </w:div>
    <w:div w:id="85469168">
      <w:bodyDiv w:val="1"/>
      <w:marLeft w:val="0"/>
      <w:marRight w:val="0"/>
      <w:marTop w:val="0"/>
      <w:marBottom w:val="0"/>
      <w:divBdr>
        <w:top w:val="none" w:sz="0" w:space="0" w:color="auto"/>
        <w:left w:val="none" w:sz="0" w:space="0" w:color="auto"/>
        <w:bottom w:val="none" w:sz="0" w:space="0" w:color="auto"/>
        <w:right w:val="none" w:sz="0" w:space="0" w:color="auto"/>
      </w:divBdr>
    </w:div>
    <w:div w:id="324363333">
      <w:bodyDiv w:val="1"/>
      <w:marLeft w:val="0"/>
      <w:marRight w:val="0"/>
      <w:marTop w:val="0"/>
      <w:marBottom w:val="0"/>
      <w:divBdr>
        <w:top w:val="none" w:sz="0" w:space="0" w:color="auto"/>
        <w:left w:val="none" w:sz="0" w:space="0" w:color="auto"/>
        <w:bottom w:val="none" w:sz="0" w:space="0" w:color="auto"/>
        <w:right w:val="none" w:sz="0" w:space="0" w:color="auto"/>
      </w:divBdr>
    </w:div>
    <w:div w:id="7567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dnr.com/Publications/PDFS/harbor_guide" TargetMode="External"/><Relationship Id="rId13" Type="http://schemas.openxmlformats.org/officeDocument/2006/relationships/hyperlink" Target="https://www.michigan.gov/dnr/0,4570,7-350-79135_81057_98132---,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dnr/0,4570,7-350-79137_79763_79917---,00.html" TargetMode="External"/><Relationship Id="rId12" Type="http://schemas.openxmlformats.org/officeDocument/2006/relationships/hyperlink" Target="https://www.michigan.gov/dnr/0,4570,7-350-79133_79206_83617-485656--,00.html" TargetMode="External"/><Relationship Id="rId17" Type="http://schemas.openxmlformats.org/officeDocument/2006/relationships/hyperlink" Target="http://www.Michigan.gov/DNR" TargetMode="External"/><Relationship Id="rId2" Type="http://schemas.openxmlformats.org/officeDocument/2006/relationships/styles" Target="styles.xml"/><Relationship Id="rId16" Type="http://schemas.openxmlformats.org/officeDocument/2006/relationships/hyperlink" Target="https://www.michigan.gov/dnr/0,4570,7-350-79137_79770_79873_80003---,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gi.state.mi.us/MRBIS/" TargetMode="External"/><Relationship Id="rId5" Type="http://schemas.openxmlformats.org/officeDocument/2006/relationships/footnotes" Target="footnotes.xml"/><Relationship Id="rId15" Type="http://schemas.openxmlformats.org/officeDocument/2006/relationships/hyperlink" Target="https://www.michigan.gov/dnr/0,4570,7-350-79133_79206---,00.html" TargetMode="External"/><Relationship Id="rId10" Type="http://schemas.openxmlformats.org/officeDocument/2006/relationships/hyperlink" Target="https://www.michigan.gov/dnr/0,4570,7-350-79119_79144_80285_80286---,0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chigan.gov/dnr/0,4570,7-350-79119_79144_80270-238175--,00.html" TargetMode="External"/><Relationship Id="rId14" Type="http://schemas.openxmlformats.org/officeDocument/2006/relationships/hyperlink" Target="https://www.michigan.gov/dnr/0,4570,7-350-79119_7914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Pepin, John (DNR)</cp:lastModifiedBy>
  <cp:revision>6</cp:revision>
  <dcterms:created xsi:type="dcterms:W3CDTF">2020-06-30T16:57:00Z</dcterms:created>
  <dcterms:modified xsi:type="dcterms:W3CDTF">2020-07-01T17:06:00Z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WarnerC1@michigan.gov</vt:lpwstr>
  </property>
  <property fmtid="{D5CDD505-2E9C-101B-9397-08002B2CF9AE}" pid="5" name="MSIP_Label_3a2fed65-62e7-46ea-af74-187e0c17143a_SetDate">
    <vt:lpwstr>2020-06-23T11:38:40.4772487Z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b36b1300-7efe-4031-ae57-8b84a9478eec</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