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21D3" w14:textId="5C1BA5BB" w:rsidR="009D0F2A" w:rsidRDefault="009D0F2A" w:rsidP="009D0F2A">
      <w:pPr>
        <w:spacing w:after="0" w:line="240" w:lineRule="auto"/>
        <w:rPr>
          <w:rFonts w:ascii="Arial" w:hAnsi="Arial" w:cs="Arial"/>
          <w:b/>
          <w:sz w:val="28"/>
          <w:szCs w:val="28"/>
        </w:rPr>
      </w:pPr>
      <w:r>
        <w:rPr>
          <w:rFonts w:ascii="Arial" w:hAnsi="Arial" w:cs="Arial"/>
          <w:b/>
          <w:sz w:val="28"/>
          <w:szCs w:val="28"/>
        </w:rPr>
        <w:t xml:space="preserve">Showcasing the DNR: </w:t>
      </w:r>
      <w:r w:rsidR="00334313">
        <w:rPr>
          <w:rFonts w:ascii="Arial" w:hAnsi="Arial" w:cs="Arial"/>
          <w:b/>
          <w:sz w:val="28"/>
          <w:szCs w:val="28"/>
        </w:rPr>
        <w:t xml:space="preserve">Storytelling connects </w:t>
      </w:r>
      <w:r w:rsidR="00E26619">
        <w:rPr>
          <w:rFonts w:ascii="Arial" w:hAnsi="Arial" w:cs="Arial"/>
          <w:b/>
          <w:sz w:val="28"/>
          <w:szCs w:val="28"/>
        </w:rPr>
        <w:t>people to Michigan’s natural, cultural resources</w:t>
      </w:r>
    </w:p>
    <w:p w14:paraId="21ED9C28" w14:textId="77777777" w:rsidR="009D0F2A" w:rsidRPr="00D7330F" w:rsidRDefault="009D0F2A" w:rsidP="009D0F2A">
      <w:pPr>
        <w:spacing w:after="0" w:line="240" w:lineRule="auto"/>
        <w:rPr>
          <w:rFonts w:ascii="Arial" w:hAnsi="Arial" w:cs="Arial"/>
          <w:sz w:val="24"/>
          <w:szCs w:val="24"/>
        </w:rPr>
      </w:pPr>
    </w:p>
    <w:p w14:paraId="338C71CA" w14:textId="77777777" w:rsidR="009D0F2A" w:rsidRPr="001B27B9" w:rsidRDefault="009D0F2A" w:rsidP="009D0F2A">
      <w:pPr>
        <w:spacing w:after="0" w:line="240" w:lineRule="auto"/>
        <w:rPr>
          <w:rFonts w:ascii="Arial" w:hAnsi="Arial" w:cs="Arial"/>
          <w:b/>
          <w:sz w:val="24"/>
          <w:szCs w:val="24"/>
        </w:rPr>
      </w:pPr>
      <w:r>
        <w:rPr>
          <w:rFonts w:ascii="Arial" w:hAnsi="Arial" w:cs="Arial"/>
          <w:b/>
          <w:sz w:val="24"/>
          <w:szCs w:val="24"/>
        </w:rPr>
        <w:t>By TOBI VOIGT</w:t>
      </w:r>
    </w:p>
    <w:p w14:paraId="2DF62242" w14:textId="77777777" w:rsidR="009D0F2A" w:rsidRPr="001B27B9" w:rsidRDefault="009D0F2A" w:rsidP="009D0F2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568D0994" w14:textId="77777777" w:rsidR="009D0F2A" w:rsidRDefault="009D0F2A" w:rsidP="009D0F2A">
      <w:pPr>
        <w:spacing w:after="0" w:line="240" w:lineRule="auto"/>
        <w:rPr>
          <w:rFonts w:ascii="Arial" w:hAnsi="Arial" w:cs="Arial"/>
          <w:sz w:val="24"/>
          <w:szCs w:val="24"/>
        </w:rPr>
      </w:pPr>
    </w:p>
    <w:p w14:paraId="7BB5572B" w14:textId="6C91B28E" w:rsidR="009D0F2A" w:rsidRDefault="009D0F2A" w:rsidP="009D0F2A">
      <w:pPr>
        <w:pStyle w:val="NoSpacing"/>
        <w:rPr>
          <w:rFonts w:ascii="Arial" w:hAnsi="Arial" w:cs="Arial"/>
          <w:szCs w:val="24"/>
        </w:rPr>
      </w:pPr>
      <w:r>
        <w:rPr>
          <w:rFonts w:ascii="Arial" w:hAnsi="Arial" w:cs="Arial"/>
          <w:szCs w:val="24"/>
        </w:rPr>
        <w:t>When I mention that I work for the D</w:t>
      </w:r>
      <w:r w:rsidR="00C5526A">
        <w:rPr>
          <w:rFonts w:ascii="Arial" w:hAnsi="Arial" w:cs="Arial"/>
          <w:szCs w:val="24"/>
        </w:rPr>
        <w:t xml:space="preserve">epartment of </w:t>
      </w:r>
      <w:r>
        <w:rPr>
          <w:rFonts w:ascii="Arial" w:hAnsi="Arial" w:cs="Arial"/>
          <w:szCs w:val="24"/>
        </w:rPr>
        <w:t>N</w:t>
      </w:r>
      <w:r w:rsidR="00C5526A">
        <w:rPr>
          <w:rFonts w:ascii="Arial" w:hAnsi="Arial" w:cs="Arial"/>
          <w:szCs w:val="24"/>
        </w:rPr>
        <w:t xml:space="preserve">atural </w:t>
      </w:r>
      <w:r>
        <w:rPr>
          <w:rFonts w:ascii="Arial" w:hAnsi="Arial" w:cs="Arial"/>
          <w:szCs w:val="24"/>
        </w:rPr>
        <w:t>R</w:t>
      </w:r>
      <w:r w:rsidR="00C5526A">
        <w:rPr>
          <w:rFonts w:ascii="Arial" w:hAnsi="Arial" w:cs="Arial"/>
          <w:szCs w:val="24"/>
        </w:rPr>
        <w:t>esources</w:t>
      </w:r>
      <w:r>
        <w:rPr>
          <w:rFonts w:ascii="Arial" w:hAnsi="Arial" w:cs="Arial"/>
          <w:szCs w:val="24"/>
        </w:rPr>
        <w:t>, I often get puzzled looks and comments along the lines of, “</w:t>
      </w:r>
      <w:r w:rsidR="00465CD8">
        <w:rPr>
          <w:rFonts w:ascii="Arial" w:hAnsi="Arial" w:cs="Arial"/>
          <w:szCs w:val="24"/>
        </w:rPr>
        <w:t>Y</w:t>
      </w:r>
      <w:r>
        <w:rPr>
          <w:rFonts w:ascii="Arial" w:hAnsi="Arial" w:cs="Arial"/>
          <w:szCs w:val="24"/>
        </w:rPr>
        <w:t xml:space="preserve">ou don’t look like a park ranger” or “I didn’t know you </w:t>
      </w:r>
      <w:r w:rsidR="00075D93">
        <w:rPr>
          <w:rFonts w:ascii="Arial" w:hAnsi="Arial" w:cs="Arial"/>
          <w:szCs w:val="24"/>
        </w:rPr>
        <w:t>are a hunter</w:t>
      </w:r>
      <w:r>
        <w:rPr>
          <w:rFonts w:ascii="Arial" w:hAnsi="Arial" w:cs="Arial"/>
          <w:szCs w:val="24"/>
        </w:rPr>
        <w:t xml:space="preserve">.” </w:t>
      </w:r>
    </w:p>
    <w:p w14:paraId="69A516B0" w14:textId="77777777" w:rsidR="005D72CF" w:rsidRPr="005D72CF" w:rsidRDefault="005D72CF" w:rsidP="005D72CF">
      <w:pPr>
        <w:pStyle w:val="NoSpacing"/>
        <w:rPr>
          <w:rFonts w:ascii="Arial" w:hAnsi="Arial" w:cs="Arial"/>
          <w:szCs w:val="24"/>
        </w:rPr>
      </w:pPr>
    </w:p>
    <w:p w14:paraId="7D644ABB" w14:textId="48BEFB74" w:rsidR="005D72CF" w:rsidRPr="005D72CF" w:rsidRDefault="005D72CF" w:rsidP="005D72CF">
      <w:pPr>
        <w:pStyle w:val="NoSpacing"/>
        <w:rPr>
          <w:rFonts w:ascii="Arial" w:hAnsi="Arial" w:cs="Arial"/>
          <w:szCs w:val="24"/>
        </w:rPr>
      </w:pPr>
      <w:r w:rsidRPr="005D72CF">
        <w:rPr>
          <w:rFonts w:ascii="Arial" w:hAnsi="Arial" w:cs="Arial"/>
          <w:szCs w:val="24"/>
        </w:rPr>
        <w:t xml:space="preserve">For some, the DNR is all about hunting and fishing. For others, it’s about wildlife habitat conservation or forest management. Some people know that the DNR conserves, protects and manages </w:t>
      </w:r>
      <w:r w:rsidR="00C5526A" w:rsidRPr="005D72CF">
        <w:rPr>
          <w:rFonts w:ascii="Arial" w:hAnsi="Arial" w:cs="Arial"/>
          <w:szCs w:val="24"/>
        </w:rPr>
        <w:t xml:space="preserve">not only </w:t>
      </w:r>
      <w:r w:rsidRPr="005D72CF">
        <w:rPr>
          <w:rFonts w:ascii="Arial" w:hAnsi="Arial" w:cs="Arial"/>
          <w:szCs w:val="24"/>
        </w:rPr>
        <w:t xml:space="preserve">our state's natural resources but also many of its cultural resources. </w:t>
      </w:r>
    </w:p>
    <w:p w14:paraId="0B93DE40" w14:textId="77777777" w:rsidR="005D72CF" w:rsidRPr="005D72CF" w:rsidRDefault="005D72CF" w:rsidP="005D72CF">
      <w:pPr>
        <w:pStyle w:val="NoSpacing"/>
        <w:rPr>
          <w:rFonts w:ascii="Arial" w:hAnsi="Arial" w:cs="Arial"/>
          <w:szCs w:val="24"/>
        </w:rPr>
      </w:pPr>
    </w:p>
    <w:p w14:paraId="46B54867" w14:textId="71BCB6E7" w:rsidR="009D0F2A" w:rsidRDefault="005D72CF" w:rsidP="005D72CF">
      <w:pPr>
        <w:pStyle w:val="NoSpacing"/>
        <w:rPr>
          <w:rFonts w:ascii="Arial" w:hAnsi="Arial" w:cs="Arial"/>
          <w:szCs w:val="24"/>
        </w:rPr>
      </w:pPr>
      <w:r w:rsidRPr="005D72CF">
        <w:rPr>
          <w:rFonts w:ascii="Arial" w:hAnsi="Arial" w:cs="Arial"/>
          <w:szCs w:val="24"/>
        </w:rPr>
        <w:t>As the community engagement director for the DNR’s Michigan History Center</w:t>
      </w:r>
      <w:r w:rsidR="00C5526A">
        <w:rPr>
          <w:rFonts w:ascii="Arial" w:hAnsi="Arial" w:cs="Arial"/>
          <w:szCs w:val="24"/>
        </w:rPr>
        <w:t xml:space="preserve">, </w:t>
      </w:r>
      <w:r w:rsidRPr="005D72CF">
        <w:rPr>
          <w:rFonts w:ascii="Arial" w:hAnsi="Arial" w:cs="Arial"/>
          <w:szCs w:val="24"/>
        </w:rPr>
        <w:t xml:space="preserve">which includes the Archives of Michigan and 12 museums and historic sites, </w:t>
      </w:r>
      <w:r>
        <w:rPr>
          <w:rFonts w:ascii="Arial" w:hAnsi="Arial" w:cs="Arial"/>
          <w:szCs w:val="24"/>
        </w:rPr>
        <w:t>I know the</w:t>
      </w:r>
      <w:r w:rsidRPr="005D72CF">
        <w:rPr>
          <w:rFonts w:ascii="Arial" w:hAnsi="Arial" w:cs="Arial"/>
          <w:szCs w:val="24"/>
        </w:rPr>
        <w:t xml:space="preserve"> DNR </w:t>
      </w:r>
      <w:r>
        <w:rPr>
          <w:rFonts w:ascii="Arial" w:hAnsi="Arial" w:cs="Arial"/>
          <w:szCs w:val="24"/>
        </w:rPr>
        <w:t>as</w:t>
      </w:r>
      <w:r w:rsidRPr="005D72CF">
        <w:rPr>
          <w:rFonts w:ascii="Arial" w:hAnsi="Arial" w:cs="Arial"/>
          <w:szCs w:val="24"/>
        </w:rPr>
        <w:t xml:space="preserve"> an agency that collects and shares the stories of our state’s people, places and events.</w:t>
      </w:r>
    </w:p>
    <w:p w14:paraId="51322B69" w14:textId="77777777" w:rsidR="005D72CF" w:rsidRDefault="005D72CF" w:rsidP="009D0F2A">
      <w:pPr>
        <w:pStyle w:val="NoSpacing"/>
        <w:rPr>
          <w:rFonts w:ascii="Arial" w:hAnsi="Arial" w:cs="Arial"/>
          <w:szCs w:val="24"/>
        </w:rPr>
      </w:pPr>
    </w:p>
    <w:p w14:paraId="33A770BC" w14:textId="223164CC" w:rsidR="009D0F2A" w:rsidRDefault="009D0F2A" w:rsidP="009D0F2A">
      <w:pPr>
        <w:pStyle w:val="NoSpacing"/>
        <w:rPr>
          <w:rFonts w:ascii="Arial" w:hAnsi="Arial" w:cs="Arial"/>
          <w:szCs w:val="24"/>
        </w:rPr>
      </w:pPr>
      <w:r>
        <w:rPr>
          <w:rFonts w:ascii="Arial" w:hAnsi="Arial" w:cs="Arial"/>
          <w:szCs w:val="24"/>
        </w:rPr>
        <w:t xml:space="preserve">Whether told around the campfire or in a family kitchen, these stories are valuable cultural </w:t>
      </w:r>
      <w:r w:rsidR="00465CD8">
        <w:rPr>
          <w:rFonts w:ascii="Arial" w:hAnsi="Arial" w:cs="Arial"/>
          <w:szCs w:val="24"/>
        </w:rPr>
        <w:t>assets</w:t>
      </w:r>
      <w:r>
        <w:rPr>
          <w:rFonts w:ascii="Arial" w:hAnsi="Arial" w:cs="Arial"/>
          <w:szCs w:val="24"/>
        </w:rPr>
        <w:t xml:space="preserve">. Taken together, they provide a fuller picture of the rich and diverse lives – then and now </w:t>
      </w:r>
      <w:r w:rsidR="00C5526A">
        <w:rPr>
          <w:rFonts w:ascii="Arial" w:hAnsi="Arial" w:cs="Arial"/>
          <w:szCs w:val="24"/>
        </w:rPr>
        <w:t>–</w:t>
      </w:r>
      <w:r>
        <w:rPr>
          <w:rFonts w:ascii="Arial" w:hAnsi="Arial" w:cs="Arial"/>
          <w:szCs w:val="24"/>
        </w:rPr>
        <w:t xml:space="preserve"> of our state’s greatest resources: </w:t>
      </w:r>
      <w:r w:rsidR="00C5526A">
        <w:rPr>
          <w:rFonts w:ascii="Arial" w:hAnsi="Arial" w:cs="Arial"/>
          <w:szCs w:val="24"/>
        </w:rPr>
        <w:t>its</w:t>
      </w:r>
      <w:r>
        <w:rPr>
          <w:rFonts w:ascii="Arial" w:hAnsi="Arial" w:cs="Arial"/>
          <w:szCs w:val="24"/>
        </w:rPr>
        <w:t xml:space="preserve"> people. </w:t>
      </w:r>
    </w:p>
    <w:p w14:paraId="399CA38E" w14:textId="77777777" w:rsidR="009D0F2A" w:rsidRDefault="009D0F2A" w:rsidP="009D0F2A">
      <w:pPr>
        <w:pStyle w:val="NoSpacing"/>
        <w:rPr>
          <w:rFonts w:ascii="Arial" w:hAnsi="Arial" w:cs="Arial"/>
          <w:szCs w:val="24"/>
        </w:rPr>
      </w:pPr>
    </w:p>
    <w:p w14:paraId="033DD079" w14:textId="0AB486A7" w:rsidR="009D0F2A" w:rsidRDefault="006F6DED" w:rsidP="009D0F2A">
      <w:pPr>
        <w:pStyle w:val="NoSpacing"/>
        <w:rPr>
          <w:rFonts w:ascii="Arial" w:hAnsi="Arial" w:cs="Arial"/>
          <w:szCs w:val="24"/>
        </w:rPr>
      </w:pPr>
      <w:r w:rsidRPr="006F6DED">
        <w:rPr>
          <w:rFonts w:ascii="Arial" w:hAnsi="Arial" w:cs="Arial"/>
          <w:szCs w:val="24"/>
        </w:rPr>
        <w:t>The DNR has always been invested in communities across the state, whether it is gathering public input on projects, making the most of hunter, angler and trail-rider license revenue, meeting needs at customer service centers or providing robust educational programs at parks, forests, museums and historic sites.</w:t>
      </w:r>
    </w:p>
    <w:p w14:paraId="4A9E62AC" w14:textId="77777777" w:rsidR="006F6DED" w:rsidRDefault="006F6DED" w:rsidP="009D0F2A">
      <w:pPr>
        <w:pStyle w:val="NoSpacing"/>
        <w:rPr>
          <w:rFonts w:ascii="Arial" w:hAnsi="Arial" w:cs="Arial"/>
          <w:szCs w:val="24"/>
        </w:rPr>
      </w:pPr>
    </w:p>
    <w:p w14:paraId="75736FFF" w14:textId="65C6BA29" w:rsidR="009D0F2A" w:rsidRDefault="009D0F2A" w:rsidP="009D0F2A">
      <w:pPr>
        <w:pStyle w:val="NoSpacing"/>
        <w:rPr>
          <w:rFonts w:ascii="Arial" w:hAnsi="Arial" w:cs="Arial"/>
          <w:szCs w:val="24"/>
        </w:rPr>
      </w:pPr>
      <w:r>
        <w:rPr>
          <w:rFonts w:ascii="Arial" w:hAnsi="Arial" w:cs="Arial"/>
          <w:szCs w:val="24"/>
        </w:rPr>
        <w:t>Over the last few years, several projects have emerged that center around storytelling</w:t>
      </w:r>
      <w:r w:rsidR="00C5526A">
        <w:rPr>
          <w:rFonts w:ascii="Arial" w:hAnsi="Arial" w:cs="Arial"/>
          <w:szCs w:val="24"/>
        </w:rPr>
        <w:t>,</w:t>
      </w:r>
      <w:r>
        <w:rPr>
          <w:rFonts w:ascii="Arial" w:hAnsi="Arial" w:cs="Arial"/>
          <w:szCs w:val="24"/>
        </w:rPr>
        <w:t xml:space="preserve"> with the goal of collecting and sharing the unique perspectives and stories of Michiganders. </w:t>
      </w:r>
    </w:p>
    <w:p w14:paraId="689C72C3" w14:textId="77777777" w:rsidR="009D0F2A" w:rsidRDefault="009D0F2A" w:rsidP="009D0F2A">
      <w:pPr>
        <w:pStyle w:val="NoSpacing"/>
        <w:rPr>
          <w:rFonts w:ascii="Arial" w:hAnsi="Arial" w:cs="Arial"/>
          <w:szCs w:val="24"/>
        </w:rPr>
      </w:pPr>
    </w:p>
    <w:p w14:paraId="6BA493A7" w14:textId="1160D544" w:rsidR="009D0F2A" w:rsidRDefault="0048347A" w:rsidP="009D0F2A">
      <w:pPr>
        <w:pStyle w:val="NoSpacing"/>
        <w:rPr>
          <w:rFonts w:ascii="Arial" w:hAnsi="Arial" w:cs="Arial"/>
          <w:b/>
          <w:bCs/>
          <w:szCs w:val="24"/>
        </w:rPr>
      </w:pPr>
      <w:r>
        <w:rPr>
          <w:rFonts w:ascii="Arial" w:hAnsi="Arial" w:cs="Arial"/>
          <w:b/>
          <w:bCs/>
          <w:szCs w:val="24"/>
        </w:rPr>
        <w:t>Sharing state parks stories</w:t>
      </w:r>
    </w:p>
    <w:p w14:paraId="00CED48D" w14:textId="77777777" w:rsidR="00C5526A" w:rsidRPr="0037768C" w:rsidRDefault="00C5526A" w:rsidP="009D0F2A">
      <w:pPr>
        <w:pStyle w:val="NoSpacing"/>
        <w:rPr>
          <w:rFonts w:ascii="Arial" w:hAnsi="Arial" w:cs="Arial"/>
          <w:b/>
          <w:bCs/>
          <w:szCs w:val="24"/>
        </w:rPr>
      </w:pPr>
    </w:p>
    <w:p w14:paraId="23C162C8" w14:textId="19BCD002" w:rsidR="006F6DED" w:rsidRDefault="00647857" w:rsidP="006F6DED">
      <w:pPr>
        <w:pStyle w:val="NoSpacing"/>
        <w:rPr>
          <w:rFonts w:ascii="Arial" w:hAnsi="Arial" w:cs="Arial"/>
          <w:szCs w:val="24"/>
        </w:rPr>
      </w:pPr>
      <w:r>
        <w:rPr>
          <w:rFonts w:ascii="Arial" w:hAnsi="Arial" w:cs="Arial"/>
          <w:szCs w:val="24"/>
        </w:rPr>
        <w:t xml:space="preserve">In celebration of the </w:t>
      </w:r>
      <w:r w:rsidR="00075D93">
        <w:rPr>
          <w:rFonts w:ascii="Arial" w:hAnsi="Arial" w:cs="Arial"/>
          <w:szCs w:val="24"/>
        </w:rPr>
        <w:t xml:space="preserve">2019 </w:t>
      </w:r>
      <w:r>
        <w:rPr>
          <w:rFonts w:ascii="Arial" w:hAnsi="Arial" w:cs="Arial"/>
          <w:szCs w:val="24"/>
        </w:rPr>
        <w:t>Michigan state parks centennial, the</w:t>
      </w:r>
      <w:r w:rsidR="009D0F2A">
        <w:rPr>
          <w:rFonts w:ascii="Arial" w:hAnsi="Arial" w:cs="Arial"/>
          <w:szCs w:val="24"/>
        </w:rPr>
        <w:t xml:space="preserve"> </w:t>
      </w:r>
      <w:r w:rsidR="00FF266A">
        <w:rPr>
          <w:rFonts w:ascii="Arial" w:hAnsi="Arial" w:cs="Arial"/>
          <w:szCs w:val="24"/>
        </w:rPr>
        <w:t>DNR</w:t>
      </w:r>
      <w:r>
        <w:rPr>
          <w:rFonts w:ascii="Arial" w:hAnsi="Arial" w:cs="Arial"/>
          <w:szCs w:val="24"/>
        </w:rPr>
        <w:t xml:space="preserve"> </w:t>
      </w:r>
      <w:r w:rsidR="00FF266A">
        <w:rPr>
          <w:rFonts w:ascii="Arial" w:hAnsi="Arial" w:cs="Arial"/>
          <w:szCs w:val="24"/>
        </w:rPr>
        <w:t xml:space="preserve">launched an </w:t>
      </w:r>
      <w:hyperlink r:id="rId6" w:history="1">
        <w:r w:rsidR="00FF266A" w:rsidRPr="00ED0D7F">
          <w:rPr>
            <w:rStyle w:val="Hyperlink"/>
            <w:rFonts w:ascii="Arial" w:hAnsi="Arial" w:cs="Arial"/>
            <w:szCs w:val="24"/>
          </w:rPr>
          <w:t>interactive memory map</w:t>
        </w:r>
      </w:hyperlink>
      <w:r w:rsidR="00FF266A">
        <w:rPr>
          <w:rFonts w:ascii="Arial" w:hAnsi="Arial" w:cs="Arial"/>
          <w:szCs w:val="24"/>
        </w:rPr>
        <w:t xml:space="preserve"> to capture the special stories and </w:t>
      </w:r>
      <w:r w:rsidR="00075D93">
        <w:rPr>
          <w:rFonts w:ascii="Arial" w:hAnsi="Arial" w:cs="Arial"/>
          <w:szCs w:val="24"/>
        </w:rPr>
        <w:t>snapshots</w:t>
      </w:r>
      <w:r w:rsidR="00FF266A">
        <w:rPr>
          <w:rFonts w:ascii="Arial" w:hAnsi="Arial" w:cs="Arial"/>
          <w:szCs w:val="24"/>
        </w:rPr>
        <w:t xml:space="preserve"> that people ha</w:t>
      </w:r>
      <w:r w:rsidR="00075D93">
        <w:rPr>
          <w:rFonts w:ascii="Arial" w:hAnsi="Arial" w:cs="Arial"/>
          <w:szCs w:val="24"/>
        </w:rPr>
        <w:t>ve</w:t>
      </w:r>
      <w:r w:rsidR="00FF266A">
        <w:rPr>
          <w:rFonts w:ascii="Arial" w:hAnsi="Arial" w:cs="Arial"/>
          <w:szCs w:val="24"/>
        </w:rPr>
        <w:t xml:space="preserve"> made</w:t>
      </w:r>
      <w:r w:rsidR="00476F9E">
        <w:rPr>
          <w:rFonts w:ascii="Arial" w:hAnsi="Arial" w:cs="Arial"/>
          <w:szCs w:val="24"/>
        </w:rPr>
        <w:t xml:space="preserve"> at state parks</w:t>
      </w:r>
      <w:r w:rsidR="00FF266A">
        <w:rPr>
          <w:rFonts w:ascii="Arial" w:hAnsi="Arial" w:cs="Arial"/>
          <w:szCs w:val="24"/>
        </w:rPr>
        <w:t xml:space="preserve"> over the years</w:t>
      </w:r>
      <w:r w:rsidR="009D0F2A">
        <w:rPr>
          <w:rFonts w:ascii="Arial" w:hAnsi="Arial" w:cs="Arial"/>
          <w:szCs w:val="24"/>
        </w:rPr>
        <w:t xml:space="preserve">. </w:t>
      </w:r>
    </w:p>
    <w:p w14:paraId="65F1C636" w14:textId="074DEE4C" w:rsidR="005D72CF" w:rsidRDefault="005D72CF" w:rsidP="006F6DED">
      <w:pPr>
        <w:pStyle w:val="NoSpacing"/>
        <w:rPr>
          <w:rFonts w:ascii="Arial" w:hAnsi="Arial" w:cs="Arial"/>
          <w:szCs w:val="24"/>
        </w:rPr>
      </w:pPr>
    </w:p>
    <w:p w14:paraId="5BB34716" w14:textId="77CF5EE9" w:rsidR="005D72CF" w:rsidRDefault="005D72CF" w:rsidP="005D72CF">
      <w:pPr>
        <w:pStyle w:val="NoSpacing"/>
        <w:rPr>
          <w:rFonts w:ascii="Arial" w:hAnsi="Arial" w:cs="Arial"/>
          <w:szCs w:val="24"/>
        </w:rPr>
      </w:pPr>
      <w:r w:rsidRPr="009E02DF">
        <w:rPr>
          <w:rFonts w:ascii="Arial" w:hAnsi="Arial" w:cs="Arial"/>
          <w:szCs w:val="24"/>
        </w:rPr>
        <w:t>“</w:t>
      </w:r>
      <w:r>
        <w:rPr>
          <w:rFonts w:ascii="Arial" w:hAnsi="Arial" w:cs="Arial"/>
          <w:szCs w:val="24"/>
        </w:rPr>
        <w:t>We wanted to</w:t>
      </w:r>
      <w:r w:rsidRPr="009E02DF">
        <w:rPr>
          <w:rFonts w:ascii="Arial" w:hAnsi="Arial" w:cs="Arial"/>
          <w:szCs w:val="24"/>
        </w:rPr>
        <w:t xml:space="preserve"> capture the camping trips, family traditions, fish tales, </w:t>
      </w:r>
      <w:proofErr w:type="gramStart"/>
      <w:r w:rsidR="00465CD8">
        <w:rPr>
          <w:rFonts w:ascii="Arial" w:hAnsi="Arial" w:cs="Arial"/>
          <w:szCs w:val="24"/>
        </w:rPr>
        <w:t>S</w:t>
      </w:r>
      <w:r w:rsidRPr="009E02DF">
        <w:rPr>
          <w:rFonts w:ascii="Arial" w:hAnsi="Arial" w:cs="Arial"/>
          <w:szCs w:val="24"/>
        </w:rPr>
        <w:t>couting</w:t>
      </w:r>
      <w:proofErr w:type="gramEnd"/>
      <w:r w:rsidRPr="009E02DF">
        <w:rPr>
          <w:rFonts w:ascii="Arial" w:hAnsi="Arial" w:cs="Arial"/>
          <w:szCs w:val="24"/>
        </w:rPr>
        <w:t xml:space="preserve"> excursions, day hikes and more that people have made over the years,” </w:t>
      </w:r>
      <w:r>
        <w:rPr>
          <w:rFonts w:ascii="Arial" w:hAnsi="Arial" w:cs="Arial"/>
          <w:szCs w:val="24"/>
        </w:rPr>
        <w:t xml:space="preserve">said </w:t>
      </w:r>
      <w:r w:rsidRPr="009E02DF">
        <w:rPr>
          <w:rFonts w:ascii="Arial" w:hAnsi="Arial" w:cs="Arial"/>
          <w:szCs w:val="24"/>
        </w:rPr>
        <w:t xml:space="preserve">Maia Turek, </w:t>
      </w:r>
      <w:r w:rsidR="00465CD8" w:rsidRPr="00465CD8">
        <w:rPr>
          <w:rFonts w:ascii="Arial" w:hAnsi="Arial" w:cs="Arial"/>
          <w:szCs w:val="24"/>
        </w:rPr>
        <w:t xml:space="preserve">resource development specialist for the </w:t>
      </w:r>
      <w:r w:rsidRPr="009E02DF">
        <w:rPr>
          <w:rFonts w:ascii="Arial" w:hAnsi="Arial" w:cs="Arial"/>
          <w:szCs w:val="24"/>
        </w:rPr>
        <w:t>DNR Parks and Recreation Division.</w:t>
      </w:r>
    </w:p>
    <w:p w14:paraId="12298AC1" w14:textId="77777777" w:rsidR="006F6DED" w:rsidRDefault="006F6DED" w:rsidP="006F6DED">
      <w:pPr>
        <w:pStyle w:val="NoSpacing"/>
        <w:rPr>
          <w:rFonts w:ascii="Arial" w:hAnsi="Arial" w:cs="Arial"/>
          <w:szCs w:val="24"/>
        </w:rPr>
      </w:pPr>
    </w:p>
    <w:p w14:paraId="32AC83E0" w14:textId="662B7FCB" w:rsidR="006E6438" w:rsidRDefault="00FF266A" w:rsidP="006E6438">
      <w:pPr>
        <w:pStyle w:val="NoSpacing"/>
        <w:rPr>
          <w:rFonts w:ascii="Arial" w:hAnsi="Arial" w:cs="Arial"/>
          <w:szCs w:val="24"/>
        </w:rPr>
      </w:pPr>
      <w:r>
        <w:rPr>
          <w:rFonts w:ascii="Arial" w:hAnsi="Arial" w:cs="Arial"/>
          <w:szCs w:val="24"/>
        </w:rPr>
        <w:t xml:space="preserve">By tapping into the power of ArcGIS technology, hundreds of </w:t>
      </w:r>
      <w:r w:rsidR="00476F9E">
        <w:rPr>
          <w:rFonts w:ascii="Arial" w:hAnsi="Arial" w:cs="Arial"/>
          <w:szCs w:val="24"/>
        </w:rPr>
        <w:t xml:space="preserve">visitors and staff were able to bring their </w:t>
      </w:r>
      <w:r>
        <w:rPr>
          <w:rFonts w:ascii="Arial" w:hAnsi="Arial" w:cs="Arial"/>
          <w:szCs w:val="24"/>
        </w:rPr>
        <w:t>state park memories to</w:t>
      </w:r>
      <w:r w:rsidR="00476F9E">
        <w:rPr>
          <w:rFonts w:ascii="Arial" w:hAnsi="Arial" w:cs="Arial"/>
          <w:szCs w:val="24"/>
        </w:rPr>
        <w:t xml:space="preserve"> </w:t>
      </w:r>
      <w:r>
        <w:rPr>
          <w:rFonts w:ascii="Arial" w:hAnsi="Arial" w:cs="Arial"/>
          <w:szCs w:val="24"/>
        </w:rPr>
        <w:t xml:space="preserve">life by </w:t>
      </w:r>
      <w:r w:rsidR="00075D93">
        <w:rPr>
          <w:rFonts w:ascii="Arial" w:hAnsi="Arial" w:cs="Arial"/>
          <w:szCs w:val="24"/>
        </w:rPr>
        <w:t xml:space="preserve">sharing a story and </w:t>
      </w:r>
      <w:r w:rsidR="00476F9E">
        <w:rPr>
          <w:rFonts w:ascii="Arial" w:hAnsi="Arial" w:cs="Arial"/>
          <w:szCs w:val="24"/>
        </w:rPr>
        <w:t>photo</w:t>
      </w:r>
      <w:r w:rsidR="006E6438">
        <w:rPr>
          <w:rFonts w:ascii="Arial" w:hAnsi="Arial" w:cs="Arial"/>
          <w:szCs w:val="24"/>
        </w:rPr>
        <w:t xml:space="preserve"> </w:t>
      </w:r>
      <w:r>
        <w:rPr>
          <w:rFonts w:ascii="Arial" w:hAnsi="Arial" w:cs="Arial"/>
          <w:szCs w:val="24"/>
        </w:rPr>
        <w:t xml:space="preserve">and </w:t>
      </w:r>
      <w:r w:rsidR="006E6438">
        <w:rPr>
          <w:rFonts w:ascii="Arial" w:hAnsi="Arial" w:cs="Arial"/>
          <w:szCs w:val="24"/>
        </w:rPr>
        <w:t xml:space="preserve">marking </w:t>
      </w:r>
      <w:r w:rsidR="00075D93">
        <w:rPr>
          <w:rFonts w:ascii="Arial" w:hAnsi="Arial" w:cs="Arial"/>
          <w:szCs w:val="24"/>
        </w:rPr>
        <w:t xml:space="preserve">the location on </w:t>
      </w:r>
      <w:r w:rsidR="006E6438">
        <w:rPr>
          <w:rFonts w:ascii="Arial" w:hAnsi="Arial" w:cs="Arial"/>
          <w:szCs w:val="24"/>
        </w:rPr>
        <w:t>a map</w:t>
      </w:r>
      <w:r>
        <w:rPr>
          <w:rFonts w:ascii="Arial" w:hAnsi="Arial" w:cs="Arial"/>
          <w:szCs w:val="24"/>
        </w:rPr>
        <w:t>.</w:t>
      </w:r>
      <w:r w:rsidR="006E6438">
        <w:rPr>
          <w:rFonts w:ascii="Arial" w:hAnsi="Arial" w:cs="Arial"/>
          <w:szCs w:val="24"/>
        </w:rPr>
        <w:t xml:space="preserve"> In many ways, the project </w:t>
      </w:r>
      <w:r w:rsidR="00476F9E">
        <w:rPr>
          <w:rFonts w:ascii="Arial" w:hAnsi="Arial" w:cs="Arial"/>
          <w:szCs w:val="24"/>
        </w:rPr>
        <w:t xml:space="preserve">served </w:t>
      </w:r>
      <w:r w:rsidR="006E6438">
        <w:rPr>
          <w:rFonts w:ascii="Arial" w:hAnsi="Arial" w:cs="Arial"/>
          <w:szCs w:val="24"/>
        </w:rPr>
        <w:t>much like a virtual guest book.</w:t>
      </w:r>
    </w:p>
    <w:p w14:paraId="0FF566E9" w14:textId="77777777" w:rsidR="00FF266A" w:rsidRDefault="00FF266A" w:rsidP="009D0F2A">
      <w:pPr>
        <w:pStyle w:val="NoSpacing"/>
        <w:rPr>
          <w:rFonts w:ascii="Arial" w:hAnsi="Arial" w:cs="Arial"/>
          <w:szCs w:val="24"/>
        </w:rPr>
      </w:pPr>
    </w:p>
    <w:p w14:paraId="0711C84F" w14:textId="3BA6823D" w:rsidR="006E6438" w:rsidRDefault="00FF266A" w:rsidP="009D0F2A">
      <w:pPr>
        <w:pStyle w:val="NoSpacing"/>
        <w:rPr>
          <w:rFonts w:ascii="Arial" w:hAnsi="Arial" w:cs="Arial"/>
          <w:szCs w:val="24"/>
        </w:rPr>
      </w:pPr>
      <w:r>
        <w:rPr>
          <w:rFonts w:ascii="Arial" w:hAnsi="Arial" w:cs="Arial"/>
          <w:szCs w:val="24"/>
        </w:rPr>
        <w:t>To date, more than 600</w:t>
      </w:r>
      <w:r w:rsidR="00AD31CD">
        <w:rPr>
          <w:rFonts w:ascii="Arial" w:hAnsi="Arial" w:cs="Arial"/>
          <w:szCs w:val="24"/>
        </w:rPr>
        <w:t xml:space="preserve"> people</w:t>
      </w:r>
      <w:r>
        <w:rPr>
          <w:rFonts w:ascii="Arial" w:hAnsi="Arial" w:cs="Arial"/>
          <w:szCs w:val="24"/>
        </w:rPr>
        <w:t xml:space="preserve"> have shared </w:t>
      </w:r>
      <w:r w:rsidR="006E6438">
        <w:rPr>
          <w:rFonts w:ascii="Arial" w:hAnsi="Arial" w:cs="Arial"/>
          <w:szCs w:val="24"/>
        </w:rPr>
        <w:t xml:space="preserve">memories like </w:t>
      </w:r>
      <w:r w:rsidR="00AD31CD">
        <w:rPr>
          <w:rFonts w:ascii="Arial" w:hAnsi="Arial" w:cs="Arial"/>
          <w:szCs w:val="24"/>
        </w:rPr>
        <w:t>these</w:t>
      </w:r>
      <w:r w:rsidR="006E6438">
        <w:rPr>
          <w:rFonts w:ascii="Arial" w:hAnsi="Arial" w:cs="Arial"/>
          <w:szCs w:val="24"/>
        </w:rPr>
        <w:t>:</w:t>
      </w:r>
    </w:p>
    <w:p w14:paraId="6D15C0F9" w14:textId="77777777" w:rsidR="005D72CF" w:rsidRDefault="005D72CF" w:rsidP="009D0F2A">
      <w:pPr>
        <w:pStyle w:val="NoSpacing"/>
        <w:rPr>
          <w:rFonts w:ascii="Arial" w:hAnsi="Arial" w:cs="Arial"/>
          <w:szCs w:val="24"/>
        </w:rPr>
      </w:pPr>
    </w:p>
    <w:p w14:paraId="7DB8B2C6" w14:textId="45912E8C" w:rsidR="006E6438" w:rsidRDefault="006E6438" w:rsidP="009D0F2A">
      <w:pPr>
        <w:pStyle w:val="NoSpacing"/>
        <w:rPr>
          <w:rFonts w:ascii="Arial" w:hAnsi="Arial" w:cs="Arial"/>
          <w:i/>
          <w:iCs/>
          <w:szCs w:val="24"/>
        </w:rPr>
      </w:pPr>
      <w:r w:rsidRPr="006E6438">
        <w:rPr>
          <w:rFonts w:ascii="Arial" w:hAnsi="Arial" w:cs="Arial"/>
          <w:i/>
          <w:iCs/>
          <w:szCs w:val="24"/>
        </w:rPr>
        <w:t>"My Gram and Papa loved to travel. Often, they took my sister, Fawn and I along on their Michigan adventures. We visited a lot of state parks like Silver Lake, Palms Book, Tahquamenon Falls and more! Here we are at the falls...circa 1985."</w:t>
      </w:r>
      <w:r w:rsidR="00755520">
        <w:rPr>
          <w:rFonts w:ascii="Arial" w:hAnsi="Arial" w:cs="Arial"/>
          <w:i/>
          <w:iCs/>
          <w:szCs w:val="24"/>
        </w:rPr>
        <w:t xml:space="preserve"> </w:t>
      </w:r>
      <w:r w:rsidR="005D72CF">
        <w:rPr>
          <w:rFonts w:ascii="Arial" w:hAnsi="Arial" w:cs="Arial"/>
          <w:szCs w:val="24"/>
        </w:rPr>
        <w:t>(Tahquamenon Falls State Park, Chippewa County)</w:t>
      </w:r>
    </w:p>
    <w:p w14:paraId="5E14D929" w14:textId="60DBD24F" w:rsidR="006E6438" w:rsidRDefault="006E6438" w:rsidP="009D0F2A">
      <w:pPr>
        <w:pStyle w:val="NoSpacing"/>
        <w:rPr>
          <w:rFonts w:ascii="Arial" w:hAnsi="Arial" w:cs="Arial"/>
          <w:i/>
          <w:iCs/>
          <w:szCs w:val="24"/>
        </w:rPr>
      </w:pPr>
    </w:p>
    <w:p w14:paraId="77FEBFB6" w14:textId="2BBBE89A" w:rsidR="006E6438" w:rsidRPr="00AD31CD" w:rsidRDefault="00AD31CD" w:rsidP="009D0F2A">
      <w:pPr>
        <w:pStyle w:val="NoSpacing"/>
        <w:rPr>
          <w:rFonts w:ascii="Arial" w:hAnsi="Arial" w:cs="Arial"/>
          <w:szCs w:val="24"/>
        </w:rPr>
      </w:pPr>
      <w:r w:rsidRPr="00AD31CD">
        <w:rPr>
          <w:rFonts w:ascii="Arial" w:hAnsi="Arial" w:cs="Arial"/>
          <w:i/>
          <w:iCs/>
          <w:szCs w:val="24"/>
        </w:rPr>
        <w:t xml:space="preserve">I was lucky to have been part of the Keeper program at the lighthouse twice in the past. What a special experience </w:t>
      </w:r>
      <w:r w:rsidR="00C5526A">
        <w:rPr>
          <w:rFonts w:ascii="Arial" w:hAnsi="Arial" w:cs="Arial"/>
          <w:szCs w:val="24"/>
        </w:rPr>
        <w:t>–</w:t>
      </w:r>
      <w:r w:rsidRPr="00AD31CD">
        <w:rPr>
          <w:rFonts w:ascii="Arial" w:hAnsi="Arial" w:cs="Arial"/>
          <w:i/>
          <w:iCs/>
          <w:szCs w:val="24"/>
        </w:rPr>
        <w:t xml:space="preserve"> living in the lighthouse and giving tours to visitors. Lighthouses are America's castles and Tawas Point Light is certainly a gem! We are so lucky to </w:t>
      </w:r>
      <w:r>
        <w:rPr>
          <w:rFonts w:ascii="Arial" w:hAnsi="Arial" w:cs="Arial"/>
          <w:i/>
          <w:iCs/>
          <w:szCs w:val="24"/>
        </w:rPr>
        <w:t xml:space="preserve">[have] </w:t>
      </w:r>
      <w:r w:rsidRPr="00AD31CD">
        <w:rPr>
          <w:rFonts w:ascii="Arial" w:hAnsi="Arial" w:cs="Arial"/>
          <w:i/>
          <w:iCs/>
          <w:szCs w:val="24"/>
        </w:rPr>
        <w:t>this historic site to share the history of Michigan to all!</w:t>
      </w:r>
      <w:r>
        <w:rPr>
          <w:rFonts w:ascii="Arial" w:hAnsi="Arial" w:cs="Arial"/>
          <w:szCs w:val="24"/>
        </w:rPr>
        <w:t xml:space="preserve"> (Tawas Point State Park, Iosco County)</w:t>
      </w:r>
    </w:p>
    <w:p w14:paraId="057E81F2" w14:textId="77777777" w:rsidR="00AD31CD" w:rsidRDefault="00AD31CD" w:rsidP="009D0F2A">
      <w:pPr>
        <w:pStyle w:val="NoSpacing"/>
        <w:rPr>
          <w:rFonts w:ascii="Arial" w:hAnsi="Arial" w:cs="Arial"/>
          <w:i/>
          <w:iCs/>
          <w:szCs w:val="24"/>
        </w:rPr>
      </w:pPr>
    </w:p>
    <w:p w14:paraId="3FC08E1E" w14:textId="2335A57D" w:rsidR="006E6438" w:rsidRDefault="006E6438" w:rsidP="006E6438">
      <w:pPr>
        <w:pStyle w:val="NoSpacing"/>
        <w:rPr>
          <w:rFonts w:ascii="Arial" w:hAnsi="Arial" w:cs="Arial"/>
          <w:szCs w:val="24"/>
        </w:rPr>
      </w:pPr>
      <w:r>
        <w:rPr>
          <w:rFonts w:ascii="Arial" w:hAnsi="Arial" w:cs="Arial"/>
          <w:i/>
          <w:iCs/>
          <w:szCs w:val="24"/>
        </w:rPr>
        <w:t>“</w:t>
      </w:r>
      <w:r w:rsidR="00AD31CD" w:rsidRPr="00AD31CD">
        <w:rPr>
          <w:rFonts w:ascii="Arial" w:hAnsi="Arial" w:cs="Arial"/>
          <w:i/>
          <w:iCs/>
          <w:szCs w:val="24"/>
        </w:rPr>
        <w:t xml:space="preserve">This is a picture of my mom and dad in 1948 on the beach at Grand Haven </w:t>
      </w:r>
      <w:r w:rsidR="00AD31CD">
        <w:rPr>
          <w:rFonts w:ascii="Arial" w:hAnsi="Arial" w:cs="Arial"/>
          <w:i/>
          <w:iCs/>
          <w:szCs w:val="24"/>
        </w:rPr>
        <w:t>[State Park]</w:t>
      </w:r>
      <w:r w:rsidR="00AD31CD" w:rsidRPr="00AD31CD">
        <w:rPr>
          <w:rFonts w:ascii="Arial" w:hAnsi="Arial" w:cs="Arial"/>
          <w:i/>
          <w:iCs/>
          <w:szCs w:val="24"/>
        </w:rPr>
        <w:t>. It was their first (blind) date, arranged by a mutual friend. They later married and spent 61 years together. They always remembered and referred to the Grand Haven date in their stories for years; it was a special place for them.</w:t>
      </w:r>
      <w:r w:rsidR="00AD31CD">
        <w:rPr>
          <w:rFonts w:ascii="Arial" w:hAnsi="Arial" w:cs="Arial"/>
          <w:szCs w:val="24"/>
        </w:rPr>
        <w:t xml:space="preserve"> (Grand Haven State Park, Ottawa County)</w:t>
      </w:r>
    </w:p>
    <w:p w14:paraId="5196D18B" w14:textId="21F19B0A" w:rsidR="00FE1449" w:rsidRDefault="00FE1449" w:rsidP="006E6438">
      <w:pPr>
        <w:pStyle w:val="NoSpacing"/>
        <w:rPr>
          <w:rFonts w:ascii="Arial" w:hAnsi="Arial" w:cs="Arial"/>
          <w:szCs w:val="24"/>
        </w:rPr>
      </w:pPr>
    </w:p>
    <w:p w14:paraId="4CD5846E" w14:textId="145E8A6A" w:rsidR="00FE1449" w:rsidRPr="00AD31CD" w:rsidRDefault="00FE1449" w:rsidP="00FE1449">
      <w:pPr>
        <w:pStyle w:val="NoSpacing"/>
        <w:rPr>
          <w:rFonts w:ascii="Arial" w:hAnsi="Arial" w:cs="Arial"/>
          <w:szCs w:val="24"/>
        </w:rPr>
      </w:pPr>
      <w:r w:rsidRPr="00FE1449">
        <w:rPr>
          <w:rFonts w:ascii="Arial" w:hAnsi="Arial" w:cs="Arial"/>
          <w:i/>
          <w:iCs/>
          <w:szCs w:val="24"/>
        </w:rPr>
        <w:t>“One of my favorite state park memories is fossil hunting on the beach at the state park. I spent hours in the cool bay, sifting through the rocky shoreline to find some pretty rocks. I did find a couple of small Petoskey stones, but I love all the fossils! And I left behind all but these four for other treasure hunters!</w:t>
      </w:r>
      <w:r>
        <w:rPr>
          <w:rFonts w:ascii="Arial" w:hAnsi="Arial" w:cs="Arial"/>
          <w:i/>
          <w:iCs/>
          <w:szCs w:val="24"/>
        </w:rPr>
        <w:t xml:space="preserve">” </w:t>
      </w:r>
      <w:r w:rsidRPr="00FE1449">
        <w:rPr>
          <w:rFonts w:ascii="Arial" w:hAnsi="Arial" w:cs="Arial"/>
          <w:szCs w:val="24"/>
        </w:rPr>
        <w:t xml:space="preserve">(Petoskey </w:t>
      </w:r>
      <w:r>
        <w:rPr>
          <w:rFonts w:ascii="Arial" w:hAnsi="Arial" w:cs="Arial"/>
          <w:szCs w:val="24"/>
        </w:rPr>
        <w:t>State Park, Emmet County</w:t>
      </w:r>
      <w:r w:rsidRPr="00FE1449">
        <w:rPr>
          <w:rFonts w:ascii="Arial" w:hAnsi="Arial" w:cs="Arial"/>
          <w:szCs w:val="24"/>
        </w:rPr>
        <w:t>)</w:t>
      </w:r>
    </w:p>
    <w:p w14:paraId="4CF768E6" w14:textId="77777777" w:rsidR="009D0F2A" w:rsidRDefault="009D0F2A" w:rsidP="009D0F2A">
      <w:pPr>
        <w:pStyle w:val="NoSpacing"/>
        <w:rPr>
          <w:rFonts w:ascii="Arial" w:hAnsi="Arial" w:cs="Arial"/>
          <w:szCs w:val="24"/>
        </w:rPr>
      </w:pPr>
    </w:p>
    <w:p w14:paraId="7ABD19CE" w14:textId="77777777" w:rsidR="00465CD8" w:rsidRDefault="00C5526A" w:rsidP="00465CD8">
      <w:pPr>
        <w:pStyle w:val="NoSpacing"/>
        <w:rPr>
          <w:rFonts w:ascii="Arial" w:hAnsi="Arial" w:cs="Arial"/>
          <w:szCs w:val="24"/>
        </w:rPr>
      </w:pPr>
      <w:r>
        <w:rPr>
          <w:rFonts w:ascii="Arial" w:hAnsi="Arial" w:cs="Arial"/>
          <w:szCs w:val="24"/>
        </w:rPr>
        <w:t>A</w:t>
      </w:r>
      <w:r w:rsidR="00075D93">
        <w:rPr>
          <w:rFonts w:ascii="Arial" w:hAnsi="Arial" w:cs="Arial"/>
          <w:szCs w:val="24"/>
        </w:rPr>
        <w:t>s part of the</w:t>
      </w:r>
      <w:r w:rsidR="009D0F2A">
        <w:rPr>
          <w:rFonts w:ascii="Arial" w:hAnsi="Arial" w:cs="Arial"/>
          <w:szCs w:val="24"/>
        </w:rPr>
        <w:t xml:space="preserve"> </w:t>
      </w:r>
      <w:r w:rsidR="00755520">
        <w:rPr>
          <w:rFonts w:ascii="Arial" w:hAnsi="Arial" w:cs="Arial"/>
          <w:szCs w:val="24"/>
        </w:rPr>
        <w:t xml:space="preserve">state parks </w:t>
      </w:r>
      <w:r w:rsidR="009D0F2A">
        <w:rPr>
          <w:rFonts w:ascii="Arial" w:hAnsi="Arial" w:cs="Arial"/>
          <w:szCs w:val="24"/>
        </w:rPr>
        <w:t xml:space="preserve">centennial, the DNR </w:t>
      </w:r>
      <w:r>
        <w:rPr>
          <w:rFonts w:ascii="Arial" w:hAnsi="Arial" w:cs="Arial"/>
          <w:szCs w:val="24"/>
        </w:rPr>
        <w:t xml:space="preserve">also </w:t>
      </w:r>
      <w:r w:rsidR="009D0F2A" w:rsidRPr="00ED0D7F">
        <w:rPr>
          <w:rFonts w:ascii="Arial" w:hAnsi="Arial" w:cs="Arial"/>
          <w:szCs w:val="24"/>
        </w:rPr>
        <w:t>h</w:t>
      </w:r>
      <w:r w:rsidR="007945E3" w:rsidRPr="00ED0D7F">
        <w:rPr>
          <w:rFonts w:ascii="Arial" w:hAnsi="Arial" w:cs="Arial"/>
          <w:szCs w:val="24"/>
        </w:rPr>
        <w:t>osted</w:t>
      </w:r>
      <w:r w:rsidR="007945E3" w:rsidRPr="00ED0D7F">
        <w:rPr>
          <w:rFonts w:ascii="Arial" w:hAnsi="Arial" w:cs="Arial"/>
        </w:rPr>
        <w:t xml:space="preserve"> </w:t>
      </w:r>
      <w:r w:rsidR="00ED0D7F" w:rsidRPr="00ED0D7F">
        <w:rPr>
          <w:rFonts w:ascii="Arial" w:hAnsi="Arial" w:cs="Arial"/>
        </w:rPr>
        <w:t xml:space="preserve">the </w:t>
      </w:r>
      <w:hyperlink r:id="rId7" w:history="1">
        <w:r w:rsidR="007945E3" w:rsidRPr="00ED0D7F">
          <w:rPr>
            <w:rStyle w:val="Hyperlink"/>
            <w:rFonts w:ascii="Arial" w:hAnsi="Arial" w:cs="Arial"/>
            <w:szCs w:val="24"/>
          </w:rPr>
          <w:t>Campfire Storytelling Project</w:t>
        </w:r>
      </w:hyperlink>
      <w:r w:rsidR="007945E3" w:rsidRPr="007945E3">
        <w:rPr>
          <w:rFonts w:ascii="Arial" w:hAnsi="Arial" w:cs="Arial"/>
          <w:szCs w:val="24"/>
        </w:rPr>
        <w:t xml:space="preserve">, </w:t>
      </w:r>
      <w:r w:rsidR="00465CD8" w:rsidRPr="00465CD8">
        <w:rPr>
          <w:rFonts w:ascii="Arial" w:hAnsi="Arial" w:cs="Arial"/>
          <w:szCs w:val="24"/>
        </w:rPr>
        <w:t>through which seasoned storytellers shared their personal park memories, and attendees were invited to share their anecdotes, at events held around a campfire in various state parks.</w:t>
      </w:r>
    </w:p>
    <w:p w14:paraId="4A801C04" w14:textId="569C9D81" w:rsidR="009D0F2A" w:rsidRDefault="00476F9E" w:rsidP="00465CD8">
      <w:pPr>
        <w:pStyle w:val="NoSpacing"/>
        <w:rPr>
          <w:rFonts w:ascii="Arial" w:hAnsi="Arial" w:cs="Arial"/>
          <w:szCs w:val="24"/>
        </w:rPr>
      </w:pPr>
      <w:r>
        <w:rPr>
          <w:rFonts w:ascii="Arial" w:hAnsi="Arial" w:cs="Arial"/>
          <w:szCs w:val="24"/>
        </w:rPr>
        <w:br/>
        <w:t xml:space="preserve">Both centennial storytelling projects were symbolic of what </w:t>
      </w:r>
      <w:r w:rsidR="00465CD8">
        <w:rPr>
          <w:rFonts w:ascii="Arial" w:hAnsi="Arial" w:cs="Arial"/>
          <w:szCs w:val="24"/>
        </w:rPr>
        <w:t>lies</w:t>
      </w:r>
      <w:r>
        <w:rPr>
          <w:rFonts w:ascii="Arial" w:hAnsi="Arial" w:cs="Arial"/>
          <w:szCs w:val="24"/>
        </w:rPr>
        <w:t xml:space="preserve"> at the heart of </w:t>
      </w:r>
      <w:r w:rsidR="00465CD8">
        <w:rPr>
          <w:rFonts w:ascii="Arial" w:hAnsi="Arial" w:cs="Arial"/>
          <w:szCs w:val="24"/>
        </w:rPr>
        <w:t xml:space="preserve">Michigan’s </w:t>
      </w:r>
      <w:r>
        <w:rPr>
          <w:rFonts w:ascii="Arial" w:hAnsi="Arial" w:cs="Arial"/>
          <w:szCs w:val="24"/>
        </w:rPr>
        <w:t>state parks</w:t>
      </w:r>
      <w:r w:rsidR="00465CD8">
        <w:rPr>
          <w:rFonts w:ascii="Arial" w:hAnsi="Arial" w:cs="Arial"/>
          <w:szCs w:val="24"/>
        </w:rPr>
        <w:t xml:space="preserve"> system:</w:t>
      </w:r>
      <w:r>
        <w:rPr>
          <w:rFonts w:ascii="Arial" w:hAnsi="Arial" w:cs="Arial"/>
          <w:szCs w:val="24"/>
        </w:rPr>
        <w:t xml:space="preserve"> the millions of visitors </w:t>
      </w:r>
      <w:r w:rsidR="00465CD8">
        <w:rPr>
          <w:rFonts w:ascii="Arial" w:hAnsi="Arial" w:cs="Arial"/>
          <w:szCs w:val="24"/>
        </w:rPr>
        <w:t>who</w:t>
      </w:r>
      <w:r>
        <w:rPr>
          <w:rFonts w:ascii="Arial" w:hAnsi="Arial" w:cs="Arial"/>
          <w:szCs w:val="24"/>
        </w:rPr>
        <w:t xml:space="preserve"> </w:t>
      </w:r>
      <w:r w:rsidRPr="006F6DED">
        <w:rPr>
          <w:rFonts w:ascii="Arial" w:hAnsi="Arial" w:cs="Arial"/>
          <w:szCs w:val="24"/>
        </w:rPr>
        <w:t xml:space="preserve">have come to </w:t>
      </w:r>
      <w:r w:rsidR="00465CD8">
        <w:rPr>
          <w:rFonts w:ascii="Arial" w:hAnsi="Arial" w:cs="Arial"/>
          <w:szCs w:val="24"/>
        </w:rPr>
        <w:t xml:space="preserve">our </w:t>
      </w:r>
      <w:r w:rsidRPr="006F6DED">
        <w:rPr>
          <w:rFonts w:ascii="Arial" w:hAnsi="Arial" w:cs="Arial"/>
          <w:szCs w:val="24"/>
        </w:rPr>
        <w:t>parks</w:t>
      </w:r>
      <w:r>
        <w:rPr>
          <w:rFonts w:ascii="Arial" w:hAnsi="Arial" w:cs="Arial"/>
          <w:szCs w:val="24"/>
        </w:rPr>
        <w:t xml:space="preserve"> over the last 100 years. </w:t>
      </w:r>
    </w:p>
    <w:p w14:paraId="66238859" w14:textId="77777777" w:rsidR="009D0F2A" w:rsidRDefault="009D0F2A" w:rsidP="009D0F2A">
      <w:pPr>
        <w:pStyle w:val="NoSpacing"/>
        <w:rPr>
          <w:rFonts w:ascii="Arial" w:hAnsi="Arial" w:cs="Arial"/>
          <w:szCs w:val="24"/>
        </w:rPr>
      </w:pPr>
    </w:p>
    <w:p w14:paraId="2F0B0E98" w14:textId="73488DBC" w:rsidR="0048347A" w:rsidRPr="0037768C" w:rsidRDefault="0048347A" w:rsidP="009D0F2A">
      <w:pPr>
        <w:pStyle w:val="NoSpacing"/>
        <w:rPr>
          <w:rFonts w:ascii="Arial" w:hAnsi="Arial" w:cs="Arial"/>
          <w:b/>
          <w:bCs/>
          <w:szCs w:val="24"/>
        </w:rPr>
      </w:pPr>
      <w:r>
        <w:rPr>
          <w:rFonts w:ascii="Arial" w:hAnsi="Arial" w:cs="Arial"/>
          <w:b/>
          <w:bCs/>
          <w:szCs w:val="24"/>
        </w:rPr>
        <w:t>Telling Michigan’s stories</w:t>
      </w:r>
    </w:p>
    <w:p w14:paraId="5885BA02" w14:textId="77777777" w:rsidR="0048347A" w:rsidRDefault="0048347A" w:rsidP="009D0F2A">
      <w:pPr>
        <w:pStyle w:val="NoSpacing"/>
        <w:rPr>
          <w:rFonts w:ascii="Arial" w:hAnsi="Arial" w:cs="Arial"/>
          <w:szCs w:val="24"/>
        </w:rPr>
      </w:pPr>
    </w:p>
    <w:p w14:paraId="3C3E1F12" w14:textId="723983F7" w:rsidR="009D0F2A" w:rsidRDefault="009D0F2A" w:rsidP="009D0F2A">
      <w:pPr>
        <w:pStyle w:val="NoSpacing"/>
        <w:rPr>
          <w:rFonts w:ascii="Arial" w:hAnsi="Arial" w:cs="Arial"/>
          <w:szCs w:val="24"/>
        </w:rPr>
      </w:pPr>
      <w:r>
        <w:rPr>
          <w:rFonts w:ascii="Arial" w:hAnsi="Arial" w:cs="Arial"/>
          <w:szCs w:val="24"/>
        </w:rPr>
        <w:t>The Michigan History Center kicked</w:t>
      </w:r>
      <w:r w:rsidR="0048347A">
        <w:rPr>
          <w:rFonts w:ascii="Arial" w:hAnsi="Arial" w:cs="Arial"/>
          <w:szCs w:val="24"/>
        </w:rPr>
        <w:t xml:space="preserve"> </w:t>
      </w:r>
      <w:r>
        <w:rPr>
          <w:rFonts w:ascii="Arial" w:hAnsi="Arial" w:cs="Arial"/>
          <w:szCs w:val="24"/>
        </w:rPr>
        <w:t xml:space="preserve">off its inaugural story collection project in 2019, when it partnered with </w:t>
      </w:r>
      <w:hyperlink r:id="rId8" w:history="1">
        <w:r w:rsidRPr="006501F9">
          <w:rPr>
            <w:rStyle w:val="Hyperlink"/>
            <w:rFonts w:ascii="Arial" w:hAnsi="Arial" w:cs="Arial"/>
            <w:szCs w:val="24"/>
          </w:rPr>
          <w:t>StoryCorps</w:t>
        </w:r>
      </w:hyperlink>
      <w:r>
        <w:rPr>
          <w:rFonts w:ascii="Arial" w:hAnsi="Arial" w:cs="Arial"/>
          <w:szCs w:val="24"/>
        </w:rPr>
        <w:t xml:space="preserve">, the national nonprofit with a </w:t>
      </w:r>
      <w:r w:rsidRPr="00DA1E92">
        <w:rPr>
          <w:rFonts w:ascii="Arial" w:hAnsi="Arial" w:cs="Arial"/>
          <w:szCs w:val="24"/>
        </w:rPr>
        <w:t xml:space="preserve">mission </w:t>
      </w:r>
      <w:r>
        <w:rPr>
          <w:rFonts w:ascii="Arial" w:hAnsi="Arial" w:cs="Arial"/>
          <w:szCs w:val="24"/>
        </w:rPr>
        <w:t>to</w:t>
      </w:r>
      <w:r w:rsidRPr="00DA1E92">
        <w:rPr>
          <w:rFonts w:ascii="Arial" w:hAnsi="Arial" w:cs="Arial"/>
          <w:szCs w:val="24"/>
        </w:rPr>
        <w:t xml:space="preserve"> preserve and share humanity’s stories in order to build connections between people and create a more just and compassionate world</w:t>
      </w:r>
      <w:r>
        <w:rPr>
          <w:rFonts w:ascii="Arial" w:hAnsi="Arial" w:cs="Arial"/>
          <w:szCs w:val="24"/>
        </w:rPr>
        <w:t>.</w:t>
      </w:r>
    </w:p>
    <w:p w14:paraId="363AC962" w14:textId="77777777" w:rsidR="009D0F2A" w:rsidRDefault="009D0F2A" w:rsidP="009D0F2A">
      <w:pPr>
        <w:pStyle w:val="NoSpacing"/>
        <w:rPr>
          <w:rFonts w:ascii="Arial" w:hAnsi="Arial" w:cs="Arial"/>
          <w:szCs w:val="24"/>
        </w:rPr>
      </w:pPr>
    </w:p>
    <w:p w14:paraId="48710046" w14:textId="6AE90DCE" w:rsidR="009D0F2A" w:rsidRDefault="009D0F2A" w:rsidP="009D0F2A">
      <w:pPr>
        <w:pStyle w:val="NoSpacing"/>
        <w:rPr>
          <w:rFonts w:ascii="Arial" w:hAnsi="Arial" w:cs="Arial"/>
          <w:szCs w:val="24"/>
        </w:rPr>
      </w:pPr>
      <w:r>
        <w:rPr>
          <w:rFonts w:ascii="Arial" w:hAnsi="Arial" w:cs="Arial"/>
          <w:szCs w:val="24"/>
        </w:rPr>
        <w:t xml:space="preserve">“The Center has always done traditional oral history interviews, where a facilitator asks a series of scripted questions about a particular event or to collect a person’s life story,” said state archivist Mark Harvey, who initiated the StoryCorps partnership. “We were </w:t>
      </w:r>
      <w:r>
        <w:rPr>
          <w:rFonts w:ascii="Arial" w:hAnsi="Arial" w:cs="Arial"/>
          <w:szCs w:val="24"/>
        </w:rPr>
        <w:lastRenderedPageBreak/>
        <w:t>attracted to StoryCorps because of its dialogue-based model. It opens up the experience and allows people to explore topics and conversations of their choosing</w:t>
      </w:r>
      <w:r w:rsidR="00465CD8">
        <w:rPr>
          <w:rFonts w:ascii="Arial" w:hAnsi="Arial" w:cs="Arial"/>
          <w:szCs w:val="24"/>
        </w:rPr>
        <w:t>.</w:t>
      </w:r>
      <w:r>
        <w:rPr>
          <w:rFonts w:ascii="Arial" w:hAnsi="Arial" w:cs="Arial"/>
          <w:szCs w:val="24"/>
        </w:rPr>
        <w:t xml:space="preserve">” </w:t>
      </w:r>
    </w:p>
    <w:p w14:paraId="3224565F" w14:textId="77777777" w:rsidR="009D0F2A" w:rsidRDefault="009D0F2A" w:rsidP="009D0F2A">
      <w:pPr>
        <w:pStyle w:val="NoSpacing"/>
        <w:rPr>
          <w:rFonts w:ascii="Arial" w:hAnsi="Arial" w:cs="Arial"/>
          <w:szCs w:val="24"/>
        </w:rPr>
      </w:pPr>
    </w:p>
    <w:p w14:paraId="3712454B" w14:textId="7F2695AD" w:rsidR="009D0F2A" w:rsidRDefault="009D0F2A" w:rsidP="009D0F2A">
      <w:pPr>
        <w:pStyle w:val="NoSpacing"/>
        <w:rPr>
          <w:rFonts w:ascii="Arial" w:hAnsi="Arial" w:cs="Arial"/>
          <w:szCs w:val="24"/>
        </w:rPr>
      </w:pPr>
      <w:r>
        <w:rPr>
          <w:rFonts w:ascii="Arial" w:hAnsi="Arial" w:cs="Arial"/>
          <w:szCs w:val="24"/>
        </w:rPr>
        <w:t>StoryCorps recordings are simply recorded conversation</w:t>
      </w:r>
      <w:r w:rsidR="0048347A">
        <w:rPr>
          <w:rFonts w:ascii="Arial" w:hAnsi="Arial" w:cs="Arial"/>
          <w:szCs w:val="24"/>
        </w:rPr>
        <w:t>s</w:t>
      </w:r>
      <w:r>
        <w:rPr>
          <w:rFonts w:ascii="Arial" w:hAnsi="Arial" w:cs="Arial"/>
          <w:szCs w:val="24"/>
        </w:rPr>
        <w:t xml:space="preserve"> between two people who know each other very well, typically family, friends or even colleagues. What the pairs discuss is up to them, and no two recordings are alike. </w:t>
      </w:r>
    </w:p>
    <w:p w14:paraId="52F90C5C" w14:textId="77777777" w:rsidR="009D0F2A" w:rsidRDefault="009D0F2A" w:rsidP="009D0F2A">
      <w:pPr>
        <w:pStyle w:val="NoSpacing"/>
        <w:rPr>
          <w:rFonts w:ascii="Arial" w:hAnsi="Arial" w:cs="Arial"/>
          <w:szCs w:val="24"/>
        </w:rPr>
      </w:pPr>
    </w:p>
    <w:p w14:paraId="375C1584" w14:textId="59794A95" w:rsidR="009D0F2A" w:rsidRDefault="009D0F2A" w:rsidP="009D0F2A">
      <w:pPr>
        <w:pStyle w:val="NoSpacing"/>
        <w:rPr>
          <w:rFonts w:ascii="Arial" w:hAnsi="Arial" w:cs="Arial"/>
          <w:szCs w:val="24"/>
        </w:rPr>
      </w:pPr>
      <w:r>
        <w:rPr>
          <w:rFonts w:ascii="Arial" w:hAnsi="Arial" w:cs="Arial"/>
          <w:szCs w:val="24"/>
        </w:rPr>
        <w:t xml:space="preserve">The </w:t>
      </w:r>
      <w:r w:rsidR="0048347A">
        <w:rPr>
          <w:rFonts w:ascii="Arial" w:hAnsi="Arial" w:cs="Arial"/>
          <w:szCs w:val="24"/>
        </w:rPr>
        <w:t xml:space="preserve">Michigan History </w:t>
      </w:r>
      <w:r>
        <w:rPr>
          <w:rFonts w:ascii="Arial" w:hAnsi="Arial" w:cs="Arial"/>
          <w:szCs w:val="24"/>
        </w:rPr>
        <w:t xml:space="preserve">Center contracted with StoryCorps to record 60 conversations within the Greater Lansing area in 2019 and 2020. Twenty-six have been completed to date. </w:t>
      </w:r>
    </w:p>
    <w:p w14:paraId="62B2389A" w14:textId="77777777" w:rsidR="009D0F2A" w:rsidRDefault="009D0F2A" w:rsidP="009D0F2A">
      <w:pPr>
        <w:pStyle w:val="NoSpacing"/>
        <w:rPr>
          <w:rFonts w:ascii="Arial" w:hAnsi="Arial" w:cs="Arial"/>
          <w:szCs w:val="24"/>
        </w:rPr>
      </w:pPr>
    </w:p>
    <w:p w14:paraId="6A324901" w14:textId="77777777" w:rsidR="009D0F2A" w:rsidRDefault="009D0F2A" w:rsidP="009D0F2A">
      <w:pPr>
        <w:pStyle w:val="NoSpacing"/>
        <w:rPr>
          <w:rFonts w:ascii="Arial" w:hAnsi="Arial" w:cs="Arial"/>
          <w:szCs w:val="24"/>
        </w:rPr>
      </w:pPr>
      <w:r>
        <w:rPr>
          <w:rFonts w:ascii="Arial" w:hAnsi="Arial" w:cs="Arial"/>
          <w:szCs w:val="24"/>
        </w:rPr>
        <w:t xml:space="preserve">“I only knew a little about StoryCorps, having heard snippets on NPR,” said Melik Brown, Lansing entrepreneur and early participant. “I asked a good friend and business colleague to do it, and we had a lively conversation. I have often wondered what would be said of me and my place in history. Now I know at least part of my story will be told by me.” </w:t>
      </w:r>
    </w:p>
    <w:p w14:paraId="26279C22" w14:textId="77777777" w:rsidR="009D0F2A" w:rsidRDefault="009D0F2A" w:rsidP="009D0F2A">
      <w:pPr>
        <w:pStyle w:val="NoSpacing"/>
        <w:rPr>
          <w:rFonts w:ascii="Arial" w:hAnsi="Arial" w:cs="Arial"/>
          <w:szCs w:val="24"/>
        </w:rPr>
      </w:pPr>
    </w:p>
    <w:p w14:paraId="589D85FD" w14:textId="64DC6BD6" w:rsidR="009D0F2A" w:rsidRDefault="009D0F2A" w:rsidP="009D0F2A">
      <w:pPr>
        <w:pStyle w:val="NoSpacing"/>
        <w:rPr>
          <w:rFonts w:ascii="Arial" w:hAnsi="Arial" w:cs="Arial"/>
          <w:szCs w:val="24"/>
        </w:rPr>
      </w:pPr>
      <w:r w:rsidRPr="0037768C">
        <w:rPr>
          <w:rFonts w:ascii="Arial" w:hAnsi="Arial" w:cs="Arial"/>
          <w:szCs w:val="24"/>
        </w:rPr>
        <w:t>The stories</w:t>
      </w:r>
      <w:r w:rsidR="00465CD8">
        <w:rPr>
          <w:rFonts w:ascii="Arial" w:hAnsi="Arial" w:cs="Arial"/>
          <w:szCs w:val="24"/>
        </w:rPr>
        <w:t>,</w:t>
      </w:r>
      <w:r w:rsidR="00465CD8" w:rsidRPr="00465CD8">
        <w:rPr>
          <w:rFonts w:ascii="Arial" w:hAnsi="Arial" w:cs="Arial"/>
          <w:szCs w:val="24"/>
        </w:rPr>
        <w:t xml:space="preserve"> </w:t>
      </w:r>
      <w:r w:rsidR="00465CD8" w:rsidRPr="0037768C">
        <w:rPr>
          <w:rFonts w:ascii="Arial" w:hAnsi="Arial" w:cs="Arial"/>
          <w:szCs w:val="24"/>
        </w:rPr>
        <w:t xml:space="preserve">like all StoryCorps recordings, </w:t>
      </w:r>
      <w:r w:rsidRPr="0037768C">
        <w:rPr>
          <w:rFonts w:ascii="Arial" w:hAnsi="Arial" w:cs="Arial"/>
          <w:szCs w:val="24"/>
        </w:rPr>
        <w:t xml:space="preserve">will be archived at the Library of Congress and </w:t>
      </w:r>
      <w:r w:rsidR="00465CD8">
        <w:rPr>
          <w:rFonts w:ascii="Arial" w:hAnsi="Arial" w:cs="Arial"/>
          <w:szCs w:val="24"/>
        </w:rPr>
        <w:t xml:space="preserve">also </w:t>
      </w:r>
      <w:r>
        <w:rPr>
          <w:rFonts w:ascii="Arial" w:hAnsi="Arial" w:cs="Arial"/>
          <w:szCs w:val="24"/>
        </w:rPr>
        <w:t xml:space="preserve">with </w:t>
      </w:r>
      <w:r w:rsidRPr="0037768C">
        <w:rPr>
          <w:rFonts w:ascii="Arial" w:hAnsi="Arial" w:cs="Arial"/>
          <w:szCs w:val="24"/>
        </w:rPr>
        <w:t xml:space="preserve">the </w:t>
      </w:r>
      <w:hyperlink r:id="rId9" w:history="1">
        <w:r w:rsidRPr="006501F9">
          <w:rPr>
            <w:rStyle w:val="Hyperlink"/>
            <w:rFonts w:ascii="Arial" w:hAnsi="Arial" w:cs="Arial"/>
            <w:szCs w:val="24"/>
          </w:rPr>
          <w:t>Archives of Michigan</w:t>
        </w:r>
      </w:hyperlink>
      <w:r w:rsidRPr="0037768C">
        <w:rPr>
          <w:rFonts w:ascii="Arial" w:hAnsi="Arial" w:cs="Arial"/>
          <w:szCs w:val="24"/>
        </w:rPr>
        <w:t xml:space="preserve">. </w:t>
      </w:r>
      <w:r>
        <w:rPr>
          <w:rFonts w:ascii="Arial" w:hAnsi="Arial" w:cs="Arial"/>
          <w:szCs w:val="24"/>
        </w:rPr>
        <w:t xml:space="preserve">Later this year, the audio recordings and full transcripts will </w:t>
      </w:r>
      <w:r w:rsidRPr="0037768C">
        <w:rPr>
          <w:rFonts w:ascii="Arial" w:hAnsi="Arial" w:cs="Arial"/>
          <w:szCs w:val="24"/>
        </w:rPr>
        <w:t xml:space="preserve">be posted on </w:t>
      </w:r>
      <w:hyperlink r:id="rId10" w:history="1">
        <w:r w:rsidR="006501F9" w:rsidRPr="006501F9">
          <w:rPr>
            <w:rStyle w:val="Hyperlink"/>
            <w:rFonts w:ascii="Arial" w:hAnsi="Arial" w:cs="Arial"/>
            <w:szCs w:val="24"/>
          </w:rPr>
          <w:t>M</w:t>
        </w:r>
        <w:r w:rsidRPr="006501F9">
          <w:rPr>
            <w:rStyle w:val="Hyperlink"/>
            <w:rFonts w:ascii="Arial" w:hAnsi="Arial" w:cs="Arial"/>
            <w:szCs w:val="24"/>
          </w:rPr>
          <w:t>ichiganology.org</w:t>
        </w:r>
      </w:hyperlink>
      <w:r>
        <w:rPr>
          <w:rFonts w:ascii="Arial" w:hAnsi="Arial" w:cs="Arial"/>
          <w:szCs w:val="24"/>
        </w:rPr>
        <w:t xml:space="preserve">. </w:t>
      </w:r>
    </w:p>
    <w:p w14:paraId="2E2A193F" w14:textId="77777777" w:rsidR="009D0F2A" w:rsidRDefault="009D0F2A" w:rsidP="009D0F2A">
      <w:pPr>
        <w:pStyle w:val="NoSpacing"/>
        <w:rPr>
          <w:rFonts w:ascii="Arial" w:hAnsi="Arial" w:cs="Arial"/>
          <w:szCs w:val="24"/>
        </w:rPr>
      </w:pPr>
    </w:p>
    <w:p w14:paraId="201753AA" w14:textId="616B8CCB" w:rsidR="009D0F2A" w:rsidRPr="00953FBA" w:rsidRDefault="0048347A" w:rsidP="009D0F2A">
      <w:pPr>
        <w:pStyle w:val="NoSpacing"/>
        <w:rPr>
          <w:rFonts w:ascii="Arial" w:hAnsi="Arial" w:cs="Arial"/>
          <w:b/>
          <w:bCs/>
          <w:szCs w:val="24"/>
        </w:rPr>
      </w:pPr>
      <w:r>
        <w:rPr>
          <w:rFonts w:ascii="Arial" w:hAnsi="Arial" w:cs="Arial"/>
          <w:b/>
          <w:bCs/>
          <w:szCs w:val="24"/>
        </w:rPr>
        <w:t xml:space="preserve">Preserving and </w:t>
      </w:r>
      <w:r w:rsidR="002045E8">
        <w:rPr>
          <w:rFonts w:ascii="Arial" w:hAnsi="Arial" w:cs="Arial"/>
          <w:b/>
          <w:bCs/>
          <w:szCs w:val="24"/>
        </w:rPr>
        <w:t>learning from</w:t>
      </w:r>
      <w:r>
        <w:rPr>
          <w:rFonts w:ascii="Arial" w:hAnsi="Arial" w:cs="Arial"/>
          <w:b/>
          <w:bCs/>
          <w:szCs w:val="24"/>
        </w:rPr>
        <w:t xml:space="preserve"> stories </w:t>
      </w:r>
    </w:p>
    <w:p w14:paraId="39F16910" w14:textId="77777777" w:rsidR="009D0F2A" w:rsidRDefault="009D0F2A" w:rsidP="009D0F2A">
      <w:pPr>
        <w:pStyle w:val="NoSpacing"/>
        <w:rPr>
          <w:rFonts w:ascii="Arial" w:hAnsi="Arial" w:cs="Arial"/>
          <w:szCs w:val="24"/>
        </w:rPr>
      </w:pPr>
    </w:p>
    <w:p w14:paraId="29EF77B8" w14:textId="532F9305" w:rsidR="005D72CF" w:rsidRDefault="005D72CF" w:rsidP="005D72CF">
      <w:pPr>
        <w:pStyle w:val="NoSpacing"/>
        <w:rPr>
          <w:rFonts w:ascii="Arial" w:hAnsi="Arial" w:cs="Arial"/>
          <w:szCs w:val="24"/>
        </w:rPr>
      </w:pPr>
      <w:r>
        <w:rPr>
          <w:rFonts w:ascii="Arial" w:hAnsi="Arial" w:cs="Arial"/>
          <w:szCs w:val="24"/>
        </w:rPr>
        <w:t xml:space="preserve">With a population of nearly 10 million people, </w:t>
      </w:r>
      <w:r w:rsidR="0048347A">
        <w:rPr>
          <w:rFonts w:ascii="Arial" w:hAnsi="Arial" w:cs="Arial"/>
          <w:szCs w:val="24"/>
        </w:rPr>
        <w:t>Michigan has</w:t>
      </w:r>
      <w:r>
        <w:rPr>
          <w:rFonts w:ascii="Arial" w:hAnsi="Arial" w:cs="Arial"/>
          <w:szCs w:val="24"/>
        </w:rPr>
        <w:t xml:space="preserve"> a seemingly endless supply of stories. One may wonder, “What will the DNR DO with the stories it collects?” </w:t>
      </w:r>
    </w:p>
    <w:p w14:paraId="62D0A50F" w14:textId="77777777" w:rsidR="005D72CF" w:rsidRDefault="005D72CF" w:rsidP="005D72CF">
      <w:pPr>
        <w:pStyle w:val="NoSpacing"/>
        <w:rPr>
          <w:rFonts w:ascii="Arial" w:hAnsi="Arial" w:cs="Arial"/>
          <w:szCs w:val="24"/>
        </w:rPr>
      </w:pPr>
    </w:p>
    <w:p w14:paraId="79591AC5" w14:textId="77777777" w:rsidR="005D72CF" w:rsidRDefault="005D72CF" w:rsidP="005D72CF">
      <w:pPr>
        <w:pStyle w:val="NoSpacing"/>
        <w:rPr>
          <w:rFonts w:ascii="Arial" w:hAnsi="Arial" w:cs="Arial"/>
          <w:szCs w:val="24"/>
        </w:rPr>
      </w:pPr>
      <w:r>
        <w:rPr>
          <w:rFonts w:ascii="Arial" w:hAnsi="Arial" w:cs="Arial"/>
          <w:szCs w:val="24"/>
        </w:rPr>
        <w:t xml:space="preserve">A primary goal is to make them available to the public, which includes present and future researchers and historians. The centennial memory map uses engaging GIS technology to plot stories on a map. Once properly formatted and transcribed, the campfire storytelling and StoryCorps projects will be available on the DNR website. </w:t>
      </w:r>
    </w:p>
    <w:p w14:paraId="6A64EE1A" w14:textId="77777777" w:rsidR="005D72CF" w:rsidRDefault="005D72CF" w:rsidP="005D72CF">
      <w:pPr>
        <w:pStyle w:val="NoSpacing"/>
        <w:rPr>
          <w:rFonts w:ascii="Arial" w:hAnsi="Arial" w:cs="Arial"/>
          <w:szCs w:val="24"/>
        </w:rPr>
      </w:pPr>
    </w:p>
    <w:p w14:paraId="3D0F4312" w14:textId="7CE14FE0" w:rsidR="005D72CF" w:rsidRDefault="005D72CF" w:rsidP="005D72CF">
      <w:pPr>
        <w:pStyle w:val="NoSpacing"/>
        <w:rPr>
          <w:rFonts w:ascii="Arial" w:hAnsi="Arial" w:cs="Arial"/>
          <w:szCs w:val="24"/>
        </w:rPr>
      </w:pPr>
      <w:r>
        <w:rPr>
          <w:rFonts w:ascii="Arial" w:hAnsi="Arial" w:cs="Arial"/>
          <w:szCs w:val="24"/>
        </w:rPr>
        <w:t xml:space="preserve">“One of the biggest challenges historians and researchers face is a lack of source material,” said Harvey. “Past archivists made choices about what to save, and priority was often given to legal documents and the collections of prominent leaders and business owners. Records of the daily lives of individuals </w:t>
      </w:r>
      <w:r w:rsidR="0048347A">
        <w:rPr>
          <w:rFonts w:ascii="Arial" w:hAnsi="Arial" w:cs="Arial"/>
          <w:szCs w:val="24"/>
        </w:rPr>
        <w:t>are</w:t>
      </w:r>
      <w:r>
        <w:rPr>
          <w:rFonts w:ascii="Arial" w:hAnsi="Arial" w:cs="Arial"/>
          <w:szCs w:val="24"/>
        </w:rPr>
        <w:t xml:space="preserve"> often missing in collections. These projects are helping to correct that.” </w:t>
      </w:r>
    </w:p>
    <w:p w14:paraId="0D8CEB66" w14:textId="77777777" w:rsidR="005D72CF" w:rsidRDefault="005D72CF" w:rsidP="005D72CF">
      <w:pPr>
        <w:pStyle w:val="NoSpacing"/>
        <w:rPr>
          <w:rFonts w:ascii="Arial" w:hAnsi="Arial" w:cs="Arial"/>
          <w:szCs w:val="24"/>
        </w:rPr>
      </w:pPr>
    </w:p>
    <w:p w14:paraId="722F6412" w14:textId="71AA4CA7" w:rsidR="005D72CF" w:rsidRDefault="005D72CF" w:rsidP="005D72CF">
      <w:pPr>
        <w:pStyle w:val="NoSpacing"/>
        <w:rPr>
          <w:rFonts w:ascii="Arial" w:hAnsi="Arial" w:cs="Arial"/>
          <w:szCs w:val="24"/>
          <w:highlight w:val="yellow"/>
        </w:rPr>
      </w:pPr>
      <w:r>
        <w:rPr>
          <w:rFonts w:ascii="Arial" w:hAnsi="Arial" w:cs="Arial"/>
          <w:szCs w:val="24"/>
        </w:rPr>
        <w:t xml:space="preserve">But these stories won’t be important </w:t>
      </w:r>
      <w:r w:rsidR="00465CD8">
        <w:rPr>
          <w:rFonts w:ascii="Arial" w:hAnsi="Arial" w:cs="Arial"/>
          <w:szCs w:val="24"/>
        </w:rPr>
        <w:t>just</w:t>
      </w:r>
      <w:r w:rsidR="00465CD8">
        <w:rPr>
          <w:rFonts w:ascii="Arial" w:hAnsi="Arial" w:cs="Arial"/>
          <w:szCs w:val="24"/>
        </w:rPr>
        <w:t xml:space="preserve"> </w:t>
      </w:r>
      <w:r>
        <w:rPr>
          <w:rFonts w:ascii="Arial" w:hAnsi="Arial" w:cs="Arial"/>
          <w:szCs w:val="24"/>
        </w:rPr>
        <w:t>to future historians</w:t>
      </w:r>
      <w:r w:rsidR="0048347A">
        <w:rPr>
          <w:rFonts w:ascii="Arial" w:hAnsi="Arial" w:cs="Arial"/>
          <w:szCs w:val="24"/>
        </w:rPr>
        <w:t xml:space="preserve"> – </w:t>
      </w:r>
      <w:r>
        <w:rPr>
          <w:rFonts w:ascii="Arial" w:hAnsi="Arial" w:cs="Arial"/>
          <w:szCs w:val="24"/>
        </w:rPr>
        <w:t xml:space="preserve">they are making a difference in how the DNR interprets and shares information now. </w:t>
      </w:r>
      <w:r w:rsidR="0048347A">
        <w:rPr>
          <w:rFonts w:ascii="Arial" w:hAnsi="Arial" w:cs="Arial"/>
          <w:szCs w:val="24"/>
        </w:rPr>
        <w:t>T</w:t>
      </w:r>
      <w:r>
        <w:rPr>
          <w:rFonts w:ascii="Arial" w:hAnsi="Arial" w:cs="Arial"/>
          <w:szCs w:val="24"/>
        </w:rPr>
        <w:t xml:space="preserve">he Michigan History Center staff </w:t>
      </w:r>
      <w:r w:rsidR="0048347A">
        <w:rPr>
          <w:rFonts w:ascii="Arial" w:hAnsi="Arial" w:cs="Arial"/>
          <w:szCs w:val="24"/>
        </w:rPr>
        <w:t>is</w:t>
      </w:r>
      <w:r>
        <w:rPr>
          <w:rFonts w:ascii="Arial" w:hAnsi="Arial" w:cs="Arial"/>
          <w:szCs w:val="24"/>
        </w:rPr>
        <w:t xml:space="preserve"> learning from these stories and incorporating them into exhibits and programs. </w:t>
      </w:r>
    </w:p>
    <w:p w14:paraId="1F1EF356" w14:textId="77777777" w:rsidR="005D72CF" w:rsidRPr="00C93F58" w:rsidRDefault="005D72CF" w:rsidP="005D72CF">
      <w:pPr>
        <w:pStyle w:val="NoSpacing"/>
        <w:rPr>
          <w:rFonts w:ascii="Arial" w:hAnsi="Arial" w:cs="Arial"/>
          <w:szCs w:val="24"/>
        </w:rPr>
      </w:pPr>
    </w:p>
    <w:p w14:paraId="7467D184" w14:textId="77777777" w:rsidR="0048347A" w:rsidRDefault="005D72CF" w:rsidP="005D72CF">
      <w:pPr>
        <w:pStyle w:val="NoSpacing"/>
        <w:rPr>
          <w:rFonts w:ascii="Arial" w:hAnsi="Arial" w:cs="Arial"/>
          <w:szCs w:val="24"/>
        </w:rPr>
      </w:pPr>
      <w:r w:rsidRPr="00C93F58">
        <w:rPr>
          <w:rFonts w:ascii="Arial" w:hAnsi="Arial" w:cs="Arial"/>
          <w:szCs w:val="24"/>
        </w:rPr>
        <w:t xml:space="preserve">It’s similar with the </w:t>
      </w:r>
      <w:r w:rsidR="0048347A">
        <w:rPr>
          <w:rFonts w:ascii="Arial" w:hAnsi="Arial" w:cs="Arial"/>
          <w:szCs w:val="24"/>
        </w:rPr>
        <w:t xml:space="preserve">DNR </w:t>
      </w:r>
      <w:r w:rsidRPr="00C93F58">
        <w:rPr>
          <w:rFonts w:ascii="Arial" w:hAnsi="Arial" w:cs="Arial"/>
          <w:szCs w:val="24"/>
        </w:rPr>
        <w:t>Parks and Recreation Division.</w:t>
      </w:r>
    </w:p>
    <w:p w14:paraId="4C22A0CC" w14:textId="77777777" w:rsidR="0048347A" w:rsidRDefault="0048347A" w:rsidP="005D72CF">
      <w:pPr>
        <w:pStyle w:val="NoSpacing"/>
        <w:rPr>
          <w:rFonts w:ascii="Arial" w:hAnsi="Arial" w:cs="Arial"/>
          <w:szCs w:val="24"/>
        </w:rPr>
      </w:pPr>
    </w:p>
    <w:p w14:paraId="0169FA32" w14:textId="677F8E45" w:rsidR="005D72CF" w:rsidRPr="00C93F58" w:rsidRDefault="005D72CF" w:rsidP="005D72CF">
      <w:pPr>
        <w:pStyle w:val="NoSpacing"/>
        <w:rPr>
          <w:rFonts w:ascii="Arial" w:hAnsi="Arial" w:cs="Arial"/>
          <w:szCs w:val="24"/>
        </w:rPr>
      </w:pPr>
      <w:r w:rsidRPr="00C93F58">
        <w:rPr>
          <w:rFonts w:ascii="Arial" w:hAnsi="Arial" w:cs="Arial"/>
          <w:szCs w:val="24"/>
        </w:rPr>
        <w:t xml:space="preserve">“Knowing how people enjoy and use our parks – and what features are most important to them – will help us plan programs and potential park improvements,” said Turek. </w:t>
      </w:r>
    </w:p>
    <w:p w14:paraId="59AFFC5F" w14:textId="77777777" w:rsidR="005D72CF" w:rsidRDefault="005D72CF" w:rsidP="005D72CF">
      <w:pPr>
        <w:pStyle w:val="NoSpacing"/>
        <w:rPr>
          <w:rFonts w:ascii="Arial" w:hAnsi="Arial" w:cs="Arial"/>
          <w:szCs w:val="24"/>
          <w:highlight w:val="yellow"/>
        </w:rPr>
      </w:pPr>
    </w:p>
    <w:p w14:paraId="4F71A8CC" w14:textId="0751AF0A" w:rsidR="005D72CF" w:rsidRDefault="005D72CF" w:rsidP="005D72CF">
      <w:pPr>
        <w:pStyle w:val="NoSpacing"/>
        <w:rPr>
          <w:rFonts w:ascii="Arial" w:hAnsi="Arial" w:cs="Arial"/>
          <w:szCs w:val="24"/>
        </w:rPr>
      </w:pPr>
      <w:r w:rsidRPr="00D23771">
        <w:rPr>
          <w:rFonts w:ascii="Arial" w:hAnsi="Arial" w:cs="Arial"/>
          <w:szCs w:val="24"/>
        </w:rPr>
        <w:t xml:space="preserve">Do you have a story you’d like to tell? </w:t>
      </w:r>
      <w:r>
        <w:rPr>
          <w:rFonts w:ascii="Arial" w:hAnsi="Arial" w:cs="Arial"/>
          <w:szCs w:val="24"/>
        </w:rPr>
        <w:t xml:space="preserve">We’d love to hear from you. To share your park story on the map, visit the Michigan State Parks Centennial website at </w:t>
      </w:r>
      <w:hyperlink r:id="rId11" w:history="1">
        <w:r w:rsidRPr="006501F9">
          <w:rPr>
            <w:rStyle w:val="Hyperlink"/>
            <w:rFonts w:ascii="Arial" w:hAnsi="Arial" w:cs="Arial"/>
            <w:szCs w:val="24"/>
          </w:rPr>
          <w:t>Michigan.gov/StateParks100</w:t>
        </w:r>
      </w:hyperlink>
      <w:r>
        <w:rPr>
          <w:rFonts w:ascii="Arial" w:hAnsi="Arial" w:cs="Arial"/>
          <w:szCs w:val="24"/>
        </w:rPr>
        <w:t>.</w:t>
      </w:r>
    </w:p>
    <w:p w14:paraId="566568B5" w14:textId="77777777" w:rsidR="005D72CF" w:rsidRDefault="005D72CF" w:rsidP="005D72CF">
      <w:pPr>
        <w:pStyle w:val="NoSpacing"/>
        <w:rPr>
          <w:rFonts w:ascii="Arial" w:hAnsi="Arial" w:cs="Arial"/>
          <w:szCs w:val="24"/>
        </w:rPr>
      </w:pPr>
    </w:p>
    <w:p w14:paraId="0B6ED65A" w14:textId="77777777" w:rsidR="005D72CF" w:rsidRDefault="005D72CF" w:rsidP="005D72CF">
      <w:pPr>
        <w:pStyle w:val="NoSpacing"/>
        <w:rPr>
          <w:rFonts w:ascii="Arial" w:hAnsi="Arial" w:cs="Arial"/>
          <w:szCs w:val="24"/>
        </w:rPr>
      </w:pPr>
      <w:r>
        <w:rPr>
          <w:rFonts w:ascii="Arial" w:hAnsi="Arial" w:cs="Arial"/>
          <w:szCs w:val="24"/>
        </w:rPr>
        <w:t xml:space="preserve">If you’d like to learn more or inquire about an interview with the Michigan History Center’s StoryCorps project, send us an email at </w:t>
      </w:r>
      <w:hyperlink r:id="rId12" w:history="1">
        <w:r w:rsidRPr="0047534D">
          <w:rPr>
            <w:rStyle w:val="Hyperlink"/>
            <w:rFonts w:ascii="Arial" w:hAnsi="Arial" w:cs="Arial"/>
            <w:szCs w:val="24"/>
          </w:rPr>
          <w:t>MHCInfo@Michigan.gov</w:t>
        </w:r>
      </w:hyperlink>
      <w:r>
        <w:rPr>
          <w:rFonts w:ascii="Arial" w:hAnsi="Arial" w:cs="Arial"/>
          <w:szCs w:val="24"/>
        </w:rPr>
        <w:t xml:space="preserve">. </w:t>
      </w:r>
    </w:p>
    <w:p w14:paraId="64FD301F" w14:textId="77777777" w:rsidR="009D0F2A" w:rsidRDefault="009D0F2A" w:rsidP="009D0F2A">
      <w:pPr>
        <w:pStyle w:val="NoSpacing"/>
        <w:rPr>
          <w:rFonts w:ascii="Arial" w:hAnsi="Arial" w:cs="Arial"/>
          <w:szCs w:val="24"/>
        </w:rPr>
      </w:pPr>
    </w:p>
    <w:p w14:paraId="1C780139" w14:textId="2D4B8739" w:rsidR="001E6D46" w:rsidRPr="009D0F2A" w:rsidRDefault="009D0F2A" w:rsidP="00465CD8">
      <w:pPr>
        <w:spacing w:after="0" w:line="240" w:lineRule="auto"/>
      </w:pPr>
      <w:r w:rsidRPr="001534A5">
        <w:rPr>
          <w:rFonts w:ascii="Arial" w:hAnsi="Arial" w:cs="Arial"/>
          <w:sz w:val="24"/>
          <w:szCs w:val="24"/>
        </w:rPr>
        <w:t xml:space="preserve">Check out previous Showcasing the DNR stories in our archive at </w:t>
      </w:r>
      <w:hyperlink r:id="rId13"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t xml:space="preserve"> </w:t>
      </w:r>
      <w:hyperlink r:id="rId14" w:history="1">
        <w:r w:rsidRPr="00DE4D10">
          <w:rPr>
            <w:rStyle w:val="Hyperlink"/>
            <w:rFonts w:ascii="Arial" w:hAnsi="Arial" w:cs="Arial"/>
            <w:sz w:val="24"/>
            <w:szCs w:val="24"/>
          </w:rPr>
          <w:t>Michigan.gov/DNR</w:t>
        </w:r>
      </w:hyperlink>
      <w:r>
        <w:rPr>
          <w:rFonts w:ascii="Arial" w:hAnsi="Arial" w:cs="Arial"/>
          <w:sz w:val="24"/>
          <w:szCs w:val="24"/>
        </w:rPr>
        <w:t>.</w:t>
      </w:r>
      <w:bookmarkStart w:id="0" w:name="_GoBack"/>
      <w:bookmarkEnd w:id="0"/>
    </w:p>
    <w:sectPr w:rsidR="001E6D46" w:rsidRPr="009D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B0514F"/>
    <w:multiLevelType w:val="hybridMultilevel"/>
    <w:tmpl w:val="021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75D93"/>
    <w:rsid w:val="00095EC4"/>
    <w:rsid w:val="0009665A"/>
    <w:rsid w:val="000B5821"/>
    <w:rsid w:val="000B5D92"/>
    <w:rsid w:val="000C067D"/>
    <w:rsid w:val="000D30F9"/>
    <w:rsid w:val="001534A5"/>
    <w:rsid w:val="00164FE4"/>
    <w:rsid w:val="00183B91"/>
    <w:rsid w:val="001945CB"/>
    <w:rsid w:val="001A7C0A"/>
    <w:rsid w:val="001B27B9"/>
    <w:rsid w:val="001E6D46"/>
    <w:rsid w:val="001F45B9"/>
    <w:rsid w:val="002045E8"/>
    <w:rsid w:val="00257EDD"/>
    <w:rsid w:val="0026189F"/>
    <w:rsid w:val="002668C6"/>
    <w:rsid w:val="002837E6"/>
    <w:rsid w:val="0028702F"/>
    <w:rsid w:val="00290B70"/>
    <w:rsid w:val="002A154F"/>
    <w:rsid w:val="002E5864"/>
    <w:rsid w:val="002F6F3E"/>
    <w:rsid w:val="003008D6"/>
    <w:rsid w:val="00334313"/>
    <w:rsid w:val="0037768C"/>
    <w:rsid w:val="00387821"/>
    <w:rsid w:val="00397033"/>
    <w:rsid w:val="003A514B"/>
    <w:rsid w:val="003B21C0"/>
    <w:rsid w:val="003C31B2"/>
    <w:rsid w:val="003E3FC6"/>
    <w:rsid w:val="003F3237"/>
    <w:rsid w:val="003F71C9"/>
    <w:rsid w:val="0040244F"/>
    <w:rsid w:val="00406868"/>
    <w:rsid w:val="00442433"/>
    <w:rsid w:val="0044538F"/>
    <w:rsid w:val="0046041E"/>
    <w:rsid w:val="00465CD8"/>
    <w:rsid w:val="004700BD"/>
    <w:rsid w:val="00476F9E"/>
    <w:rsid w:val="0048347A"/>
    <w:rsid w:val="004A54EC"/>
    <w:rsid w:val="004A7E28"/>
    <w:rsid w:val="004C53AD"/>
    <w:rsid w:val="004F462D"/>
    <w:rsid w:val="005161BE"/>
    <w:rsid w:val="00516774"/>
    <w:rsid w:val="00541A67"/>
    <w:rsid w:val="00562C22"/>
    <w:rsid w:val="005657CF"/>
    <w:rsid w:val="00583EA2"/>
    <w:rsid w:val="00591B89"/>
    <w:rsid w:val="005D72CF"/>
    <w:rsid w:val="005E1278"/>
    <w:rsid w:val="005E5F14"/>
    <w:rsid w:val="005F0F4F"/>
    <w:rsid w:val="005F4673"/>
    <w:rsid w:val="00600934"/>
    <w:rsid w:val="0062364F"/>
    <w:rsid w:val="00643475"/>
    <w:rsid w:val="00647857"/>
    <w:rsid w:val="006501F9"/>
    <w:rsid w:val="00680773"/>
    <w:rsid w:val="006A0229"/>
    <w:rsid w:val="006B2A58"/>
    <w:rsid w:val="006E1712"/>
    <w:rsid w:val="006E6438"/>
    <w:rsid w:val="006F6DED"/>
    <w:rsid w:val="00711EDB"/>
    <w:rsid w:val="007147FD"/>
    <w:rsid w:val="00715784"/>
    <w:rsid w:val="0072086F"/>
    <w:rsid w:val="00724022"/>
    <w:rsid w:val="00736FA4"/>
    <w:rsid w:val="00755520"/>
    <w:rsid w:val="00767526"/>
    <w:rsid w:val="007945E3"/>
    <w:rsid w:val="007A1223"/>
    <w:rsid w:val="007B238B"/>
    <w:rsid w:val="007D2B72"/>
    <w:rsid w:val="007F06A5"/>
    <w:rsid w:val="007F204B"/>
    <w:rsid w:val="0082545A"/>
    <w:rsid w:val="00836EC5"/>
    <w:rsid w:val="00862AC7"/>
    <w:rsid w:val="008A62FB"/>
    <w:rsid w:val="008F3835"/>
    <w:rsid w:val="00927B0E"/>
    <w:rsid w:val="0093029B"/>
    <w:rsid w:val="00936668"/>
    <w:rsid w:val="00953FBA"/>
    <w:rsid w:val="009850FE"/>
    <w:rsid w:val="009B6D72"/>
    <w:rsid w:val="009D0F2A"/>
    <w:rsid w:val="009F00FD"/>
    <w:rsid w:val="00A414A5"/>
    <w:rsid w:val="00A50BFE"/>
    <w:rsid w:val="00AA31CF"/>
    <w:rsid w:val="00AC3055"/>
    <w:rsid w:val="00AD31CD"/>
    <w:rsid w:val="00B05BFD"/>
    <w:rsid w:val="00B125CA"/>
    <w:rsid w:val="00B17311"/>
    <w:rsid w:val="00B561EE"/>
    <w:rsid w:val="00B97548"/>
    <w:rsid w:val="00BA087D"/>
    <w:rsid w:val="00BA132C"/>
    <w:rsid w:val="00BF4CB0"/>
    <w:rsid w:val="00C068CC"/>
    <w:rsid w:val="00C43ED7"/>
    <w:rsid w:val="00C5526A"/>
    <w:rsid w:val="00CD370E"/>
    <w:rsid w:val="00CD3CD5"/>
    <w:rsid w:val="00CE7C54"/>
    <w:rsid w:val="00CF0601"/>
    <w:rsid w:val="00D031EE"/>
    <w:rsid w:val="00D10CAC"/>
    <w:rsid w:val="00D13BA5"/>
    <w:rsid w:val="00D2708E"/>
    <w:rsid w:val="00D37B86"/>
    <w:rsid w:val="00D40036"/>
    <w:rsid w:val="00D453DD"/>
    <w:rsid w:val="00D61ACD"/>
    <w:rsid w:val="00D7330F"/>
    <w:rsid w:val="00D86DF2"/>
    <w:rsid w:val="00DA1E92"/>
    <w:rsid w:val="00DA28C8"/>
    <w:rsid w:val="00DE21E3"/>
    <w:rsid w:val="00DE4D10"/>
    <w:rsid w:val="00E02914"/>
    <w:rsid w:val="00E17624"/>
    <w:rsid w:val="00E243C6"/>
    <w:rsid w:val="00E26619"/>
    <w:rsid w:val="00E32F3B"/>
    <w:rsid w:val="00E42AD1"/>
    <w:rsid w:val="00E636F7"/>
    <w:rsid w:val="00E640FD"/>
    <w:rsid w:val="00E72C12"/>
    <w:rsid w:val="00E75F29"/>
    <w:rsid w:val="00EA1161"/>
    <w:rsid w:val="00EA60E7"/>
    <w:rsid w:val="00EB445E"/>
    <w:rsid w:val="00EB4521"/>
    <w:rsid w:val="00EB51B1"/>
    <w:rsid w:val="00EC65D5"/>
    <w:rsid w:val="00ED0D7F"/>
    <w:rsid w:val="00EF56ED"/>
    <w:rsid w:val="00F12FDD"/>
    <w:rsid w:val="00F27367"/>
    <w:rsid w:val="00F327CF"/>
    <w:rsid w:val="00F5293A"/>
    <w:rsid w:val="00FC2FA6"/>
    <w:rsid w:val="00FC39B2"/>
    <w:rsid w:val="00FD7E36"/>
    <w:rsid w:val="00FE1449"/>
    <w:rsid w:val="00FF266A"/>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E1449"/>
    <w:rPr>
      <w:sz w:val="16"/>
      <w:szCs w:val="16"/>
    </w:rPr>
  </w:style>
  <w:style w:type="paragraph" w:styleId="CommentText">
    <w:name w:val="annotation text"/>
    <w:basedOn w:val="Normal"/>
    <w:link w:val="CommentTextChar"/>
    <w:uiPriority w:val="99"/>
    <w:semiHidden/>
    <w:unhideWhenUsed/>
    <w:rsid w:val="00FE1449"/>
    <w:pPr>
      <w:spacing w:line="240" w:lineRule="auto"/>
    </w:pPr>
    <w:rPr>
      <w:sz w:val="20"/>
      <w:szCs w:val="20"/>
    </w:rPr>
  </w:style>
  <w:style w:type="character" w:customStyle="1" w:styleId="CommentTextChar">
    <w:name w:val="Comment Text Char"/>
    <w:basedOn w:val="DefaultParagraphFont"/>
    <w:link w:val="CommentText"/>
    <w:uiPriority w:val="99"/>
    <w:semiHidden/>
    <w:rsid w:val="00FE1449"/>
    <w:rPr>
      <w:sz w:val="20"/>
      <w:szCs w:val="20"/>
    </w:rPr>
  </w:style>
  <w:style w:type="paragraph" w:styleId="CommentSubject">
    <w:name w:val="annotation subject"/>
    <w:basedOn w:val="CommentText"/>
    <w:next w:val="CommentText"/>
    <w:link w:val="CommentSubjectChar"/>
    <w:uiPriority w:val="99"/>
    <w:semiHidden/>
    <w:unhideWhenUsed/>
    <w:rsid w:val="00FE1449"/>
    <w:rPr>
      <w:b/>
      <w:bCs/>
    </w:rPr>
  </w:style>
  <w:style w:type="character" w:customStyle="1" w:styleId="CommentSubjectChar">
    <w:name w:val="Comment Subject Char"/>
    <w:basedOn w:val="CommentTextChar"/>
    <w:link w:val="CommentSubject"/>
    <w:uiPriority w:val="99"/>
    <w:semiHidden/>
    <w:rsid w:val="00FE14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corps.org/" TargetMode="External"/><Relationship Id="rId13" Type="http://schemas.openxmlformats.org/officeDocument/2006/relationships/hyperlink" Target="https://www.michigan.gov/dnr/0,4570,7-350-79137_79770_79873_80003---,00.html" TargetMode="External"/><Relationship Id="rId3" Type="http://schemas.openxmlformats.org/officeDocument/2006/relationships/styles" Target="styles.xml"/><Relationship Id="rId7" Type="http://schemas.openxmlformats.org/officeDocument/2006/relationships/hyperlink" Target="https://www.michigan.gov/dnr/0,4570,7-350-79133_79205_85747_86991_88873---,00.html" TargetMode="External"/><Relationship Id="rId12" Type="http://schemas.openxmlformats.org/officeDocument/2006/relationships/hyperlink" Target="mailto:MHCInfo@Michiga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idnr.maps.arcgis.com/apps/StoryMapCrowdsource/index.html?appid=ab30d92b09af4fa08eb9622d47b1dc71" TargetMode="External"/><Relationship Id="rId11" Type="http://schemas.openxmlformats.org/officeDocument/2006/relationships/hyperlink" Target="https://www.michigan.gov/dnr/0,4570,7-350-79133_79205_85747---,0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chiganology.org/" TargetMode="External"/><Relationship Id="rId4" Type="http://schemas.openxmlformats.org/officeDocument/2006/relationships/settings" Target="settings.xml"/><Relationship Id="rId9" Type="http://schemas.openxmlformats.org/officeDocument/2006/relationships/hyperlink" Target="https://www.michigan.gov/mhc/0,9075,7-361-85148---,00.html" TargetMode="External"/><Relationship Id="rId14"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C779-3217-42BD-B711-29AED430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12</cp:revision>
  <dcterms:created xsi:type="dcterms:W3CDTF">2020-01-29T20:10:00Z</dcterms:created>
  <dcterms:modified xsi:type="dcterms:W3CDTF">2020-01-30T18:21:00Z</dcterms:modified>
</cp:coreProperties>
</file>