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00D1" w14:textId="027EF902" w:rsidR="00043C6B" w:rsidRPr="00875020" w:rsidRDefault="002146DF" w:rsidP="00043C6B">
      <w:pPr>
        <w:spacing w:after="0" w:line="240" w:lineRule="auto"/>
        <w:rPr>
          <w:rFonts w:ascii="Arial" w:hAnsi="Arial" w:cs="Arial"/>
          <w:b/>
          <w:sz w:val="28"/>
          <w:szCs w:val="28"/>
        </w:rPr>
      </w:pPr>
      <w:r>
        <w:rPr>
          <w:rFonts w:ascii="Arial" w:hAnsi="Arial" w:cs="Arial"/>
          <w:b/>
          <w:sz w:val="28"/>
          <w:szCs w:val="28"/>
        </w:rPr>
        <w:t xml:space="preserve">Showcasing the </w:t>
      </w:r>
      <w:r w:rsidR="00042635">
        <w:rPr>
          <w:rFonts w:ascii="Arial" w:hAnsi="Arial" w:cs="Arial"/>
          <w:b/>
          <w:sz w:val="28"/>
          <w:szCs w:val="28"/>
        </w:rPr>
        <w:t>DNR</w:t>
      </w:r>
      <w:r>
        <w:rPr>
          <w:rFonts w:ascii="Arial" w:hAnsi="Arial" w:cs="Arial"/>
          <w:b/>
          <w:sz w:val="28"/>
          <w:szCs w:val="28"/>
        </w:rPr>
        <w:t xml:space="preserve">: </w:t>
      </w:r>
      <w:r w:rsidR="00506302">
        <w:rPr>
          <w:rFonts w:ascii="Arial" w:hAnsi="Arial" w:cs="Arial"/>
          <w:b/>
          <w:sz w:val="28"/>
          <w:szCs w:val="28"/>
        </w:rPr>
        <w:t>Auto industry drives state parks development</w:t>
      </w:r>
    </w:p>
    <w:p w14:paraId="1911221A" w14:textId="77777777" w:rsidR="00390032" w:rsidRDefault="00390032" w:rsidP="00043C6B">
      <w:pPr>
        <w:spacing w:after="0" w:line="240" w:lineRule="auto"/>
        <w:rPr>
          <w:rFonts w:ascii="Arial" w:hAnsi="Arial" w:cs="Arial"/>
          <w:color w:val="000000" w:themeColor="text1"/>
          <w:sz w:val="28"/>
          <w:szCs w:val="28"/>
        </w:rPr>
      </w:pPr>
    </w:p>
    <w:p w14:paraId="7D5A5AC7" w14:textId="37DDC240" w:rsidR="00875020" w:rsidRPr="00875020" w:rsidRDefault="00875020" w:rsidP="00875020">
      <w:pPr>
        <w:spacing w:after="0" w:line="240" w:lineRule="auto"/>
        <w:rPr>
          <w:rFonts w:ascii="Arial" w:hAnsi="Arial" w:cs="Arial"/>
          <w:b/>
          <w:color w:val="000000" w:themeColor="text1"/>
          <w:sz w:val="24"/>
          <w:szCs w:val="24"/>
        </w:rPr>
      </w:pPr>
      <w:r w:rsidRPr="00875020">
        <w:rPr>
          <w:rFonts w:ascii="Arial" w:hAnsi="Arial" w:cs="Arial"/>
          <w:b/>
          <w:color w:val="000000" w:themeColor="text1"/>
          <w:sz w:val="24"/>
          <w:szCs w:val="24"/>
        </w:rPr>
        <w:t xml:space="preserve">By </w:t>
      </w:r>
      <w:r w:rsidR="00BA2B62">
        <w:rPr>
          <w:rFonts w:ascii="Arial" w:hAnsi="Arial" w:cs="Arial"/>
          <w:b/>
          <w:color w:val="000000" w:themeColor="text1"/>
          <w:sz w:val="24"/>
          <w:szCs w:val="24"/>
        </w:rPr>
        <w:t>CASEY WARNER</w:t>
      </w:r>
    </w:p>
    <w:p w14:paraId="4B8BFB45" w14:textId="1AC9D30F" w:rsidR="00875020" w:rsidRPr="00875020" w:rsidRDefault="00875020" w:rsidP="00875020">
      <w:pPr>
        <w:spacing w:after="0" w:line="240" w:lineRule="auto"/>
        <w:rPr>
          <w:rFonts w:ascii="Arial" w:hAnsi="Arial" w:cs="Arial"/>
          <w:b/>
          <w:color w:val="000000" w:themeColor="text1"/>
          <w:sz w:val="24"/>
          <w:szCs w:val="24"/>
        </w:rPr>
      </w:pPr>
      <w:r w:rsidRPr="00875020">
        <w:rPr>
          <w:rFonts w:ascii="Arial" w:hAnsi="Arial" w:cs="Arial"/>
          <w:b/>
          <w:color w:val="000000" w:themeColor="text1"/>
          <w:sz w:val="24"/>
          <w:szCs w:val="24"/>
        </w:rPr>
        <w:t>Michigan Department of Natural Resources</w:t>
      </w:r>
    </w:p>
    <w:p w14:paraId="4BB2ABD5" w14:textId="121554A0" w:rsidR="00875020" w:rsidRDefault="00875020" w:rsidP="00875020">
      <w:pPr>
        <w:spacing w:after="0" w:line="240" w:lineRule="auto"/>
        <w:rPr>
          <w:rFonts w:ascii="Arial" w:hAnsi="Arial" w:cs="Arial"/>
          <w:color w:val="000000" w:themeColor="text1"/>
          <w:sz w:val="28"/>
          <w:szCs w:val="28"/>
        </w:rPr>
      </w:pPr>
    </w:p>
    <w:p w14:paraId="575C3C17" w14:textId="06FF199C" w:rsidR="00BA2B62" w:rsidRPr="00BA2B62" w:rsidRDefault="00BA2B62" w:rsidP="00875020">
      <w:pPr>
        <w:spacing w:after="0" w:line="240" w:lineRule="auto"/>
        <w:rPr>
          <w:rFonts w:ascii="Arial" w:hAnsi="Arial" w:cs="Arial"/>
          <w:i/>
          <w:color w:val="000000" w:themeColor="text1"/>
          <w:sz w:val="24"/>
          <w:szCs w:val="24"/>
        </w:rPr>
      </w:pPr>
      <w:r w:rsidRPr="00BA2B62">
        <w:rPr>
          <w:rFonts w:ascii="Arial" w:hAnsi="Arial" w:cs="Arial"/>
          <w:i/>
          <w:color w:val="000000" w:themeColor="text1"/>
          <w:sz w:val="24"/>
          <w:szCs w:val="24"/>
        </w:rPr>
        <w:t xml:space="preserve">This is part of a series of stories to mark the centennial of Michigan state parks. On May 12, 1919, the Michigan Legislature established the Michigan State Park Commission, paving the way for our state parks system. The Michigan Department of Natural Resources is celebrating this milestone throughout the year with special events, podcasts, historical stories, videos, geocaching and more. Find more details at </w:t>
      </w:r>
      <w:hyperlink r:id="rId5" w:history="1">
        <w:r w:rsidRPr="00BA2B62">
          <w:rPr>
            <w:rStyle w:val="Hyperlink"/>
            <w:rFonts w:ascii="Arial" w:hAnsi="Arial" w:cs="Arial"/>
            <w:i/>
            <w:sz w:val="24"/>
            <w:szCs w:val="24"/>
          </w:rPr>
          <w:t>Michigan.gov/StateParks100</w:t>
        </w:r>
      </w:hyperlink>
      <w:r w:rsidRPr="00BA2B62">
        <w:rPr>
          <w:rFonts w:ascii="Arial" w:hAnsi="Arial" w:cs="Arial"/>
          <w:i/>
          <w:color w:val="000000" w:themeColor="text1"/>
          <w:sz w:val="24"/>
          <w:szCs w:val="24"/>
        </w:rPr>
        <w:t>.</w:t>
      </w:r>
    </w:p>
    <w:p w14:paraId="32AF81DA" w14:textId="77777777" w:rsidR="00BA2B62" w:rsidRDefault="00BA2B62" w:rsidP="00647279">
      <w:pPr>
        <w:spacing w:after="0" w:line="240" w:lineRule="auto"/>
        <w:rPr>
          <w:rFonts w:ascii="Arial" w:hAnsi="Arial" w:cs="Arial"/>
          <w:color w:val="000000" w:themeColor="text1"/>
          <w:sz w:val="24"/>
          <w:szCs w:val="24"/>
        </w:rPr>
      </w:pPr>
    </w:p>
    <w:p w14:paraId="76B22004" w14:textId="265F5960" w:rsidR="00886029" w:rsidRDefault="000E18D7"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Visit a popular destination like Grand Haven State Park or Tahquamenon Falls State Park on a sunny summer day, with their bustling parking lots and vehicles lined up at the entry gates, and the link between cars and state parks is evident. </w:t>
      </w:r>
    </w:p>
    <w:p w14:paraId="568448A7" w14:textId="77777777" w:rsidR="000E18D7" w:rsidRDefault="000E18D7" w:rsidP="00647279">
      <w:pPr>
        <w:spacing w:after="0" w:line="240" w:lineRule="auto"/>
        <w:rPr>
          <w:rFonts w:ascii="Arial" w:hAnsi="Arial" w:cs="Arial"/>
          <w:color w:val="000000" w:themeColor="text1"/>
          <w:sz w:val="24"/>
          <w:szCs w:val="24"/>
        </w:rPr>
      </w:pPr>
    </w:p>
    <w:p w14:paraId="43A3139F" w14:textId="2B95802C" w:rsidR="00920D4E" w:rsidRDefault="008F217A"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That connection began </w:t>
      </w:r>
      <w:r w:rsidR="00920D4E">
        <w:rPr>
          <w:rFonts w:ascii="Arial" w:hAnsi="Arial" w:cs="Arial"/>
          <w:color w:val="000000" w:themeColor="text1"/>
          <w:sz w:val="24"/>
          <w:szCs w:val="24"/>
        </w:rPr>
        <w:t>decades ago</w:t>
      </w:r>
      <w:r>
        <w:rPr>
          <w:rFonts w:ascii="Arial" w:hAnsi="Arial" w:cs="Arial"/>
          <w:color w:val="000000" w:themeColor="text1"/>
          <w:sz w:val="24"/>
          <w:szCs w:val="24"/>
        </w:rPr>
        <w:t xml:space="preserve">, as the burgeoning automobile industry drove development of </w:t>
      </w:r>
      <w:r w:rsidR="00920D4E">
        <w:rPr>
          <w:rFonts w:ascii="Arial" w:hAnsi="Arial" w:cs="Arial"/>
          <w:color w:val="000000" w:themeColor="text1"/>
          <w:sz w:val="24"/>
          <w:szCs w:val="24"/>
        </w:rPr>
        <w:t>Michigan’s state park system.</w:t>
      </w:r>
    </w:p>
    <w:p w14:paraId="2162E8AF" w14:textId="6A854D1A" w:rsidR="00920D4E" w:rsidRDefault="00920D4E" w:rsidP="00647279">
      <w:pPr>
        <w:spacing w:after="0" w:line="240" w:lineRule="auto"/>
        <w:rPr>
          <w:rFonts w:ascii="Arial" w:hAnsi="Arial" w:cs="Arial"/>
          <w:color w:val="000000" w:themeColor="text1"/>
          <w:sz w:val="24"/>
          <w:szCs w:val="24"/>
        </w:rPr>
      </w:pPr>
    </w:p>
    <w:p w14:paraId="16EBBBE2" w14:textId="57059590" w:rsidR="00920D4E" w:rsidRDefault="00920D4E"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That system </w:t>
      </w:r>
      <w:r w:rsidR="00652B0B">
        <w:rPr>
          <w:rFonts w:ascii="Arial" w:hAnsi="Arial" w:cs="Arial"/>
          <w:color w:val="000000" w:themeColor="text1"/>
          <w:sz w:val="24"/>
          <w:szCs w:val="24"/>
        </w:rPr>
        <w:t>dates back to</w:t>
      </w:r>
      <w:r w:rsidRPr="00920D4E">
        <w:rPr>
          <w:rFonts w:ascii="Arial" w:hAnsi="Arial" w:cs="Arial"/>
          <w:color w:val="000000" w:themeColor="text1"/>
          <w:sz w:val="24"/>
          <w:szCs w:val="24"/>
        </w:rPr>
        <w:t xml:space="preserve"> 1919</w:t>
      </w:r>
      <w:r w:rsidR="00652B0B">
        <w:rPr>
          <w:rFonts w:ascii="Arial" w:hAnsi="Arial" w:cs="Arial"/>
          <w:color w:val="000000" w:themeColor="text1"/>
          <w:sz w:val="24"/>
          <w:szCs w:val="24"/>
        </w:rPr>
        <w:t xml:space="preserve">, with the establishment of the </w:t>
      </w:r>
      <w:r w:rsidRPr="00920D4E">
        <w:rPr>
          <w:rFonts w:ascii="Arial" w:hAnsi="Arial" w:cs="Arial"/>
          <w:color w:val="000000" w:themeColor="text1"/>
          <w:sz w:val="24"/>
          <w:szCs w:val="24"/>
        </w:rPr>
        <w:t xml:space="preserve">Michigan State Park Commission </w:t>
      </w:r>
      <w:r w:rsidR="00652B0B">
        <w:rPr>
          <w:rFonts w:ascii="Arial" w:hAnsi="Arial" w:cs="Arial"/>
          <w:color w:val="000000" w:themeColor="text1"/>
          <w:sz w:val="24"/>
          <w:szCs w:val="24"/>
        </w:rPr>
        <w:t>and Interlochen State Park</w:t>
      </w:r>
      <w:r w:rsidRPr="00920D4E">
        <w:rPr>
          <w:rFonts w:ascii="Arial" w:hAnsi="Arial" w:cs="Arial"/>
          <w:color w:val="000000" w:themeColor="text1"/>
          <w:sz w:val="24"/>
          <w:szCs w:val="24"/>
        </w:rPr>
        <w:t xml:space="preserve">. </w:t>
      </w:r>
    </w:p>
    <w:p w14:paraId="0C479320" w14:textId="30E3F5FD" w:rsidR="003F1EC3" w:rsidRDefault="003F1EC3" w:rsidP="00647279">
      <w:pPr>
        <w:spacing w:after="0" w:line="240" w:lineRule="auto"/>
        <w:rPr>
          <w:rFonts w:ascii="Arial" w:hAnsi="Arial" w:cs="Arial"/>
          <w:color w:val="000000" w:themeColor="text1"/>
          <w:sz w:val="24"/>
          <w:szCs w:val="24"/>
        </w:rPr>
      </w:pPr>
    </w:p>
    <w:p w14:paraId="1CAD9DE3" w14:textId="478D74D9" w:rsidR="00C52336" w:rsidRDefault="003F1EC3"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During this same era</w:t>
      </w:r>
      <w:r w:rsidR="00C52336" w:rsidRPr="00C52336">
        <w:rPr>
          <w:rFonts w:ascii="Arial" w:hAnsi="Arial" w:cs="Arial"/>
          <w:color w:val="000000" w:themeColor="text1"/>
          <w:sz w:val="24"/>
          <w:szCs w:val="24"/>
        </w:rPr>
        <w:t xml:space="preserve">, cars </w:t>
      </w:r>
      <w:r w:rsidR="005D0A44">
        <w:rPr>
          <w:rFonts w:ascii="Arial" w:hAnsi="Arial" w:cs="Arial"/>
          <w:color w:val="000000" w:themeColor="text1"/>
          <w:sz w:val="24"/>
          <w:szCs w:val="24"/>
        </w:rPr>
        <w:t xml:space="preserve">were </w:t>
      </w:r>
      <w:r w:rsidR="00C52336" w:rsidRPr="00C52336">
        <w:rPr>
          <w:rFonts w:ascii="Arial" w:hAnsi="Arial" w:cs="Arial"/>
          <w:color w:val="000000" w:themeColor="text1"/>
          <w:sz w:val="24"/>
          <w:szCs w:val="24"/>
        </w:rPr>
        <w:t>be</w:t>
      </w:r>
      <w:r w:rsidR="006A031B">
        <w:rPr>
          <w:rFonts w:ascii="Arial" w:hAnsi="Arial" w:cs="Arial"/>
          <w:color w:val="000000" w:themeColor="text1"/>
          <w:sz w:val="24"/>
          <w:szCs w:val="24"/>
        </w:rPr>
        <w:t>c</w:t>
      </w:r>
      <w:r w:rsidR="005D0A44">
        <w:rPr>
          <w:rFonts w:ascii="Arial" w:hAnsi="Arial" w:cs="Arial"/>
          <w:color w:val="000000" w:themeColor="text1"/>
          <w:sz w:val="24"/>
          <w:szCs w:val="24"/>
        </w:rPr>
        <w:t>oming</w:t>
      </w:r>
      <w:r w:rsidR="00C52336" w:rsidRPr="00C52336">
        <w:rPr>
          <w:rFonts w:ascii="Arial" w:hAnsi="Arial" w:cs="Arial"/>
          <w:color w:val="000000" w:themeColor="text1"/>
          <w:sz w:val="24"/>
          <w:szCs w:val="24"/>
        </w:rPr>
        <w:t xml:space="preserve"> an increasingly popular </w:t>
      </w:r>
      <w:r w:rsidR="006A031B">
        <w:rPr>
          <w:rFonts w:ascii="Arial" w:hAnsi="Arial" w:cs="Arial"/>
          <w:color w:val="000000" w:themeColor="text1"/>
          <w:sz w:val="24"/>
          <w:szCs w:val="24"/>
        </w:rPr>
        <w:t xml:space="preserve">mode of </w:t>
      </w:r>
      <w:r w:rsidR="00C52336" w:rsidRPr="00C52336">
        <w:rPr>
          <w:rFonts w:ascii="Arial" w:hAnsi="Arial" w:cs="Arial"/>
          <w:color w:val="000000" w:themeColor="text1"/>
          <w:sz w:val="24"/>
          <w:szCs w:val="24"/>
        </w:rPr>
        <w:t>transportation</w:t>
      </w:r>
      <w:r w:rsidR="00C52336">
        <w:rPr>
          <w:rFonts w:ascii="Arial" w:hAnsi="Arial" w:cs="Arial"/>
          <w:color w:val="000000" w:themeColor="text1"/>
          <w:sz w:val="24"/>
          <w:szCs w:val="24"/>
        </w:rPr>
        <w:t>.</w:t>
      </w:r>
    </w:p>
    <w:p w14:paraId="6271AE51" w14:textId="3E3938A9" w:rsidR="00C52336" w:rsidRDefault="00C52336" w:rsidP="00647279">
      <w:pPr>
        <w:spacing w:after="0" w:line="240" w:lineRule="auto"/>
        <w:rPr>
          <w:rFonts w:ascii="Arial" w:hAnsi="Arial" w:cs="Arial"/>
          <w:color w:val="000000" w:themeColor="text1"/>
          <w:sz w:val="24"/>
          <w:szCs w:val="24"/>
        </w:rPr>
      </w:pPr>
    </w:p>
    <w:p w14:paraId="188AA126" w14:textId="104C6AAF" w:rsidR="00314BD4" w:rsidRDefault="00C52336" w:rsidP="00647279">
      <w:pPr>
        <w:spacing w:after="0" w:line="240" w:lineRule="auto"/>
        <w:rPr>
          <w:rFonts w:ascii="Arial" w:hAnsi="Arial" w:cs="Arial"/>
          <w:color w:val="000000" w:themeColor="text1"/>
          <w:sz w:val="24"/>
          <w:szCs w:val="24"/>
        </w:rPr>
      </w:pPr>
      <w:r w:rsidRPr="00C52336">
        <w:rPr>
          <w:rFonts w:ascii="Arial" w:hAnsi="Arial" w:cs="Arial"/>
          <w:color w:val="000000" w:themeColor="text1"/>
          <w:sz w:val="24"/>
          <w:szCs w:val="24"/>
        </w:rPr>
        <w:t>“The turn of the century marked the start of the motor age and the beginning of a revolution in transportation. Ready access to features of the State would no longer be limited to points on railroads or water routes</w:t>
      </w:r>
      <w:r>
        <w:rPr>
          <w:rFonts w:ascii="Arial" w:hAnsi="Arial" w:cs="Arial"/>
          <w:color w:val="000000" w:themeColor="text1"/>
          <w:sz w:val="24"/>
          <w:szCs w:val="24"/>
        </w:rPr>
        <w:t xml:space="preserve">,” the Michigan Department of Conservation’s “State Parks of Michigan: A Report of the Past, a Look to the Future,” </w:t>
      </w:r>
      <w:r w:rsidR="00F7071B">
        <w:rPr>
          <w:rFonts w:ascii="Arial" w:hAnsi="Arial" w:cs="Arial"/>
          <w:color w:val="000000" w:themeColor="text1"/>
          <w:sz w:val="24"/>
          <w:szCs w:val="24"/>
        </w:rPr>
        <w:t xml:space="preserve">said </w:t>
      </w:r>
      <w:r>
        <w:rPr>
          <w:rFonts w:ascii="Arial" w:hAnsi="Arial" w:cs="Arial"/>
          <w:color w:val="000000" w:themeColor="text1"/>
          <w:sz w:val="24"/>
          <w:szCs w:val="24"/>
        </w:rPr>
        <w:t>in 1957.</w:t>
      </w:r>
    </w:p>
    <w:p w14:paraId="65ADB616" w14:textId="542F6027" w:rsidR="003F1EC3" w:rsidRDefault="003F1EC3" w:rsidP="00647279">
      <w:pPr>
        <w:spacing w:after="0" w:line="240" w:lineRule="auto"/>
        <w:rPr>
          <w:rFonts w:ascii="Arial" w:hAnsi="Arial" w:cs="Arial"/>
          <w:color w:val="000000" w:themeColor="text1"/>
          <w:sz w:val="24"/>
          <w:szCs w:val="24"/>
        </w:rPr>
      </w:pPr>
    </w:p>
    <w:p w14:paraId="3888A32B" w14:textId="6486A8D7" w:rsidR="003F1EC3" w:rsidRDefault="003F1EC3"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w:t>
      </w:r>
      <w:r w:rsidR="000C4F20">
        <w:rPr>
          <w:rFonts w:ascii="Arial" w:hAnsi="Arial" w:cs="Arial"/>
          <w:color w:val="000000" w:themeColor="text1"/>
          <w:sz w:val="24"/>
          <w:szCs w:val="24"/>
        </w:rPr>
        <w:t xml:space="preserve">auto industry’s growth was </w:t>
      </w:r>
      <w:r w:rsidR="000C4F20" w:rsidRPr="00C52336">
        <w:rPr>
          <w:rFonts w:ascii="Arial" w:hAnsi="Arial" w:cs="Arial"/>
          <w:color w:val="000000" w:themeColor="text1"/>
          <w:sz w:val="24"/>
          <w:szCs w:val="24"/>
        </w:rPr>
        <w:t>an important trend for park development</w:t>
      </w:r>
      <w:r w:rsidR="000C4F20">
        <w:rPr>
          <w:rFonts w:ascii="Arial" w:hAnsi="Arial" w:cs="Arial"/>
          <w:color w:val="000000" w:themeColor="text1"/>
          <w:sz w:val="24"/>
          <w:szCs w:val="24"/>
        </w:rPr>
        <w:t xml:space="preserve"> nationwide as well as in Michigan.</w:t>
      </w:r>
    </w:p>
    <w:p w14:paraId="1D082543" w14:textId="3CDAFBA6" w:rsidR="000C4F20" w:rsidRDefault="000C4F20" w:rsidP="00647279">
      <w:pPr>
        <w:spacing w:after="0" w:line="240" w:lineRule="auto"/>
        <w:rPr>
          <w:rFonts w:ascii="Arial" w:hAnsi="Arial" w:cs="Arial"/>
          <w:color w:val="000000" w:themeColor="text1"/>
          <w:sz w:val="24"/>
          <w:szCs w:val="24"/>
        </w:rPr>
      </w:pPr>
    </w:p>
    <w:p w14:paraId="37F4D118" w14:textId="2F336E5E" w:rsidR="00B602A9" w:rsidRDefault="00B602A9"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By the time the National Park Service was formed in 1916, “</w:t>
      </w:r>
      <w:r w:rsidRPr="00B602A9">
        <w:rPr>
          <w:rFonts w:ascii="Arial" w:hAnsi="Arial" w:cs="Arial"/>
          <w:color w:val="000000" w:themeColor="text1"/>
          <w:sz w:val="24"/>
          <w:szCs w:val="24"/>
        </w:rPr>
        <w:t>motor cars, many mass produced by Michigan technology, were speeding tourists along an expanding network of road</w:t>
      </w:r>
      <w:r>
        <w:rPr>
          <w:rFonts w:ascii="Arial" w:hAnsi="Arial" w:cs="Arial"/>
          <w:color w:val="000000" w:themeColor="text1"/>
          <w:sz w:val="24"/>
          <w:szCs w:val="24"/>
        </w:rPr>
        <w:t>s,” Claire V. Korn wrote in the book “Michigan State Parks: Yesterday Through Tomorrow.”</w:t>
      </w:r>
    </w:p>
    <w:p w14:paraId="631DD73A" w14:textId="0AD6A610" w:rsidR="00B602A9" w:rsidRDefault="00B602A9" w:rsidP="00647279">
      <w:pPr>
        <w:spacing w:after="0" w:line="240" w:lineRule="auto"/>
        <w:rPr>
          <w:rFonts w:ascii="Arial" w:hAnsi="Arial" w:cs="Arial"/>
          <w:color w:val="000000" w:themeColor="text1"/>
          <w:sz w:val="24"/>
          <w:szCs w:val="24"/>
        </w:rPr>
      </w:pPr>
    </w:p>
    <w:p w14:paraId="67AD6D0E" w14:textId="1B375037" w:rsidR="00B602A9" w:rsidRDefault="00B602A9"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1921, when </w:t>
      </w:r>
      <w:r w:rsidRPr="00B602A9">
        <w:rPr>
          <w:rFonts w:ascii="Arial" w:hAnsi="Arial" w:cs="Arial"/>
          <w:color w:val="000000" w:themeColor="text1"/>
          <w:sz w:val="24"/>
          <w:szCs w:val="24"/>
        </w:rPr>
        <w:t>the first National Conference on State Parks convened</w:t>
      </w:r>
      <w:r>
        <w:rPr>
          <w:rFonts w:ascii="Arial" w:hAnsi="Arial" w:cs="Arial"/>
          <w:color w:val="000000" w:themeColor="text1"/>
          <w:sz w:val="24"/>
          <w:szCs w:val="24"/>
        </w:rPr>
        <w:t xml:space="preserve">, Michigan was one of only 17 states that had its own </w:t>
      </w:r>
      <w:r w:rsidR="008145FE">
        <w:rPr>
          <w:rFonts w:ascii="Arial" w:hAnsi="Arial" w:cs="Arial"/>
          <w:color w:val="000000" w:themeColor="text1"/>
          <w:sz w:val="24"/>
          <w:szCs w:val="24"/>
        </w:rPr>
        <w:t xml:space="preserve">state </w:t>
      </w:r>
      <w:r>
        <w:rPr>
          <w:rFonts w:ascii="Arial" w:hAnsi="Arial" w:cs="Arial"/>
          <w:color w:val="000000" w:themeColor="text1"/>
          <w:sz w:val="24"/>
          <w:szCs w:val="24"/>
        </w:rPr>
        <w:t>parks</w:t>
      </w:r>
      <w:r w:rsidR="008145FE">
        <w:rPr>
          <w:rFonts w:ascii="Arial" w:hAnsi="Arial" w:cs="Arial"/>
          <w:color w:val="000000" w:themeColor="text1"/>
          <w:sz w:val="24"/>
          <w:szCs w:val="24"/>
        </w:rPr>
        <w:t>.</w:t>
      </w:r>
    </w:p>
    <w:p w14:paraId="340D00DC" w14:textId="71E6B835" w:rsidR="008145FE" w:rsidRDefault="008145FE" w:rsidP="00647279">
      <w:pPr>
        <w:spacing w:after="0" w:line="240" w:lineRule="auto"/>
        <w:rPr>
          <w:rFonts w:ascii="Arial" w:hAnsi="Arial" w:cs="Arial"/>
          <w:color w:val="000000" w:themeColor="text1"/>
          <w:sz w:val="24"/>
          <w:szCs w:val="24"/>
        </w:rPr>
      </w:pPr>
    </w:p>
    <w:p w14:paraId="680BE4FF" w14:textId="6B5970BF" w:rsidR="003F1EC3" w:rsidRDefault="008145FE"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Pr="008145FE">
        <w:rPr>
          <w:rFonts w:ascii="Arial" w:hAnsi="Arial" w:cs="Arial"/>
          <w:color w:val="000000" w:themeColor="text1"/>
          <w:sz w:val="24"/>
          <w:szCs w:val="24"/>
        </w:rPr>
        <w:t>Michigan’s state park system was built on the foundations painstakingly laid at this conference. Before dispersing, the conservationists issued a call for all governments – local, county, state, and national – to acquire recreational lands and waters within easy access of all citizens</w:t>
      </w:r>
      <w:r>
        <w:rPr>
          <w:rFonts w:ascii="Arial" w:hAnsi="Arial" w:cs="Arial"/>
          <w:color w:val="000000" w:themeColor="text1"/>
          <w:sz w:val="24"/>
          <w:szCs w:val="24"/>
        </w:rPr>
        <w:t>,</w:t>
      </w:r>
      <w:r w:rsidRPr="008145FE">
        <w:rPr>
          <w:rFonts w:ascii="Arial" w:hAnsi="Arial" w:cs="Arial"/>
          <w:color w:val="000000" w:themeColor="text1"/>
          <w:sz w:val="24"/>
          <w:szCs w:val="24"/>
        </w:rPr>
        <w:t>”</w:t>
      </w:r>
      <w:r>
        <w:rPr>
          <w:rFonts w:ascii="Arial" w:hAnsi="Arial" w:cs="Arial"/>
          <w:color w:val="000000" w:themeColor="text1"/>
          <w:sz w:val="24"/>
          <w:szCs w:val="24"/>
        </w:rPr>
        <w:t xml:space="preserve"> Korn wrote.</w:t>
      </w:r>
    </w:p>
    <w:p w14:paraId="61475296" w14:textId="0838206F" w:rsidR="00073AA0" w:rsidRDefault="00073AA0" w:rsidP="00647279">
      <w:pPr>
        <w:spacing w:after="0" w:line="240" w:lineRule="auto"/>
        <w:rPr>
          <w:rFonts w:ascii="Arial" w:hAnsi="Arial" w:cs="Arial"/>
          <w:color w:val="000000" w:themeColor="text1"/>
          <w:sz w:val="24"/>
          <w:szCs w:val="24"/>
        </w:rPr>
      </w:pPr>
    </w:p>
    <w:p w14:paraId="2AD86800" w14:textId="77777777" w:rsidR="00F7071B" w:rsidRDefault="00073AA0"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mindset of making </w:t>
      </w:r>
      <w:r w:rsidR="0073340C">
        <w:rPr>
          <w:rFonts w:ascii="Arial" w:hAnsi="Arial" w:cs="Arial"/>
          <w:color w:val="000000" w:themeColor="text1"/>
          <w:sz w:val="24"/>
          <w:szCs w:val="24"/>
        </w:rPr>
        <w:t xml:space="preserve">outdoor </w:t>
      </w:r>
      <w:r>
        <w:rPr>
          <w:rFonts w:ascii="Arial" w:hAnsi="Arial" w:cs="Arial"/>
          <w:color w:val="000000" w:themeColor="text1"/>
          <w:sz w:val="24"/>
          <w:szCs w:val="24"/>
        </w:rPr>
        <w:t>recreation opportunities accessible to travelers was evident on state road maps.</w:t>
      </w:r>
    </w:p>
    <w:p w14:paraId="536FB870" w14:textId="77777777" w:rsidR="00F7071B" w:rsidRDefault="00F7071B" w:rsidP="00647279">
      <w:pPr>
        <w:spacing w:after="0" w:line="240" w:lineRule="auto"/>
        <w:rPr>
          <w:rFonts w:ascii="Arial" w:hAnsi="Arial" w:cs="Arial"/>
          <w:color w:val="000000" w:themeColor="text1"/>
          <w:sz w:val="24"/>
          <w:szCs w:val="24"/>
        </w:rPr>
      </w:pPr>
    </w:p>
    <w:p w14:paraId="6C40F0ED" w14:textId="4B1A8511" w:rsidR="00073AA0" w:rsidRDefault="004B190F" w:rsidP="00647279">
      <w:pPr>
        <w:spacing w:after="0" w:line="240" w:lineRule="auto"/>
        <w:rPr>
          <w:rFonts w:ascii="Arial" w:hAnsi="Arial" w:cs="Arial"/>
          <w:color w:val="000000" w:themeColor="text1"/>
          <w:sz w:val="24"/>
          <w:szCs w:val="24"/>
        </w:rPr>
      </w:pPr>
      <w:r w:rsidRPr="004B190F">
        <w:rPr>
          <w:rFonts w:ascii="Arial" w:hAnsi="Arial" w:cs="Arial"/>
          <w:color w:val="000000" w:themeColor="text1"/>
          <w:sz w:val="24"/>
          <w:szCs w:val="24"/>
        </w:rPr>
        <w:t>In 1912, Michigan’s highway department issued a free road map of the state. In 1919, the state Legislature authorized the highway department to publish and sell a tourist map. By 1922, that map included state parks, and by 1923 the map also contained information on recreation sites, campsites and ferry schedules.</w:t>
      </w:r>
    </w:p>
    <w:p w14:paraId="4F22A1E2" w14:textId="7EA93AC8" w:rsidR="0073340C" w:rsidRDefault="0073340C" w:rsidP="00647279">
      <w:pPr>
        <w:spacing w:after="0" w:line="240" w:lineRule="auto"/>
        <w:rPr>
          <w:rFonts w:ascii="Arial" w:hAnsi="Arial" w:cs="Arial"/>
          <w:color w:val="000000" w:themeColor="text1"/>
          <w:sz w:val="24"/>
          <w:szCs w:val="24"/>
        </w:rPr>
      </w:pPr>
    </w:p>
    <w:p w14:paraId="3D410923" w14:textId="08722BA7" w:rsidR="0073340C" w:rsidRDefault="00F7071B"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1919, </w:t>
      </w:r>
      <w:r w:rsidR="0073340C" w:rsidRPr="0073340C">
        <w:rPr>
          <w:rFonts w:ascii="Arial" w:hAnsi="Arial" w:cs="Arial"/>
          <w:color w:val="000000" w:themeColor="text1"/>
          <w:sz w:val="24"/>
          <w:szCs w:val="24"/>
        </w:rPr>
        <w:t xml:space="preserve">Michigan also </w:t>
      </w:r>
      <w:r w:rsidR="0073340C">
        <w:rPr>
          <w:rFonts w:ascii="Arial" w:hAnsi="Arial" w:cs="Arial"/>
          <w:color w:val="000000" w:themeColor="text1"/>
          <w:sz w:val="24"/>
          <w:szCs w:val="24"/>
        </w:rPr>
        <w:t>established the nation’s first roadside park, along US-2 in the Upper Peninsula’s Iron County, a development spurred by</w:t>
      </w:r>
      <w:r w:rsidR="0073340C" w:rsidRPr="0073340C">
        <w:rPr>
          <w:rFonts w:ascii="Arial" w:hAnsi="Arial" w:cs="Arial"/>
          <w:color w:val="000000" w:themeColor="text1"/>
          <w:sz w:val="24"/>
          <w:szCs w:val="24"/>
        </w:rPr>
        <w:t xml:space="preserve"> Iron County Road Commission </w:t>
      </w:r>
      <w:r w:rsidR="0073340C">
        <w:rPr>
          <w:rFonts w:ascii="Arial" w:hAnsi="Arial" w:cs="Arial"/>
          <w:color w:val="000000" w:themeColor="text1"/>
          <w:sz w:val="24"/>
          <w:szCs w:val="24"/>
        </w:rPr>
        <w:t xml:space="preserve">engineer </w:t>
      </w:r>
      <w:r w:rsidR="0073340C" w:rsidRPr="0073340C">
        <w:rPr>
          <w:rFonts w:ascii="Arial" w:hAnsi="Arial" w:cs="Arial"/>
          <w:color w:val="000000" w:themeColor="text1"/>
          <w:sz w:val="24"/>
          <w:szCs w:val="24"/>
        </w:rPr>
        <w:t>Herbert Larson</w:t>
      </w:r>
      <w:r w:rsidR="0073340C">
        <w:rPr>
          <w:rFonts w:ascii="Arial" w:hAnsi="Arial" w:cs="Arial"/>
          <w:color w:val="000000" w:themeColor="text1"/>
          <w:sz w:val="24"/>
          <w:szCs w:val="24"/>
        </w:rPr>
        <w:t>’s</w:t>
      </w:r>
      <w:r w:rsidR="0073340C" w:rsidRPr="0073340C">
        <w:rPr>
          <w:rFonts w:ascii="Arial" w:hAnsi="Arial" w:cs="Arial"/>
          <w:color w:val="000000" w:themeColor="text1"/>
          <w:sz w:val="24"/>
          <w:szCs w:val="24"/>
        </w:rPr>
        <w:t xml:space="preserve"> difficulty </w:t>
      </w:r>
      <w:r>
        <w:rPr>
          <w:rFonts w:ascii="Arial" w:hAnsi="Arial" w:cs="Arial"/>
          <w:color w:val="000000" w:themeColor="text1"/>
          <w:sz w:val="24"/>
          <w:szCs w:val="24"/>
        </w:rPr>
        <w:t xml:space="preserve">in </w:t>
      </w:r>
      <w:r w:rsidR="0073340C" w:rsidRPr="0073340C">
        <w:rPr>
          <w:rFonts w:ascii="Arial" w:hAnsi="Arial" w:cs="Arial"/>
          <w:color w:val="000000" w:themeColor="text1"/>
          <w:sz w:val="24"/>
          <w:szCs w:val="24"/>
        </w:rPr>
        <w:t>finding a picnic spot while on a vacation to northern Wisconsin.</w:t>
      </w:r>
    </w:p>
    <w:p w14:paraId="60459BE1" w14:textId="6979ED2A" w:rsidR="00827E38" w:rsidRDefault="00827E38" w:rsidP="00647279">
      <w:pPr>
        <w:spacing w:after="0" w:line="240" w:lineRule="auto"/>
        <w:rPr>
          <w:rFonts w:ascii="Arial" w:hAnsi="Arial" w:cs="Arial"/>
          <w:color w:val="000000" w:themeColor="text1"/>
          <w:sz w:val="24"/>
          <w:szCs w:val="24"/>
        </w:rPr>
      </w:pPr>
    </w:p>
    <w:p w14:paraId="058C49B7" w14:textId="108F4015" w:rsidR="00827E38" w:rsidRDefault="00827E38"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Access to outdoor recreation became </w:t>
      </w:r>
      <w:r w:rsidR="00F7071B">
        <w:rPr>
          <w:rFonts w:ascii="Arial" w:hAnsi="Arial" w:cs="Arial"/>
          <w:color w:val="000000" w:themeColor="text1"/>
          <w:sz w:val="24"/>
          <w:szCs w:val="24"/>
        </w:rPr>
        <w:t xml:space="preserve">a </w:t>
      </w:r>
      <w:r>
        <w:rPr>
          <w:rFonts w:ascii="Arial" w:hAnsi="Arial" w:cs="Arial"/>
          <w:color w:val="000000" w:themeColor="text1"/>
          <w:sz w:val="24"/>
          <w:szCs w:val="24"/>
        </w:rPr>
        <w:t>selling point for both Michigan tourism – with the State Park Commission adopting the slogan “Michigan – America’s Playground” – and cars.</w:t>
      </w:r>
    </w:p>
    <w:p w14:paraId="0CA9B4E7" w14:textId="658DB923" w:rsidR="00827E38" w:rsidRDefault="00827E38" w:rsidP="00647279">
      <w:pPr>
        <w:spacing w:after="0" w:line="240" w:lineRule="auto"/>
        <w:rPr>
          <w:rFonts w:ascii="Arial" w:hAnsi="Arial" w:cs="Arial"/>
          <w:color w:val="000000" w:themeColor="text1"/>
          <w:sz w:val="24"/>
          <w:szCs w:val="24"/>
        </w:rPr>
      </w:pPr>
    </w:p>
    <w:p w14:paraId="09046EE7" w14:textId="27EBA00A" w:rsidR="00827E38" w:rsidRDefault="00827E38"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An advertisement for the 1924 Ford Model T, showing a family camping on the lakeshore, said “Get out the old fish pole, the lunch basket, your camping outfit and camera – you’ll need them now that Spring is here again. Neither stream, nor field, nor mountain park can hide their beauty from you – it’s all yours with a Ford.”</w:t>
      </w:r>
    </w:p>
    <w:p w14:paraId="15676937" w14:textId="3B3C24B1" w:rsidR="00D242B9" w:rsidRDefault="00D242B9" w:rsidP="00647279">
      <w:pPr>
        <w:spacing w:after="0" w:line="240" w:lineRule="auto"/>
        <w:rPr>
          <w:rFonts w:ascii="Arial" w:hAnsi="Arial" w:cs="Arial"/>
          <w:color w:val="000000" w:themeColor="text1"/>
          <w:sz w:val="24"/>
          <w:szCs w:val="24"/>
        </w:rPr>
      </w:pPr>
    </w:p>
    <w:p w14:paraId="0D587F9B" w14:textId="60F79A69" w:rsidR="00D242B9" w:rsidRDefault="00D242B9"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With the state’s roads carrying an increasing number of tourists in search of the great outdoors, Michigan also built the nation’s first permanent travel information center at New Buffalo, in the southwest corner of the state near the Indiana border, in 1935.</w:t>
      </w:r>
    </w:p>
    <w:p w14:paraId="2F6753A8" w14:textId="2A011419" w:rsidR="0073340C" w:rsidRDefault="0073340C" w:rsidP="00647279">
      <w:pPr>
        <w:spacing w:after="0" w:line="240" w:lineRule="auto"/>
        <w:rPr>
          <w:rFonts w:ascii="Arial" w:hAnsi="Arial" w:cs="Arial"/>
          <w:color w:val="000000" w:themeColor="text1"/>
          <w:sz w:val="24"/>
          <w:szCs w:val="24"/>
        </w:rPr>
      </w:pPr>
    </w:p>
    <w:p w14:paraId="7010C5C5" w14:textId="522D3C53" w:rsidR="00652B0B" w:rsidRDefault="008145FE"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expansion of the auto industry </w:t>
      </w:r>
      <w:r w:rsidR="00D242B9">
        <w:rPr>
          <w:rFonts w:ascii="Arial" w:hAnsi="Arial" w:cs="Arial"/>
          <w:color w:val="000000" w:themeColor="text1"/>
          <w:sz w:val="24"/>
          <w:szCs w:val="24"/>
        </w:rPr>
        <w:t xml:space="preserve">in the early 1900s </w:t>
      </w:r>
      <w:r>
        <w:rPr>
          <w:rFonts w:ascii="Arial" w:hAnsi="Arial" w:cs="Arial"/>
          <w:color w:val="000000" w:themeColor="text1"/>
          <w:sz w:val="24"/>
          <w:szCs w:val="24"/>
        </w:rPr>
        <w:t>also</w:t>
      </w:r>
      <w:r w:rsidR="005A375D">
        <w:rPr>
          <w:rFonts w:ascii="Arial" w:hAnsi="Arial" w:cs="Arial"/>
          <w:color w:val="000000" w:themeColor="text1"/>
          <w:sz w:val="24"/>
          <w:szCs w:val="24"/>
        </w:rPr>
        <w:t xml:space="preserve"> </w:t>
      </w:r>
      <w:r w:rsidR="00224586">
        <w:rPr>
          <w:rFonts w:ascii="Arial" w:hAnsi="Arial" w:cs="Arial"/>
          <w:color w:val="000000" w:themeColor="text1"/>
          <w:sz w:val="24"/>
          <w:szCs w:val="24"/>
        </w:rPr>
        <w:t xml:space="preserve">meant </w:t>
      </w:r>
      <w:r w:rsidR="00652B0B">
        <w:rPr>
          <w:rFonts w:ascii="Arial" w:hAnsi="Arial" w:cs="Arial"/>
          <w:color w:val="000000" w:themeColor="text1"/>
          <w:sz w:val="24"/>
          <w:szCs w:val="24"/>
        </w:rPr>
        <w:t>ample job opportunities in Michigan.</w:t>
      </w:r>
    </w:p>
    <w:p w14:paraId="6E8E35E0" w14:textId="60B5B20F" w:rsidR="00652B0B" w:rsidRDefault="00652B0B" w:rsidP="00647279">
      <w:pPr>
        <w:spacing w:after="0" w:line="240" w:lineRule="auto"/>
        <w:rPr>
          <w:rFonts w:ascii="Arial" w:hAnsi="Arial" w:cs="Arial"/>
          <w:color w:val="000000" w:themeColor="text1"/>
          <w:sz w:val="24"/>
          <w:szCs w:val="24"/>
        </w:rPr>
      </w:pPr>
    </w:p>
    <w:p w14:paraId="6D5CB8DC" w14:textId="77777777" w:rsidR="00142ADA" w:rsidRDefault="005A375D"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“‘Michigan</w:t>
      </w:r>
      <w:r w:rsidR="00224586">
        <w:rPr>
          <w:rFonts w:ascii="Arial" w:hAnsi="Arial" w:cs="Arial"/>
          <w:color w:val="000000" w:themeColor="text1"/>
          <w:sz w:val="24"/>
          <w:szCs w:val="24"/>
        </w:rPr>
        <w:t xml:space="preserve"> Leads All States in Gain of People in Towns!’ a 1921 newspaper headline trumpeted, and Detroit was bursting its seams.</w:t>
      </w:r>
    </w:p>
    <w:p w14:paraId="6339DB69" w14:textId="77777777" w:rsidR="00142ADA" w:rsidRDefault="00142ADA" w:rsidP="00647279">
      <w:pPr>
        <w:spacing w:after="0" w:line="240" w:lineRule="auto"/>
        <w:rPr>
          <w:rFonts w:ascii="Arial" w:hAnsi="Arial" w:cs="Arial"/>
          <w:color w:val="000000" w:themeColor="text1"/>
          <w:sz w:val="24"/>
          <w:szCs w:val="24"/>
        </w:rPr>
      </w:pPr>
    </w:p>
    <w:p w14:paraId="357CC1A4" w14:textId="1547E9AB" w:rsidR="00652B0B" w:rsidRDefault="00142ADA"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224586">
        <w:rPr>
          <w:rFonts w:ascii="Arial" w:hAnsi="Arial" w:cs="Arial"/>
          <w:color w:val="000000" w:themeColor="text1"/>
          <w:sz w:val="24"/>
          <w:szCs w:val="24"/>
        </w:rPr>
        <w:t>T</w:t>
      </w:r>
      <w:r w:rsidR="00224586" w:rsidRPr="00224586">
        <w:rPr>
          <w:rFonts w:ascii="Arial" w:hAnsi="Arial" w:cs="Arial"/>
          <w:color w:val="000000" w:themeColor="text1"/>
          <w:sz w:val="24"/>
          <w:szCs w:val="24"/>
        </w:rPr>
        <w:t xml:space="preserve">he sons of poor struggling farmers, lumberjacks, and miners were flocking to the city to take lucrative and dependable factory jobs. Steady work brought prosperity, and with prosperity came leisure </w:t>
      </w:r>
      <w:r w:rsidR="00224586">
        <w:rPr>
          <w:rFonts w:ascii="Arial" w:hAnsi="Arial" w:cs="Arial"/>
          <w:color w:val="000000" w:themeColor="text1"/>
          <w:sz w:val="24"/>
          <w:szCs w:val="24"/>
        </w:rPr>
        <w:t xml:space="preserve">… </w:t>
      </w:r>
      <w:r w:rsidR="00224586" w:rsidRPr="00224586">
        <w:rPr>
          <w:rFonts w:ascii="Arial" w:hAnsi="Arial" w:cs="Arial"/>
          <w:color w:val="000000" w:themeColor="text1"/>
          <w:sz w:val="24"/>
          <w:szCs w:val="24"/>
        </w:rPr>
        <w:t>for the common working family</w:t>
      </w:r>
      <w:r w:rsidR="00224586">
        <w:rPr>
          <w:rFonts w:ascii="Arial" w:hAnsi="Arial" w:cs="Arial"/>
          <w:color w:val="000000" w:themeColor="text1"/>
          <w:sz w:val="24"/>
          <w:szCs w:val="24"/>
        </w:rPr>
        <w:t>,” Korn wrote</w:t>
      </w:r>
      <w:r w:rsidR="008145FE">
        <w:rPr>
          <w:rFonts w:ascii="Arial" w:hAnsi="Arial" w:cs="Arial"/>
          <w:color w:val="000000" w:themeColor="text1"/>
          <w:sz w:val="24"/>
          <w:szCs w:val="24"/>
        </w:rPr>
        <w:t>.</w:t>
      </w:r>
    </w:p>
    <w:p w14:paraId="230EF500" w14:textId="0FD9CBA2" w:rsidR="00224586" w:rsidRDefault="00224586" w:rsidP="00647279">
      <w:pPr>
        <w:spacing w:after="0" w:line="240" w:lineRule="auto"/>
        <w:rPr>
          <w:rFonts w:ascii="Arial" w:hAnsi="Arial" w:cs="Arial"/>
          <w:color w:val="000000" w:themeColor="text1"/>
          <w:sz w:val="24"/>
          <w:szCs w:val="24"/>
        </w:rPr>
      </w:pPr>
    </w:p>
    <w:p w14:paraId="3165B608" w14:textId="2E361703" w:rsidR="00224586" w:rsidRDefault="001072CB"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8145FE" w:rsidRPr="008145FE">
        <w:rPr>
          <w:rFonts w:ascii="Arial" w:hAnsi="Arial" w:cs="Arial"/>
          <w:color w:val="000000" w:themeColor="text1"/>
          <w:sz w:val="24"/>
          <w:szCs w:val="24"/>
        </w:rPr>
        <w:t>At last all the pieces – the idea, the means, the need, the transportation, and the organization – united to fuel the vigorous growth of Michigan’s state park system.”</w:t>
      </w:r>
    </w:p>
    <w:p w14:paraId="6C1DA7ED" w14:textId="48C02722" w:rsidR="004670CD" w:rsidRDefault="004670CD" w:rsidP="00647279">
      <w:pPr>
        <w:spacing w:after="0" w:line="240" w:lineRule="auto"/>
        <w:rPr>
          <w:rFonts w:ascii="Arial" w:hAnsi="Arial" w:cs="Arial"/>
          <w:color w:val="000000" w:themeColor="text1"/>
          <w:sz w:val="24"/>
          <w:szCs w:val="24"/>
        </w:rPr>
      </w:pPr>
    </w:p>
    <w:p w14:paraId="0EAA1CE5" w14:textId="6870AD68" w:rsidR="004670CD" w:rsidRDefault="00A5311D"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w:t>
      </w:r>
      <w:r w:rsidR="004670CD">
        <w:rPr>
          <w:rFonts w:ascii="Arial" w:hAnsi="Arial" w:cs="Arial"/>
          <w:color w:val="000000" w:themeColor="text1"/>
          <w:sz w:val="24"/>
          <w:szCs w:val="24"/>
        </w:rPr>
        <w:t>Michigan Department of Conservation</w:t>
      </w:r>
      <w:r>
        <w:rPr>
          <w:rFonts w:ascii="Arial" w:hAnsi="Arial" w:cs="Arial"/>
          <w:color w:val="000000" w:themeColor="text1"/>
          <w:sz w:val="24"/>
          <w:szCs w:val="24"/>
        </w:rPr>
        <w:t>, in its 1923/1924 biennial report, noted the need to expand parks to keep up with the increase in cars, roads and leisure time:</w:t>
      </w:r>
    </w:p>
    <w:p w14:paraId="2A2C0233" w14:textId="755D3464" w:rsidR="00A5311D" w:rsidRDefault="00A5311D" w:rsidP="00647279">
      <w:pPr>
        <w:spacing w:after="0" w:line="240" w:lineRule="auto"/>
        <w:rPr>
          <w:rFonts w:ascii="Arial" w:hAnsi="Arial" w:cs="Arial"/>
          <w:color w:val="000000" w:themeColor="text1"/>
          <w:sz w:val="24"/>
          <w:szCs w:val="24"/>
        </w:rPr>
      </w:pPr>
    </w:p>
    <w:p w14:paraId="4A78674A" w14:textId="77777777" w:rsidR="00142ADA" w:rsidRDefault="00A5311D" w:rsidP="00A5311D">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w:t>
      </w:r>
      <w:r w:rsidRPr="00A5311D">
        <w:rPr>
          <w:rFonts w:ascii="Arial" w:hAnsi="Arial" w:cs="Arial"/>
          <w:color w:val="000000" w:themeColor="text1"/>
          <w:sz w:val="24"/>
          <w:szCs w:val="24"/>
        </w:rPr>
        <w:t xml:space="preserve">The ever increasing number of automobiles, the extension of good roads, together with an increase of efficiency in production which makes available more </w:t>
      </w:r>
      <w:r w:rsidRPr="00A5311D">
        <w:rPr>
          <w:rFonts w:ascii="Arial" w:hAnsi="Arial" w:cs="Arial"/>
          <w:color w:val="000000" w:themeColor="text1"/>
          <w:sz w:val="24"/>
          <w:szCs w:val="24"/>
        </w:rPr>
        <w:lastRenderedPageBreak/>
        <w:t>time for the people to use both the automobile and road</w:t>
      </w:r>
      <w:r>
        <w:rPr>
          <w:rFonts w:ascii="Arial" w:hAnsi="Arial" w:cs="Arial"/>
          <w:color w:val="000000" w:themeColor="text1"/>
          <w:sz w:val="24"/>
          <w:szCs w:val="24"/>
        </w:rPr>
        <w:t xml:space="preserve"> – </w:t>
      </w:r>
      <w:r w:rsidRPr="00A5311D">
        <w:rPr>
          <w:rFonts w:ascii="Arial" w:hAnsi="Arial" w:cs="Arial"/>
          <w:color w:val="000000" w:themeColor="text1"/>
          <w:sz w:val="24"/>
          <w:szCs w:val="24"/>
        </w:rPr>
        <w:t>all go to make up the problems of taking care of the increased number of people who are travelling</w:t>
      </w:r>
      <w:r>
        <w:rPr>
          <w:rFonts w:ascii="Arial" w:hAnsi="Arial" w:cs="Arial"/>
          <w:color w:val="000000" w:themeColor="text1"/>
          <w:sz w:val="24"/>
          <w:szCs w:val="24"/>
        </w:rPr>
        <w:t xml:space="preserve">. </w:t>
      </w:r>
    </w:p>
    <w:p w14:paraId="13AFE6AD" w14:textId="081F6791" w:rsidR="00A5311D" w:rsidRDefault="00A5311D" w:rsidP="00A5311D">
      <w:pPr>
        <w:spacing w:after="0" w:line="240" w:lineRule="auto"/>
        <w:ind w:left="720"/>
        <w:rPr>
          <w:rFonts w:ascii="Arial" w:hAnsi="Arial" w:cs="Arial"/>
          <w:color w:val="000000" w:themeColor="text1"/>
          <w:sz w:val="24"/>
          <w:szCs w:val="24"/>
        </w:rPr>
      </w:pPr>
      <w:r w:rsidRPr="00A5311D">
        <w:rPr>
          <w:rFonts w:ascii="Arial" w:hAnsi="Arial" w:cs="Arial"/>
          <w:color w:val="000000" w:themeColor="text1"/>
          <w:sz w:val="24"/>
          <w:szCs w:val="24"/>
        </w:rPr>
        <w:t>The work that is being done and effort spent to cope with other problems caused by the same three factors, is proof enough to show them a great big reality. Questions that arise on this are: Where are they all going? Where should they go? What shall they do when they get there? An adequate system of State Parks will do much towards the solution or answers to these points.</w:t>
      </w:r>
      <w:r>
        <w:rPr>
          <w:rFonts w:ascii="Arial" w:hAnsi="Arial" w:cs="Arial"/>
          <w:color w:val="000000" w:themeColor="text1"/>
          <w:sz w:val="24"/>
          <w:szCs w:val="24"/>
        </w:rPr>
        <w:t>”</w:t>
      </w:r>
    </w:p>
    <w:p w14:paraId="4E105308" w14:textId="634E3072" w:rsidR="00A5311D" w:rsidRDefault="00A5311D" w:rsidP="00647279">
      <w:pPr>
        <w:spacing w:after="0" w:line="240" w:lineRule="auto"/>
        <w:rPr>
          <w:rFonts w:ascii="Arial" w:hAnsi="Arial" w:cs="Arial"/>
          <w:color w:val="000000" w:themeColor="text1"/>
          <w:sz w:val="24"/>
          <w:szCs w:val="24"/>
        </w:rPr>
      </w:pPr>
    </w:p>
    <w:p w14:paraId="49A57DC0" w14:textId="2B3F12CA" w:rsidR="00A5311D" w:rsidRDefault="00A5311D"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report’s recommendations included </w:t>
      </w:r>
      <w:r w:rsidRPr="00A5311D">
        <w:rPr>
          <w:rFonts w:ascii="Arial" w:hAnsi="Arial" w:cs="Arial"/>
          <w:color w:val="000000" w:themeColor="text1"/>
          <w:sz w:val="24"/>
          <w:szCs w:val="24"/>
        </w:rPr>
        <w:t>acquiring more lands in southern Michigan for state parks, enlarging and improving existing park sites, and helping local governments establish parks.</w:t>
      </w:r>
    </w:p>
    <w:p w14:paraId="0448F70D" w14:textId="7E3A6E88" w:rsidR="00BA5191" w:rsidRDefault="00BA5191" w:rsidP="00647279">
      <w:pPr>
        <w:spacing w:after="0" w:line="240" w:lineRule="auto"/>
        <w:rPr>
          <w:rFonts w:ascii="Arial" w:hAnsi="Arial" w:cs="Arial"/>
          <w:color w:val="000000" w:themeColor="text1"/>
          <w:sz w:val="24"/>
          <w:szCs w:val="24"/>
        </w:rPr>
      </w:pPr>
    </w:p>
    <w:p w14:paraId="44C9AF00" w14:textId="77777777" w:rsidR="002E2106" w:rsidRDefault="00BA5191"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w:t>
      </w:r>
      <w:r w:rsidR="00367AC8">
        <w:rPr>
          <w:rFonts w:ascii="Arial" w:hAnsi="Arial" w:cs="Arial"/>
          <w:color w:val="000000" w:themeColor="text1"/>
          <w:sz w:val="24"/>
          <w:szCs w:val="24"/>
        </w:rPr>
        <w:t>1922, the first year park attendance was recorded, state parks welcomed more than 200,000 visitors. By 1930 – eight years later, by which time 30</w:t>
      </w:r>
      <w:r w:rsidR="002E2106">
        <w:rPr>
          <w:rFonts w:ascii="Arial" w:hAnsi="Arial" w:cs="Arial"/>
          <w:color w:val="000000" w:themeColor="text1"/>
          <w:sz w:val="24"/>
          <w:szCs w:val="24"/>
        </w:rPr>
        <w:t>-plus</w:t>
      </w:r>
      <w:r w:rsidR="00367AC8">
        <w:rPr>
          <w:rFonts w:ascii="Arial" w:hAnsi="Arial" w:cs="Arial"/>
          <w:color w:val="000000" w:themeColor="text1"/>
          <w:sz w:val="24"/>
          <w:szCs w:val="24"/>
        </w:rPr>
        <w:t xml:space="preserve"> state parks had been established </w:t>
      </w:r>
      <w:r w:rsidR="002E2106">
        <w:rPr>
          <w:rFonts w:ascii="Arial" w:hAnsi="Arial" w:cs="Arial"/>
          <w:color w:val="000000" w:themeColor="text1"/>
          <w:sz w:val="24"/>
          <w:szCs w:val="24"/>
        </w:rPr>
        <w:t>– attendance had skyrocketed to more than 8 million visitors a year, a 40-fold increase.</w:t>
      </w:r>
    </w:p>
    <w:p w14:paraId="508CE66C" w14:textId="77777777" w:rsidR="002E2106" w:rsidRDefault="002E2106" w:rsidP="00647279">
      <w:pPr>
        <w:spacing w:after="0" w:line="240" w:lineRule="auto"/>
        <w:rPr>
          <w:rFonts w:ascii="Arial" w:hAnsi="Arial" w:cs="Arial"/>
          <w:color w:val="000000" w:themeColor="text1"/>
          <w:sz w:val="24"/>
          <w:szCs w:val="24"/>
        </w:rPr>
      </w:pPr>
    </w:p>
    <w:p w14:paraId="1ABF8350" w14:textId="77777777" w:rsidR="002E2106" w:rsidRDefault="002E2106" w:rsidP="00647279">
      <w:pPr>
        <w:spacing w:after="0" w:line="240" w:lineRule="auto"/>
        <w:rPr>
          <w:rFonts w:ascii="Arial" w:hAnsi="Arial" w:cs="Arial"/>
          <w:color w:val="000000" w:themeColor="text1"/>
          <w:sz w:val="24"/>
          <w:szCs w:val="24"/>
        </w:rPr>
      </w:pPr>
      <w:r>
        <w:rPr>
          <w:rFonts w:ascii="Arial" w:hAnsi="Arial" w:cs="Arial"/>
          <w:color w:val="000000" w:themeColor="text1"/>
          <w:sz w:val="24"/>
          <w:szCs w:val="24"/>
        </w:rPr>
        <w:t>And by 1955, when another 20 parks had been added to the system, annual state park attendance had grown to almost 18 million.</w:t>
      </w:r>
    </w:p>
    <w:p w14:paraId="40E6586F" w14:textId="77777777" w:rsidR="002E2106" w:rsidRDefault="002E2106" w:rsidP="00647279">
      <w:pPr>
        <w:spacing w:after="0" w:line="240" w:lineRule="auto"/>
        <w:rPr>
          <w:rFonts w:ascii="Arial" w:hAnsi="Arial" w:cs="Arial"/>
          <w:color w:val="000000" w:themeColor="text1"/>
          <w:sz w:val="24"/>
          <w:szCs w:val="24"/>
        </w:rPr>
      </w:pPr>
    </w:p>
    <w:p w14:paraId="22AF5C2E" w14:textId="2722E014" w:rsidR="00BA5191" w:rsidRDefault="00982B45" w:rsidP="00647279">
      <w:pPr>
        <w:spacing w:after="0" w:line="240" w:lineRule="auto"/>
        <w:rPr>
          <w:rFonts w:ascii="Arial" w:hAnsi="Arial" w:cs="Arial"/>
          <w:color w:val="000000" w:themeColor="text1"/>
          <w:sz w:val="24"/>
          <w:szCs w:val="24"/>
        </w:rPr>
      </w:pPr>
      <w:hyperlink r:id="rId6" w:history="1">
        <w:r w:rsidR="002E2106" w:rsidRPr="002E2106">
          <w:rPr>
            <w:rStyle w:val="Hyperlink"/>
            <w:rFonts w:ascii="Arial" w:hAnsi="Arial" w:cs="Arial"/>
            <w:sz w:val="24"/>
            <w:szCs w:val="24"/>
          </w:rPr>
          <w:t xml:space="preserve">See </w:t>
        </w:r>
        <w:r w:rsidR="002E2106">
          <w:rPr>
            <w:rStyle w:val="Hyperlink"/>
            <w:rFonts w:ascii="Arial" w:hAnsi="Arial" w:cs="Arial"/>
            <w:sz w:val="24"/>
            <w:szCs w:val="24"/>
          </w:rPr>
          <w:t>a list of</w:t>
        </w:r>
        <w:r w:rsidR="002E2106" w:rsidRPr="002E2106">
          <w:rPr>
            <w:rStyle w:val="Hyperlink"/>
            <w:rFonts w:ascii="Arial" w:hAnsi="Arial" w:cs="Arial"/>
            <w:sz w:val="24"/>
            <w:szCs w:val="24"/>
          </w:rPr>
          <w:t xml:space="preserve"> dates Michigan state parks were established</w:t>
        </w:r>
      </w:hyperlink>
      <w:r w:rsidR="002E2106">
        <w:rPr>
          <w:rFonts w:ascii="Arial" w:hAnsi="Arial" w:cs="Arial"/>
          <w:color w:val="000000" w:themeColor="text1"/>
          <w:sz w:val="24"/>
          <w:szCs w:val="24"/>
        </w:rPr>
        <w:t xml:space="preserve">. </w:t>
      </w:r>
      <w:r w:rsidR="00367AC8">
        <w:rPr>
          <w:rFonts w:ascii="Arial" w:hAnsi="Arial" w:cs="Arial"/>
          <w:color w:val="000000" w:themeColor="text1"/>
          <w:sz w:val="24"/>
          <w:szCs w:val="24"/>
        </w:rPr>
        <w:t xml:space="preserve">  </w:t>
      </w:r>
    </w:p>
    <w:p w14:paraId="4F15A0CE" w14:textId="75B3383C" w:rsidR="00C812BD" w:rsidRDefault="00C812BD" w:rsidP="00647279">
      <w:pPr>
        <w:spacing w:after="0" w:line="240" w:lineRule="auto"/>
        <w:rPr>
          <w:rFonts w:ascii="Arial" w:hAnsi="Arial" w:cs="Arial"/>
          <w:color w:val="000000" w:themeColor="text1"/>
          <w:sz w:val="24"/>
          <w:szCs w:val="24"/>
        </w:rPr>
      </w:pPr>
    </w:p>
    <w:p w14:paraId="43147C1B" w14:textId="12916B1C" w:rsidR="0085153C" w:rsidRDefault="00B45E80" w:rsidP="0085153C">
      <w:pPr>
        <w:spacing w:after="0" w:line="240" w:lineRule="auto"/>
        <w:rPr>
          <w:rFonts w:ascii="Arial" w:hAnsi="Arial" w:cs="Arial"/>
          <w:color w:val="000000" w:themeColor="text1"/>
          <w:sz w:val="24"/>
          <w:szCs w:val="24"/>
        </w:rPr>
      </w:pPr>
      <w:r>
        <w:rPr>
          <w:rFonts w:ascii="Arial" w:hAnsi="Arial" w:cs="Arial"/>
          <w:color w:val="000000" w:themeColor="text1"/>
          <w:sz w:val="24"/>
          <w:szCs w:val="24"/>
        </w:rPr>
        <w:t>Today, Michigan’s 103 state parks see 28 million visitors a year.</w:t>
      </w:r>
    </w:p>
    <w:p w14:paraId="6FC6CE3C" w14:textId="38E2D56C" w:rsidR="00A529C3" w:rsidRDefault="00A529C3" w:rsidP="0085153C">
      <w:pPr>
        <w:spacing w:after="0" w:line="240" w:lineRule="auto"/>
        <w:rPr>
          <w:rFonts w:ascii="Arial" w:hAnsi="Arial" w:cs="Arial"/>
          <w:color w:val="000000" w:themeColor="text1"/>
          <w:sz w:val="24"/>
          <w:szCs w:val="24"/>
        </w:rPr>
      </w:pPr>
    </w:p>
    <w:p w14:paraId="63D5FDD3" w14:textId="7CCBC129" w:rsidR="006D2E20" w:rsidRDefault="0062073B" w:rsidP="00F5293A">
      <w:pPr>
        <w:spacing w:after="0" w:line="240" w:lineRule="auto"/>
        <w:rPr>
          <w:rStyle w:val="Hyperlink"/>
          <w:rFonts w:ascii="Arial" w:hAnsi="Arial" w:cs="Arial"/>
          <w:sz w:val="24"/>
          <w:szCs w:val="24"/>
        </w:rPr>
      </w:pPr>
      <w:r>
        <w:rPr>
          <w:rFonts w:ascii="Arial" w:hAnsi="Arial" w:cs="Arial"/>
          <w:sz w:val="24"/>
          <w:szCs w:val="24"/>
        </w:rPr>
        <w:t xml:space="preserve">Learn more about Michigan’s state parks at </w:t>
      </w:r>
      <w:hyperlink r:id="rId7" w:history="1">
        <w:r w:rsidRPr="00FD20AD">
          <w:rPr>
            <w:rStyle w:val="Hyperlink"/>
            <w:rFonts w:ascii="Arial" w:hAnsi="Arial" w:cs="Arial"/>
            <w:sz w:val="24"/>
            <w:szCs w:val="24"/>
          </w:rPr>
          <w:t>Michigan.gov/StateParks</w:t>
        </w:r>
      </w:hyperlink>
      <w:r>
        <w:rPr>
          <w:rFonts w:ascii="Arial" w:hAnsi="Arial" w:cs="Arial"/>
          <w:sz w:val="24"/>
          <w:szCs w:val="24"/>
        </w:rPr>
        <w:t>.</w:t>
      </w:r>
    </w:p>
    <w:p w14:paraId="018671DC" w14:textId="77777777" w:rsidR="0062073B" w:rsidRDefault="0062073B" w:rsidP="00F5293A">
      <w:pPr>
        <w:spacing w:after="0" w:line="240" w:lineRule="auto"/>
        <w:rPr>
          <w:rFonts w:ascii="Arial" w:hAnsi="Arial" w:cs="Arial"/>
          <w:sz w:val="24"/>
          <w:szCs w:val="24"/>
        </w:rPr>
      </w:pPr>
    </w:p>
    <w:p w14:paraId="3A591D1B" w14:textId="5EBFA659" w:rsidR="006D2E20" w:rsidRPr="006D2E20" w:rsidRDefault="006D2E20" w:rsidP="00F5293A">
      <w:pPr>
        <w:spacing w:after="0" w:line="240" w:lineRule="auto"/>
        <w:rPr>
          <w:rFonts w:ascii="Arial" w:hAnsi="Arial" w:cs="Arial"/>
          <w:sz w:val="24"/>
          <w:szCs w:val="24"/>
        </w:rPr>
      </w:pPr>
      <w:r w:rsidRPr="00AA753D">
        <w:rPr>
          <w:rFonts w:ascii="Arial" w:hAnsi="Arial" w:cs="Arial"/>
          <w:sz w:val="24"/>
          <w:szCs w:val="24"/>
        </w:rPr>
        <w:t xml:space="preserve">Check out previous Showcasing the DNR stories in our archive at </w:t>
      </w:r>
      <w:hyperlink r:id="rId8" w:history="1">
        <w:r w:rsidR="00647279">
          <w:rPr>
            <w:rStyle w:val="Hyperlink"/>
            <w:rFonts w:ascii="Arial" w:hAnsi="Arial" w:cs="Arial"/>
            <w:color w:val="0000EE"/>
            <w:sz w:val="24"/>
            <w:szCs w:val="24"/>
          </w:rPr>
          <w:t>M</w:t>
        </w:r>
        <w:r w:rsidRPr="006D2E20">
          <w:rPr>
            <w:rStyle w:val="Hyperlink"/>
            <w:rFonts w:ascii="Arial" w:hAnsi="Arial" w:cs="Arial"/>
            <w:color w:val="0000EE"/>
            <w:sz w:val="24"/>
            <w:szCs w:val="24"/>
          </w:rPr>
          <w:t>ichigan.gov/</w:t>
        </w:r>
        <w:r w:rsidR="00647279">
          <w:rPr>
            <w:rStyle w:val="Hyperlink"/>
            <w:rFonts w:ascii="Arial" w:hAnsi="Arial" w:cs="Arial"/>
            <w:color w:val="0000EE"/>
            <w:sz w:val="24"/>
            <w:szCs w:val="24"/>
          </w:rPr>
          <w:t>DNRS</w:t>
        </w:r>
        <w:r w:rsidRPr="006D2E20">
          <w:rPr>
            <w:rStyle w:val="Hyperlink"/>
            <w:rFonts w:ascii="Arial" w:hAnsi="Arial" w:cs="Arial"/>
            <w:color w:val="0000EE"/>
            <w:sz w:val="24"/>
            <w:szCs w:val="24"/>
          </w:rPr>
          <w:t>tories</w:t>
        </w:r>
      </w:hyperlink>
      <w:r w:rsidRPr="006D2E20">
        <w:rPr>
          <w:rFonts w:ascii="Arial" w:hAnsi="Arial" w:cs="Arial"/>
          <w:color w:val="3C3C3C"/>
          <w:sz w:val="24"/>
          <w:szCs w:val="24"/>
        </w:rPr>
        <w:t xml:space="preserve">. </w:t>
      </w:r>
      <w:r w:rsidRPr="00AA753D">
        <w:rPr>
          <w:rFonts w:ascii="Arial" w:hAnsi="Arial" w:cs="Arial"/>
          <w:sz w:val="24"/>
          <w:szCs w:val="24"/>
        </w:rPr>
        <w:t xml:space="preserve">To subscribe to upcoming Showcasing articles, sign up for free email delivery at </w:t>
      </w:r>
      <w:hyperlink r:id="rId9" w:history="1">
        <w:r w:rsidR="00647279">
          <w:rPr>
            <w:rStyle w:val="Hyperlink"/>
            <w:rFonts w:ascii="Arial" w:hAnsi="Arial" w:cs="Arial"/>
            <w:color w:val="0000EE"/>
            <w:sz w:val="24"/>
            <w:szCs w:val="24"/>
          </w:rPr>
          <w:t>M</w:t>
        </w:r>
        <w:r w:rsidRPr="006D2E20">
          <w:rPr>
            <w:rStyle w:val="Hyperlink"/>
            <w:rFonts w:ascii="Arial" w:hAnsi="Arial" w:cs="Arial"/>
            <w:color w:val="0000EE"/>
            <w:sz w:val="24"/>
            <w:szCs w:val="24"/>
          </w:rPr>
          <w:t>ichigan.gov/</w:t>
        </w:r>
      </w:hyperlink>
      <w:r w:rsidR="00647279">
        <w:rPr>
          <w:rStyle w:val="Hyperlink"/>
          <w:rFonts w:ascii="Arial" w:hAnsi="Arial" w:cs="Arial"/>
          <w:color w:val="0000EE"/>
          <w:sz w:val="24"/>
          <w:szCs w:val="24"/>
        </w:rPr>
        <w:t>DNR</w:t>
      </w:r>
      <w:r w:rsidRPr="006D2E20">
        <w:rPr>
          <w:rFonts w:ascii="Arial" w:hAnsi="Arial" w:cs="Arial"/>
          <w:color w:val="3C3C3C"/>
          <w:sz w:val="24"/>
          <w:szCs w:val="24"/>
        </w:rPr>
        <w:t>.</w:t>
      </w:r>
    </w:p>
    <w:p w14:paraId="0F54C120" w14:textId="795D83B6" w:rsidR="00B17311" w:rsidRPr="006D2E20" w:rsidRDefault="006D2E20" w:rsidP="006D2E20">
      <w:pPr>
        <w:pStyle w:val="gdp"/>
        <w:spacing w:before="150" w:beforeAutospacing="0" w:after="150" w:afterAutospacing="0"/>
        <w:rPr>
          <w:rFonts w:ascii="Arial" w:hAnsi="Arial" w:cs="Arial"/>
          <w:color w:val="3C3C3C"/>
        </w:rPr>
      </w:pPr>
      <w:r w:rsidRPr="00AA753D">
        <w:rPr>
          <w:rFonts w:ascii="Arial" w:hAnsi="Arial" w:cs="Arial"/>
          <w:sz w:val="24"/>
          <w:szCs w:val="24"/>
        </w:rPr>
        <w:t>/</w:t>
      </w:r>
      <w:r w:rsidRPr="00AA753D">
        <w:rPr>
          <w:rFonts w:ascii="Arial" w:hAnsi="Arial" w:cs="Arial"/>
          <w:b/>
          <w:bCs/>
          <w:sz w:val="24"/>
          <w:szCs w:val="24"/>
        </w:rPr>
        <w:t>Note to editors:</w:t>
      </w:r>
      <w:r w:rsidRPr="00AA753D">
        <w:rPr>
          <w:rFonts w:ascii="Arial" w:hAnsi="Arial" w:cs="Arial"/>
          <w:sz w:val="24"/>
          <w:szCs w:val="24"/>
        </w:rPr>
        <w:t xml:space="preserve"> Contact: </w:t>
      </w:r>
      <w:hyperlink r:id="rId10" w:history="1">
        <w:r w:rsidRPr="006D2E20">
          <w:rPr>
            <w:rStyle w:val="Hyperlink"/>
            <w:rFonts w:ascii="Arial" w:hAnsi="Arial" w:cs="Arial"/>
            <w:sz w:val="24"/>
            <w:szCs w:val="24"/>
          </w:rPr>
          <w:t>John Pepin</w:t>
        </w:r>
      </w:hyperlink>
      <w:r w:rsidRPr="00AA753D">
        <w:rPr>
          <w:rFonts w:ascii="Arial" w:hAnsi="Arial" w:cs="Arial"/>
          <w:sz w:val="24"/>
          <w:szCs w:val="24"/>
        </w:rPr>
        <w:t>, Showcasing the DNR series editor, at 906-226-1352. Accompanying photos are available below for download and media use. Suggested captions follow. Credit: Michigan Department of Natural Resources, unless otherwise noted.</w:t>
      </w:r>
    </w:p>
    <w:p w14:paraId="196F329B" w14:textId="10E2E668" w:rsidR="00C250F8" w:rsidRPr="00DF75E6" w:rsidRDefault="00982B45" w:rsidP="00C250F8">
      <w:pPr>
        <w:rPr>
          <w:rFonts w:ascii="Arial" w:hAnsi="Arial" w:cs="Arial"/>
          <w:sz w:val="24"/>
          <w:szCs w:val="24"/>
        </w:rPr>
      </w:pPr>
      <w:hyperlink r:id="rId11" w:history="1">
        <w:r w:rsidR="00C250F8" w:rsidRPr="008E5B5E">
          <w:rPr>
            <w:rStyle w:val="Hyperlink"/>
            <w:rFonts w:ascii="Arial" w:hAnsi="Arial" w:cs="Arial"/>
            <w:b/>
            <w:sz w:val="24"/>
            <w:szCs w:val="24"/>
          </w:rPr>
          <w:t>Ad</w:t>
        </w:r>
        <w:r w:rsidR="00C250F8" w:rsidRPr="008E5B5E">
          <w:rPr>
            <w:rStyle w:val="Hyperlink"/>
            <w:rFonts w:ascii="Arial" w:hAnsi="Arial" w:cs="Arial"/>
            <w:sz w:val="24"/>
            <w:szCs w:val="24"/>
          </w:rPr>
          <w:t>:</w:t>
        </w:r>
      </w:hyperlink>
      <w:r w:rsidR="00C250F8" w:rsidRPr="00DF75E6">
        <w:rPr>
          <w:rFonts w:ascii="Arial" w:hAnsi="Arial" w:cs="Arial"/>
          <w:sz w:val="24"/>
          <w:szCs w:val="24"/>
        </w:rPr>
        <w:t xml:space="preserve"> A brochure for the 1924 Ford Model T touts the car </w:t>
      </w:r>
      <w:proofErr w:type="gramStart"/>
      <w:r w:rsidR="00C250F8" w:rsidRPr="00DF75E6">
        <w:rPr>
          <w:rFonts w:ascii="Arial" w:hAnsi="Arial" w:cs="Arial"/>
          <w:sz w:val="24"/>
          <w:szCs w:val="24"/>
        </w:rPr>
        <w:t>as a means to</w:t>
      </w:r>
      <w:proofErr w:type="gramEnd"/>
      <w:r w:rsidR="00C250F8" w:rsidRPr="00DF75E6">
        <w:rPr>
          <w:rFonts w:ascii="Arial" w:hAnsi="Arial" w:cs="Arial"/>
          <w:sz w:val="24"/>
          <w:szCs w:val="24"/>
        </w:rPr>
        <w:t xml:space="preserve"> outdoor family fun. </w:t>
      </w:r>
      <w:r w:rsidR="00140FD1">
        <w:rPr>
          <w:rFonts w:ascii="Arial" w:hAnsi="Arial" w:cs="Arial"/>
          <w:sz w:val="24"/>
          <w:szCs w:val="24"/>
        </w:rPr>
        <w:t>(</w:t>
      </w:r>
      <w:r w:rsidR="00C250F8" w:rsidRPr="00DF75E6">
        <w:rPr>
          <w:rFonts w:ascii="Arial" w:hAnsi="Arial" w:cs="Arial"/>
          <w:sz w:val="24"/>
          <w:szCs w:val="24"/>
        </w:rPr>
        <w:t>From the collections of The Henry Ford.</w:t>
      </w:r>
      <w:r w:rsidR="00140FD1">
        <w:rPr>
          <w:rFonts w:ascii="Arial" w:hAnsi="Arial" w:cs="Arial"/>
          <w:sz w:val="24"/>
          <w:szCs w:val="24"/>
        </w:rPr>
        <w:t>)</w:t>
      </w:r>
    </w:p>
    <w:p w14:paraId="59F5287E" w14:textId="0B2B1418" w:rsidR="00C250F8" w:rsidRPr="00DF75E6" w:rsidRDefault="00982B45" w:rsidP="00C250F8">
      <w:pPr>
        <w:rPr>
          <w:rFonts w:ascii="Arial" w:hAnsi="Arial" w:cs="Arial"/>
          <w:b/>
          <w:sz w:val="24"/>
          <w:szCs w:val="24"/>
        </w:rPr>
      </w:pPr>
      <w:hyperlink r:id="rId12" w:history="1">
        <w:r w:rsidR="00C250F8" w:rsidRPr="008E5B5E">
          <w:rPr>
            <w:rStyle w:val="Hyperlink"/>
            <w:rFonts w:ascii="Arial" w:hAnsi="Arial" w:cs="Arial"/>
            <w:b/>
            <w:sz w:val="24"/>
            <w:szCs w:val="24"/>
          </w:rPr>
          <w:t>Dodge #4 1</w:t>
        </w:r>
      </w:hyperlink>
      <w:r w:rsidR="00C250F8" w:rsidRPr="00DF75E6">
        <w:rPr>
          <w:rFonts w:ascii="Arial" w:hAnsi="Arial" w:cs="Arial"/>
          <w:sz w:val="24"/>
          <w:szCs w:val="24"/>
        </w:rPr>
        <w:t xml:space="preserve"> and </w:t>
      </w:r>
      <w:hyperlink r:id="rId13" w:history="1">
        <w:r w:rsidR="00C250F8" w:rsidRPr="008E5B5E">
          <w:rPr>
            <w:rStyle w:val="Hyperlink"/>
            <w:rFonts w:ascii="Arial" w:hAnsi="Arial" w:cs="Arial"/>
            <w:b/>
            <w:sz w:val="24"/>
            <w:szCs w:val="24"/>
          </w:rPr>
          <w:t>Dodge #4 2</w:t>
        </w:r>
      </w:hyperlink>
      <w:r w:rsidR="00C250F8" w:rsidRPr="00DF75E6">
        <w:rPr>
          <w:rFonts w:ascii="Arial" w:hAnsi="Arial" w:cs="Arial"/>
          <w:sz w:val="24"/>
          <w:szCs w:val="24"/>
        </w:rPr>
        <w:t xml:space="preserve">: Dodge #4 State Park in Oakland County – whose land was donated to state by the Dodge Brothers Corporation in 1922 – has long been a popular outdoor recreation opportunity within a short drive from urban areas. The historic photo, taken in 1940, shows a line of cars waiting to get into the park. </w:t>
      </w:r>
      <w:r w:rsidR="00B47AF6">
        <w:rPr>
          <w:rFonts w:ascii="Arial" w:hAnsi="Arial" w:cs="Arial"/>
          <w:sz w:val="24"/>
          <w:szCs w:val="24"/>
        </w:rPr>
        <w:t>(</w:t>
      </w:r>
      <w:r w:rsidR="00C250F8" w:rsidRPr="00DF75E6">
        <w:rPr>
          <w:rFonts w:ascii="Arial" w:hAnsi="Arial" w:cs="Arial"/>
          <w:sz w:val="24"/>
          <w:szCs w:val="24"/>
        </w:rPr>
        <w:t>Dodge #4 1 courtesy of Archives of Michigan.</w:t>
      </w:r>
      <w:r w:rsidR="00B47AF6">
        <w:rPr>
          <w:rFonts w:ascii="Arial" w:hAnsi="Arial" w:cs="Arial"/>
          <w:sz w:val="24"/>
          <w:szCs w:val="24"/>
        </w:rPr>
        <w:t>)</w:t>
      </w:r>
    </w:p>
    <w:p w14:paraId="2D1F4EDA" w14:textId="4E5A4586" w:rsidR="00C250F8" w:rsidRPr="00DF75E6" w:rsidRDefault="00982B45" w:rsidP="00C250F8">
      <w:pPr>
        <w:rPr>
          <w:rFonts w:ascii="Arial" w:hAnsi="Arial" w:cs="Arial"/>
          <w:sz w:val="24"/>
          <w:szCs w:val="24"/>
        </w:rPr>
      </w:pPr>
      <w:r>
        <w:fldChar w:fldCharType="begin"/>
      </w:r>
      <w:r>
        <w:instrText xml:space="preserve"> HYPERLINK "https://content.govdelivery.com/attachments/MIDNR/2019/04/18/file_attachments/1195443/Fort%20Wilkins%201.jpg" </w:instrText>
      </w:r>
      <w:r>
        <w:fldChar w:fldCharType="separate"/>
      </w:r>
      <w:r w:rsidR="00C250F8" w:rsidRPr="008E5B5E">
        <w:rPr>
          <w:rStyle w:val="Hyperlink"/>
          <w:rFonts w:ascii="Arial" w:hAnsi="Arial" w:cs="Arial"/>
          <w:b/>
          <w:sz w:val="24"/>
          <w:szCs w:val="24"/>
        </w:rPr>
        <w:t>Fort Wilkins 1</w:t>
      </w:r>
      <w:r>
        <w:rPr>
          <w:rStyle w:val="Hyperlink"/>
          <w:rFonts w:ascii="Arial" w:hAnsi="Arial" w:cs="Arial"/>
          <w:b/>
          <w:sz w:val="24"/>
          <w:szCs w:val="24"/>
        </w:rPr>
        <w:fldChar w:fldCharType="end"/>
      </w:r>
      <w:r w:rsidR="00C250F8" w:rsidRPr="00DF75E6">
        <w:rPr>
          <w:rFonts w:ascii="Arial" w:hAnsi="Arial" w:cs="Arial"/>
          <w:sz w:val="24"/>
          <w:szCs w:val="24"/>
        </w:rPr>
        <w:t xml:space="preserve">, </w:t>
      </w:r>
      <w:hyperlink r:id="rId14" w:history="1">
        <w:r w:rsidR="00C250F8" w:rsidRPr="008E5B5E">
          <w:rPr>
            <w:rStyle w:val="Hyperlink"/>
            <w:rFonts w:ascii="Arial" w:hAnsi="Arial" w:cs="Arial"/>
            <w:b/>
            <w:sz w:val="24"/>
            <w:szCs w:val="24"/>
          </w:rPr>
          <w:t>Fort Wilkins 2</w:t>
        </w:r>
      </w:hyperlink>
      <w:r w:rsidR="00C250F8" w:rsidRPr="00DF75E6">
        <w:rPr>
          <w:rFonts w:ascii="Arial" w:hAnsi="Arial" w:cs="Arial"/>
          <w:sz w:val="24"/>
          <w:szCs w:val="24"/>
        </w:rPr>
        <w:t xml:space="preserve"> and </w:t>
      </w:r>
      <w:hyperlink r:id="rId15" w:history="1">
        <w:r w:rsidR="00C250F8" w:rsidRPr="008E5B5E">
          <w:rPr>
            <w:rStyle w:val="Hyperlink"/>
            <w:rFonts w:ascii="Arial" w:hAnsi="Arial" w:cs="Arial"/>
            <w:b/>
            <w:sz w:val="24"/>
            <w:szCs w:val="24"/>
          </w:rPr>
          <w:t>Copper Harbor</w:t>
        </w:r>
      </w:hyperlink>
      <w:r w:rsidR="00C250F8" w:rsidRPr="00DF75E6">
        <w:rPr>
          <w:rFonts w:ascii="Arial" w:hAnsi="Arial" w:cs="Arial"/>
          <w:sz w:val="24"/>
          <w:szCs w:val="24"/>
        </w:rPr>
        <w:t xml:space="preserve">: As cars became a more prevalent mode of travel and Michigan’s network of roads expanded, tourists could more easily visit remote outdoor attractions like Fort Wilkins State Park and Copper Harbor </w:t>
      </w:r>
      <w:r w:rsidR="00C250F8" w:rsidRPr="00DF75E6">
        <w:rPr>
          <w:rFonts w:ascii="Arial" w:hAnsi="Arial" w:cs="Arial"/>
          <w:sz w:val="24"/>
          <w:szCs w:val="24"/>
        </w:rPr>
        <w:lastRenderedPageBreak/>
        <w:t>Lighthouse</w:t>
      </w:r>
      <w:r>
        <w:rPr>
          <w:rFonts w:ascii="Arial" w:hAnsi="Arial" w:cs="Arial"/>
          <w:sz w:val="24"/>
          <w:szCs w:val="24"/>
        </w:rPr>
        <w:t xml:space="preserve"> at the tip of the Keweenaw Peninsula</w:t>
      </w:r>
      <w:bookmarkStart w:id="0" w:name="_GoBack"/>
      <w:bookmarkEnd w:id="0"/>
      <w:r w:rsidR="00C250F8" w:rsidRPr="00DF75E6">
        <w:rPr>
          <w:rFonts w:ascii="Arial" w:hAnsi="Arial" w:cs="Arial"/>
          <w:sz w:val="24"/>
          <w:szCs w:val="24"/>
        </w:rPr>
        <w:t xml:space="preserve">. </w:t>
      </w:r>
      <w:r>
        <w:rPr>
          <w:rFonts w:ascii="Arial" w:hAnsi="Arial" w:cs="Arial"/>
          <w:sz w:val="24"/>
          <w:szCs w:val="24"/>
        </w:rPr>
        <w:t>(</w:t>
      </w:r>
      <w:r w:rsidR="00C250F8" w:rsidRPr="00DF75E6">
        <w:rPr>
          <w:rFonts w:ascii="Arial" w:hAnsi="Arial" w:cs="Arial"/>
          <w:sz w:val="24"/>
          <w:szCs w:val="24"/>
        </w:rPr>
        <w:t>Fort Wilkins 1 and Fort Wilkins 2 courtesy of Archives of Michigan.</w:t>
      </w:r>
      <w:r w:rsidR="00B47AF6">
        <w:rPr>
          <w:rFonts w:ascii="Arial" w:hAnsi="Arial" w:cs="Arial"/>
          <w:sz w:val="24"/>
          <w:szCs w:val="24"/>
        </w:rPr>
        <w:t>)</w:t>
      </w:r>
    </w:p>
    <w:p w14:paraId="2520DC4F" w14:textId="709AD6B2" w:rsidR="00C250F8" w:rsidRPr="00DF75E6" w:rsidRDefault="00982B45" w:rsidP="00C250F8">
      <w:pPr>
        <w:rPr>
          <w:rFonts w:ascii="Arial" w:hAnsi="Arial" w:cs="Arial"/>
          <w:sz w:val="24"/>
          <w:szCs w:val="24"/>
        </w:rPr>
      </w:pPr>
      <w:hyperlink r:id="rId16" w:history="1">
        <w:r w:rsidR="00C250F8" w:rsidRPr="008E5B5E">
          <w:rPr>
            <w:rStyle w:val="Hyperlink"/>
            <w:rFonts w:ascii="Arial" w:hAnsi="Arial" w:cs="Arial"/>
            <w:b/>
            <w:sz w:val="24"/>
            <w:szCs w:val="24"/>
          </w:rPr>
          <w:t>Grand Haven 1</w:t>
        </w:r>
      </w:hyperlink>
      <w:r w:rsidR="00C250F8" w:rsidRPr="00DF75E6">
        <w:rPr>
          <w:rFonts w:ascii="Arial" w:hAnsi="Arial" w:cs="Arial"/>
          <w:sz w:val="24"/>
          <w:szCs w:val="24"/>
        </w:rPr>
        <w:t xml:space="preserve"> and </w:t>
      </w:r>
      <w:hyperlink r:id="rId17" w:history="1">
        <w:r w:rsidR="00C250F8" w:rsidRPr="008E5B5E">
          <w:rPr>
            <w:rStyle w:val="Hyperlink"/>
            <w:rFonts w:ascii="Arial" w:hAnsi="Arial" w:cs="Arial"/>
            <w:b/>
            <w:sz w:val="24"/>
            <w:szCs w:val="24"/>
          </w:rPr>
          <w:t>Grand Haven 2</w:t>
        </w:r>
      </w:hyperlink>
      <w:r w:rsidR="00C250F8" w:rsidRPr="00DF75E6">
        <w:rPr>
          <w:rFonts w:ascii="Arial" w:hAnsi="Arial" w:cs="Arial"/>
          <w:sz w:val="24"/>
          <w:szCs w:val="24"/>
        </w:rPr>
        <w:t>: Today and decades ago, Grand Haven State Park in Ottawa County is a favorite recreation destination for those traveling by car.</w:t>
      </w:r>
    </w:p>
    <w:p w14:paraId="78B097BD" w14:textId="0F29A22B" w:rsidR="00C250F8" w:rsidRPr="00DF75E6" w:rsidRDefault="00982B45" w:rsidP="00C250F8">
      <w:pPr>
        <w:rPr>
          <w:rFonts w:ascii="Arial" w:hAnsi="Arial" w:cs="Arial"/>
          <w:sz w:val="24"/>
          <w:szCs w:val="24"/>
        </w:rPr>
      </w:pPr>
      <w:hyperlink r:id="rId18" w:history="1">
        <w:r w:rsidR="00C250F8" w:rsidRPr="008E5B5E">
          <w:rPr>
            <w:rStyle w:val="Hyperlink"/>
            <w:rFonts w:ascii="Arial" w:hAnsi="Arial" w:cs="Arial"/>
            <w:b/>
            <w:sz w:val="24"/>
            <w:szCs w:val="24"/>
          </w:rPr>
          <w:t>Island Lake</w:t>
        </w:r>
        <w:r w:rsidR="00C250F8" w:rsidRPr="008E5B5E">
          <w:rPr>
            <w:rStyle w:val="Hyperlink"/>
            <w:rFonts w:ascii="Arial" w:hAnsi="Arial" w:cs="Arial"/>
            <w:sz w:val="24"/>
            <w:szCs w:val="24"/>
          </w:rPr>
          <w:t>:</w:t>
        </w:r>
      </w:hyperlink>
      <w:r w:rsidR="00C250F8" w:rsidRPr="00DF75E6">
        <w:rPr>
          <w:rFonts w:ascii="Arial" w:hAnsi="Arial" w:cs="Arial"/>
          <w:sz w:val="24"/>
          <w:szCs w:val="24"/>
        </w:rPr>
        <w:t xml:space="preserve"> This 1938 photo shows a full parking lot at Island Lake Recreation Area in Livingston County. </w:t>
      </w:r>
      <w:r w:rsidR="00B47AF6">
        <w:rPr>
          <w:rFonts w:ascii="Arial" w:hAnsi="Arial" w:cs="Arial"/>
          <w:sz w:val="24"/>
          <w:szCs w:val="24"/>
        </w:rPr>
        <w:t>(</w:t>
      </w:r>
      <w:r w:rsidR="00C250F8" w:rsidRPr="00DF75E6">
        <w:rPr>
          <w:rFonts w:ascii="Arial" w:hAnsi="Arial" w:cs="Arial"/>
          <w:sz w:val="24"/>
          <w:szCs w:val="24"/>
        </w:rPr>
        <w:t>Courtesy of Archives of Michigan.</w:t>
      </w:r>
      <w:r w:rsidR="00B47AF6">
        <w:rPr>
          <w:rFonts w:ascii="Arial" w:hAnsi="Arial" w:cs="Arial"/>
          <w:sz w:val="24"/>
          <w:szCs w:val="24"/>
        </w:rPr>
        <w:t>)</w:t>
      </w:r>
    </w:p>
    <w:p w14:paraId="29BA3415" w14:textId="2EE2E848" w:rsidR="00C250F8" w:rsidRPr="00DF75E6" w:rsidRDefault="00982B45" w:rsidP="00C250F8">
      <w:pPr>
        <w:rPr>
          <w:rFonts w:ascii="Arial" w:hAnsi="Arial" w:cs="Arial"/>
          <w:sz w:val="24"/>
          <w:szCs w:val="24"/>
        </w:rPr>
      </w:pPr>
      <w:hyperlink r:id="rId19" w:history="1">
        <w:r w:rsidR="00C250F8" w:rsidRPr="008E5B5E">
          <w:rPr>
            <w:rStyle w:val="Hyperlink"/>
            <w:rFonts w:ascii="Arial" w:hAnsi="Arial" w:cs="Arial"/>
            <w:b/>
            <w:sz w:val="24"/>
            <w:szCs w:val="24"/>
          </w:rPr>
          <w:t>Tahquamenon Falls 1</w:t>
        </w:r>
      </w:hyperlink>
      <w:r w:rsidR="00C250F8" w:rsidRPr="00DF75E6">
        <w:rPr>
          <w:rFonts w:ascii="Arial" w:hAnsi="Arial" w:cs="Arial"/>
          <w:sz w:val="24"/>
          <w:szCs w:val="24"/>
        </w:rPr>
        <w:t xml:space="preserve"> and </w:t>
      </w:r>
      <w:hyperlink r:id="rId20" w:history="1">
        <w:r w:rsidR="00C250F8" w:rsidRPr="008E5B5E">
          <w:rPr>
            <w:rStyle w:val="Hyperlink"/>
            <w:rFonts w:ascii="Arial" w:hAnsi="Arial" w:cs="Arial"/>
            <w:b/>
            <w:sz w:val="24"/>
            <w:szCs w:val="24"/>
          </w:rPr>
          <w:t>Tahquamenon Falls 2</w:t>
        </w:r>
      </w:hyperlink>
      <w:r w:rsidR="00C250F8" w:rsidRPr="00DF75E6">
        <w:rPr>
          <w:rFonts w:ascii="Arial" w:hAnsi="Arial" w:cs="Arial"/>
          <w:sz w:val="24"/>
          <w:szCs w:val="24"/>
        </w:rPr>
        <w:t xml:space="preserve">: The advent of auto travel enabled Michigan residents and visitors to enjoy more of Michigan’s scenic locations, like Tahquamenon Falls State Park in the eastern Upper Peninsula. Today tourists flock to these popular destinations that are just a car ride </w:t>
      </w:r>
      <w:proofErr w:type="gramStart"/>
      <w:r w:rsidR="00C250F8" w:rsidRPr="00DF75E6">
        <w:rPr>
          <w:rFonts w:ascii="Arial" w:hAnsi="Arial" w:cs="Arial"/>
          <w:sz w:val="24"/>
          <w:szCs w:val="24"/>
        </w:rPr>
        <w:t>away.</w:t>
      </w:r>
      <w:r w:rsidR="00C250F8" w:rsidRPr="008E5B5E">
        <w:rPr>
          <w:rFonts w:ascii="Arial" w:hAnsi="Arial" w:cs="Arial"/>
          <w:b/>
          <w:sz w:val="24"/>
          <w:szCs w:val="24"/>
        </w:rPr>
        <w:t>/</w:t>
      </w:r>
      <w:proofErr w:type="gramEnd"/>
    </w:p>
    <w:p w14:paraId="48B5A419" w14:textId="77777777" w:rsidR="00042A65" w:rsidRDefault="00042A65" w:rsidP="00F5293A">
      <w:pPr>
        <w:spacing w:after="0" w:line="240" w:lineRule="auto"/>
        <w:rPr>
          <w:rFonts w:ascii="Arial" w:hAnsi="Arial" w:cs="Arial"/>
          <w:color w:val="000000" w:themeColor="text1"/>
          <w:sz w:val="24"/>
          <w:szCs w:val="24"/>
        </w:rPr>
      </w:pPr>
    </w:p>
    <w:p w14:paraId="7B652520" w14:textId="1392E617" w:rsidR="00042A65" w:rsidRPr="00042A65" w:rsidRDefault="00042A65" w:rsidP="00F5293A">
      <w:pPr>
        <w:spacing w:after="0" w:line="240" w:lineRule="auto"/>
        <w:rPr>
          <w:rFonts w:ascii="Arial" w:hAnsi="Arial" w:cs="Arial"/>
          <w:color w:val="E36C0A" w:themeColor="accent6" w:themeShade="BF"/>
          <w:sz w:val="24"/>
          <w:szCs w:val="24"/>
        </w:rPr>
      </w:pPr>
    </w:p>
    <w:sectPr w:rsidR="00042A65" w:rsidRPr="00042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10197"/>
    <w:multiLevelType w:val="hybridMultilevel"/>
    <w:tmpl w:val="431E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93A"/>
    <w:rsid w:val="000005CB"/>
    <w:rsid w:val="0000662A"/>
    <w:rsid w:val="00036CBB"/>
    <w:rsid w:val="00042635"/>
    <w:rsid w:val="00042A65"/>
    <w:rsid w:val="00043C6B"/>
    <w:rsid w:val="00054576"/>
    <w:rsid w:val="00062ED1"/>
    <w:rsid w:val="00071D43"/>
    <w:rsid w:val="00073AA0"/>
    <w:rsid w:val="00084892"/>
    <w:rsid w:val="0009665A"/>
    <w:rsid w:val="000C4F20"/>
    <w:rsid w:val="000E18D7"/>
    <w:rsid w:val="001072CB"/>
    <w:rsid w:val="001263E8"/>
    <w:rsid w:val="00140FD1"/>
    <w:rsid w:val="00142ADA"/>
    <w:rsid w:val="00144C47"/>
    <w:rsid w:val="001D1342"/>
    <w:rsid w:val="002146DF"/>
    <w:rsid w:val="00224586"/>
    <w:rsid w:val="00252247"/>
    <w:rsid w:val="002837E6"/>
    <w:rsid w:val="002A57D8"/>
    <w:rsid w:val="002E2106"/>
    <w:rsid w:val="002F6F3E"/>
    <w:rsid w:val="00306D70"/>
    <w:rsid w:val="00314BD4"/>
    <w:rsid w:val="003242E3"/>
    <w:rsid w:val="00367AC8"/>
    <w:rsid w:val="00390032"/>
    <w:rsid w:val="003C31B2"/>
    <w:rsid w:val="003E47CC"/>
    <w:rsid w:val="003F1EC3"/>
    <w:rsid w:val="004149E0"/>
    <w:rsid w:val="00422D81"/>
    <w:rsid w:val="00423A96"/>
    <w:rsid w:val="00443764"/>
    <w:rsid w:val="004670CD"/>
    <w:rsid w:val="004B190F"/>
    <w:rsid w:val="004C1ECA"/>
    <w:rsid w:val="004D4BFE"/>
    <w:rsid w:val="00506302"/>
    <w:rsid w:val="00581761"/>
    <w:rsid w:val="00597551"/>
    <w:rsid w:val="005A375D"/>
    <w:rsid w:val="005A3C18"/>
    <w:rsid w:val="005B50F4"/>
    <w:rsid w:val="005D0A44"/>
    <w:rsid w:val="005E5F14"/>
    <w:rsid w:val="0062073B"/>
    <w:rsid w:val="00624EC6"/>
    <w:rsid w:val="00647279"/>
    <w:rsid w:val="00652B0B"/>
    <w:rsid w:val="00693D08"/>
    <w:rsid w:val="006A031B"/>
    <w:rsid w:val="006D2E20"/>
    <w:rsid w:val="0073340C"/>
    <w:rsid w:val="0076723B"/>
    <w:rsid w:val="007F06A5"/>
    <w:rsid w:val="008145FE"/>
    <w:rsid w:val="0082545A"/>
    <w:rsid w:val="00827E38"/>
    <w:rsid w:val="0085153C"/>
    <w:rsid w:val="00875020"/>
    <w:rsid w:val="00886029"/>
    <w:rsid w:val="0088650C"/>
    <w:rsid w:val="008E5B5E"/>
    <w:rsid w:val="008F217A"/>
    <w:rsid w:val="00920A34"/>
    <w:rsid w:val="00920D4E"/>
    <w:rsid w:val="00927B0E"/>
    <w:rsid w:val="00975E03"/>
    <w:rsid w:val="00982B45"/>
    <w:rsid w:val="009C2C59"/>
    <w:rsid w:val="009E7CBA"/>
    <w:rsid w:val="009F640B"/>
    <w:rsid w:val="00A1612F"/>
    <w:rsid w:val="00A50BFE"/>
    <w:rsid w:val="00A529C3"/>
    <w:rsid w:val="00A5311D"/>
    <w:rsid w:val="00A70EDF"/>
    <w:rsid w:val="00A74A70"/>
    <w:rsid w:val="00A947B4"/>
    <w:rsid w:val="00AA753D"/>
    <w:rsid w:val="00AA7710"/>
    <w:rsid w:val="00AB21AD"/>
    <w:rsid w:val="00B17311"/>
    <w:rsid w:val="00B45E80"/>
    <w:rsid w:val="00B47AF6"/>
    <w:rsid w:val="00B602A9"/>
    <w:rsid w:val="00B62200"/>
    <w:rsid w:val="00B861D0"/>
    <w:rsid w:val="00B86788"/>
    <w:rsid w:val="00BA2B62"/>
    <w:rsid w:val="00BA5191"/>
    <w:rsid w:val="00BE1E45"/>
    <w:rsid w:val="00BF4CB0"/>
    <w:rsid w:val="00C250F8"/>
    <w:rsid w:val="00C52336"/>
    <w:rsid w:val="00C60FA7"/>
    <w:rsid w:val="00C61A71"/>
    <w:rsid w:val="00C80A2C"/>
    <w:rsid w:val="00C812BD"/>
    <w:rsid w:val="00CE7C54"/>
    <w:rsid w:val="00D242B9"/>
    <w:rsid w:val="00D37983"/>
    <w:rsid w:val="00D57AC6"/>
    <w:rsid w:val="00E04EE3"/>
    <w:rsid w:val="00E23D92"/>
    <w:rsid w:val="00E32F3B"/>
    <w:rsid w:val="00F34895"/>
    <w:rsid w:val="00F5293A"/>
    <w:rsid w:val="00F7071B"/>
    <w:rsid w:val="00F75EEF"/>
    <w:rsid w:val="00FB6A6D"/>
    <w:rsid w:val="00FD20AD"/>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09B1"/>
  <w15:docId w15:val="{D80106AD-5310-4F84-A758-C8FDC481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paragraph" w:styleId="ListParagraph">
    <w:name w:val="List Paragraph"/>
    <w:basedOn w:val="Normal"/>
    <w:uiPriority w:val="34"/>
    <w:qFormat/>
    <w:rsid w:val="00B86788"/>
    <w:pPr>
      <w:ind w:left="720"/>
      <w:contextualSpacing/>
    </w:pPr>
  </w:style>
  <w:style w:type="paragraph" w:customStyle="1" w:styleId="gdp">
    <w:name w:val="gd_p"/>
    <w:basedOn w:val="Normal"/>
    <w:rsid w:val="006D2E20"/>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6D2E20"/>
    <w:rPr>
      <w:color w:val="605E5C"/>
      <w:shd w:val="clear" w:color="auto" w:fill="E1DFDD"/>
    </w:rPr>
  </w:style>
  <w:style w:type="character" w:styleId="CommentReference">
    <w:name w:val="annotation reference"/>
    <w:basedOn w:val="DefaultParagraphFont"/>
    <w:uiPriority w:val="99"/>
    <w:semiHidden/>
    <w:unhideWhenUsed/>
    <w:rsid w:val="00367AC8"/>
    <w:rPr>
      <w:sz w:val="16"/>
      <w:szCs w:val="16"/>
    </w:rPr>
  </w:style>
  <w:style w:type="paragraph" w:styleId="CommentText">
    <w:name w:val="annotation text"/>
    <w:basedOn w:val="Normal"/>
    <w:link w:val="CommentTextChar"/>
    <w:uiPriority w:val="99"/>
    <w:semiHidden/>
    <w:unhideWhenUsed/>
    <w:rsid w:val="00367AC8"/>
    <w:pPr>
      <w:spacing w:line="240" w:lineRule="auto"/>
    </w:pPr>
    <w:rPr>
      <w:sz w:val="20"/>
      <w:szCs w:val="20"/>
    </w:rPr>
  </w:style>
  <w:style w:type="character" w:customStyle="1" w:styleId="CommentTextChar">
    <w:name w:val="Comment Text Char"/>
    <w:basedOn w:val="DefaultParagraphFont"/>
    <w:link w:val="CommentText"/>
    <w:uiPriority w:val="99"/>
    <w:semiHidden/>
    <w:rsid w:val="00367AC8"/>
    <w:rPr>
      <w:sz w:val="20"/>
      <w:szCs w:val="20"/>
    </w:rPr>
  </w:style>
  <w:style w:type="paragraph" w:styleId="CommentSubject">
    <w:name w:val="annotation subject"/>
    <w:basedOn w:val="CommentText"/>
    <w:next w:val="CommentText"/>
    <w:link w:val="CommentSubjectChar"/>
    <w:uiPriority w:val="99"/>
    <w:semiHidden/>
    <w:unhideWhenUsed/>
    <w:rsid w:val="00367AC8"/>
    <w:rPr>
      <w:b/>
      <w:bCs/>
    </w:rPr>
  </w:style>
  <w:style w:type="character" w:customStyle="1" w:styleId="CommentSubjectChar">
    <w:name w:val="Comment Subject Char"/>
    <w:basedOn w:val="CommentTextChar"/>
    <w:link w:val="CommentSubject"/>
    <w:uiPriority w:val="99"/>
    <w:semiHidden/>
    <w:rsid w:val="00367AC8"/>
    <w:rPr>
      <w:b/>
      <w:bCs/>
      <w:sz w:val="20"/>
      <w:szCs w:val="20"/>
    </w:rPr>
  </w:style>
  <w:style w:type="character" w:styleId="FollowedHyperlink">
    <w:name w:val="FollowedHyperlink"/>
    <w:basedOn w:val="DefaultParagraphFont"/>
    <w:uiPriority w:val="99"/>
    <w:semiHidden/>
    <w:unhideWhenUsed/>
    <w:rsid w:val="00C25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2095">
      <w:bodyDiv w:val="1"/>
      <w:marLeft w:val="0"/>
      <w:marRight w:val="0"/>
      <w:marTop w:val="0"/>
      <w:marBottom w:val="0"/>
      <w:divBdr>
        <w:top w:val="none" w:sz="0" w:space="0" w:color="auto"/>
        <w:left w:val="none" w:sz="0" w:space="0" w:color="auto"/>
        <w:bottom w:val="none" w:sz="0" w:space="0" w:color="auto"/>
        <w:right w:val="none" w:sz="0" w:space="0" w:color="auto"/>
      </w:divBdr>
    </w:div>
    <w:div w:id="15110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3" Type="http://schemas.openxmlformats.org/officeDocument/2006/relationships/hyperlink" Target="https://content.govdelivery.com/attachments/MIDNR/2019/04/18/file_attachments/1195442/Dodge%20%234%202.jpg" TargetMode="External"/><Relationship Id="rId18" Type="http://schemas.openxmlformats.org/officeDocument/2006/relationships/hyperlink" Target="https://content.govdelivery.com/attachments/MIDNR/2019/04/18/file_attachments/1195449/Island%20Lake.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ichigan.gov/dnr/0,4570,7-350-79133_79205---,00.html" TargetMode="External"/><Relationship Id="rId12" Type="http://schemas.openxmlformats.org/officeDocument/2006/relationships/hyperlink" Target="https://content.govdelivery.com/attachments/MIDNR/2019/04/18/file_attachments/1195440/Dodge%20%234%201.jpg" TargetMode="External"/><Relationship Id="rId17" Type="http://schemas.openxmlformats.org/officeDocument/2006/relationships/hyperlink" Target="https://content.govdelivery.com/attachments/MIDNR/2019/04/18/file_attachments/1195447/Grand_Haven%202.jpg" TargetMode="External"/><Relationship Id="rId2" Type="http://schemas.openxmlformats.org/officeDocument/2006/relationships/styles" Target="styles.xml"/><Relationship Id="rId16" Type="http://schemas.openxmlformats.org/officeDocument/2006/relationships/hyperlink" Target="https://content.govdelivery.com/attachments/MIDNR/2019/04/18/file_attachments/1195448/Grand_Haven.jpg" TargetMode="External"/><Relationship Id="rId20" Type="http://schemas.openxmlformats.org/officeDocument/2006/relationships/hyperlink" Target="https://content.govdelivery.com/attachments/MIDNR/2019/04/18/file_attachments/1195453/Tahquamenon_Falls%202.jpg" TargetMode="External"/><Relationship Id="rId1" Type="http://schemas.openxmlformats.org/officeDocument/2006/relationships/numbering" Target="numbering.xml"/><Relationship Id="rId6" Type="http://schemas.openxmlformats.org/officeDocument/2006/relationships/hyperlink" Target="https://www.michigan.gov/documents/dnr/DatesEstablished_650313_7.pdf" TargetMode="External"/><Relationship Id="rId11" Type="http://schemas.openxmlformats.org/officeDocument/2006/relationships/hyperlink" Target="https://content.govdelivery.com/attachments/MIDNR/2019/04/18/file_attachments/1195437/Ad.jpg" TargetMode="External"/><Relationship Id="rId5" Type="http://schemas.openxmlformats.org/officeDocument/2006/relationships/hyperlink" Target="https://www.michigan.gov/dnr/0,4570,7-350-79133_79205_85747---,00.html" TargetMode="External"/><Relationship Id="rId15" Type="http://schemas.openxmlformats.org/officeDocument/2006/relationships/hyperlink" Target="https://content.govdelivery.com/attachments/MIDNR/2019/04/18/file_attachments/1195439/Copper%20Harbor.jpg" TargetMode="External"/><Relationship Id="rId10" Type="http://schemas.openxmlformats.org/officeDocument/2006/relationships/hyperlink" Target="mailto:PepinJ@michigan.gov" TargetMode="External"/><Relationship Id="rId19" Type="http://schemas.openxmlformats.org/officeDocument/2006/relationships/hyperlink" Target="https://content.govdelivery.com/attachments/MIDNR/2019/04/18/file_attachments/1195450/Tahquamenon_Falls%201.jpg"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4" Type="http://schemas.openxmlformats.org/officeDocument/2006/relationships/hyperlink" Target="https://content.govdelivery.com/attachments/MIDNR/2019/04/18/file_attachments/1195444/Fort%20Wilkins%202.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 John (DNR)</dc:creator>
  <cp:lastModifiedBy>Pepin, John (DNR)</cp:lastModifiedBy>
  <cp:revision>7</cp:revision>
  <dcterms:created xsi:type="dcterms:W3CDTF">2019-04-18T13:25:00Z</dcterms:created>
  <dcterms:modified xsi:type="dcterms:W3CDTF">2019-04-18T16:41:00Z</dcterms:modified>
</cp:coreProperties>
</file>