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2427077E"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D2708E">
        <w:rPr>
          <w:rFonts w:ascii="Arial" w:hAnsi="Arial" w:cs="Arial"/>
          <w:b/>
          <w:sz w:val="28"/>
          <w:szCs w:val="28"/>
        </w:rPr>
        <w:t>Director, divisions set department priorities for 2019</w:t>
      </w:r>
    </w:p>
    <w:p w14:paraId="7F1D76AB" w14:textId="77777777" w:rsidR="001B27B9" w:rsidRDefault="001B27B9" w:rsidP="00F5293A">
      <w:pPr>
        <w:spacing w:after="0" w:line="240" w:lineRule="auto"/>
        <w:rPr>
          <w:rFonts w:ascii="Arial" w:hAnsi="Arial" w:cs="Arial"/>
          <w:b/>
          <w:sz w:val="28"/>
          <w:szCs w:val="28"/>
        </w:rPr>
      </w:pPr>
    </w:p>
    <w:p w14:paraId="285E8538" w14:textId="42C98323"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D2708E">
        <w:rPr>
          <w:rFonts w:ascii="Arial" w:hAnsi="Arial" w:cs="Arial"/>
          <w:b/>
          <w:sz w:val="24"/>
          <w:szCs w:val="24"/>
        </w:rPr>
        <w:t>MONICA WEIS</w:t>
      </w:r>
      <w:r w:rsidR="00AD0712">
        <w:rPr>
          <w:rFonts w:ascii="Arial" w:hAnsi="Arial" w:cs="Arial"/>
          <w:b/>
          <w:sz w:val="24"/>
          <w:szCs w:val="24"/>
        </w:rPr>
        <w:t xml:space="preserve"> and CASEY WARNER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7C45D7A4" w14:textId="4E12F3F8" w:rsidR="00A174B8" w:rsidRDefault="00D2238A" w:rsidP="00046B55">
      <w:pPr>
        <w:spacing w:after="0" w:line="240" w:lineRule="auto"/>
        <w:rPr>
          <w:rFonts w:ascii="Arial" w:hAnsi="Arial" w:cs="Arial"/>
          <w:sz w:val="24"/>
          <w:szCs w:val="24"/>
        </w:rPr>
      </w:pPr>
      <w:r>
        <w:rPr>
          <w:rFonts w:ascii="Arial" w:hAnsi="Arial" w:cs="Arial"/>
          <w:sz w:val="24"/>
          <w:szCs w:val="24"/>
        </w:rPr>
        <w:t>Most people go into a new year</w:t>
      </w:r>
      <w:r w:rsidR="00A174B8">
        <w:rPr>
          <w:rFonts w:ascii="Arial" w:hAnsi="Arial" w:cs="Arial"/>
          <w:sz w:val="24"/>
          <w:szCs w:val="24"/>
        </w:rPr>
        <w:t xml:space="preserve"> </w:t>
      </w:r>
      <w:r>
        <w:rPr>
          <w:rFonts w:ascii="Arial" w:hAnsi="Arial" w:cs="Arial"/>
          <w:sz w:val="24"/>
          <w:szCs w:val="24"/>
        </w:rPr>
        <w:t>setting goals and priorities</w:t>
      </w:r>
      <w:r w:rsidR="00A174B8">
        <w:rPr>
          <w:rFonts w:ascii="Arial" w:hAnsi="Arial" w:cs="Arial"/>
          <w:sz w:val="24"/>
          <w:szCs w:val="24"/>
        </w:rPr>
        <w:t>,</w:t>
      </w:r>
      <w:r>
        <w:rPr>
          <w:rFonts w:ascii="Arial" w:hAnsi="Arial" w:cs="Arial"/>
          <w:sz w:val="24"/>
          <w:szCs w:val="24"/>
        </w:rPr>
        <w:t xml:space="preserve"> knowing that doing so is more likely to produce successful results.</w:t>
      </w:r>
    </w:p>
    <w:p w14:paraId="14A49DE4" w14:textId="77777777" w:rsidR="00A174B8" w:rsidRDefault="00A174B8" w:rsidP="00046B55">
      <w:pPr>
        <w:spacing w:after="0" w:line="240" w:lineRule="auto"/>
        <w:rPr>
          <w:rFonts w:ascii="Arial" w:hAnsi="Arial" w:cs="Arial"/>
          <w:sz w:val="24"/>
          <w:szCs w:val="24"/>
        </w:rPr>
      </w:pPr>
    </w:p>
    <w:p w14:paraId="13D9FC54" w14:textId="1E6E9DB3" w:rsidR="00D2238A" w:rsidRDefault="00D2238A" w:rsidP="00046B55">
      <w:pPr>
        <w:spacing w:after="0" w:line="240" w:lineRule="auto"/>
        <w:rPr>
          <w:rFonts w:ascii="Arial" w:hAnsi="Arial" w:cs="Arial"/>
          <w:sz w:val="24"/>
          <w:szCs w:val="24"/>
        </w:rPr>
      </w:pPr>
      <w:r>
        <w:rPr>
          <w:rFonts w:ascii="Arial" w:hAnsi="Arial" w:cs="Arial"/>
          <w:sz w:val="24"/>
          <w:szCs w:val="24"/>
        </w:rPr>
        <w:t>The Michigan Department of Natural Resources is no different.</w:t>
      </w:r>
    </w:p>
    <w:p w14:paraId="1E308A3B" w14:textId="4733A99D" w:rsidR="00D2238A" w:rsidRDefault="00D2238A" w:rsidP="00046B55">
      <w:pPr>
        <w:spacing w:after="0" w:line="240" w:lineRule="auto"/>
        <w:rPr>
          <w:rFonts w:ascii="Arial" w:hAnsi="Arial" w:cs="Arial"/>
          <w:sz w:val="24"/>
          <w:szCs w:val="24"/>
        </w:rPr>
      </w:pPr>
    </w:p>
    <w:p w14:paraId="2145207D" w14:textId="0380D305" w:rsidR="007B238B" w:rsidRDefault="00A174B8" w:rsidP="00046B55">
      <w:pPr>
        <w:spacing w:after="0" w:line="240" w:lineRule="auto"/>
        <w:rPr>
          <w:rFonts w:ascii="Arial" w:hAnsi="Arial" w:cs="Arial"/>
          <w:sz w:val="24"/>
          <w:szCs w:val="24"/>
        </w:rPr>
      </w:pPr>
      <w:r>
        <w:rPr>
          <w:rFonts w:ascii="Arial" w:hAnsi="Arial" w:cs="Arial"/>
          <w:sz w:val="24"/>
          <w:szCs w:val="24"/>
        </w:rPr>
        <w:t xml:space="preserve">Recently, </w:t>
      </w:r>
      <w:r w:rsidR="00534912">
        <w:rPr>
          <w:rFonts w:ascii="Arial" w:hAnsi="Arial" w:cs="Arial"/>
          <w:sz w:val="24"/>
          <w:szCs w:val="24"/>
        </w:rPr>
        <w:t xml:space="preserve">DNR Director Dan </w:t>
      </w:r>
      <w:proofErr w:type="spellStart"/>
      <w:r w:rsidR="00534912">
        <w:rPr>
          <w:rFonts w:ascii="Arial" w:hAnsi="Arial" w:cs="Arial"/>
          <w:sz w:val="24"/>
          <w:szCs w:val="24"/>
        </w:rPr>
        <w:t>Eichinger</w:t>
      </w:r>
      <w:proofErr w:type="spellEnd"/>
      <w:r w:rsidR="00534912">
        <w:rPr>
          <w:rFonts w:ascii="Arial" w:hAnsi="Arial" w:cs="Arial"/>
          <w:sz w:val="24"/>
          <w:szCs w:val="24"/>
        </w:rPr>
        <w:t xml:space="preserve"> and the chiefs of each DNR division laid out </w:t>
      </w:r>
      <w:r>
        <w:rPr>
          <w:rFonts w:ascii="Arial" w:hAnsi="Arial" w:cs="Arial"/>
          <w:sz w:val="24"/>
          <w:szCs w:val="24"/>
        </w:rPr>
        <w:t>the</w:t>
      </w:r>
      <w:r w:rsidR="00534912">
        <w:rPr>
          <w:rFonts w:ascii="Arial" w:hAnsi="Arial" w:cs="Arial"/>
          <w:sz w:val="24"/>
          <w:szCs w:val="24"/>
        </w:rPr>
        <w:t>ir</w:t>
      </w:r>
      <w:r>
        <w:rPr>
          <w:rFonts w:ascii="Arial" w:hAnsi="Arial" w:cs="Arial"/>
          <w:sz w:val="24"/>
          <w:szCs w:val="24"/>
        </w:rPr>
        <w:t xml:space="preserve"> priorities for 2019 during a </w:t>
      </w:r>
      <w:r w:rsidR="00D2238A">
        <w:rPr>
          <w:rFonts w:ascii="Arial" w:hAnsi="Arial" w:cs="Arial"/>
          <w:sz w:val="24"/>
          <w:szCs w:val="24"/>
        </w:rPr>
        <w:t xml:space="preserve">series of </w:t>
      </w:r>
      <w:r>
        <w:rPr>
          <w:rFonts w:ascii="Arial" w:hAnsi="Arial" w:cs="Arial"/>
          <w:sz w:val="24"/>
          <w:szCs w:val="24"/>
        </w:rPr>
        <w:t xml:space="preserve">employee </w:t>
      </w:r>
      <w:r w:rsidR="00D2238A">
        <w:rPr>
          <w:rFonts w:ascii="Arial" w:hAnsi="Arial" w:cs="Arial"/>
          <w:sz w:val="24"/>
          <w:szCs w:val="24"/>
        </w:rPr>
        <w:t>meetings across the state.</w:t>
      </w:r>
    </w:p>
    <w:p w14:paraId="1FA4A94A" w14:textId="26803EBC" w:rsidR="00D2238A" w:rsidRDefault="00D2238A" w:rsidP="00046B55">
      <w:pPr>
        <w:spacing w:after="0" w:line="240" w:lineRule="auto"/>
        <w:rPr>
          <w:rFonts w:ascii="Arial" w:hAnsi="Arial" w:cs="Arial"/>
          <w:sz w:val="24"/>
          <w:szCs w:val="24"/>
        </w:rPr>
      </w:pPr>
    </w:p>
    <w:p w14:paraId="20F37AD4" w14:textId="37031FD0" w:rsidR="00A174B8" w:rsidRDefault="00A174B8" w:rsidP="00046B55">
      <w:pPr>
        <w:spacing w:after="0" w:line="240" w:lineRule="auto"/>
        <w:rPr>
          <w:rFonts w:ascii="Arial" w:hAnsi="Arial" w:cs="Arial"/>
          <w:sz w:val="24"/>
          <w:szCs w:val="24"/>
        </w:rPr>
      </w:pPr>
      <w:r>
        <w:rPr>
          <w:rFonts w:ascii="Arial" w:hAnsi="Arial" w:cs="Arial"/>
          <w:sz w:val="24"/>
          <w:szCs w:val="24"/>
        </w:rPr>
        <w:t xml:space="preserve">“Our employee meetings are held every other year,” </w:t>
      </w:r>
      <w:proofErr w:type="spellStart"/>
      <w:r>
        <w:rPr>
          <w:rFonts w:ascii="Arial" w:hAnsi="Arial" w:cs="Arial"/>
          <w:sz w:val="24"/>
          <w:szCs w:val="24"/>
        </w:rPr>
        <w:t>Eichinger</w:t>
      </w:r>
      <w:proofErr w:type="spellEnd"/>
      <w:r>
        <w:rPr>
          <w:rFonts w:ascii="Arial" w:hAnsi="Arial" w:cs="Arial"/>
          <w:sz w:val="24"/>
          <w:szCs w:val="24"/>
        </w:rPr>
        <w:t xml:space="preserve"> said. “The sessions give the director, division chiefs and staffers a unique opportunity to hear from each other, face</w:t>
      </w:r>
      <w:r w:rsidR="004D5A93">
        <w:rPr>
          <w:rFonts w:ascii="Arial" w:hAnsi="Arial" w:cs="Arial"/>
          <w:sz w:val="24"/>
          <w:szCs w:val="24"/>
        </w:rPr>
        <w:t>-</w:t>
      </w:r>
      <w:r>
        <w:rPr>
          <w:rFonts w:ascii="Arial" w:hAnsi="Arial" w:cs="Arial"/>
          <w:sz w:val="24"/>
          <w:szCs w:val="24"/>
        </w:rPr>
        <w:t>to</w:t>
      </w:r>
      <w:r w:rsidR="004D5A93">
        <w:rPr>
          <w:rFonts w:ascii="Arial" w:hAnsi="Arial" w:cs="Arial"/>
          <w:sz w:val="24"/>
          <w:szCs w:val="24"/>
        </w:rPr>
        <w:t>-</w:t>
      </w:r>
      <w:r>
        <w:rPr>
          <w:rFonts w:ascii="Arial" w:hAnsi="Arial" w:cs="Arial"/>
          <w:sz w:val="24"/>
          <w:szCs w:val="24"/>
        </w:rPr>
        <w:t>face, as we celebrate accomplishments, mark employee career milestones and blaze our path forward.”</w:t>
      </w:r>
    </w:p>
    <w:p w14:paraId="46FB0C79" w14:textId="281A4CB5" w:rsidR="002D726B" w:rsidRDefault="002D726B" w:rsidP="00846ED9">
      <w:pPr>
        <w:spacing w:after="0" w:line="240" w:lineRule="auto"/>
        <w:rPr>
          <w:rFonts w:ascii="Arial" w:hAnsi="Arial" w:cs="Arial"/>
          <w:sz w:val="24"/>
          <w:szCs w:val="24"/>
        </w:rPr>
      </w:pPr>
    </w:p>
    <w:p w14:paraId="13FD91ED" w14:textId="23E8F54E" w:rsidR="002D726B" w:rsidRDefault="002D726B" w:rsidP="003F64A7">
      <w:pPr>
        <w:spacing w:line="240" w:lineRule="auto"/>
        <w:rPr>
          <w:rFonts w:ascii="Arial" w:hAnsi="Arial" w:cs="Arial"/>
          <w:sz w:val="24"/>
          <w:szCs w:val="24"/>
        </w:rPr>
      </w:pPr>
      <w:r>
        <w:rPr>
          <w:rFonts w:ascii="Arial" w:hAnsi="Arial" w:cs="Arial"/>
          <w:sz w:val="24"/>
          <w:szCs w:val="24"/>
        </w:rPr>
        <w:t>In addition, the m</w:t>
      </w:r>
      <w:r w:rsidRPr="002D726B">
        <w:rPr>
          <w:rFonts w:ascii="Arial" w:hAnsi="Arial" w:cs="Arial"/>
          <w:sz w:val="24"/>
          <w:szCs w:val="24"/>
        </w:rPr>
        <w:t>eetings bring everyone in the D</w:t>
      </w:r>
      <w:r>
        <w:rPr>
          <w:rFonts w:ascii="Arial" w:hAnsi="Arial" w:cs="Arial"/>
          <w:sz w:val="24"/>
          <w:szCs w:val="24"/>
        </w:rPr>
        <w:t xml:space="preserve">NR </w:t>
      </w:r>
      <w:r w:rsidRPr="002D726B">
        <w:rPr>
          <w:rFonts w:ascii="Arial" w:hAnsi="Arial" w:cs="Arial"/>
          <w:sz w:val="24"/>
          <w:szCs w:val="24"/>
        </w:rPr>
        <w:t xml:space="preserve">to the table, to start conversations and to </w:t>
      </w:r>
      <w:r w:rsidR="003F64A7">
        <w:rPr>
          <w:rFonts w:ascii="Arial" w:hAnsi="Arial" w:cs="Arial"/>
          <w:sz w:val="24"/>
          <w:szCs w:val="24"/>
        </w:rPr>
        <w:t xml:space="preserve">help </w:t>
      </w:r>
      <w:r w:rsidR="004B0710">
        <w:rPr>
          <w:rFonts w:ascii="Arial" w:hAnsi="Arial" w:cs="Arial"/>
          <w:sz w:val="24"/>
          <w:szCs w:val="24"/>
        </w:rPr>
        <w:t>cultivate</w:t>
      </w:r>
      <w:r w:rsidR="003F64A7">
        <w:rPr>
          <w:rFonts w:ascii="Arial" w:hAnsi="Arial" w:cs="Arial"/>
          <w:sz w:val="24"/>
          <w:szCs w:val="24"/>
        </w:rPr>
        <w:t xml:space="preserve"> </w:t>
      </w:r>
      <w:r w:rsidR="00534912">
        <w:rPr>
          <w:rFonts w:ascii="Arial" w:hAnsi="Arial" w:cs="Arial"/>
          <w:sz w:val="24"/>
          <w:szCs w:val="24"/>
        </w:rPr>
        <w:t>collaboration</w:t>
      </w:r>
      <w:r w:rsidR="00534912" w:rsidRPr="002D726B">
        <w:rPr>
          <w:rFonts w:ascii="Arial" w:hAnsi="Arial" w:cs="Arial"/>
          <w:sz w:val="24"/>
          <w:szCs w:val="24"/>
        </w:rPr>
        <w:t xml:space="preserve"> </w:t>
      </w:r>
      <w:r w:rsidR="00846ED9">
        <w:rPr>
          <w:rFonts w:ascii="Arial" w:hAnsi="Arial" w:cs="Arial"/>
          <w:sz w:val="24"/>
          <w:szCs w:val="24"/>
        </w:rPr>
        <w:t>across divisions</w:t>
      </w:r>
      <w:r w:rsidR="003F64A7">
        <w:rPr>
          <w:rFonts w:ascii="Arial" w:hAnsi="Arial" w:cs="Arial"/>
          <w:sz w:val="24"/>
          <w:szCs w:val="24"/>
        </w:rPr>
        <w:t>.</w:t>
      </w:r>
      <w:r w:rsidRPr="002D726B">
        <w:rPr>
          <w:rFonts w:ascii="Arial" w:hAnsi="Arial" w:cs="Arial"/>
          <w:sz w:val="24"/>
          <w:szCs w:val="24"/>
        </w:rPr>
        <w:t xml:space="preserve"> Each division and staff member </w:t>
      </w:r>
      <w:r w:rsidR="00CE6F0A">
        <w:rPr>
          <w:rFonts w:ascii="Arial" w:hAnsi="Arial" w:cs="Arial"/>
          <w:sz w:val="24"/>
          <w:szCs w:val="24"/>
        </w:rPr>
        <w:t>posses</w:t>
      </w:r>
      <w:r w:rsidR="00790A5D">
        <w:rPr>
          <w:rFonts w:ascii="Arial" w:hAnsi="Arial" w:cs="Arial"/>
          <w:sz w:val="24"/>
          <w:szCs w:val="24"/>
        </w:rPr>
        <w:t>s</w:t>
      </w:r>
      <w:bookmarkStart w:id="0" w:name="_GoBack"/>
      <w:bookmarkEnd w:id="0"/>
      <w:r w:rsidR="00CE6F0A">
        <w:rPr>
          <w:rFonts w:ascii="Arial" w:hAnsi="Arial" w:cs="Arial"/>
          <w:sz w:val="24"/>
          <w:szCs w:val="24"/>
        </w:rPr>
        <w:t>es</w:t>
      </w:r>
      <w:r w:rsidRPr="002D726B">
        <w:rPr>
          <w:rFonts w:ascii="Arial" w:hAnsi="Arial" w:cs="Arial"/>
          <w:sz w:val="24"/>
          <w:szCs w:val="24"/>
        </w:rPr>
        <w:t xml:space="preserve"> a key </w:t>
      </w:r>
      <w:r w:rsidR="003F64A7">
        <w:rPr>
          <w:rFonts w:ascii="Arial" w:hAnsi="Arial" w:cs="Arial"/>
          <w:sz w:val="24"/>
          <w:szCs w:val="24"/>
        </w:rPr>
        <w:t>ingredi</w:t>
      </w:r>
      <w:r w:rsidRPr="002D726B">
        <w:rPr>
          <w:rFonts w:ascii="Arial" w:hAnsi="Arial" w:cs="Arial"/>
          <w:sz w:val="24"/>
          <w:szCs w:val="24"/>
        </w:rPr>
        <w:t xml:space="preserve">ent to </w:t>
      </w:r>
      <w:r w:rsidR="003F64A7">
        <w:rPr>
          <w:rFonts w:ascii="Arial" w:hAnsi="Arial" w:cs="Arial"/>
          <w:sz w:val="24"/>
          <w:szCs w:val="24"/>
        </w:rPr>
        <w:t xml:space="preserve">the department’s </w:t>
      </w:r>
      <w:r w:rsidRPr="002D726B">
        <w:rPr>
          <w:rFonts w:ascii="Arial" w:hAnsi="Arial" w:cs="Arial"/>
          <w:sz w:val="24"/>
          <w:szCs w:val="24"/>
        </w:rPr>
        <w:t>success.</w:t>
      </w:r>
    </w:p>
    <w:p w14:paraId="3B466C34" w14:textId="4273D8F7" w:rsidR="00A174B8" w:rsidRDefault="00F00061" w:rsidP="00046B55">
      <w:pPr>
        <w:spacing w:after="0" w:line="240" w:lineRule="auto"/>
        <w:rPr>
          <w:rFonts w:ascii="Arial" w:hAnsi="Arial" w:cs="Arial"/>
          <w:sz w:val="24"/>
          <w:szCs w:val="24"/>
        </w:rPr>
      </w:pPr>
      <w:r>
        <w:rPr>
          <w:rFonts w:ascii="Arial" w:hAnsi="Arial" w:cs="Arial"/>
          <w:sz w:val="24"/>
          <w:szCs w:val="24"/>
        </w:rPr>
        <w:t>As a backdrop to this e</w:t>
      </w:r>
      <w:r w:rsidR="004D5A93">
        <w:rPr>
          <w:rFonts w:ascii="Arial" w:hAnsi="Arial" w:cs="Arial"/>
          <w:sz w:val="24"/>
          <w:szCs w:val="24"/>
        </w:rPr>
        <w:t>ffort</w:t>
      </w:r>
      <w:r>
        <w:rPr>
          <w:rFonts w:ascii="Arial" w:hAnsi="Arial" w:cs="Arial"/>
          <w:sz w:val="24"/>
          <w:szCs w:val="24"/>
        </w:rPr>
        <w:t xml:space="preserve">, the DNR has five overarching goals that remain </w:t>
      </w:r>
      <w:r w:rsidR="003F64A7">
        <w:rPr>
          <w:rFonts w:ascii="Arial" w:hAnsi="Arial" w:cs="Arial"/>
          <w:sz w:val="24"/>
          <w:szCs w:val="24"/>
        </w:rPr>
        <w:t>paramount</w:t>
      </w:r>
      <w:r>
        <w:rPr>
          <w:rFonts w:ascii="Arial" w:hAnsi="Arial" w:cs="Arial"/>
          <w:sz w:val="24"/>
          <w:szCs w:val="24"/>
        </w:rPr>
        <w:t>, no matter the year or the season.</w:t>
      </w:r>
    </w:p>
    <w:p w14:paraId="14A449C2" w14:textId="7DAE62ED" w:rsidR="00F00061" w:rsidRDefault="00F00061" w:rsidP="00046B55">
      <w:pPr>
        <w:spacing w:after="0" w:line="240" w:lineRule="auto"/>
        <w:rPr>
          <w:rFonts w:ascii="Arial" w:hAnsi="Arial" w:cs="Arial"/>
          <w:sz w:val="24"/>
          <w:szCs w:val="24"/>
        </w:rPr>
      </w:pPr>
    </w:p>
    <w:p w14:paraId="0BA164AA" w14:textId="177F173B" w:rsidR="00747414" w:rsidRDefault="00F00061" w:rsidP="00046B55">
      <w:pPr>
        <w:spacing w:after="0" w:line="240" w:lineRule="auto"/>
        <w:rPr>
          <w:rFonts w:ascii="Arial" w:hAnsi="Arial" w:cs="Arial"/>
          <w:sz w:val="24"/>
          <w:szCs w:val="24"/>
        </w:rPr>
      </w:pPr>
      <w:r>
        <w:rPr>
          <w:rFonts w:ascii="Arial" w:hAnsi="Arial" w:cs="Arial"/>
          <w:sz w:val="24"/>
          <w:szCs w:val="24"/>
        </w:rPr>
        <w:t>The</w:t>
      </w:r>
      <w:r w:rsidR="00EF5C4F">
        <w:rPr>
          <w:rFonts w:ascii="Arial" w:hAnsi="Arial" w:cs="Arial"/>
          <w:sz w:val="24"/>
          <w:szCs w:val="24"/>
        </w:rPr>
        <w:t>y</w:t>
      </w:r>
      <w:r>
        <w:rPr>
          <w:rFonts w:ascii="Arial" w:hAnsi="Arial" w:cs="Arial"/>
          <w:sz w:val="24"/>
          <w:szCs w:val="24"/>
        </w:rPr>
        <w:t xml:space="preserve"> </w:t>
      </w:r>
      <w:r w:rsidR="00EF5C4F">
        <w:rPr>
          <w:rFonts w:ascii="Arial" w:hAnsi="Arial" w:cs="Arial"/>
          <w:sz w:val="24"/>
          <w:szCs w:val="24"/>
        </w:rPr>
        <w:t>include</w:t>
      </w:r>
      <w:r>
        <w:rPr>
          <w:rFonts w:ascii="Arial" w:hAnsi="Arial" w:cs="Arial"/>
          <w:sz w:val="24"/>
          <w:szCs w:val="24"/>
        </w:rPr>
        <w:t xml:space="preserve"> </w:t>
      </w:r>
      <w:r w:rsidRPr="00EF5C4F">
        <w:rPr>
          <w:rFonts w:ascii="Arial" w:hAnsi="Arial" w:cs="Arial"/>
          <w:sz w:val="24"/>
          <w:szCs w:val="24"/>
        </w:rPr>
        <w:t>protect</w:t>
      </w:r>
      <w:r w:rsidR="00EF5C4F">
        <w:rPr>
          <w:rFonts w:ascii="Arial" w:hAnsi="Arial" w:cs="Arial"/>
          <w:sz w:val="24"/>
          <w:szCs w:val="24"/>
        </w:rPr>
        <w:t>ing</w:t>
      </w:r>
      <w:r w:rsidRPr="00EF5C4F">
        <w:rPr>
          <w:rFonts w:ascii="Arial" w:hAnsi="Arial" w:cs="Arial"/>
          <w:sz w:val="24"/>
          <w:szCs w:val="24"/>
        </w:rPr>
        <w:t xml:space="preserve"> </w:t>
      </w:r>
      <w:r>
        <w:rPr>
          <w:rFonts w:ascii="Arial" w:hAnsi="Arial" w:cs="Arial"/>
          <w:sz w:val="24"/>
          <w:szCs w:val="24"/>
        </w:rPr>
        <w:t xml:space="preserve">natural and cultural resources, </w:t>
      </w:r>
      <w:r w:rsidRPr="00EF5C4F">
        <w:rPr>
          <w:rFonts w:ascii="Arial" w:hAnsi="Arial" w:cs="Arial"/>
          <w:sz w:val="24"/>
          <w:szCs w:val="24"/>
        </w:rPr>
        <w:t>ensur</w:t>
      </w:r>
      <w:r w:rsidR="00EF5C4F">
        <w:rPr>
          <w:rFonts w:ascii="Arial" w:hAnsi="Arial" w:cs="Arial"/>
          <w:sz w:val="24"/>
          <w:szCs w:val="24"/>
        </w:rPr>
        <w:t>ing</w:t>
      </w:r>
      <w:r>
        <w:rPr>
          <w:rFonts w:ascii="Arial" w:hAnsi="Arial" w:cs="Arial"/>
          <w:sz w:val="24"/>
          <w:szCs w:val="24"/>
        </w:rPr>
        <w:t xml:space="preserve"> sustainable recreation use and enjoyment, </w:t>
      </w:r>
      <w:r w:rsidRPr="00EF5C4F">
        <w:rPr>
          <w:rFonts w:ascii="Arial" w:hAnsi="Arial" w:cs="Arial"/>
          <w:sz w:val="24"/>
          <w:szCs w:val="24"/>
        </w:rPr>
        <w:t>enabl</w:t>
      </w:r>
      <w:r w:rsidR="00EF5C4F">
        <w:rPr>
          <w:rFonts w:ascii="Arial" w:hAnsi="Arial" w:cs="Arial"/>
          <w:sz w:val="24"/>
          <w:szCs w:val="24"/>
        </w:rPr>
        <w:t>ing</w:t>
      </w:r>
      <w:r>
        <w:rPr>
          <w:rFonts w:ascii="Arial" w:hAnsi="Arial" w:cs="Arial"/>
          <w:sz w:val="24"/>
          <w:szCs w:val="24"/>
        </w:rPr>
        <w:t xml:space="preserve"> strong natural resource-based economies, </w:t>
      </w:r>
      <w:r w:rsidRPr="00EF5C4F">
        <w:rPr>
          <w:rFonts w:ascii="Arial" w:hAnsi="Arial" w:cs="Arial"/>
          <w:sz w:val="24"/>
          <w:szCs w:val="24"/>
        </w:rPr>
        <w:t>foster</w:t>
      </w:r>
      <w:r w:rsidR="00EF5C4F">
        <w:rPr>
          <w:rFonts w:ascii="Arial" w:hAnsi="Arial" w:cs="Arial"/>
          <w:sz w:val="24"/>
          <w:szCs w:val="24"/>
        </w:rPr>
        <w:t>ing</w:t>
      </w:r>
      <w:r>
        <w:rPr>
          <w:rFonts w:ascii="Arial" w:hAnsi="Arial" w:cs="Arial"/>
          <w:sz w:val="24"/>
          <w:szCs w:val="24"/>
        </w:rPr>
        <w:t xml:space="preserve"> effective business practices and good governance</w:t>
      </w:r>
      <w:r w:rsidR="00534912">
        <w:rPr>
          <w:rFonts w:ascii="Arial" w:hAnsi="Arial" w:cs="Arial"/>
          <w:sz w:val="24"/>
          <w:szCs w:val="24"/>
        </w:rPr>
        <w:t>,</w:t>
      </w:r>
      <w:r>
        <w:rPr>
          <w:rFonts w:ascii="Arial" w:hAnsi="Arial" w:cs="Arial"/>
          <w:sz w:val="24"/>
          <w:szCs w:val="24"/>
        </w:rPr>
        <w:t xml:space="preserve"> and </w:t>
      </w:r>
      <w:r w:rsidR="00EF5C4F">
        <w:rPr>
          <w:rFonts w:ascii="Arial" w:hAnsi="Arial" w:cs="Arial"/>
          <w:sz w:val="24"/>
          <w:szCs w:val="24"/>
        </w:rPr>
        <w:t>building and improving</w:t>
      </w:r>
      <w:r>
        <w:rPr>
          <w:rFonts w:ascii="Arial" w:hAnsi="Arial" w:cs="Arial"/>
          <w:sz w:val="24"/>
          <w:szCs w:val="24"/>
        </w:rPr>
        <w:t xml:space="preserve"> strong relationships and partnerships in</w:t>
      </w:r>
      <w:r w:rsidR="004B0710">
        <w:rPr>
          <w:rFonts w:ascii="Arial" w:hAnsi="Arial" w:cs="Arial"/>
          <w:sz w:val="24"/>
          <w:szCs w:val="24"/>
        </w:rPr>
        <w:t>side, and outside, the department</w:t>
      </w:r>
      <w:r>
        <w:rPr>
          <w:rFonts w:ascii="Arial" w:hAnsi="Arial" w:cs="Arial"/>
          <w:sz w:val="24"/>
          <w:szCs w:val="24"/>
        </w:rPr>
        <w:t>.</w:t>
      </w:r>
    </w:p>
    <w:p w14:paraId="7E8BA2C4" w14:textId="77777777" w:rsidR="00D2238A" w:rsidRDefault="00D2238A" w:rsidP="00046B55">
      <w:pPr>
        <w:spacing w:after="0" w:line="240" w:lineRule="auto"/>
        <w:rPr>
          <w:rFonts w:ascii="Arial" w:hAnsi="Arial" w:cs="Arial"/>
          <w:sz w:val="24"/>
          <w:szCs w:val="24"/>
        </w:rPr>
      </w:pPr>
    </w:p>
    <w:p w14:paraId="3D6D38A4" w14:textId="75E9F52D" w:rsidR="00D628DE" w:rsidRPr="00D628DE" w:rsidRDefault="00D2708E" w:rsidP="00D2708E">
      <w:pPr>
        <w:pStyle w:val="NoSpacing"/>
        <w:rPr>
          <w:rFonts w:ascii="Arial" w:hAnsi="Arial" w:cs="Arial"/>
        </w:rPr>
      </w:pPr>
      <w:r w:rsidRPr="00D628DE">
        <w:rPr>
          <w:rFonts w:ascii="Arial" w:hAnsi="Arial" w:cs="Arial"/>
        </w:rPr>
        <w:t>The</w:t>
      </w:r>
      <w:r w:rsidR="00D628DE" w:rsidRPr="00D628DE">
        <w:rPr>
          <w:rFonts w:ascii="Arial" w:hAnsi="Arial" w:cs="Arial"/>
        </w:rPr>
        <w:t>se</w:t>
      </w:r>
      <w:r w:rsidRPr="00D628DE">
        <w:rPr>
          <w:rFonts w:ascii="Arial" w:hAnsi="Arial" w:cs="Arial"/>
        </w:rPr>
        <w:t xml:space="preserve"> overall goals are much in line with the DNR</w:t>
      </w:r>
      <w:r w:rsidR="00534912">
        <w:rPr>
          <w:rFonts w:ascii="Arial" w:hAnsi="Arial" w:cs="Arial"/>
        </w:rPr>
        <w:t>’s</w:t>
      </w:r>
      <w:r w:rsidRPr="00D628DE">
        <w:rPr>
          <w:rFonts w:ascii="Arial" w:hAnsi="Arial" w:cs="Arial"/>
        </w:rPr>
        <w:t xml:space="preserve"> </w:t>
      </w:r>
      <w:r w:rsidR="00534912">
        <w:rPr>
          <w:rFonts w:ascii="Arial" w:hAnsi="Arial" w:cs="Arial"/>
        </w:rPr>
        <w:t>m</w:t>
      </w:r>
      <w:r w:rsidRPr="00D628DE">
        <w:rPr>
          <w:rFonts w:ascii="Arial" w:hAnsi="Arial" w:cs="Arial"/>
        </w:rPr>
        <w:t>ission statement</w:t>
      </w:r>
      <w:r w:rsidR="00D628DE" w:rsidRPr="00D628DE">
        <w:rPr>
          <w:rFonts w:ascii="Arial" w:hAnsi="Arial" w:cs="Arial"/>
        </w:rPr>
        <w:t xml:space="preserve">, which </w:t>
      </w:r>
      <w:r w:rsidR="00534912">
        <w:rPr>
          <w:rFonts w:ascii="Arial" w:hAnsi="Arial" w:cs="Arial"/>
        </w:rPr>
        <w:t>says</w:t>
      </w:r>
      <w:r w:rsidR="00534912" w:rsidRPr="00D628DE">
        <w:rPr>
          <w:rFonts w:ascii="Arial" w:hAnsi="Arial" w:cs="Arial"/>
        </w:rPr>
        <w:t xml:space="preserve"> </w:t>
      </w:r>
      <w:r w:rsidR="00D628DE" w:rsidRPr="00D628DE">
        <w:rPr>
          <w:rFonts w:ascii="Arial" w:hAnsi="Arial" w:cs="Arial"/>
        </w:rPr>
        <w:t>that the department “</w:t>
      </w:r>
      <w:r w:rsidRPr="00D628DE">
        <w:rPr>
          <w:rFonts w:ascii="Arial" w:hAnsi="Arial" w:cs="Arial"/>
        </w:rPr>
        <w:t xml:space="preserve">is committed to the conservation, protection, management, use and enjoyment of the </w:t>
      </w:r>
      <w:r w:rsidR="003F64A7">
        <w:rPr>
          <w:rFonts w:ascii="Arial" w:hAnsi="Arial" w:cs="Arial"/>
        </w:rPr>
        <w:t>s</w:t>
      </w:r>
      <w:r w:rsidRPr="00D628DE">
        <w:rPr>
          <w:rFonts w:ascii="Arial" w:hAnsi="Arial" w:cs="Arial"/>
        </w:rPr>
        <w:t xml:space="preserve">tate’s natural </w:t>
      </w:r>
      <w:r w:rsidR="000C7845">
        <w:rPr>
          <w:rFonts w:ascii="Arial" w:hAnsi="Arial" w:cs="Arial"/>
        </w:rPr>
        <w:t xml:space="preserve">and cultural </w:t>
      </w:r>
      <w:r w:rsidRPr="00D628DE">
        <w:rPr>
          <w:rFonts w:ascii="Arial" w:hAnsi="Arial" w:cs="Arial"/>
        </w:rPr>
        <w:t>resources for current and future generations.”</w:t>
      </w:r>
    </w:p>
    <w:p w14:paraId="2B416871" w14:textId="77777777" w:rsidR="00D628DE" w:rsidRPr="00D628DE" w:rsidRDefault="00D628DE" w:rsidP="00D2708E">
      <w:pPr>
        <w:pStyle w:val="NoSpacing"/>
        <w:rPr>
          <w:rFonts w:ascii="Arial" w:hAnsi="Arial" w:cs="Arial"/>
        </w:rPr>
      </w:pPr>
    </w:p>
    <w:p w14:paraId="304E25BF" w14:textId="3AD03B5D" w:rsidR="005E79C9" w:rsidRDefault="004B0710" w:rsidP="00D2708E">
      <w:pPr>
        <w:pStyle w:val="NoSpacing"/>
        <w:rPr>
          <w:rFonts w:ascii="Arial" w:hAnsi="Arial" w:cs="Arial"/>
        </w:rPr>
      </w:pPr>
      <w:r>
        <w:rPr>
          <w:rFonts w:ascii="Arial" w:hAnsi="Arial" w:cs="Arial"/>
        </w:rPr>
        <w:t xml:space="preserve">In turn, </w:t>
      </w:r>
      <w:proofErr w:type="spellStart"/>
      <w:r w:rsidR="005E79C9">
        <w:rPr>
          <w:rFonts w:ascii="Arial" w:hAnsi="Arial" w:cs="Arial"/>
        </w:rPr>
        <w:t>Eichinger’s</w:t>
      </w:r>
      <w:proofErr w:type="spellEnd"/>
      <w:r w:rsidR="005E79C9">
        <w:rPr>
          <w:rFonts w:ascii="Arial" w:hAnsi="Arial" w:cs="Arial"/>
        </w:rPr>
        <w:t xml:space="preserve"> </w:t>
      </w:r>
      <w:r w:rsidR="00534912">
        <w:rPr>
          <w:rFonts w:ascii="Arial" w:hAnsi="Arial" w:cs="Arial"/>
        </w:rPr>
        <w:t xml:space="preserve">specific </w:t>
      </w:r>
      <w:r w:rsidR="00D2708E" w:rsidRPr="00D628DE">
        <w:rPr>
          <w:rFonts w:ascii="Arial" w:hAnsi="Arial" w:cs="Arial"/>
        </w:rPr>
        <w:t xml:space="preserve">set of priorities </w:t>
      </w:r>
      <w:r w:rsidR="00B9061F">
        <w:rPr>
          <w:rFonts w:ascii="Arial" w:hAnsi="Arial" w:cs="Arial"/>
        </w:rPr>
        <w:t>support</w:t>
      </w:r>
      <w:r w:rsidR="00D2708E" w:rsidRPr="00D628DE">
        <w:rPr>
          <w:rFonts w:ascii="Arial" w:hAnsi="Arial" w:cs="Arial"/>
        </w:rPr>
        <w:t xml:space="preserve"> the DNR mission statement and </w:t>
      </w:r>
      <w:r w:rsidR="00164ED7">
        <w:rPr>
          <w:rFonts w:ascii="Arial" w:hAnsi="Arial" w:cs="Arial"/>
        </w:rPr>
        <w:t xml:space="preserve">the </w:t>
      </w:r>
      <w:r w:rsidR="005E79C9">
        <w:rPr>
          <w:rFonts w:ascii="Arial" w:hAnsi="Arial" w:cs="Arial"/>
        </w:rPr>
        <w:t>evergreen</w:t>
      </w:r>
      <w:r w:rsidR="00D2708E" w:rsidRPr="00D628DE">
        <w:rPr>
          <w:rFonts w:ascii="Arial" w:hAnsi="Arial" w:cs="Arial"/>
        </w:rPr>
        <w:t xml:space="preserve"> goals</w:t>
      </w:r>
      <w:r w:rsidR="00164ED7">
        <w:rPr>
          <w:rFonts w:ascii="Arial" w:hAnsi="Arial" w:cs="Arial"/>
        </w:rPr>
        <w:t>. They are</w:t>
      </w:r>
      <w:r w:rsidR="00D2708E" w:rsidRPr="00D628DE">
        <w:rPr>
          <w:rFonts w:ascii="Arial" w:hAnsi="Arial" w:cs="Arial"/>
        </w:rPr>
        <w:t xml:space="preserve"> focus</w:t>
      </w:r>
      <w:r>
        <w:rPr>
          <w:rFonts w:ascii="Arial" w:hAnsi="Arial" w:cs="Arial"/>
        </w:rPr>
        <w:t>ed</w:t>
      </w:r>
      <w:r w:rsidR="00D2708E" w:rsidRPr="00D628DE">
        <w:rPr>
          <w:rFonts w:ascii="Arial" w:hAnsi="Arial" w:cs="Arial"/>
        </w:rPr>
        <w:t xml:space="preserve"> on </w:t>
      </w:r>
      <w:r w:rsidR="005E79C9">
        <w:rPr>
          <w:rFonts w:ascii="Arial" w:hAnsi="Arial" w:cs="Arial"/>
        </w:rPr>
        <w:t xml:space="preserve">fish and wildlife disease, invasive species, </w:t>
      </w:r>
      <w:r w:rsidR="00292AA0">
        <w:rPr>
          <w:rFonts w:ascii="Arial" w:hAnsi="Arial" w:cs="Arial"/>
        </w:rPr>
        <w:t xml:space="preserve">natural </w:t>
      </w:r>
      <w:r w:rsidR="000C7845">
        <w:rPr>
          <w:rFonts w:ascii="Arial" w:hAnsi="Arial" w:cs="Arial"/>
        </w:rPr>
        <w:t xml:space="preserve">and cultural </w:t>
      </w:r>
      <w:r w:rsidR="00292AA0">
        <w:rPr>
          <w:rFonts w:ascii="Arial" w:hAnsi="Arial" w:cs="Arial"/>
        </w:rPr>
        <w:t xml:space="preserve">resource user </w:t>
      </w:r>
      <w:r w:rsidR="005E79C9">
        <w:rPr>
          <w:rFonts w:ascii="Arial" w:hAnsi="Arial" w:cs="Arial"/>
        </w:rPr>
        <w:t>engagement, infrastructure and public lands.</w:t>
      </w:r>
    </w:p>
    <w:p w14:paraId="573C2D9C" w14:textId="3F10D21E" w:rsidR="005E79C9" w:rsidRDefault="005E79C9" w:rsidP="00D2708E">
      <w:pPr>
        <w:pStyle w:val="NoSpacing"/>
        <w:rPr>
          <w:rFonts w:ascii="Arial" w:hAnsi="Arial" w:cs="Arial"/>
        </w:rPr>
      </w:pPr>
    </w:p>
    <w:p w14:paraId="7CA66E35" w14:textId="3413F0D4" w:rsidR="001102EF" w:rsidRDefault="00D569CE" w:rsidP="00D2708E">
      <w:pPr>
        <w:pStyle w:val="NoSpacing"/>
        <w:rPr>
          <w:rFonts w:ascii="Arial" w:hAnsi="Arial" w:cs="Arial"/>
        </w:rPr>
      </w:pPr>
      <w:proofErr w:type="spellStart"/>
      <w:r>
        <w:rPr>
          <w:rFonts w:ascii="Arial" w:hAnsi="Arial" w:cs="Arial"/>
        </w:rPr>
        <w:t>Eichinger</w:t>
      </w:r>
      <w:proofErr w:type="spellEnd"/>
      <w:r>
        <w:rPr>
          <w:rFonts w:ascii="Arial" w:hAnsi="Arial" w:cs="Arial"/>
        </w:rPr>
        <w:t xml:space="preserve"> </w:t>
      </w:r>
      <w:r w:rsidR="00430025">
        <w:rPr>
          <w:rFonts w:ascii="Arial" w:hAnsi="Arial" w:cs="Arial"/>
        </w:rPr>
        <w:t xml:space="preserve">plans for </w:t>
      </w:r>
      <w:r w:rsidR="00292AA0">
        <w:rPr>
          <w:rFonts w:ascii="Arial" w:hAnsi="Arial" w:cs="Arial"/>
        </w:rPr>
        <w:t xml:space="preserve">the DNR to promote </w:t>
      </w:r>
      <w:r w:rsidR="00D2708E" w:rsidRPr="00D628DE">
        <w:rPr>
          <w:rFonts w:ascii="Arial" w:hAnsi="Arial" w:cs="Arial"/>
        </w:rPr>
        <w:t xml:space="preserve">healthy populations </w:t>
      </w:r>
      <w:r w:rsidR="00292AA0">
        <w:rPr>
          <w:rFonts w:ascii="Arial" w:hAnsi="Arial" w:cs="Arial"/>
        </w:rPr>
        <w:t>of fish and wildlife by</w:t>
      </w:r>
      <w:r w:rsidR="00D2708E" w:rsidRPr="00D628DE">
        <w:rPr>
          <w:rFonts w:ascii="Arial" w:hAnsi="Arial" w:cs="Arial"/>
        </w:rPr>
        <w:t xml:space="preserve"> reducing occurrences </w:t>
      </w:r>
      <w:r w:rsidR="00292AA0">
        <w:rPr>
          <w:rFonts w:ascii="Arial" w:hAnsi="Arial" w:cs="Arial"/>
        </w:rPr>
        <w:t>of disease</w:t>
      </w:r>
      <w:r w:rsidR="00430025">
        <w:rPr>
          <w:rFonts w:ascii="Arial" w:hAnsi="Arial" w:cs="Arial"/>
        </w:rPr>
        <w:t xml:space="preserve"> – such as chronic wasting disease in deer and v</w:t>
      </w:r>
      <w:r w:rsidR="00430025" w:rsidRPr="00430025">
        <w:rPr>
          <w:rFonts w:ascii="Arial" w:hAnsi="Arial" w:cs="Arial"/>
        </w:rPr>
        <w:t>iral hemorrhagic septicemia</w:t>
      </w:r>
      <w:r w:rsidR="00430025">
        <w:rPr>
          <w:rFonts w:ascii="Arial" w:hAnsi="Arial" w:cs="Arial"/>
        </w:rPr>
        <w:t xml:space="preserve"> in fish – </w:t>
      </w:r>
      <w:r w:rsidR="00D2708E" w:rsidRPr="00D628DE">
        <w:rPr>
          <w:rFonts w:ascii="Arial" w:hAnsi="Arial" w:cs="Arial"/>
        </w:rPr>
        <w:t>where possible and to understand the dynamics of disease</w:t>
      </w:r>
      <w:r w:rsidR="001102EF">
        <w:rPr>
          <w:rFonts w:ascii="Arial" w:hAnsi="Arial" w:cs="Arial"/>
        </w:rPr>
        <w:t>s</w:t>
      </w:r>
      <w:r w:rsidR="00D2708E" w:rsidRPr="00D628DE">
        <w:rPr>
          <w:rFonts w:ascii="Arial" w:hAnsi="Arial" w:cs="Arial"/>
        </w:rPr>
        <w:t xml:space="preserve"> for better species management in the future.</w:t>
      </w:r>
    </w:p>
    <w:p w14:paraId="5A266A7F" w14:textId="77777777" w:rsidR="001102EF" w:rsidRDefault="001102EF" w:rsidP="00D2708E">
      <w:pPr>
        <w:pStyle w:val="NoSpacing"/>
        <w:rPr>
          <w:rFonts w:ascii="Arial" w:hAnsi="Arial" w:cs="Arial"/>
        </w:rPr>
      </w:pPr>
    </w:p>
    <w:p w14:paraId="17E54166" w14:textId="07D6A2BB" w:rsidR="001102EF" w:rsidRDefault="00292AA0" w:rsidP="00D2708E">
      <w:pPr>
        <w:pStyle w:val="NoSpacing"/>
        <w:rPr>
          <w:rFonts w:ascii="Arial" w:hAnsi="Arial" w:cs="Arial"/>
        </w:rPr>
      </w:pPr>
      <w:r>
        <w:rPr>
          <w:rFonts w:ascii="Arial" w:hAnsi="Arial" w:cs="Arial"/>
        </w:rPr>
        <w:lastRenderedPageBreak/>
        <w:t>He</w:t>
      </w:r>
      <w:r w:rsidR="00D2708E" w:rsidRPr="00D628DE">
        <w:rPr>
          <w:rFonts w:ascii="Arial" w:hAnsi="Arial" w:cs="Arial"/>
        </w:rPr>
        <w:t xml:space="preserve"> also </w:t>
      </w:r>
      <w:r w:rsidR="009A1530">
        <w:rPr>
          <w:rFonts w:ascii="Arial" w:hAnsi="Arial" w:cs="Arial"/>
        </w:rPr>
        <w:t>intends to concentrate department efforts on</w:t>
      </w:r>
      <w:r w:rsidR="00D2708E" w:rsidRPr="00D628DE">
        <w:rPr>
          <w:rFonts w:ascii="Arial" w:hAnsi="Arial" w:cs="Arial"/>
        </w:rPr>
        <w:t xml:space="preserve"> prevent</w:t>
      </w:r>
      <w:r w:rsidR="009A1530">
        <w:rPr>
          <w:rFonts w:ascii="Arial" w:hAnsi="Arial" w:cs="Arial"/>
        </w:rPr>
        <w:t>ing</w:t>
      </w:r>
      <w:r w:rsidR="00D2708E" w:rsidRPr="00D628DE">
        <w:rPr>
          <w:rFonts w:ascii="Arial" w:hAnsi="Arial" w:cs="Arial"/>
        </w:rPr>
        <w:t xml:space="preserve"> the introduction</w:t>
      </w:r>
      <w:r>
        <w:rPr>
          <w:rFonts w:ascii="Arial" w:hAnsi="Arial" w:cs="Arial"/>
        </w:rPr>
        <w:t xml:space="preserve"> of invasive species</w:t>
      </w:r>
      <w:r w:rsidR="00D2708E" w:rsidRPr="00D628DE">
        <w:rPr>
          <w:rFonts w:ascii="Arial" w:hAnsi="Arial" w:cs="Arial"/>
        </w:rPr>
        <w:t xml:space="preserve">, </w:t>
      </w:r>
      <w:r>
        <w:rPr>
          <w:rFonts w:ascii="Arial" w:hAnsi="Arial" w:cs="Arial"/>
        </w:rPr>
        <w:t>promot</w:t>
      </w:r>
      <w:r w:rsidR="009A1530">
        <w:rPr>
          <w:rFonts w:ascii="Arial" w:hAnsi="Arial" w:cs="Arial"/>
        </w:rPr>
        <w:t>ing</w:t>
      </w:r>
      <w:r>
        <w:rPr>
          <w:rFonts w:ascii="Arial" w:hAnsi="Arial" w:cs="Arial"/>
        </w:rPr>
        <w:t xml:space="preserve"> early </w:t>
      </w:r>
      <w:r w:rsidR="00D2708E" w:rsidRPr="00D628DE">
        <w:rPr>
          <w:rFonts w:ascii="Arial" w:hAnsi="Arial" w:cs="Arial"/>
        </w:rPr>
        <w:t>detection</w:t>
      </w:r>
      <w:r w:rsidR="001102EF">
        <w:rPr>
          <w:rFonts w:ascii="Arial" w:hAnsi="Arial" w:cs="Arial"/>
        </w:rPr>
        <w:t xml:space="preserve"> of these </w:t>
      </w:r>
      <w:r w:rsidR="00164ED7">
        <w:rPr>
          <w:rFonts w:ascii="Arial" w:hAnsi="Arial" w:cs="Arial"/>
        </w:rPr>
        <w:t>non-native plants and animals</w:t>
      </w:r>
      <w:r w:rsidR="00D2708E" w:rsidRPr="00D628DE">
        <w:rPr>
          <w:rFonts w:ascii="Arial" w:hAnsi="Arial" w:cs="Arial"/>
        </w:rPr>
        <w:t>, manag</w:t>
      </w:r>
      <w:r w:rsidR="009A1530">
        <w:rPr>
          <w:rFonts w:ascii="Arial" w:hAnsi="Arial" w:cs="Arial"/>
        </w:rPr>
        <w:t>ing</w:t>
      </w:r>
      <w:r w:rsidR="001102EF">
        <w:rPr>
          <w:rFonts w:ascii="Arial" w:hAnsi="Arial" w:cs="Arial"/>
        </w:rPr>
        <w:t xml:space="preserve"> them where they exist</w:t>
      </w:r>
      <w:r w:rsidR="00D2708E" w:rsidRPr="00D628DE">
        <w:rPr>
          <w:rFonts w:ascii="Arial" w:hAnsi="Arial" w:cs="Arial"/>
        </w:rPr>
        <w:t xml:space="preserve"> and restor</w:t>
      </w:r>
      <w:r w:rsidR="009A1530">
        <w:rPr>
          <w:rFonts w:ascii="Arial" w:hAnsi="Arial" w:cs="Arial"/>
        </w:rPr>
        <w:t>ing</w:t>
      </w:r>
      <w:r w:rsidR="00D2708E" w:rsidRPr="00D628DE">
        <w:rPr>
          <w:rFonts w:ascii="Arial" w:hAnsi="Arial" w:cs="Arial"/>
        </w:rPr>
        <w:t xml:space="preserve"> areas </w:t>
      </w:r>
      <w:r w:rsidR="001102EF">
        <w:rPr>
          <w:rFonts w:ascii="Arial" w:hAnsi="Arial" w:cs="Arial"/>
        </w:rPr>
        <w:t>where damage has occurred</w:t>
      </w:r>
      <w:r w:rsidR="00D2708E" w:rsidRPr="00D628DE">
        <w:rPr>
          <w:rFonts w:ascii="Arial" w:hAnsi="Arial" w:cs="Arial"/>
        </w:rPr>
        <w:t>.</w:t>
      </w:r>
    </w:p>
    <w:p w14:paraId="0FE39DAF" w14:textId="77777777" w:rsidR="00430025" w:rsidRDefault="00430025" w:rsidP="00D2708E">
      <w:pPr>
        <w:pStyle w:val="NoSpacing"/>
        <w:rPr>
          <w:rFonts w:ascii="Arial" w:hAnsi="Arial" w:cs="Arial"/>
        </w:rPr>
      </w:pPr>
    </w:p>
    <w:p w14:paraId="037D76F7" w14:textId="714AD011" w:rsidR="001102EF" w:rsidRDefault="009A1530" w:rsidP="00D2708E">
      <w:pPr>
        <w:pStyle w:val="NoSpacing"/>
        <w:rPr>
          <w:rFonts w:ascii="Arial" w:hAnsi="Arial" w:cs="Arial"/>
        </w:rPr>
      </w:pPr>
      <w:r>
        <w:rPr>
          <w:rFonts w:ascii="Arial" w:hAnsi="Arial" w:cs="Arial"/>
        </w:rPr>
        <w:t>Additionally</w:t>
      </w:r>
      <w:r w:rsidR="00571B57">
        <w:rPr>
          <w:rFonts w:ascii="Arial" w:hAnsi="Arial" w:cs="Arial"/>
        </w:rPr>
        <w:t>,</w:t>
      </w:r>
      <w:r>
        <w:rPr>
          <w:rFonts w:ascii="Arial" w:hAnsi="Arial" w:cs="Arial"/>
        </w:rPr>
        <w:t xml:space="preserve"> </w:t>
      </w:r>
      <w:proofErr w:type="spellStart"/>
      <w:r w:rsidR="00D2708E" w:rsidRPr="00D628DE">
        <w:rPr>
          <w:rFonts w:ascii="Arial" w:hAnsi="Arial" w:cs="Arial"/>
        </w:rPr>
        <w:t>Eichinger</w:t>
      </w:r>
      <w:proofErr w:type="spellEnd"/>
      <w:r w:rsidR="001102EF">
        <w:rPr>
          <w:rFonts w:ascii="Arial" w:hAnsi="Arial" w:cs="Arial"/>
        </w:rPr>
        <w:t xml:space="preserve"> has </w:t>
      </w:r>
      <w:r w:rsidR="00D2708E" w:rsidRPr="00D628DE">
        <w:rPr>
          <w:rFonts w:ascii="Arial" w:hAnsi="Arial" w:cs="Arial"/>
        </w:rPr>
        <w:t>prioriti</w:t>
      </w:r>
      <w:r w:rsidR="001102EF">
        <w:rPr>
          <w:rFonts w:ascii="Arial" w:hAnsi="Arial" w:cs="Arial"/>
        </w:rPr>
        <w:t>zed</w:t>
      </w:r>
      <w:r w:rsidR="00D2708E" w:rsidRPr="00D628DE">
        <w:rPr>
          <w:rFonts w:ascii="Arial" w:hAnsi="Arial" w:cs="Arial"/>
        </w:rPr>
        <w:t xml:space="preserve"> </w:t>
      </w:r>
      <w:r w:rsidR="001102EF">
        <w:rPr>
          <w:rFonts w:ascii="Arial" w:hAnsi="Arial" w:cs="Arial"/>
        </w:rPr>
        <w:t xml:space="preserve">addressing the DNR’s changing </w:t>
      </w:r>
      <w:r w:rsidR="00D2708E" w:rsidRPr="00D628DE">
        <w:rPr>
          <w:rFonts w:ascii="Arial" w:hAnsi="Arial" w:cs="Arial"/>
        </w:rPr>
        <w:t>user base</w:t>
      </w:r>
      <w:r w:rsidR="001102EF">
        <w:rPr>
          <w:rFonts w:ascii="Arial" w:hAnsi="Arial" w:cs="Arial"/>
        </w:rPr>
        <w:t>, including</w:t>
      </w:r>
      <w:r w:rsidR="00164ED7">
        <w:rPr>
          <w:rFonts w:ascii="Arial" w:hAnsi="Arial" w:cs="Arial"/>
        </w:rPr>
        <w:t xml:space="preserve"> a</w:t>
      </w:r>
      <w:r w:rsidR="001102EF">
        <w:rPr>
          <w:rFonts w:ascii="Arial" w:hAnsi="Arial" w:cs="Arial"/>
        </w:rPr>
        <w:t xml:space="preserve"> declining number of hunters and anglers, while expanding the diversity of natural </w:t>
      </w:r>
      <w:r w:rsidR="000C7845">
        <w:rPr>
          <w:rFonts w:ascii="Arial" w:hAnsi="Arial" w:cs="Arial"/>
        </w:rPr>
        <w:t xml:space="preserve">and cultural </w:t>
      </w:r>
      <w:r w:rsidR="001102EF">
        <w:rPr>
          <w:rFonts w:ascii="Arial" w:hAnsi="Arial" w:cs="Arial"/>
        </w:rPr>
        <w:t>resource users</w:t>
      </w:r>
      <w:r w:rsidR="00D2708E" w:rsidRPr="00D628DE">
        <w:rPr>
          <w:rFonts w:ascii="Arial" w:hAnsi="Arial" w:cs="Arial"/>
        </w:rPr>
        <w:t xml:space="preserve"> and </w:t>
      </w:r>
      <w:r w:rsidR="001102EF">
        <w:rPr>
          <w:rFonts w:ascii="Arial" w:hAnsi="Arial" w:cs="Arial"/>
        </w:rPr>
        <w:t>broaden</w:t>
      </w:r>
      <w:r>
        <w:rPr>
          <w:rFonts w:ascii="Arial" w:hAnsi="Arial" w:cs="Arial"/>
        </w:rPr>
        <w:t>ing</w:t>
      </w:r>
      <w:r w:rsidR="001102EF">
        <w:rPr>
          <w:rFonts w:ascii="Arial" w:hAnsi="Arial" w:cs="Arial"/>
        </w:rPr>
        <w:t xml:space="preserve"> the diversity of the DNR’s </w:t>
      </w:r>
      <w:r w:rsidR="00D2708E" w:rsidRPr="00D628DE">
        <w:rPr>
          <w:rFonts w:ascii="Arial" w:hAnsi="Arial" w:cs="Arial"/>
        </w:rPr>
        <w:t>workforce</w:t>
      </w:r>
      <w:r w:rsidR="001102EF">
        <w:rPr>
          <w:rFonts w:ascii="Arial" w:hAnsi="Arial" w:cs="Arial"/>
        </w:rPr>
        <w:t>.</w:t>
      </w:r>
    </w:p>
    <w:p w14:paraId="45CE2836" w14:textId="77777777" w:rsidR="001102EF" w:rsidRDefault="001102EF" w:rsidP="00D2708E">
      <w:pPr>
        <w:pStyle w:val="NoSpacing"/>
        <w:rPr>
          <w:rFonts w:ascii="Arial" w:hAnsi="Arial" w:cs="Arial"/>
        </w:rPr>
      </w:pPr>
    </w:p>
    <w:p w14:paraId="534B5C24" w14:textId="14FD7C13" w:rsidR="001102EF" w:rsidRDefault="009A1530" w:rsidP="00D2708E">
      <w:pPr>
        <w:pStyle w:val="NoSpacing"/>
        <w:rPr>
          <w:rFonts w:ascii="Arial" w:hAnsi="Arial" w:cs="Arial"/>
        </w:rPr>
      </w:pPr>
      <w:r>
        <w:rPr>
          <w:rFonts w:ascii="Arial" w:hAnsi="Arial" w:cs="Arial"/>
        </w:rPr>
        <w:t>Other areas h</w:t>
      </w:r>
      <w:r w:rsidR="00B3705C">
        <w:rPr>
          <w:rFonts w:ascii="Arial" w:hAnsi="Arial" w:cs="Arial"/>
        </w:rPr>
        <w:t xml:space="preserve">e plans to focus on </w:t>
      </w:r>
      <w:r>
        <w:rPr>
          <w:rFonts w:ascii="Arial" w:hAnsi="Arial" w:cs="Arial"/>
        </w:rPr>
        <w:t>are tackling</w:t>
      </w:r>
      <w:r w:rsidDel="009A1530">
        <w:rPr>
          <w:rFonts w:ascii="Arial" w:hAnsi="Arial" w:cs="Arial"/>
        </w:rPr>
        <w:t xml:space="preserve"> </w:t>
      </w:r>
      <w:r w:rsidR="00B3705C">
        <w:rPr>
          <w:rFonts w:ascii="Arial" w:hAnsi="Arial" w:cs="Arial"/>
        </w:rPr>
        <w:t>legacy DNR infrastructure needs and managing Michigan’s public lands for optimal recreation, forestry, wildlife and fisheries outcomes.</w:t>
      </w:r>
    </w:p>
    <w:p w14:paraId="535DE811" w14:textId="549CC1DF" w:rsidR="001102EF" w:rsidRDefault="001102EF" w:rsidP="00D2708E">
      <w:pPr>
        <w:pStyle w:val="NoSpacing"/>
        <w:rPr>
          <w:rFonts w:ascii="Arial" w:hAnsi="Arial" w:cs="Arial"/>
        </w:rPr>
      </w:pPr>
    </w:p>
    <w:p w14:paraId="61996811" w14:textId="6CA9B570" w:rsidR="00747414" w:rsidRDefault="00D2708E" w:rsidP="00D2708E">
      <w:pPr>
        <w:pStyle w:val="NoSpacing"/>
        <w:rPr>
          <w:rFonts w:ascii="Arial" w:hAnsi="Arial" w:cs="Arial"/>
        </w:rPr>
      </w:pPr>
      <w:r w:rsidRPr="00D628DE">
        <w:rPr>
          <w:rFonts w:ascii="Arial" w:hAnsi="Arial" w:cs="Arial"/>
        </w:rPr>
        <w:t>Each D</w:t>
      </w:r>
      <w:r w:rsidR="00747414">
        <w:rPr>
          <w:rFonts w:ascii="Arial" w:hAnsi="Arial" w:cs="Arial"/>
        </w:rPr>
        <w:t>NR d</w:t>
      </w:r>
      <w:r w:rsidRPr="00D628DE">
        <w:rPr>
          <w:rFonts w:ascii="Arial" w:hAnsi="Arial" w:cs="Arial"/>
        </w:rPr>
        <w:t xml:space="preserve">ivision </w:t>
      </w:r>
      <w:r w:rsidR="009A1530">
        <w:rPr>
          <w:rFonts w:ascii="Arial" w:hAnsi="Arial" w:cs="Arial"/>
        </w:rPr>
        <w:t xml:space="preserve">works to </w:t>
      </w:r>
      <w:r w:rsidRPr="00D628DE">
        <w:rPr>
          <w:rFonts w:ascii="Arial" w:hAnsi="Arial" w:cs="Arial"/>
        </w:rPr>
        <w:t xml:space="preserve">further the </w:t>
      </w:r>
      <w:r w:rsidR="00747414">
        <w:rPr>
          <w:rFonts w:ascii="Arial" w:hAnsi="Arial" w:cs="Arial"/>
        </w:rPr>
        <w:t>d</w:t>
      </w:r>
      <w:r w:rsidRPr="00D628DE">
        <w:rPr>
          <w:rFonts w:ascii="Arial" w:hAnsi="Arial" w:cs="Arial"/>
        </w:rPr>
        <w:t xml:space="preserve">irector’s </w:t>
      </w:r>
      <w:r w:rsidR="009A1530">
        <w:rPr>
          <w:rFonts w:ascii="Arial" w:hAnsi="Arial" w:cs="Arial"/>
        </w:rPr>
        <w:t xml:space="preserve">and department’s </w:t>
      </w:r>
      <w:r w:rsidR="00747414">
        <w:rPr>
          <w:rFonts w:ascii="Arial" w:hAnsi="Arial" w:cs="Arial"/>
        </w:rPr>
        <w:t xml:space="preserve">priorities </w:t>
      </w:r>
      <w:r w:rsidR="009A1530">
        <w:rPr>
          <w:rFonts w:ascii="Arial" w:hAnsi="Arial" w:cs="Arial"/>
        </w:rPr>
        <w:t>while aiming to accomplish a set of division-specific goals</w:t>
      </w:r>
      <w:r w:rsidRPr="00D628DE">
        <w:rPr>
          <w:rFonts w:ascii="Arial" w:hAnsi="Arial" w:cs="Arial"/>
        </w:rPr>
        <w:t xml:space="preserve">.  </w:t>
      </w:r>
    </w:p>
    <w:p w14:paraId="37BE7631" w14:textId="77777777" w:rsidR="00747414" w:rsidRDefault="00747414" w:rsidP="00D2708E">
      <w:pPr>
        <w:pStyle w:val="NoSpacing"/>
        <w:rPr>
          <w:rFonts w:ascii="Arial" w:hAnsi="Arial" w:cs="Arial"/>
        </w:rPr>
      </w:pPr>
    </w:p>
    <w:p w14:paraId="588744FF" w14:textId="0308AFC8" w:rsidR="00747414" w:rsidRDefault="00635200" w:rsidP="00D2708E">
      <w:pPr>
        <w:pStyle w:val="NoSpacing"/>
        <w:rPr>
          <w:rFonts w:ascii="Arial" w:hAnsi="Arial" w:cs="Arial"/>
        </w:rPr>
      </w:pPr>
      <w:r>
        <w:rPr>
          <w:rFonts w:ascii="Arial" w:hAnsi="Arial" w:cs="Arial"/>
        </w:rPr>
        <w:t>Among its priorities, t</w:t>
      </w:r>
      <w:r w:rsidR="00747414">
        <w:rPr>
          <w:rFonts w:ascii="Arial" w:hAnsi="Arial" w:cs="Arial"/>
        </w:rPr>
        <w:t xml:space="preserve">he </w:t>
      </w:r>
      <w:r w:rsidR="00D2708E" w:rsidRPr="00D628DE">
        <w:rPr>
          <w:rFonts w:ascii="Arial" w:hAnsi="Arial" w:cs="Arial"/>
        </w:rPr>
        <w:t>Finance and Operations Division is working on streamlining and updating software applications</w:t>
      </w:r>
      <w:r w:rsidR="005E7E7F">
        <w:rPr>
          <w:rFonts w:ascii="Arial" w:hAnsi="Arial" w:cs="Arial"/>
        </w:rPr>
        <w:t xml:space="preserve"> and </w:t>
      </w:r>
      <w:r w:rsidR="00D2708E" w:rsidRPr="00D628DE">
        <w:rPr>
          <w:rFonts w:ascii="Arial" w:hAnsi="Arial" w:cs="Arial"/>
        </w:rPr>
        <w:t xml:space="preserve">policies and procedures to </w:t>
      </w:r>
      <w:r w:rsidR="00164ED7">
        <w:rPr>
          <w:rFonts w:ascii="Arial" w:hAnsi="Arial" w:cs="Arial"/>
        </w:rPr>
        <w:t>enhance</w:t>
      </w:r>
      <w:r w:rsidR="00D2708E" w:rsidRPr="00D628DE">
        <w:rPr>
          <w:rFonts w:ascii="Arial" w:hAnsi="Arial" w:cs="Arial"/>
        </w:rPr>
        <w:t xml:space="preserve"> effective</w:t>
      </w:r>
      <w:r w:rsidR="00CD26DC">
        <w:rPr>
          <w:rFonts w:ascii="Arial" w:hAnsi="Arial" w:cs="Arial"/>
        </w:rPr>
        <w:t xml:space="preserve">ness as well as implementing the DNR’s </w:t>
      </w:r>
      <w:hyperlink r:id="rId5" w:history="1">
        <w:r w:rsidR="00CD26DC" w:rsidRPr="00CD26DC">
          <w:rPr>
            <w:rStyle w:val="Hyperlink"/>
            <w:rFonts w:ascii="Arial" w:hAnsi="Arial" w:cs="Arial"/>
          </w:rPr>
          <w:t>public land strategy</w:t>
        </w:r>
      </w:hyperlink>
      <w:r w:rsidR="00D2708E" w:rsidRPr="00D628DE">
        <w:rPr>
          <w:rFonts w:ascii="Arial" w:hAnsi="Arial" w:cs="Arial"/>
        </w:rPr>
        <w:t>.</w:t>
      </w:r>
    </w:p>
    <w:p w14:paraId="17B2D178" w14:textId="77777777" w:rsidR="00747414" w:rsidRDefault="00747414" w:rsidP="00D2708E">
      <w:pPr>
        <w:pStyle w:val="NoSpacing"/>
        <w:rPr>
          <w:rFonts w:ascii="Arial" w:hAnsi="Arial" w:cs="Arial"/>
        </w:rPr>
      </w:pPr>
    </w:p>
    <w:p w14:paraId="6A4F028B" w14:textId="1506249D" w:rsidR="00CD26DC" w:rsidRDefault="00635200" w:rsidP="00D2708E">
      <w:pPr>
        <w:pStyle w:val="NoSpacing"/>
        <w:rPr>
          <w:rFonts w:ascii="Arial" w:hAnsi="Arial" w:cs="Arial"/>
        </w:rPr>
      </w:pPr>
      <w:r>
        <w:rPr>
          <w:rFonts w:ascii="Arial" w:hAnsi="Arial" w:cs="Arial"/>
        </w:rPr>
        <w:t xml:space="preserve">Focus areas for the </w:t>
      </w:r>
      <w:r w:rsidR="00CD26DC">
        <w:rPr>
          <w:rFonts w:ascii="Arial" w:hAnsi="Arial" w:cs="Arial"/>
        </w:rPr>
        <w:t xml:space="preserve">Fisheries Division include </w:t>
      </w:r>
      <w:r>
        <w:rPr>
          <w:rFonts w:ascii="Arial" w:hAnsi="Arial" w:cs="Arial"/>
        </w:rPr>
        <w:t>invasive species and fish diseases</w:t>
      </w:r>
      <w:r w:rsidR="00164ED7">
        <w:rPr>
          <w:rFonts w:ascii="Arial" w:hAnsi="Arial" w:cs="Arial"/>
        </w:rPr>
        <w:t>,</w:t>
      </w:r>
      <w:r>
        <w:rPr>
          <w:rFonts w:ascii="Arial" w:hAnsi="Arial" w:cs="Arial"/>
        </w:rPr>
        <w:t xml:space="preserve"> which Fisheries Division Chief Jim Dexter said are “</w:t>
      </w:r>
      <w:r w:rsidR="00A947D2">
        <w:rPr>
          <w:rFonts w:ascii="Arial" w:hAnsi="Arial" w:cs="Arial"/>
        </w:rPr>
        <w:t>at the top of</w:t>
      </w:r>
      <w:r>
        <w:rPr>
          <w:rFonts w:ascii="Arial" w:hAnsi="Arial" w:cs="Arial"/>
        </w:rPr>
        <w:t xml:space="preserve"> our priority list</w:t>
      </w:r>
      <w:r w:rsidR="00164ED7">
        <w:rPr>
          <w:rFonts w:ascii="Arial" w:hAnsi="Arial" w:cs="Arial"/>
        </w:rPr>
        <w:t>.</w:t>
      </w:r>
      <w:r>
        <w:rPr>
          <w:rFonts w:ascii="Arial" w:hAnsi="Arial" w:cs="Arial"/>
        </w:rPr>
        <w:t xml:space="preserve">” </w:t>
      </w:r>
      <w:r w:rsidR="009A246E">
        <w:rPr>
          <w:rFonts w:ascii="Arial" w:hAnsi="Arial" w:cs="Arial"/>
        </w:rPr>
        <w:t xml:space="preserve">As are </w:t>
      </w:r>
      <w:r>
        <w:rPr>
          <w:rFonts w:ascii="Arial" w:hAnsi="Arial" w:cs="Arial"/>
        </w:rPr>
        <w:t>a unique partnership with the Little River Band of Ottawa Indians</w:t>
      </w:r>
      <w:r w:rsidR="00CD26DC">
        <w:rPr>
          <w:rFonts w:ascii="Arial" w:hAnsi="Arial" w:cs="Arial"/>
        </w:rPr>
        <w:t xml:space="preserve"> to </w:t>
      </w:r>
      <w:r w:rsidR="00592AAF">
        <w:rPr>
          <w:rFonts w:ascii="Arial" w:hAnsi="Arial" w:cs="Arial"/>
        </w:rPr>
        <w:t xml:space="preserve">reintroduce a historic Michigan fish species through the </w:t>
      </w:r>
      <w:hyperlink r:id="rId6" w:history="1">
        <w:r w:rsidR="00592AAF" w:rsidRPr="00592AAF">
          <w:rPr>
            <w:rStyle w:val="Hyperlink"/>
            <w:rFonts w:ascii="Arial" w:hAnsi="Arial" w:cs="Arial"/>
          </w:rPr>
          <w:t>Arctic Graying Initiative</w:t>
        </w:r>
      </w:hyperlink>
      <w:r>
        <w:rPr>
          <w:rFonts w:ascii="Arial" w:hAnsi="Arial" w:cs="Arial"/>
        </w:rPr>
        <w:t xml:space="preserve"> </w:t>
      </w:r>
      <w:r w:rsidR="00592AAF">
        <w:rPr>
          <w:rFonts w:ascii="Arial" w:hAnsi="Arial" w:cs="Arial"/>
        </w:rPr>
        <w:t xml:space="preserve">and completely revising the </w:t>
      </w:r>
      <w:r>
        <w:rPr>
          <w:rFonts w:ascii="Arial" w:hAnsi="Arial" w:cs="Arial"/>
        </w:rPr>
        <w:t xml:space="preserve">90-year-old </w:t>
      </w:r>
      <w:r w:rsidR="00592AAF">
        <w:rPr>
          <w:rFonts w:ascii="Arial" w:hAnsi="Arial" w:cs="Arial"/>
        </w:rPr>
        <w:t>state-licensed commercial fishing statute.</w:t>
      </w:r>
    </w:p>
    <w:p w14:paraId="19C1AB8A" w14:textId="35DE7FC9" w:rsidR="00635200" w:rsidRDefault="00635200" w:rsidP="00D2708E">
      <w:pPr>
        <w:pStyle w:val="NoSpacing"/>
        <w:rPr>
          <w:rFonts w:ascii="Arial" w:hAnsi="Arial" w:cs="Arial"/>
        </w:rPr>
      </w:pPr>
    </w:p>
    <w:p w14:paraId="33D913C4" w14:textId="3AEE361D" w:rsidR="00635200" w:rsidRDefault="00635200" w:rsidP="00D2708E">
      <w:pPr>
        <w:pStyle w:val="NoSpacing"/>
        <w:rPr>
          <w:rFonts w:ascii="Arial" w:hAnsi="Arial" w:cs="Arial"/>
        </w:rPr>
      </w:pPr>
      <w:r>
        <w:rPr>
          <w:rFonts w:ascii="Arial" w:hAnsi="Arial" w:cs="Arial"/>
        </w:rPr>
        <w:t>“</w:t>
      </w:r>
      <w:r w:rsidR="00A947D2">
        <w:rPr>
          <w:rFonts w:ascii="Arial" w:hAnsi="Arial" w:cs="Arial"/>
        </w:rPr>
        <w:t xml:space="preserve">Most </w:t>
      </w:r>
      <w:r w:rsidRPr="00635200">
        <w:rPr>
          <w:rFonts w:ascii="Arial" w:hAnsi="Arial" w:cs="Arial"/>
        </w:rPr>
        <w:t xml:space="preserve">people don’t think </w:t>
      </w:r>
      <w:r w:rsidR="00A947D2">
        <w:rPr>
          <w:rFonts w:ascii="Arial" w:hAnsi="Arial" w:cs="Arial"/>
        </w:rPr>
        <w:t>much</w:t>
      </w:r>
      <w:r w:rsidRPr="00635200">
        <w:rPr>
          <w:rFonts w:ascii="Arial" w:hAnsi="Arial" w:cs="Arial"/>
        </w:rPr>
        <w:t xml:space="preserve"> about commercial fish like whitefish, but it is still a public trust resource – it’s no different than our sport fish, it’s no different than our game animals, it’s no different than timber, oil, gas, minerals</w:t>
      </w:r>
      <w:r>
        <w:rPr>
          <w:rFonts w:ascii="Arial" w:hAnsi="Arial" w:cs="Arial"/>
        </w:rPr>
        <w:t>,” Dexter said.</w:t>
      </w:r>
      <w:r w:rsidRPr="00635200">
        <w:rPr>
          <w:rFonts w:ascii="Arial" w:hAnsi="Arial" w:cs="Arial"/>
        </w:rPr>
        <w:t xml:space="preserve"> </w:t>
      </w:r>
      <w:r>
        <w:rPr>
          <w:rFonts w:ascii="Arial" w:hAnsi="Arial" w:cs="Arial"/>
        </w:rPr>
        <w:t>“</w:t>
      </w:r>
      <w:r w:rsidRPr="00635200">
        <w:rPr>
          <w:rFonts w:ascii="Arial" w:hAnsi="Arial" w:cs="Arial"/>
        </w:rPr>
        <w:t>It is our job and our responsibility to manage that, and we need to have a statute that’s appropriate to work with.</w:t>
      </w:r>
      <w:r>
        <w:rPr>
          <w:rFonts w:ascii="Arial" w:hAnsi="Arial" w:cs="Arial"/>
        </w:rPr>
        <w:t>”</w:t>
      </w:r>
    </w:p>
    <w:p w14:paraId="56614643" w14:textId="6CD15F97" w:rsidR="00BB7530" w:rsidRDefault="00BB7530" w:rsidP="00D2708E">
      <w:pPr>
        <w:pStyle w:val="NoSpacing"/>
        <w:rPr>
          <w:rFonts w:ascii="Arial" w:hAnsi="Arial" w:cs="Arial"/>
        </w:rPr>
      </w:pPr>
    </w:p>
    <w:p w14:paraId="12B325DB" w14:textId="75D737D3" w:rsidR="009A246E" w:rsidRDefault="00BB7530" w:rsidP="00D2708E">
      <w:pPr>
        <w:pStyle w:val="NoSpacing"/>
        <w:rPr>
          <w:rFonts w:ascii="Arial" w:hAnsi="Arial" w:cs="Arial"/>
        </w:rPr>
      </w:pPr>
      <w:r>
        <w:rPr>
          <w:rFonts w:ascii="Arial" w:hAnsi="Arial" w:cs="Arial"/>
        </w:rPr>
        <w:t xml:space="preserve">Among the DNR Forest Resources Division’s goals are inventory and assessment of </w:t>
      </w:r>
      <w:r w:rsidR="003654DD">
        <w:rPr>
          <w:rFonts w:ascii="Arial" w:hAnsi="Arial" w:cs="Arial"/>
        </w:rPr>
        <w:t xml:space="preserve">more than 13,000 miles of </w:t>
      </w:r>
      <w:r>
        <w:rPr>
          <w:rFonts w:ascii="Arial" w:hAnsi="Arial" w:cs="Arial"/>
        </w:rPr>
        <w:t>roads</w:t>
      </w:r>
      <w:r w:rsidR="00297462">
        <w:rPr>
          <w:rFonts w:ascii="Arial" w:hAnsi="Arial" w:cs="Arial"/>
        </w:rPr>
        <w:t xml:space="preserve"> and their infrastructure</w:t>
      </w:r>
      <w:r>
        <w:rPr>
          <w:rFonts w:ascii="Arial" w:hAnsi="Arial" w:cs="Arial"/>
        </w:rPr>
        <w:t xml:space="preserve"> </w:t>
      </w:r>
      <w:r w:rsidR="003654DD">
        <w:rPr>
          <w:rFonts w:ascii="Arial" w:hAnsi="Arial" w:cs="Arial"/>
        </w:rPr>
        <w:t>on 4 million acres of state forest land the division manages</w:t>
      </w:r>
      <w:r w:rsidR="00344191">
        <w:rPr>
          <w:rFonts w:ascii="Arial" w:hAnsi="Arial" w:cs="Arial"/>
        </w:rPr>
        <w:t>, as well as</w:t>
      </w:r>
      <w:r w:rsidR="00297462">
        <w:rPr>
          <w:rFonts w:ascii="Arial" w:hAnsi="Arial" w:cs="Arial"/>
        </w:rPr>
        <w:t xml:space="preserve"> </w:t>
      </w:r>
      <w:r>
        <w:rPr>
          <w:rFonts w:ascii="Arial" w:hAnsi="Arial" w:cs="Arial"/>
        </w:rPr>
        <w:t>investing in roads and bridges</w:t>
      </w:r>
      <w:r w:rsidR="003654DD">
        <w:rPr>
          <w:rFonts w:ascii="Arial" w:hAnsi="Arial" w:cs="Arial"/>
        </w:rPr>
        <w:t>.</w:t>
      </w:r>
    </w:p>
    <w:p w14:paraId="48A7A4EF" w14:textId="77777777" w:rsidR="009A246E" w:rsidRDefault="009A246E" w:rsidP="00D2708E">
      <w:pPr>
        <w:pStyle w:val="NoSpacing"/>
        <w:rPr>
          <w:rFonts w:ascii="Arial" w:hAnsi="Arial" w:cs="Arial"/>
        </w:rPr>
      </w:pPr>
    </w:p>
    <w:p w14:paraId="1A8C34EF" w14:textId="7DBFF85B" w:rsidR="008610DE" w:rsidRDefault="00557180" w:rsidP="00D2708E">
      <w:pPr>
        <w:pStyle w:val="NoSpacing"/>
        <w:rPr>
          <w:rFonts w:ascii="Arial" w:hAnsi="Arial" w:cs="Arial"/>
        </w:rPr>
      </w:pPr>
      <w:r>
        <w:rPr>
          <w:rFonts w:ascii="Arial" w:hAnsi="Arial" w:cs="Arial"/>
        </w:rPr>
        <w:t xml:space="preserve">Other division priorities include enhancing </w:t>
      </w:r>
      <w:r w:rsidR="00BB7530">
        <w:rPr>
          <w:rFonts w:ascii="Arial" w:hAnsi="Arial" w:cs="Arial"/>
        </w:rPr>
        <w:t>timber sales as part of the Good Neighbor Authority</w:t>
      </w:r>
      <w:r>
        <w:rPr>
          <w:rFonts w:ascii="Arial" w:hAnsi="Arial" w:cs="Arial"/>
        </w:rPr>
        <w:t xml:space="preserve"> </w:t>
      </w:r>
      <w:r w:rsidR="007A67F5">
        <w:rPr>
          <w:rFonts w:ascii="Arial" w:hAnsi="Arial" w:cs="Arial"/>
        </w:rPr>
        <w:t>– which allows the DNR to do forestry work on federally managed lands – and develo</w:t>
      </w:r>
      <w:r>
        <w:rPr>
          <w:rFonts w:ascii="Arial" w:hAnsi="Arial" w:cs="Arial"/>
        </w:rPr>
        <w:t>ping</w:t>
      </w:r>
      <w:r w:rsidR="007A67F5">
        <w:rPr>
          <w:rFonts w:ascii="Arial" w:hAnsi="Arial" w:cs="Arial"/>
        </w:rPr>
        <w:t xml:space="preserve"> a bat habitat conservation plan. </w:t>
      </w:r>
    </w:p>
    <w:p w14:paraId="6CB21360" w14:textId="069E43B6" w:rsidR="00557180" w:rsidRDefault="00557180" w:rsidP="00D2708E">
      <w:pPr>
        <w:pStyle w:val="NoSpacing"/>
        <w:rPr>
          <w:rFonts w:ascii="Arial" w:hAnsi="Arial" w:cs="Arial"/>
        </w:rPr>
      </w:pPr>
    </w:p>
    <w:p w14:paraId="300BCCD9" w14:textId="021B7CF3" w:rsidR="00EF5166" w:rsidRDefault="00EF5166" w:rsidP="00EF5166">
      <w:pPr>
        <w:pStyle w:val="NoSpacing"/>
        <w:rPr>
          <w:rFonts w:ascii="Arial" w:hAnsi="Arial" w:cs="Arial"/>
        </w:rPr>
      </w:pPr>
      <w:r>
        <w:rPr>
          <w:rFonts w:ascii="Arial" w:hAnsi="Arial" w:cs="Arial"/>
        </w:rPr>
        <w:t>Forest Resources Division Chief Deb Begalle said that i</w:t>
      </w:r>
      <w:r w:rsidRPr="00EF5166">
        <w:rPr>
          <w:rFonts w:ascii="Arial" w:hAnsi="Arial" w:cs="Arial"/>
        </w:rPr>
        <w:t>ncome from G</w:t>
      </w:r>
      <w:r>
        <w:rPr>
          <w:rFonts w:ascii="Arial" w:hAnsi="Arial" w:cs="Arial"/>
        </w:rPr>
        <w:t xml:space="preserve">ood </w:t>
      </w:r>
      <w:r w:rsidRPr="00EF5166">
        <w:rPr>
          <w:rFonts w:ascii="Arial" w:hAnsi="Arial" w:cs="Arial"/>
        </w:rPr>
        <w:t>N</w:t>
      </w:r>
      <w:r>
        <w:rPr>
          <w:rFonts w:ascii="Arial" w:hAnsi="Arial" w:cs="Arial"/>
        </w:rPr>
        <w:t xml:space="preserve">eighbor </w:t>
      </w:r>
      <w:r w:rsidRPr="00EF5166">
        <w:rPr>
          <w:rFonts w:ascii="Arial" w:hAnsi="Arial" w:cs="Arial"/>
        </w:rPr>
        <w:t>A</w:t>
      </w:r>
      <w:r>
        <w:rPr>
          <w:rFonts w:ascii="Arial" w:hAnsi="Arial" w:cs="Arial"/>
        </w:rPr>
        <w:t>uthority</w:t>
      </w:r>
      <w:r w:rsidRPr="00EF5166">
        <w:rPr>
          <w:rFonts w:ascii="Arial" w:hAnsi="Arial" w:cs="Arial"/>
        </w:rPr>
        <w:t xml:space="preserve"> timber sales can be used for other projects </w:t>
      </w:r>
      <w:r w:rsidR="00297462">
        <w:rPr>
          <w:rFonts w:ascii="Arial" w:hAnsi="Arial" w:cs="Arial"/>
        </w:rPr>
        <w:t xml:space="preserve">on national forests, </w:t>
      </w:r>
      <w:r>
        <w:rPr>
          <w:rFonts w:ascii="Arial" w:hAnsi="Arial" w:cs="Arial"/>
        </w:rPr>
        <w:t>such as</w:t>
      </w:r>
      <w:r w:rsidRPr="00EF5166">
        <w:rPr>
          <w:rFonts w:ascii="Arial" w:hAnsi="Arial" w:cs="Arial"/>
        </w:rPr>
        <w:t xml:space="preserve"> fish </w:t>
      </w:r>
      <w:r>
        <w:rPr>
          <w:rFonts w:ascii="Arial" w:hAnsi="Arial" w:cs="Arial"/>
        </w:rPr>
        <w:t>and</w:t>
      </w:r>
      <w:r w:rsidRPr="00EF5166">
        <w:rPr>
          <w:rFonts w:ascii="Arial" w:hAnsi="Arial" w:cs="Arial"/>
        </w:rPr>
        <w:t xml:space="preserve"> wildlife habitat</w:t>
      </w:r>
      <w:r w:rsidR="009A246E">
        <w:rPr>
          <w:rFonts w:ascii="Arial" w:hAnsi="Arial" w:cs="Arial"/>
        </w:rPr>
        <w:t xml:space="preserve"> improvements</w:t>
      </w:r>
      <w:r w:rsidRPr="00EF5166">
        <w:rPr>
          <w:rFonts w:ascii="Arial" w:hAnsi="Arial" w:cs="Arial"/>
        </w:rPr>
        <w:t xml:space="preserve">. </w:t>
      </w:r>
    </w:p>
    <w:p w14:paraId="552DBB6E" w14:textId="77777777" w:rsidR="00EF5166" w:rsidRDefault="00EF5166" w:rsidP="00EF5166">
      <w:pPr>
        <w:pStyle w:val="NoSpacing"/>
        <w:rPr>
          <w:rFonts w:ascii="Arial" w:hAnsi="Arial" w:cs="Arial"/>
        </w:rPr>
      </w:pPr>
    </w:p>
    <w:p w14:paraId="67DB12D3" w14:textId="7E6F9065" w:rsidR="00EF5166" w:rsidRDefault="00EF5166" w:rsidP="00EF5166">
      <w:pPr>
        <w:pStyle w:val="NoSpacing"/>
        <w:rPr>
          <w:rFonts w:ascii="Arial" w:hAnsi="Arial" w:cs="Arial"/>
        </w:rPr>
      </w:pPr>
      <w:r>
        <w:rPr>
          <w:rFonts w:ascii="Arial" w:hAnsi="Arial" w:cs="Arial"/>
        </w:rPr>
        <w:t>“</w:t>
      </w:r>
      <w:r w:rsidRPr="00EF5166">
        <w:rPr>
          <w:rFonts w:ascii="Arial" w:hAnsi="Arial" w:cs="Arial"/>
        </w:rPr>
        <w:t>It’s a great, great partnership that I think is going to grow, and it also helps put timber on the market for mills</w:t>
      </w:r>
      <w:r>
        <w:rPr>
          <w:rFonts w:ascii="Arial" w:hAnsi="Arial" w:cs="Arial"/>
        </w:rPr>
        <w:t>,</w:t>
      </w:r>
      <w:r w:rsidR="00297462">
        <w:rPr>
          <w:rFonts w:ascii="Arial" w:hAnsi="Arial" w:cs="Arial"/>
        </w:rPr>
        <w:t xml:space="preserve"> many that support rural communities,</w:t>
      </w:r>
      <w:r>
        <w:rPr>
          <w:rFonts w:ascii="Arial" w:hAnsi="Arial" w:cs="Arial"/>
        </w:rPr>
        <w:t xml:space="preserve">” Begalle said. </w:t>
      </w:r>
    </w:p>
    <w:p w14:paraId="4A47EF5A" w14:textId="44B63406" w:rsidR="00EF5166" w:rsidRDefault="00EF5166" w:rsidP="00EF5166">
      <w:pPr>
        <w:pStyle w:val="NoSpacing"/>
        <w:rPr>
          <w:rFonts w:ascii="Arial" w:hAnsi="Arial" w:cs="Arial"/>
        </w:rPr>
      </w:pPr>
    </w:p>
    <w:p w14:paraId="00985E16" w14:textId="1C5C47A1" w:rsidR="00557180" w:rsidRDefault="00EF5166" w:rsidP="00EF5166">
      <w:pPr>
        <w:pStyle w:val="NoSpacing"/>
        <w:rPr>
          <w:rFonts w:ascii="Arial" w:hAnsi="Arial" w:cs="Arial"/>
        </w:rPr>
      </w:pPr>
      <w:r>
        <w:rPr>
          <w:rFonts w:ascii="Arial" w:hAnsi="Arial" w:cs="Arial"/>
        </w:rPr>
        <w:t>“</w:t>
      </w:r>
      <w:r w:rsidRPr="00EF5166">
        <w:rPr>
          <w:rFonts w:ascii="Arial" w:hAnsi="Arial" w:cs="Arial"/>
        </w:rPr>
        <w:t xml:space="preserve">We </w:t>
      </w:r>
      <w:r>
        <w:rPr>
          <w:rFonts w:ascii="Arial" w:hAnsi="Arial" w:cs="Arial"/>
        </w:rPr>
        <w:t xml:space="preserve">also </w:t>
      </w:r>
      <w:r w:rsidRPr="00EF5166">
        <w:rPr>
          <w:rFonts w:ascii="Arial" w:hAnsi="Arial" w:cs="Arial"/>
        </w:rPr>
        <w:t>are working on a tri-state habitat conservation plan for the northern long-eared bat, along with three other species</w:t>
      </w:r>
      <w:r>
        <w:rPr>
          <w:rFonts w:ascii="Arial" w:hAnsi="Arial" w:cs="Arial"/>
        </w:rPr>
        <w:t xml:space="preserve">, </w:t>
      </w:r>
      <w:r w:rsidRPr="00EF5166">
        <w:rPr>
          <w:rFonts w:ascii="Arial" w:hAnsi="Arial" w:cs="Arial"/>
        </w:rPr>
        <w:t>working with Minnesota and Wisconsin. This has huge impacts</w:t>
      </w:r>
      <w:r>
        <w:rPr>
          <w:rFonts w:ascii="Arial" w:hAnsi="Arial" w:cs="Arial"/>
        </w:rPr>
        <w:t xml:space="preserve"> – </w:t>
      </w:r>
      <w:r w:rsidRPr="00EF5166">
        <w:rPr>
          <w:rFonts w:ascii="Arial" w:hAnsi="Arial" w:cs="Arial"/>
        </w:rPr>
        <w:t>in case the bat is listed as endangered, we’re going to have this plan in place where we can continue to do forest management in a habitat-friendly way.</w:t>
      </w:r>
      <w:r>
        <w:rPr>
          <w:rFonts w:ascii="Arial" w:hAnsi="Arial" w:cs="Arial"/>
        </w:rPr>
        <w:t>”</w:t>
      </w:r>
    </w:p>
    <w:p w14:paraId="5A63AE9F" w14:textId="77777777" w:rsidR="008610DE" w:rsidRDefault="008610DE" w:rsidP="00D2708E">
      <w:pPr>
        <w:pStyle w:val="NoSpacing"/>
        <w:rPr>
          <w:rFonts w:ascii="Arial" w:hAnsi="Arial" w:cs="Arial"/>
        </w:rPr>
      </w:pPr>
    </w:p>
    <w:p w14:paraId="357D0412" w14:textId="0729A33E" w:rsidR="003F73D0" w:rsidRDefault="005224DA" w:rsidP="00D2708E">
      <w:pPr>
        <w:pStyle w:val="NoSpacing"/>
        <w:rPr>
          <w:rFonts w:ascii="Arial" w:hAnsi="Arial" w:cs="Arial"/>
        </w:rPr>
      </w:pPr>
      <w:r>
        <w:rPr>
          <w:rFonts w:ascii="Arial" w:hAnsi="Arial" w:cs="Arial"/>
        </w:rPr>
        <w:t xml:space="preserve">Law Enforcement Division </w:t>
      </w:r>
      <w:r w:rsidR="00CD27D3">
        <w:rPr>
          <w:rFonts w:ascii="Arial" w:hAnsi="Arial" w:cs="Arial"/>
        </w:rPr>
        <w:t xml:space="preserve">Chief Gary Hagler said that the division’s </w:t>
      </w:r>
      <w:r>
        <w:rPr>
          <w:rFonts w:ascii="Arial" w:hAnsi="Arial" w:cs="Arial"/>
        </w:rPr>
        <w:t>goals include improving equipment and technology</w:t>
      </w:r>
      <w:r w:rsidR="00CD27D3">
        <w:rPr>
          <w:rFonts w:ascii="Arial" w:hAnsi="Arial" w:cs="Arial"/>
        </w:rPr>
        <w:t xml:space="preserve"> so </w:t>
      </w:r>
      <w:r w:rsidR="003F73D0">
        <w:rPr>
          <w:rFonts w:ascii="Arial" w:hAnsi="Arial" w:cs="Arial"/>
        </w:rPr>
        <w:t xml:space="preserve">conservation officers </w:t>
      </w:r>
      <w:r w:rsidR="00CD27D3">
        <w:rPr>
          <w:rFonts w:ascii="Arial" w:hAnsi="Arial" w:cs="Arial"/>
        </w:rPr>
        <w:t>“</w:t>
      </w:r>
      <w:r w:rsidR="00CD27D3" w:rsidRPr="00CD27D3">
        <w:rPr>
          <w:rFonts w:ascii="Arial" w:hAnsi="Arial" w:cs="Arial"/>
        </w:rPr>
        <w:t xml:space="preserve">can be there more quickly and be more successful in what we’re doing, whether it’s protecting fish and wildlife, the forests, everything we hold true here, or the citizens of our state. Over the last several years we’ve been very fortunate to have saved </w:t>
      </w:r>
      <w:r w:rsidR="00943902">
        <w:rPr>
          <w:rFonts w:ascii="Arial" w:hAnsi="Arial" w:cs="Arial"/>
        </w:rPr>
        <w:t>3</w:t>
      </w:r>
      <w:r w:rsidR="00CD27D3" w:rsidRPr="00CD27D3">
        <w:rPr>
          <w:rFonts w:ascii="Arial" w:hAnsi="Arial" w:cs="Arial"/>
        </w:rPr>
        <w:t>0 lives.</w:t>
      </w:r>
      <w:r w:rsidR="00CD27D3">
        <w:rPr>
          <w:rFonts w:ascii="Arial" w:hAnsi="Arial" w:cs="Arial"/>
        </w:rPr>
        <w:t>”</w:t>
      </w:r>
    </w:p>
    <w:p w14:paraId="0358156D" w14:textId="77777777" w:rsidR="003F73D0" w:rsidRDefault="003F73D0" w:rsidP="00D2708E">
      <w:pPr>
        <w:pStyle w:val="NoSpacing"/>
        <w:rPr>
          <w:rFonts w:ascii="Arial" w:hAnsi="Arial" w:cs="Arial"/>
        </w:rPr>
      </w:pPr>
    </w:p>
    <w:p w14:paraId="0622E073" w14:textId="560198AD" w:rsidR="00711938" w:rsidRDefault="003F73D0" w:rsidP="00D2708E">
      <w:pPr>
        <w:pStyle w:val="NoSpacing"/>
        <w:rPr>
          <w:rFonts w:ascii="Arial" w:hAnsi="Arial" w:cs="Arial"/>
        </w:rPr>
      </w:pPr>
      <w:r>
        <w:rPr>
          <w:rFonts w:ascii="Arial" w:hAnsi="Arial" w:cs="Arial"/>
        </w:rPr>
        <w:t xml:space="preserve">Among the other Law Enforcement goals are staffing and outreach to the communities the DNR serves. </w:t>
      </w:r>
    </w:p>
    <w:p w14:paraId="164B0476" w14:textId="56F6CDA6" w:rsidR="003F73D0" w:rsidRDefault="003F73D0" w:rsidP="00D2708E">
      <w:pPr>
        <w:pStyle w:val="NoSpacing"/>
        <w:rPr>
          <w:rFonts w:ascii="Arial" w:hAnsi="Arial" w:cs="Arial"/>
        </w:rPr>
      </w:pPr>
    </w:p>
    <w:p w14:paraId="553C4EA4" w14:textId="3460C95D" w:rsidR="003F73D0" w:rsidRDefault="00C16E65" w:rsidP="00D2708E">
      <w:pPr>
        <w:pStyle w:val="NoSpacing"/>
        <w:rPr>
          <w:rFonts w:ascii="Arial" w:hAnsi="Arial" w:cs="Arial"/>
        </w:rPr>
      </w:pPr>
      <w:r>
        <w:rPr>
          <w:rFonts w:ascii="Arial" w:hAnsi="Arial" w:cs="Arial"/>
        </w:rPr>
        <w:t>“</w:t>
      </w:r>
      <w:r w:rsidRPr="00C16E65">
        <w:rPr>
          <w:rFonts w:ascii="Arial" w:hAnsi="Arial" w:cs="Arial"/>
        </w:rPr>
        <w:t>We went from 172 officers to 252 officers from 2012 to today. We made 450,000 contacts last year with our outdoor recreating public</w:t>
      </w:r>
      <w:r>
        <w:rPr>
          <w:rFonts w:ascii="Arial" w:hAnsi="Arial" w:cs="Arial"/>
        </w:rPr>
        <w:t>,” Hagler said.</w:t>
      </w:r>
      <w:r w:rsidRPr="00C16E65">
        <w:rPr>
          <w:rFonts w:ascii="Arial" w:hAnsi="Arial" w:cs="Arial"/>
        </w:rPr>
        <w:t xml:space="preserve"> </w:t>
      </w:r>
      <w:r>
        <w:rPr>
          <w:rFonts w:ascii="Arial" w:hAnsi="Arial" w:cs="Arial"/>
        </w:rPr>
        <w:t>“O</w:t>
      </w:r>
      <w:r w:rsidRPr="00C16E65">
        <w:rPr>
          <w:rFonts w:ascii="Arial" w:hAnsi="Arial" w:cs="Arial"/>
        </w:rPr>
        <w:t>nly about 2 percent of those contacts resulted in an enforcement action</w:t>
      </w:r>
      <w:r>
        <w:rPr>
          <w:rFonts w:ascii="Arial" w:hAnsi="Arial" w:cs="Arial"/>
        </w:rPr>
        <w:t>,</w:t>
      </w:r>
      <w:r w:rsidRPr="00C16E65">
        <w:rPr>
          <w:rFonts w:ascii="Arial" w:hAnsi="Arial" w:cs="Arial"/>
        </w:rPr>
        <w:t xml:space="preserve"> because we like to go out there and help people do things the right way and then be coaches and mentors to them to be more successful as an entire agency.</w:t>
      </w:r>
      <w:r>
        <w:rPr>
          <w:rFonts w:ascii="Arial" w:hAnsi="Arial" w:cs="Arial"/>
        </w:rPr>
        <w:t>”</w:t>
      </w:r>
    </w:p>
    <w:p w14:paraId="185A54F8" w14:textId="306C6F58" w:rsidR="00711938" w:rsidRDefault="00711938" w:rsidP="00D2708E">
      <w:pPr>
        <w:pStyle w:val="NoSpacing"/>
        <w:rPr>
          <w:rFonts w:ascii="Arial" w:hAnsi="Arial" w:cs="Arial"/>
        </w:rPr>
      </w:pPr>
    </w:p>
    <w:p w14:paraId="4AF844D5" w14:textId="605BECE7" w:rsidR="00953659" w:rsidRDefault="00C14D4F" w:rsidP="00D2708E">
      <w:pPr>
        <w:pStyle w:val="NoSpacing"/>
        <w:rPr>
          <w:rFonts w:ascii="Arial" w:hAnsi="Arial" w:cs="Arial"/>
        </w:rPr>
      </w:pPr>
      <w:r>
        <w:rPr>
          <w:rFonts w:ascii="Arial" w:hAnsi="Arial" w:cs="Arial"/>
        </w:rPr>
        <w:t>Some of the DNR Marketing and Outreach Division’s priorities are increasing participation in outdoor recreation and boosting stewardship of, and support and advocacy for, Michigan’s natural and cultural resources.</w:t>
      </w:r>
    </w:p>
    <w:p w14:paraId="419C4AD6" w14:textId="23EFC351" w:rsidR="00455082" w:rsidRDefault="00455082" w:rsidP="00D2708E">
      <w:pPr>
        <w:pStyle w:val="NoSpacing"/>
        <w:rPr>
          <w:rFonts w:ascii="Arial" w:hAnsi="Arial" w:cs="Arial"/>
        </w:rPr>
      </w:pPr>
    </w:p>
    <w:p w14:paraId="4024D085" w14:textId="71509FDB" w:rsidR="00455082" w:rsidRDefault="00455082" w:rsidP="00D2708E">
      <w:pPr>
        <w:pStyle w:val="NoSpacing"/>
        <w:rPr>
          <w:rFonts w:ascii="Arial" w:hAnsi="Arial" w:cs="Arial"/>
        </w:rPr>
      </w:pPr>
      <w:r>
        <w:rPr>
          <w:rFonts w:ascii="Arial" w:hAnsi="Arial" w:cs="Arial"/>
        </w:rPr>
        <w:t>The Michigan History Center aims to transform exhibits in its museums and historic sites throughout the state, revamp its websites and implement a plan to improve diversity, inclusion, equity and accessibility, along with other goals.</w:t>
      </w:r>
    </w:p>
    <w:p w14:paraId="3D117FDB" w14:textId="6362D297" w:rsidR="00846059" w:rsidRDefault="00846059" w:rsidP="00D2708E">
      <w:pPr>
        <w:pStyle w:val="NoSpacing"/>
        <w:rPr>
          <w:rFonts w:ascii="Arial" w:hAnsi="Arial" w:cs="Arial"/>
        </w:rPr>
      </w:pPr>
    </w:p>
    <w:p w14:paraId="6135E97C" w14:textId="65C05422" w:rsidR="00846059" w:rsidRDefault="00846059" w:rsidP="00D2708E">
      <w:pPr>
        <w:pStyle w:val="NoSpacing"/>
        <w:rPr>
          <w:rFonts w:ascii="Arial" w:hAnsi="Arial" w:cs="Arial"/>
        </w:rPr>
      </w:pPr>
      <w:r>
        <w:rPr>
          <w:rFonts w:ascii="Arial" w:hAnsi="Arial" w:cs="Arial"/>
        </w:rPr>
        <w:t>“</w:t>
      </w:r>
      <w:r w:rsidRPr="00846059">
        <w:rPr>
          <w:rFonts w:ascii="Arial" w:hAnsi="Arial" w:cs="Arial"/>
        </w:rPr>
        <w:t>In essence what we are i</w:t>
      </w:r>
      <w:r>
        <w:rPr>
          <w:rFonts w:ascii="Arial" w:hAnsi="Arial" w:cs="Arial"/>
        </w:rPr>
        <w:t>s</w:t>
      </w:r>
      <w:r w:rsidRPr="00846059">
        <w:rPr>
          <w:rFonts w:ascii="Arial" w:hAnsi="Arial" w:cs="Arial"/>
        </w:rPr>
        <w:t xml:space="preserve"> the storytellers of Michigan, the authentic storytellers</w:t>
      </w:r>
      <w:r>
        <w:rPr>
          <w:rFonts w:ascii="Arial" w:hAnsi="Arial" w:cs="Arial"/>
        </w:rPr>
        <w:t>,” Michigan History Center Director Sandra Clark said.</w:t>
      </w:r>
      <w:r w:rsidRPr="00846059">
        <w:rPr>
          <w:rFonts w:ascii="Arial" w:hAnsi="Arial" w:cs="Arial"/>
        </w:rPr>
        <w:t xml:space="preserve"> </w:t>
      </w:r>
      <w:r>
        <w:rPr>
          <w:rFonts w:ascii="Arial" w:hAnsi="Arial" w:cs="Arial"/>
        </w:rPr>
        <w:t>“</w:t>
      </w:r>
      <w:r w:rsidRPr="00846059">
        <w:rPr>
          <w:rFonts w:ascii="Arial" w:hAnsi="Arial" w:cs="Arial"/>
        </w:rPr>
        <w:t xml:space="preserve">We have learned in the last few years that, though we tell a tremendous number of stories, we have not begun to really scratch the surface of </w:t>
      </w:r>
      <w:r>
        <w:rPr>
          <w:rFonts w:ascii="Arial" w:hAnsi="Arial" w:cs="Arial"/>
        </w:rPr>
        <w:t xml:space="preserve">ALL </w:t>
      </w:r>
      <w:r w:rsidRPr="00846059">
        <w:rPr>
          <w:rFonts w:ascii="Arial" w:hAnsi="Arial" w:cs="Arial"/>
        </w:rPr>
        <w:t>of Michigan’s stories. Our priority this year is to create a strategy that will help us do a better job of implementing diversity, inclusion, equity and accessibility.</w:t>
      </w:r>
      <w:r>
        <w:rPr>
          <w:rFonts w:ascii="Arial" w:hAnsi="Arial" w:cs="Arial"/>
        </w:rPr>
        <w:t>”</w:t>
      </w:r>
    </w:p>
    <w:p w14:paraId="5A0B2E42" w14:textId="79FA7C0E" w:rsidR="00455082" w:rsidRDefault="00455082" w:rsidP="00D2708E">
      <w:pPr>
        <w:pStyle w:val="NoSpacing"/>
        <w:rPr>
          <w:rFonts w:ascii="Arial" w:hAnsi="Arial" w:cs="Arial"/>
        </w:rPr>
      </w:pPr>
    </w:p>
    <w:p w14:paraId="19761C60" w14:textId="434D3358" w:rsidR="00455082" w:rsidRDefault="00B910B5" w:rsidP="00D2708E">
      <w:pPr>
        <w:pStyle w:val="NoSpacing"/>
        <w:rPr>
          <w:rFonts w:ascii="Arial" w:hAnsi="Arial" w:cs="Arial"/>
        </w:rPr>
      </w:pPr>
      <w:r>
        <w:rPr>
          <w:rFonts w:ascii="Arial" w:hAnsi="Arial" w:cs="Arial"/>
        </w:rPr>
        <w:t xml:space="preserve">Goals for the Office of Minerals Management include engaging more with customers and educating the public and other DNR employees about </w:t>
      </w:r>
      <w:r>
        <w:rPr>
          <w:rFonts w:ascii="Helvetica" w:hAnsi="Helvetica"/>
          <w:color w:val="000000"/>
        </w:rPr>
        <w:t xml:space="preserve">how the office manages </w:t>
      </w:r>
      <w:r w:rsidR="008E0AAF">
        <w:rPr>
          <w:rFonts w:ascii="Helvetica" w:hAnsi="Helvetica"/>
          <w:color w:val="000000"/>
        </w:rPr>
        <w:t xml:space="preserve">6 million acres of </w:t>
      </w:r>
      <w:r>
        <w:rPr>
          <w:rFonts w:ascii="Helvetica" w:hAnsi="Helvetica"/>
          <w:color w:val="000000"/>
        </w:rPr>
        <w:t>state-owned minerals in a manner that protects and enhances the lands for current and future generations. </w:t>
      </w:r>
    </w:p>
    <w:p w14:paraId="374D093C" w14:textId="030956FA" w:rsidR="00BB7530" w:rsidRDefault="00BB7530" w:rsidP="00D2708E">
      <w:pPr>
        <w:pStyle w:val="NoSpacing"/>
        <w:rPr>
          <w:rFonts w:ascii="Arial" w:hAnsi="Arial" w:cs="Arial"/>
        </w:rPr>
      </w:pPr>
      <w:r>
        <w:rPr>
          <w:rFonts w:ascii="Arial" w:hAnsi="Arial" w:cs="Arial"/>
        </w:rPr>
        <w:t xml:space="preserve"> </w:t>
      </w:r>
    </w:p>
    <w:p w14:paraId="45DF6109" w14:textId="1307AD33" w:rsidR="00CD26DC" w:rsidRDefault="00FF6B91" w:rsidP="00D2708E">
      <w:pPr>
        <w:pStyle w:val="NoSpacing"/>
        <w:rPr>
          <w:rFonts w:ascii="Arial" w:hAnsi="Arial" w:cs="Arial"/>
        </w:rPr>
      </w:pPr>
      <w:r>
        <w:rPr>
          <w:rFonts w:ascii="Arial" w:hAnsi="Arial" w:cs="Arial"/>
        </w:rPr>
        <w:t>The Parks and Recreation Division’s priorities include building and improving infrastructure for parks, waterways and trails, increasing funding for nonmotorized trails</w:t>
      </w:r>
      <w:r w:rsidR="003F3B06">
        <w:rPr>
          <w:rFonts w:ascii="Arial" w:hAnsi="Arial" w:cs="Arial"/>
        </w:rPr>
        <w:t xml:space="preserve"> like biking and water trails</w:t>
      </w:r>
      <w:r>
        <w:rPr>
          <w:rFonts w:ascii="Arial" w:hAnsi="Arial" w:cs="Arial"/>
        </w:rPr>
        <w:t xml:space="preserve">, and </w:t>
      </w:r>
      <w:r w:rsidR="0030258B">
        <w:rPr>
          <w:rFonts w:ascii="Arial" w:hAnsi="Arial" w:cs="Arial"/>
        </w:rPr>
        <w:t>helping to prevent</w:t>
      </w:r>
      <w:r w:rsidR="00E60BBA">
        <w:rPr>
          <w:rFonts w:ascii="Arial" w:hAnsi="Arial" w:cs="Arial"/>
        </w:rPr>
        <w:t xml:space="preserve"> the spread of</w:t>
      </w:r>
      <w:r w:rsidR="00F3236B">
        <w:rPr>
          <w:rFonts w:ascii="Arial" w:hAnsi="Arial" w:cs="Arial"/>
        </w:rPr>
        <w:t xml:space="preserve"> invasive species.</w:t>
      </w:r>
    </w:p>
    <w:p w14:paraId="4AC7EF21" w14:textId="732DA1AC" w:rsidR="00D40A44" w:rsidRDefault="00D40A44" w:rsidP="00D2708E">
      <w:pPr>
        <w:pStyle w:val="NoSpacing"/>
        <w:rPr>
          <w:rFonts w:ascii="Arial" w:hAnsi="Arial" w:cs="Arial"/>
        </w:rPr>
      </w:pPr>
    </w:p>
    <w:p w14:paraId="55A0E342" w14:textId="536D559B" w:rsidR="00D40A44" w:rsidRDefault="00D40A44" w:rsidP="00D2708E">
      <w:pPr>
        <w:pStyle w:val="NoSpacing"/>
        <w:rPr>
          <w:rFonts w:ascii="Arial" w:hAnsi="Arial" w:cs="Arial"/>
        </w:rPr>
      </w:pPr>
      <w:r>
        <w:rPr>
          <w:rFonts w:ascii="Arial" w:hAnsi="Arial" w:cs="Arial"/>
        </w:rPr>
        <w:lastRenderedPageBreak/>
        <w:t xml:space="preserve">Parks and Recreation Division Chief Ron Olson talked about educating the public on invasive species through efforts aimed at </w:t>
      </w:r>
      <w:r w:rsidR="00697571">
        <w:rPr>
          <w:rFonts w:ascii="Arial" w:hAnsi="Arial" w:cs="Arial"/>
        </w:rPr>
        <w:t>outdoor recreationists</w:t>
      </w:r>
      <w:r>
        <w:rPr>
          <w:rFonts w:ascii="Arial" w:hAnsi="Arial" w:cs="Arial"/>
        </w:rPr>
        <w:t>.</w:t>
      </w:r>
    </w:p>
    <w:p w14:paraId="2479F0CE" w14:textId="77777777" w:rsidR="006B70A2" w:rsidRDefault="006B70A2" w:rsidP="00D2708E">
      <w:pPr>
        <w:pStyle w:val="NoSpacing"/>
        <w:rPr>
          <w:rFonts w:ascii="Arial" w:hAnsi="Arial" w:cs="Arial"/>
        </w:rPr>
      </w:pPr>
    </w:p>
    <w:p w14:paraId="4DEB917C" w14:textId="77777777" w:rsidR="00762E5A" w:rsidRDefault="00762E5A" w:rsidP="00762E5A">
      <w:pPr>
        <w:pStyle w:val="NoSpacing"/>
        <w:rPr>
          <w:rFonts w:ascii="Arial" w:hAnsi="Arial" w:cs="Arial"/>
        </w:rPr>
      </w:pPr>
      <w:r w:rsidRPr="00762E5A">
        <w:rPr>
          <w:rFonts w:ascii="Arial" w:hAnsi="Arial" w:cs="Arial"/>
        </w:rPr>
        <w:t>“We partner now with 250 lake owners’ associations, and it’s important to them to collaborate with the DNR to enhance our collective efforts to educate boaters to do their part to prevent transporting aquatic weeds,” Olson said.</w:t>
      </w:r>
    </w:p>
    <w:p w14:paraId="69BE44CE" w14:textId="77777777" w:rsidR="00762E5A" w:rsidRDefault="00762E5A" w:rsidP="00762E5A">
      <w:pPr>
        <w:pStyle w:val="NoSpacing"/>
        <w:rPr>
          <w:rFonts w:ascii="Arial" w:hAnsi="Arial" w:cs="Arial"/>
        </w:rPr>
      </w:pPr>
    </w:p>
    <w:p w14:paraId="332C6D50" w14:textId="67797269" w:rsidR="00762E5A" w:rsidRPr="00762E5A" w:rsidRDefault="00762E5A" w:rsidP="00762E5A">
      <w:pPr>
        <w:pStyle w:val="NoSpacing"/>
      </w:pPr>
      <w:r w:rsidRPr="00762E5A">
        <w:rPr>
          <w:rFonts w:ascii="Arial" w:hAnsi="Arial" w:cs="Arial"/>
        </w:rPr>
        <w:t xml:space="preserve">He added that other efforts include enlightening campers regarding the need to avoid transporting firewood to curtail the spread of invasive insects and diseases that can </w:t>
      </w:r>
      <w:r>
        <w:rPr>
          <w:rFonts w:ascii="Arial" w:hAnsi="Arial" w:cs="Arial"/>
        </w:rPr>
        <w:t>damage, destroy or infect</w:t>
      </w:r>
      <w:r w:rsidRPr="00762E5A">
        <w:rPr>
          <w:rFonts w:ascii="Arial" w:hAnsi="Arial" w:cs="Arial"/>
        </w:rPr>
        <w:t xml:space="preserve"> trees. </w:t>
      </w:r>
    </w:p>
    <w:p w14:paraId="6A72193F" w14:textId="162FADCF" w:rsidR="00D40A44" w:rsidRPr="00762E5A" w:rsidRDefault="00D40A44" w:rsidP="00D2708E">
      <w:pPr>
        <w:pStyle w:val="NoSpacing"/>
        <w:rPr>
          <w:rFonts w:ascii="Arial" w:hAnsi="Arial" w:cs="Arial"/>
        </w:rPr>
      </w:pPr>
    </w:p>
    <w:p w14:paraId="3C58C56D" w14:textId="2A1DA68F" w:rsidR="00D40A44" w:rsidRDefault="00D40A44" w:rsidP="00D2708E">
      <w:pPr>
        <w:pStyle w:val="NoSpacing"/>
        <w:rPr>
          <w:rFonts w:ascii="Arial" w:hAnsi="Arial" w:cs="Arial"/>
        </w:rPr>
      </w:pPr>
      <w:r>
        <w:rPr>
          <w:rFonts w:ascii="Arial" w:hAnsi="Arial" w:cs="Arial"/>
        </w:rPr>
        <w:t>Olson said that the division is striving to gain relevance by offering more opportunities to participate in activities growing in popularity, such as fat-tire biking.</w:t>
      </w:r>
    </w:p>
    <w:p w14:paraId="3E6C45B9" w14:textId="5ABBB0A2" w:rsidR="003F08C3" w:rsidRDefault="003F08C3" w:rsidP="00D2708E">
      <w:pPr>
        <w:pStyle w:val="NoSpacing"/>
        <w:rPr>
          <w:rFonts w:ascii="Arial" w:hAnsi="Arial" w:cs="Arial"/>
        </w:rPr>
      </w:pPr>
    </w:p>
    <w:p w14:paraId="6D741C4D" w14:textId="08FB85DA" w:rsidR="003F08C3" w:rsidRDefault="005E44D6" w:rsidP="00D2708E">
      <w:pPr>
        <w:pStyle w:val="NoSpacing"/>
        <w:rPr>
          <w:rFonts w:ascii="Arial" w:hAnsi="Arial" w:cs="Arial"/>
        </w:rPr>
      </w:pPr>
      <w:r>
        <w:rPr>
          <w:rFonts w:ascii="Arial" w:hAnsi="Arial" w:cs="Arial"/>
        </w:rPr>
        <w:t xml:space="preserve">Like </w:t>
      </w:r>
      <w:r w:rsidR="00F856B0">
        <w:rPr>
          <w:rFonts w:ascii="Arial" w:hAnsi="Arial" w:cs="Arial"/>
        </w:rPr>
        <w:t xml:space="preserve">several </w:t>
      </w:r>
      <w:r>
        <w:rPr>
          <w:rFonts w:ascii="Arial" w:hAnsi="Arial" w:cs="Arial"/>
        </w:rPr>
        <w:t>other divisions, t</w:t>
      </w:r>
      <w:r w:rsidR="003F08C3">
        <w:rPr>
          <w:rFonts w:ascii="Arial" w:hAnsi="Arial" w:cs="Arial"/>
        </w:rPr>
        <w:t xml:space="preserve">he Wildlife Division will focus on the fight against invasive species, </w:t>
      </w:r>
      <w:r>
        <w:rPr>
          <w:rFonts w:ascii="Arial" w:hAnsi="Arial" w:cs="Arial"/>
        </w:rPr>
        <w:t>and also on</w:t>
      </w:r>
      <w:r w:rsidR="003F08C3">
        <w:rPr>
          <w:rFonts w:ascii="Arial" w:hAnsi="Arial" w:cs="Arial"/>
        </w:rPr>
        <w:t xml:space="preserve"> endangered species conservation, wildlife disease surveillance and response,</w:t>
      </w:r>
      <w:r w:rsidR="00284BC2">
        <w:rPr>
          <w:rFonts w:ascii="Arial" w:hAnsi="Arial" w:cs="Arial"/>
        </w:rPr>
        <w:t xml:space="preserve"> how to</w:t>
      </w:r>
      <w:r w:rsidR="003F08C3">
        <w:rPr>
          <w:rFonts w:ascii="Arial" w:hAnsi="Arial" w:cs="Arial"/>
        </w:rPr>
        <w:t xml:space="preserve"> </w:t>
      </w:r>
      <w:r>
        <w:rPr>
          <w:rFonts w:ascii="Arial" w:hAnsi="Arial" w:cs="Arial"/>
        </w:rPr>
        <w:t xml:space="preserve">increase use of and access to </w:t>
      </w:r>
      <w:r w:rsidR="003F08C3">
        <w:rPr>
          <w:rFonts w:ascii="Arial" w:hAnsi="Arial" w:cs="Arial"/>
        </w:rPr>
        <w:t>division-administered lands such as state game areas</w:t>
      </w:r>
      <w:r>
        <w:rPr>
          <w:rFonts w:ascii="Arial" w:hAnsi="Arial" w:cs="Arial"/>
        </w:rPr>
        <w:t xml:space="preserve"> and </w:t>
      </w:r>
      <w:r w:rsidR="003F08C3">
        <w:rPr>
          <w:rFonts w:ascii="Arial" w:hAnsi="Arial" w:cs="Arial"/>
        </w:rPr>
        <w:t>private</w:t>
      </w:r>
      <w:r>
        <w:rPr>
          <w:rFonts w:ascii="Arial" w:hAnsi="Arial" w:cs="Arial"/>
        </w:rPr>
        <w:t>-</w:t>
      </w:r>
      <w:r w:rsidR="003F08C3">
        <w:rPr>
          <w:rFonts w:ascii="Arial" w:hAnsi="Arial" w:cs="Arial"/>
        </w:rPr>
        <w:t>land</w:t>
      </w:r>
      <w:r>
        <w:rPr>
          <w:rFonts w:ascii="Arial" w:hAnsi="Arial" w:cs="Arial"/>
        </w:rPr>
        <w:t xml:space="preserve"> habitat management</w:t>
      </w:r>
      <w:r w:rsidR="003F08C3">
        <w:rPr>
          <w:rFonts w:ascii="Arial" w:hAnsi="Arial" w:cs="Arial"/>
        </w:rPr>
        <w:t xml:space="preserve">. </w:t>
      </w:r>
    </w:p>
    <w:p w14:paraId="6469CAB3" w14:textId="49922379" w:rsidR="00284BC2" w:rsidRDefault="00284BC2" w:rsidP="00D2708E">
      <w:pPr>
        <w:pStyle w:val="NoSpacing"/>
        <w:rPr>
          <w:rFonts w:ascii="Arial" w:hAnsi="Arial" w:cs="Arial"/>
        </w:rPr>
      </w:pPr>
    </w:p>
    <w:p w14:paraId="73CE608E" w14:textId="2A9E1D2D" w:rsidR="005E44D6" w:rsidRDefault="003B5FCA" w:rsidP="00D2708E">
      <w:pPr>
        <w:pStyle w:val="NoSpacing"/>
        <w:rPr>
          <w:rFonts w:ascii="Arial" w:hAnsi="Arial" w:cs="Arial"/>
        </w:rPr>
      </w:pPr>
      <w:r>
        <w:rPr>
          <w:rFonts w:ascii="Arial" w:hAnsi="Arial" w:cs="Arial"/>
        </w:rPr>
        <w:t>“</w:t>
      </w:r>
      <w:r w:rsidRPr="003B5FCA">
        <w:rPr>
          <w:rFonts w:ascii="Arial" w:hAnsi="Arial" w:cs="Arial"/>
        </w:rPr>
        <w:t>We know that 80 percent of our hunters hunt exclusively on private land</w:t>
      </w:r>
      <w:r>
        <w:rPr>
          <w:rFonts w:ascii="Arial" w:hAnsi="Arial" w:cs="Arial"/>
        </w:rPr>
        <w:t xml:space="preserve"> and </w:t>
      </w:r>
      <w:r w:rsidRPr="003B5FCA">
        <w:rPr>
          <w:rFonts w:ascii="Arial" w:hAnsi="Arial" w:cs="Arial"/>
        </w:rPr>
        <w:t>that 85 percent of the bucks shot in the state are shot on private land. But traditionally we have been public land managers</w:t>
      </w:r>
      <w:r>
        <w:rPr>
          <w:rFonts w:ascii="Arial" w:hAnsi="Arial" w:cs="Arial"/>
        </w:rPr>
        <w:t>,” Wildlife Division Chief Russ Mason said.</w:t>
      </w:r>
      <w:r w:rsidRPr="003B5FCA">
        <w:rPr>
          <w:rFonts w:ascii="Arial" w:hAnsi="Arial" w:cs="Arial"/>
        </w:rPr>
        <w:t xml:space="preserve"> </w:t>
      </w:r>
      <w:r>
        <w:rPr>
          <w:rFonts w:ascii="Arial" w:hAnsi="Arial" w:cs="Arial"/>
        </w:rPr>
        <w:t>“</w:t>
      </w:r>
      <w:r w:rsidRPr="003B5FCA">
        <w:rPr>
          <w:rFonts w:ascii="Arial" w:hAnsi="Arial" w:cs="Arial"/>
        </w:rPr>
        <w:t xml:space="preserve">It’s becoming increasingly clear that if we’re going to be relevant in the 21st century, we are going to have to be working with private landowners at the same time, trying to help them meet their </w:t>
      </w:r>
      <w:r w:rsidR="00943902">
        <w:rPr>
          <w:rFonts w:ascii="Arial" w:hAnsi="Arial" w:cs="Arial"/>
        </w:rPr>
        <w:t>goal</w:t>
      </w:r>
      <w:r w:rsidRPr="003B5FCA">
        <w:rPr>
          <w:rFonts w:ascii="Arial" w:hAnsi="Arial" w:cs="Arial"/>
        </w:rPr>
        <w:t xml:space="preserve">s, whether it’s for hunted species or </w:t>
      </w:r>
      <w:proofErr w:type="spellStart"/>
      <w:r w:rsidRPr="003B5FCA">
        <w:rPr>
          <w:rFonts w:ascii="Arial" w:hAnsi="Arial" w:cs="Arial"/>
        </w:rPr>
        <w:t>unhunted</w:t>
      </w:r>
      <w:proofErr w:type="spellEnd"/>
      <w:r w:rsidRPr="003B5FCA">
        <w:rPr>
          <w:rFonts w:ascii="Arial" w:hAnsi="Arial" w:cs="Arial"/>
        </w:rPr>
        <w:t xml:space="preserve"> species or for some aesthetic purpose that they prefer.</w:t>
      </w:r>
      <w:r>
        <w:rPr>
          <w:rFonts w:ascii="Arial" w:hAnsi="Arial" w:cs="Arial"/>
        </w:rPr>
        <w:t>”</w:t>
      </w:r>
    </w:p>
    <w:p w14:paraId="32416308" w14:textId="77777777" w:rsidR="00CD26DC" w:rsidRDefault="00CD26DC" w:rsidP="00D2708E">
      <w:pPr>
        <w:pStyle w:val="NoSpacing"/>
        <w:rPr>
          <w:rFonts w:ascii="Arial" w:hAnsi="Arial" w:cs="Arial"/>
        </w:rPr>
      </w:pPr>
    </w:p>
    <w:p w14:paraId="0A331472" w14:textId="1C1E06D5" w:rsidR="002E4D1E" w:rsidRPr="00D628DE" w:rsidRDefault="00790A5D" w:rsidP="00D2708E">
      <w:pPr>
        <w:pStyle w:val="NoSpacing"/>
        <w:rPr>
          <w:rFonts w:ascii="Arial" w:hAnsi="Arial" w:cs="Arial"/>
        </w:rPr>
      </w:pPr>
      <w:hyperlink r:id="rId7" w:history="1">
        <w:r w:rsidR="001A65D9" w:rsidRPr="001A10D6">
          <w:rPr>
            <w:rStyle w:val="Hyperlink"/>
            <w:rFonts w:ascii="Arial" w:hAnsi="Arial" w:cs="Arial"/>
          </w:rPr>
          <w:t xml:space="preserve">Find out more </w:t>
        </w:r>
        <w:r w:rsidR="00386308" w:rsidRPr="001A10D6">
          <w:rPr>
            <w:rStyle w:val="Hyperlink"/>
            <w:rFonts w:ascii="Arial" w:hAnsi="Arial" w:cs="Arial"/>
          </w:rPr>
          <w:t>here</w:t>
        </w:r>
      </w:hyperlink>
      <w:r w:rsidR="00386308">
        <w:rPr>
          <w:rFonts w:ascii="Arial" w:hAnsi="Arial" w:cs="Arial"/>
        </w:rPr>
        <w:t xml:space="preserve"> </w:t>
      </w:r>
      <w:r w:rsidR="001A65D9">
        <w:rPr>
          <w:rFonts w:ascii="Arial" w:hAnsi="Arial" w:cs="Arial"/>
        </w:rPr>
        <w:t xml:space="preserve">about the specific priorities of </w:t>
      </w:r>
      <w:r w:rsidR="00FF6B91">
        <w:rPr>
          <w:rFonts w:ascii="Arial" w:hAnsi="Arial" w:cs="Arial"/>
        </w:rPr>
        <w:t xml:space="preserve">the </w:t>
      </w:r>
      <w:r w:rsidR="001A65D9">
        <w:rPr>
          <w:rFonts w:ascii="Arial" w:hAnsi="Arial" w:cs="Arial"/>
        </w:rPr>
        <w:t>DNR</w:t>
      </w:r>
      <w:r w:rsidR="00FF6B91">
        <w:rPr>
          <w:rFonts w:ascii="Arial" w:hAnsi="Arial" w:cs="Arial"/>
        </w:rPr>
        <w:t xml:space="preserve"> and its</w:t>
      </w:r>
      <w:r w:rsidR="0031431A">
        <w:rPr>
          <w:rFonts w:ascii="Arial" w:hAnsi="Arial" w:cs="Arial"/>
        </w:rPr>
        <w:t xml:space="preserve"> </w:t>
      </w:r>
      <w:r w:rsidR="001A65D9">
        <w:rPr>
          <w:rFonts w:ascii="Arial" w:hAnsi="Arial" w:cs="Arial"/>
        </w:rPr>
        <w:t>divisions.</w:t>
      </w:r>
    </w:p>
    <w:p w14:paraId="2860C5CD" w14:textId="395F9AE9" w:rsidR="007B238B" w:rsidRDefault="007B238B" w:rsidP="00046B55">
      <w:pPr>
        <w:spacing w:after="0" w:line="240" w:lineRule="auto"/>
        <w:rPr>
          <w:rFonts w:ascii="Arial" w:hAnsi="Arial" w:cs="Arial"/>
          <w:sz w:val="24"/>
          <w:szCs w:val="24"/>
        </w:rPr>
      </w:pPr>
    </w:p>
    <w:p w14:paraId="1946EAC4" w14:textId="42C50A04"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8" w:history="1">
        <w:r w:rsidR="00E44AC7">
          <w:rPr>
            <w:rStyle w:val="Hyperlink"/>
            <w:rFonts w:ascii="Arial" w:hAnsi="Arial" w:cs="Arial"/>
            <w:color w:val="0000EE"/>
            <w:sz w:val="24"/>
            <w:szCs w:val="24"/>
          </w:rPr>
          <w:t>M</w:t>
        </w:r>
        <w:r>
          <w:rPr>
            <w:rStyle w:val="Hyperlink"/>
            <w:rFonts w:ascii="Arial" w:hAnsi="Arial" w:cs="Arial"/>
            <w:color w:val="0000EE"/>
            <w:sz w:val="24"/>
            <w:szCs w:val="24"/>
          </w:rPr>
          <w:t>ichigan.gov/</w:t>
        </w:r>
        <w:proofErr w:type="spellStart"/>
        <w:r w:rsidR="00E44AC7">
          <w:rPr>
            <w:rStyle w:val="Hyperlink"/>
            <w:rFonts w:ascii="Arial" w:hAnsi="Arial" w:cs="Arial"/>
            <w:color w:val="0000EE"/>
            <w:sz w:val="24"/>
            <w:szCs w:val="24"/>
          </w:rPr>
          <w:t>DNRS</w:t>
        </w:r>
        <w:r>
          <w:rPr>
            <w:rStyle w:val="Hyperlink"/>
            <w:rFonts w:ascii="Arial" w:hAnsi="Arial" w:cs="Arial"/>
            <w:color w:val="0000EE"/>
            <w:sz w:val="24"/>
            <w:szCs w:val="24"/>
          </w:rPr>
          <w:t>tories</w:t>
        </w:r>
        <w:proofErr w:type="spellEnd"/>
      </w:hyperlink>
      <w:r>
        <w:rPr>
          <w:rFonts w:ascii="Arial" w:hAnsi="Arial" w:cs="Arial"/>
          <w:color w:val="3C3C3C"/>
          <w:sz w:val="24"/>
          <w:szCs w:val="24"/>
        </w:rPr>
        <w:t xml:space="preserve">. To subscribe to upcoming Showcasing articles, sign up for free email delivery at </w:t>
      </w:r>
      <w:hyperlink r:id="rId9" w:history="1">
        <w:r w:rsidR="00E44AC7">
          <w:rPr>
            <w:rStyle w:val="Hyperlink"/>
            <w:rFonts w:ascii="Arial" w:hAnsi="Arial" w:cs="Arial"/>
            <w:color w:val="0000EE"/>
            <w:sz w:val="24"/>
            <w:szCs w:val="24"/>
          </w:rPr>
          <w:t>M</w:t>
        </w:r>
        <w:r>
          <w:rPr>
            <w:rStyle w:val="Hyperlink"/>
            <w:rFonts w:ascii="Arial" w:hAnsi="Arial" w:cs="Arial"/>
            <w:color w:val="0000EE"/>
            <w:sz w:val="24"/>
            <w:szCs w:val="24"/>
          </w:rPr>
          <w:t>ichigan.gov/</w:t>
        </w:r>
        <w:r w:rsidR="00E44AC7">
          <w:rPr>
            <w:rStyle w:val="Hyperlink"/>
            <w:rFonts w:ascii="Arial" w:hAnsi="Arial" w:cs="Arial"/>
            <w:color w:val="0000EE"/>
            <w:sz w:val="24"/>
            <w:szCs w:val="24"/>
          </w:rPr>
          <w:t>DNR</w:t>
        </w:r>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6466761A" w:rsidR="00046B55" w:rsidRDefault="004A7E28" w:rsidP="00046B55">
      <w:pPr>
        <w:spacing w:after="0" w:line="240" w:lineRule="auto"/>
        <w:rPr>
          <w:rFonts w:ascii="Arial" w:hAnsi="Arial" w:cs="Arial"/>
          <w:sz w:val="24"/>
          <w:szCs w:val="24"/>
        </w:rPr>
      </w:pPr>
      <w:r w:rsidRPr="00D75A17">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10"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49CDBF00" w14:textId="752550FE" w:rsidR="0021671F" w:rsidRPr="00620857" w:rsidRDefault="0021671F" w:rsidP="00046B55">
      <w:pPr>
        <w:spacing w:after="0" w:line="240" w:lineRule="auto"/>
        <w:rPr>
          <w:rFonts w:ascii="Arial" w:hAnsi="Arial" w:cs="Arial"/>
          <w:sz w:val="24"/>
          <w:szCs w:val="24"/>
        </w:rPr>
      </w:pPr>
    </w:p>
    <w:p w14:paraId="197D675B" w14:textId="4F153073" w:rsidR="00DD3165" w:rsidRPr="00620857" w:rsidRDefault="00790A5D" w:rsidP="00BA0995">
      <w:pPr>
        <w:rPr>
          <w:rFonts w:ascii="Arial" w:hAnsi="Arial" w:cs="Arial"/>
          <w:sz w:val="24"/>
          <w:szCs w:val="24"/>
        </w:rPr>
      </w:pPr>
      <w:hyperlink r:id="rId11" w:history="1">
        <w:r w:rsidR="00DD3165" w:rsidRPr="00D75A17">
          <w:rPr>
            <w:rStyle w:val="Hyperlink"/>
            <w:rFonts w:ascii="Arial" w:hAnsi="Arial" w:cs="Arial"/>
            <w:b/>
            <w:sz w:val="24"/>
            <w:szCs w:val="24"/>
          </w:rPr>
          <w:t>Birding</w:t>
        </w:r>
      </w:hyperlink>
      <w:r w:rsidR="00DD3165" w:rsidRPr="00D75A17">
        <w:rPr>
          <w:rFonts w:ascii="Arial" w:hAnsi="Arial" w:cs="Arial"/>
          <w:b/>
          <w:sz w:val="24"/>
          <w:szCs w:val="24"/>
        </w:rPr>
        <w:t>:</w:t>
      </w:r>
      <w:r w:rsidR="00CD6465">
        <w:rPr>
          <w:rFonts w:ascii="Arial" w:hAnsi="Arial" w:cs="Arial"/>
          <w:sz w:val="24"/>
          <w:szCs w:val="24"/>
        </w:rPr>
        <w:t xml:space="preserve"> Oakland County </w:t>
      </w:r>
      <w:r w:rsidR="00CD6465" w:rsidRPr="00CD6465">
        <w:rPr>
          <w:rFonts w:ascii="Arial" w:hAnsi="Arial" w:cs="Arial"/>
          <w:sz w:val="24"/>
          <w:szCs w:val="24"/>
        </w:rPr>
        <w:t xml:space="preserve">Audubon Society president Don </w:t>
      </w:r>
      <w:proofErr w:type="spellStart"/>
      <w:r w:rsidR="00CD6465" w:rsidRPr="00CD6465">
        <w:rPr>
          <w:rFonts w:ascii="Arial" w:hAnsi="Arial" w:cs="Arial"/>
          <w:sz w:val="24"/>
          <w:szCs w:val="24"/>
        </w:rPr>
        <w:t>Burlett</w:t>
      </w:r>
      <w:proofErr w:type="spellEnd"/>
      <w:r w:rsidR="00CD6465">
        <w:rPr>
          <w:rFonts w:ascii="Arial" w:hAnsi="Arial" w:cs="Arial"/>
          <w:sz w:val="24"/>
          <w:szCs w:val="24"/>
        </w:rPr>
        <w:t xml:space="preserve"> sets up a spotting scope for birdwatching at the </w:t>
      </w:r>
      <w:r w:rsidR="00BA0995" w:rsidRPr="00620857">
        <w:rPr>
          <w:rFonts w:ascii="Arial" w:hAnsi="Arial" w:cs="Arial"/>
          <w:sz w:val="24"/>
          <w:szCs w:val="24"/>
        </w:rPr>
        <w:t xml:space="preserve">Pointe </w:t>
      </w:r>
      <w:proofErr w:type="spellStart"/>
      <w:r w:rsidR="00BA0995" w:rsidRPr="00620857">
        <w:rPr>
          <w:rFonts w:ascii="Arial" w:hAnsi="Arial" w:cs="Arial"/>
          <w:sz w:val="24"/>
          <w:szCs w:val="24"/>
        </w:rPr>
        <w:t>Mouillee</w:t>
      </w:r>
      <w:proofErr w:type="spellEnd"/>
      <w:r w:rsidR="00BA0995" w:rsidRPr="00620857">
        <w:rPr>
          <w:rFonts w:ascii="Arial" w:hAnsi="Arial" w:cs="Arial"/>
          <w:sz w:val="24"/>
          <w:szCs w:val="24"/>
        </w:rPr>
        <w:t xml:space="preserve"> State Game Area.</w:t>
      </w:r>
    </w:p>
    <w:p w14:paraId="28692D05" w14:textId="1EEFF94E" w:rsidR="00DD3165" w:rsidRPr="00620857" w:rsidRDefault="00790A5D" w:rsidP="00BA0995">
      <w:pPr>
        <w:rPr>
          <w:rFonts w:ascii="Arial" w:hAnsi="Arial" w:cs="Arial"/>
          <w:sz w:val="24"/>
          <w:szCs w:val="24"/>
        </w:rPr>
      </w:pPr>
      <w:hyperlink r:id="rId12" w:history="1">
        <w:r w:rsidR="00DD3165" w:rsidRPr="00D75A17">
          <w:rPr>
            <w:rStyle w:val="Hyperlink"/>
            <w:rFonts w:ascii="Arial" w:hAnsi="Arial" w:cs="Arial"/>
            <w:b/>
            <w:sz w:val="24"/>
            <w:szCs w:val="24"/>
          </w:rPr>
          <w:t>Boat:</w:t>
        </w:r>
      </w:hyperlink>
      <w:r w:rsidR="00BA0995" w:rsidRPr="00620857">
        <w:rPr>
          <w:rFonts w:ascii="Arial" w:hAnsi="Arial" w:cs="Arial"/>
          <w:sz w:val="24"/>
          <w:szCs w:val="24"/>
        </w:rPr>
        <w:t xml:space="preserve"> </w:t>
      </w:r>
      <w:r w:rsidR="00CD6465">
        <w:rPr>
          <w:rFonts w:ascii="Arial" w:hAnsi="Arial" w:cs="Arial"/>
          <w:sz w:val="24"/>
          <w:szCs w:val="24"/>
        </w:rPr>
        <w:t>A c</w:t>
      </w:r>
      <w:r w:rsidR="00BA0995" w:rsidRPr="00620857">
        <w:rPr>
          <w:rFonts w:ascii="Arial" w:hAnsi="Arial" w:cs="Arial"/>
          <w:sz w:val="24"/>
          <w:szCs w:val="24"/>
        </w:rPr>
        <w:t xml:space="preserve">ommercial </w:t>
      </w:r>
      <w:r w:rsidR="00CD6465">
        <w:rPr>
          <w:rFonts w:ascii="Arial" w:hAnsi="Arial" w:cs="Arial"/>
          <w:sz w:val="24"/>
          <w:szCs w:val="24"/>
        </w:rPr>
        <w:t>f</w:t>
      </w:r>
      <w:r w:rsidR="00BA0995" w:rsidRPr="00620857">
        <w:rPr>
          <w:rFonts w:ascii="Arial" w:hAnsi="Arial" w:cs="Arial"/>
          <w:sz w:val="24"/>
          <w:szCs w:val="24"/>
        </w:rPr>
        <w:t>ishing</w:t>
      </w:r>
      <w:r w:rsidR="00CD6465">
        <w:rPr>
          <w:rFonts w:ascii="Arial" w:hAnsi="Arial" w:cs="Arial"/>
          <w:sz w:val="24"/>
          <w:szCs w:val="24"/>
        </w:rPr>
        <w:t xml:space="preserve"> operation is shown underway on the waters of</w:t>
      </w:r>
      <w:r w:rsidR="00BA0995" w:rsidRPr="00620857">
        <w:rPr>
          <w:rFonts w:ascii="Arial" w:hAnsi="Arial" w:cs="Arial"/>
          <w:sz w:val="24"/>
          <w:szCs w:val="24"/>
        </w:rPr>
        <w:t xml:space="preserve"> Saginaw Bay</w:t>
      </w:r>
      <w:r w:rsidR="00CD6465">
        <w:rPr>
          <w:rFonts w:ascii="Arial" w:hAnsi="Arial" w:cs="Arial"/>
          <w:sz w:val="24"/>
          <w:szCs w:val="24"/>
        </w:rPr>
        <w:t>.</w:t>
      </w:r>
    </w:p>
    <w:p w14:paraId="6338DB23" w14:textId="3084FF85" w:rsidR="00DD3165" w:rsidRPr="00620857" w:rsidRDefault="00790A5D" w:rsidP="00046B55">
      <w:pPr>
        <w:spacing w:after="0" w:line="240" w:lineRule="auto"/>
        <w:rPr>
          <w:rFonts w:ascii="Arial" w:hAnsi="Arial" w:cs="Arial"/>
          <w:sz w:val="24"/>
          <w:szCs w:val="24"/>
        </w:rPr>
      </w:pPr>
      <w:hyperlink r:id="rId13" w:history="1">
        <w:r w:rsidR="00DD3165" w:rsidRPr="00D75A17">
          <w:rPr>
            <w:rStyle w:val="Hyperlink"/>
            <w:rFonts w:ascii="Arial" w:hAnsi="Arial" w:cs="Arial"/>
            <w:b/>
            <w:sz w:val="24"/>
            <w:szCs w:val="24"/>
          </w:rPr>
          <w:t>Burn:</w:t>
        </w:r>
      </w:hyperlink>
      <w:r w:rsidR="00BA0995" w:rsidRPr="00620857">
        <w:rPr>
          <w:rFonts w:ascii="Arial" w:hAnsi="Arial" w:cs="Arial"/>
          <w:sz w:val="24"/>
          <w:szCs w:val="24"/>
        </w:rPr>
        <w:t xml:space="preserve"> Michigan Department of Natural Resources firefighters conduct a prescribed burn at Fayette Historic State Park in 2018 in Delta County.</w:t>
      </w:r>
    </w:p>
    <w:p w14:paraId="717F5B21" w14:textId="3DD7E6AB" w:rsidR="00DD3165" w:rsidRPr="00620857" w:rsidRDefault="00DD3165" w:rsidP="00046B55">
      <w:pPr>
        <w:spacing w:after="0" w:line="240" w:lineRule="auto"/>
        <w:rPr>
          <w:rFonts w:ascii="Arial" w:hAnsi="Arial" w:cs="Arial"/>
          <w:sz w:val="24"/>
          <w:szCs w:val="24"/>
        </w:rPr>
      </w:pPr>
    </w:p>
    <w:p w14:paraId="1EB8F455" w14:textId="256DBB25" w:rsidR="00DD3165" w:rsidRDefault="00790A5D" w:rsidP="00046B55">
      <w:pPr>
        <w:spacing w:after="0" w:line="240" w:lineRule="auto"/>
        <w:rPr>
          <w:rFonts w:ascii="Arial" w:hAnsi="Arial" w:cs="Arial"/>
          <w:sz w:val="24"/>
          <w:szCs w:val="24"/>
        </w:rPr>
      </w:pPr>
      <w:hyperlink r:id="rId14" w:history="1">
        <w:r w:rsidR="00DD3165" w:rsidRPr="00D75A17">
          <w:rPr>
            <w:rStyle w:val="Hyperlink"/>
            <w:rFonts w:ascii="Arial" w:hAnsi="Arial" w:cs="Arial"/>
            <w:b/>
            <w:sz w:val="24"/>
            <w:szCs w:val="24"/>
          </w:rPr>
          <w:t>Camping:</w:t>
        </w:r>
      </w:hyperlink>
      <w:r w:rsidR="00BA0995" w:rsidRPr="00620857">
        <w:rPr>
          <w:rFonts w:ascii="Arial" w:hAnsi="Arial" w:cs="Arial"/>
          <w:sz w:val="24"/>
          <w:szCs w:val="24"/>
        </w:rPr>
        <w:t xml:space="preserve"> </w:t>
      </w:r>
      <w:r w:rsidR="00CD6465">
        <w:rPr>
          <w:rFonts w:ascii="Arial" w:hAnsi="Arial" w:cs="Arial"/>
          <w:sz w:val="24"/>
          <w:szCs w:val="24"/>
        </w:rPr>
        <w:t>An instructor helps students at an Introduction to Camping event at Belle Isle, part of the Michigan Department of Natural Resources’ R</w:t>
      </w:r>
      <w:r w:rsidR="00BA0995" w:rsidRPr="00620857">
        <w:rPr>
          <w:rFonts w:ascii="Arial" w:hAnsi="Arial" w:cs="Arial"/>
          <w:sz w:val="24"/>
          <w:szCs w:val="24"/>
        </w:rPr>
        <w:t>ecreation 101</w:t>
      </w:r>
      <w:r w:rsidR="00CD6465">
        <w:rPr>
          <w:rFonts w:ascii="Arial" w:hAnsi="Arial" w:cs="Arial"/>
          <w:sz w:val="24"/>
          <w:szCs w:val="24"/>
        </w:rPr>
        <w:t xml:space="preserve"> program.</w:t>
      </w:r>
    </w:p>
    <w:p w14:paraId="7DB141FF" w14:textId="143DBF63" w:rsidR="00A92875" w:rsidRDefault="00A92875" w:rsidP="00046B55">
      <w:pPr>
        <w:spacing w:after="0" w:line="240" w:lineRule="auto"/>
        <w:rPr>
          <w:rFonts w:ascii="Arial" w:hAnsi="Arial" w:cs="Arial"/>
          <w:sz w:val="24"/>
          <w:szCs w:val="24"/>
        </w:rPr>
      </w:pPr>
    </w:p>
    <w:p w14:paraId="1FE3F43C" w14:textId="5F8DA090" w:rsidR="00A92875" w:rsidRPr="00620857" w:rsidRDefault="00790A5D" w:rsidP="00046B55">
      <w:pPr>
        <w:spacing w:after="0" w:line="240" w:lineRule="auto"/>
        <w:rPr>
          <w:rFonts w:ascii="Arial" w:hAnsi="Arial" w:cs="Arial"/>
          <w:sz w:val="24"/>
          <w:szCs w:val="24"/>
        </w:rPr>
      </w:pPr>
      <w:hyperlink r:id="rId15" w:history="1">
        <w:proofErr w:type="spellStart"/>
        <w:r w:rsidR="00A92875" w:rsidRPr="00EA063D">
          <w:rPr>
            <w:rStyle w:val="Hyperlink"/>
            <w:rFonts w:ascii="Arial" w:hAnsi="Arial" w:cs="Arial"/>
            <w:b/>
            <w:sz w:val="24"/>
            <w:szCs w:val="24"/>
          </w:rPr>
          <w:t>Eichinger</w:t>
        </w:r>
        <w:proofErr w:type="spellEnd"/>
        <w:r w:rsidR="00A92875" w:rsidRPr="00EA063D">
          <w:rPr>
            <w:rStyle w:val="Hyperlink"/>
            <w:rFonts w:ascii="Arial" w:hAnsi="Arial" w:cs="Arial"/>
            <w:b/>
            <w:sz w:val="24"/>
            <w:szCs w:val="24"/>
          </w:rPr>
          <w:t>:</w:t>
        </w:r>
      </w:hyperlink>
      <w:r w:rsidR="00A92875">
        <w:rPr>
          <w:rFonts w:ascii="Arial" w:hAnsi="Arial" w:cs="Arial"/>
          <w:sz w:val="24"/>
          <w:szCs w:val="24"/>
        </w:rPr>
        <w:t xml:space="preserve"> Michigan Department of Natural Resources Director Dan </w:t>
      </w:r>
      <w:proofErr w:type="spellStart"/>
      <w:r w:rsidR="00A92875">
        <w:rPr>
          <w:rFonts w:ascii="Arial" w:hAnsi="Arial" w:cs="Arial"/>
          <w:sz w:val="24"/>
          <w:szCs w:val="24"/>
        </w:rPr>
        <w:t>Eichinger</w:t>
      </w:r>
      <w:proofErr w:type="spellEnd"/>
      <w:r w:rsidR="00A92875">
        <w:rPr>
          <w:rFonts w:ascii="Arial" w:hAnsi="Arial" w:cs="Arial"/>
          <w:sz w:val="24"/>
          <w:szCs w:val="24"/>
        </w:rPr>
        <w:t>.</w:t>
      </w:r>
    </w:p>
    <w:p w14:paraId="080EC9A4" w14:textId="3A5A5426" w:rsidR="00DD3165" w:rsidRPr="00620857" w:rsidRDefault="00DD3165" w:rsidP="00046B55">
      <w:pPr>
        <w:spacing w:after="0" w:line="240" w:lineRule="auto"/>
        <w:rPr>
          <w:rFonts w:ascii="Arial" w:hAnsi="Arial" w:cs="Arial"/>
          <w:sz w:val="24"/>
          <w:szCs w:val="24"/>
        </w:rPr>
      </w:pPr>
    </w:p>
    <w:p w14:paraId="6E260F20" w14:textId="213EDB10" w:rsidR="00BA0995" w:rsidRPr="00620857" w:rsidRDefault="00790A5D" w:rsidP="00BA0995">
      <w:pPr>
        <w:rPr>
          <w:rFonts w:ascii="Arial" w:hAnsi="Arial" w:cs="Arial"/>
          <w:sz w:val="24"/>
          <w:szCs w:val="24"/>
        </w:rPr>
      </w:pPr>
      <w:hyperlink r:id="rId16" w:history="1">
        <w:r w:rsidR="00DD3165" w:rsidRPr="00D75A17">
          <w:rPr>
            <w:rStyle w:val="Hyperlink"/>
            <w:rFonts w:ascii="Arial" w:hAnsi="Arial" w:cs="Arial"/>
            <w:b/>
            <w:sz w:val="24"/>
            <w:szCs w:val="24"/>
          </w:rPr>
          <w:t>Fish:</w:t>
        </w:r>
      </w:hyperlink>
      <w:r w:rsidR="00BA0995" w:rsidRPr="00620857">
        <w:rPr>
          <w:rFonts w:ascii="Arial" w:hAnsi="Arial" w:cs="Arial"/>
          <w:sz w:val="24"/>
          <w:szCs w:val="24"/>
        </w:rPr>
        <w:t xml:space="preserve"> </w:t>
      </w:r>
      <w:r w:rsidR="00445913">
        <w:rPr>
          <w:rFonts w:ascii="Arial" w:hAnsi="Arial" w:cs="Arial"/>
          <w:sz w:val="24"/>
          <w:szCs w:val="24"/>
        </w:rPr>
        <w:t xml:space="preserve">Seven-year-old Kori Draper is given instruction by Ed Shaw, a Michigan Department of Natural Resources interpreter teaching at a </w:t>
      </w:r>
      <w:r w:rsidR="00BA0995" w:rsidRPr="00620857">
        <w:rPr>
          <w:rFonts w:ascii="Arial" w:hAnsi="Arial" w:cs="Arial"/>
          <w:sz w:val="24"/>
          <w:szCs w:val="24"/>
        </w:rPr>
        <w:t xml:space="preserve">Hard Water School fishing clinic hosted at </w:t>
      </w:r>
      <w:r w:rsidR="00445913">
        <w:rPr>
          <w:rFonts w:ascii="Arial" w:hAnsi="Arial" w:cs="Arial"/>
          <w:sz w:val="24"/>
          <w:szCs w:val="24"/>
        </w:rPr>
        <w:t xml:space="preserve">the </w:t>
      </w:r>
      <w:r w:rsidR="00445913" w:rsidRPr="00445913">
        <w:rPr>
          <w:rFonts w:ascii="Arial" w:hAnsi="Arial" w:cs="Arial"/>
          <w:sz w:val="24"/>
          <w:szCs w:val="24"/>
        </w:rPr>
        <w:t xml:space="preserve">Carl T. Johnson Hunting and Fishing Center </w:t>
      </w:r>
      <w:r w:rsidR="00445913">
        <w:rPr>
          <w:rFonts w:ascii="Arial" w:hAnsi="Arial" w:cs="Arial"/>
          <w:sz w:val="24"/>
          <w:szCs w:val="24"/>
        </w:rPr>
        <w:t xml:space="preserve">at </w:t>
      </w:r>
      <w:r w:rsidR="00BA0995" w:rsidRPr="00620857">
        <w:rPr>
          <w:rFonts w:ascii="Arial" w:hAnsi="Arial" w:cs="Arial"/>
          <w:sz w:val="24"/>
          <w:szCs w:val="24"/>
        </w:rPr>
        <w:t>William Mitchell State Park</w:t>
      </w:r>
      <w:r w:rsidR="00344191">
        <w:rPr>
          <w:rFonts w:ascii="Arial" w:hAnsi="Arial" w:cs="Arial"/>
          <w:sz w:val="24"/>
          <w:szCs w:val="24"/>
        </w:rPr>
        <w:t xml:space="preserve"> in Cadillac</w:t>
      </w:r>
      <w:r w:rsidR="00BA0995" w:rsidRPr="00620857">
        <w:rPr>
          <w:rFonts w:ascii="Arial" w:hAnsi="Arial" w:cs="Arial"/>
          <w:sz w:val="24"/>
          <w:szCs w:val="24"/>
        </w:rPr>
        <w:t>.</w:t>
      </w:r>
    </w:p>
    <w:p w14:paraId="3923A372" w14:textId="3BB2B4FA" w:rsidR="00DD3165" w:rsidRPr="00620857" w:rsidRDefault="00790A5D" w:rsidP="00BA0995">
      <w:pPr>
        <w:rPr>
          <w:rFonts w:ascii="Arial" w:hAnsi="Arial" w:cs="Arial"/>
          <w:sz w:val="24"/>
          <w:szCs w:val="24"/>
        </w:rPr>
      </w:pPr>
      <w:hyperlink r:id="rId17" w:history="1">
        <w:r w:rsidR="00DD3165" w:rsidRPr="00D75A17">
          <w:rPr>
            <w:rStyle w:val="Hyperlink"/>
            <w:rFonts w:ascii="Arial" w:hAnsi="Arial" w:cs="Arial"/>
            <w:b/>
            <w:sz w:val="24"/>
            <w:szCs w:val="24"/>
          </w:rPr>
          <w:t>Museum</w:t>
        </w:r>
      </w:hyperlink>
      <w:r w:rsidR="00DD3165" w:rsidRPr="00D75A17">
        <w:rPr>
          <w:rFonts w:ascii="Arial" w:hAnsi="Arial" w:cs="Arial"/>
          <w:b/>
          <w:sz w:val="24"/>
          <w:szCs w:val="24"/>
        </w:rPr>
        <w:t>:</w:t>
      </w:r>
      <w:r w:rsidR="00BA0995" w:rsidRPr="00620857">
        <w:rPr>
          <w:rFonts w:ascii="Arial" w:hAnsi="Arial" w:cs="Arial"/>
          <w:sz w:val="24"/>
          <w:szCs w:val="24"/>
        </w:rPr>
        <w:t xml:space="preserve"> A Michigan History Museum program teaches preschool children about Michigan history.</w:t>
      </w:r>
    </w:p>
    <w:p w14:paraId="7F7DC169" w14:textId="07C4BF80" w:rsidR="00DD3165" w:rsidRPr="00620857" w:rsidRDefault="00790A5D" w:rsidP="00BA0995">
      <w:pPr>
        <w:rPr>
          <w:rFonts w:ascii="Arial" w:hAnsi="Arial" w:cs="Arial"/>
          <w:sz w:val="24"/>
          <w:szCs w:val="24"/>
        </w:rPr>
      </w:pPr>
      <w:hyperlink r:id="rId18" w:history="1">
        <w:r w:rsidR="00DD3165" w:rsidRPr="00D75A17">
          <w:rPr>
            <w:rStyle w:val="Hyperlink"/>
            <w:rFonts w:ascii="Arial" w:hAnsi="Arial" w:cs="Arial"/>
            <w:b/>
            <w:sz w:val="24"/>
            <w:szCs w:val="24"/>
          </w:rPr>
          <w:t>Rescue:</w:t>
        </w:r>
      </w:hyperlink>
      <w:r w:rsidR="00BA0995" w:rsidRPr="00620857">
        <w:rPr>
          <w:rFonts w:ascii="Arial" w:hAnsi="Arial" w:cs="Arial"/>
          <w:sz w:val="24"/>
          <w:szCs w:val="24"/>
        </w:rPr>
        <w:t xml:space="preserve"> </w:t>
      </w:r>
      <w:r w:rsidR="00D75A17">
        <w:rPr>
          <w:rFonts w:ascii="Arial" w:hAnsi="Arial" w:cs="Arial"/>
          <w:sz w:val="24"/>
          <w:szCs w:val="24"/>
        </w:rPr>
        <w:t xml:space="preserve">Michigan </w:t>
      </w:r>
      <w:r w:rsidR="00D75A17" w:rsidRPr="00620857">
        <w:rPr>
          <w:rFonts w:ascii="Arial" w:hAnsi="Arial" w:cs="Arial"/>
          <w:sz w:val="24"/>
          <w:szCs w:val="24"/>
        </w:rPr>
        <w:t xml:space="preserve">Conservation Officers </w:t>
      </w:r>
      <w:proofErr w:type="spellStart"/>
      <w:r w:rsidR="00D75A17" w:rsidRPr="00620857">
        <w:rPr>
          <w:rFonts w:ascii="Arial" w:hAnsi="Arial" w:cs="Arial"/>
          <w:sz w:val="24"/>
          <w:szCs w:val="24"/>
        </w:rPr>
        <w:t>Saykham</w:t>
      </w:r>
      <w:proofErr w:type="spellEnd"/>
      <w:r w:rsidR="00D75A17" w:rsidRPr="00620857">
        <w:rPr>
          <w:rFonts w:ascii="Arial" w:hAnsi="Arial" w:cs="Arial"/>
          <w:sz w:val="24"/>
          <w:szCs w:val="24"/>
        </w:rPr>
        <w:t xml:space="preserve"> </w:t>
      </w:r>
      <w:proofErr w:type="spellStart"/>
      <w:r w:rsidR="00D75A17" w:rsidRPr="00620857">
        <w:rPr>
          <w:rFonts w:ascii="Arial" w:hAnsi="Arial" w:cs="Arial"/>
          <w:sz w:val="24"/>
          <w:szCs w:val="24"/>
        </w:rPr>
        <w:t>Keophalychanh</w:t>
      </w:r>
      <w:proofErr w:type="spellEnd"/>
      <w:r w:rsidR="00D75A17" w:rsidRPr="00620857">
        <w:rPr>
          <w:rFonts w:ascii="Arial" w:hAnsi="Arial" w:cs="Arial"/>
          <w:sz w:val="24"/>
          <w:szCs w:val="24"/>
        </w:rPr>
        <w:t xml:space="preserve"> and Angie Greenway provide first aid to an injured swimmer</w:t>
      </w:r>
      <w:r w:rsidR="00D75A17">
        <w:rPr>
          <w:rFonts w:ascii="Arial" w:hAnsi="Arial" w:cs="Arial"/>
          <w:sz w:val="24"/>
          <w:szCs w:val="24"/>
        </w:rPr>
        <w:t xml:space="preserve"> during the a</w:t>
      </w:r>
      <w:r w:rsidR="00BA0995" w:rsidRPr="00620857">
        <w:rPr>
          <w:rFonts w:ascii="Arial" w:hAnsi="Arial" w:cs="Arial"/>
          <w:sz w:val="24"/>
          <w:szCs w:val="24"/>
        </w:rPr>
        <w:t>nnual party</w:t>
      </w:r>
      <w:r w:rsidR="00D75A17">
        <w:rPr>
          <w:rFonts w:ascii="Arial" w:hAnsi="Arial" w:cs="Arial"/>
          <w:sz w:val="24"/>
          <w:szCs w:val="24"/>
        </w:rPr>
        <w:t>,</w:t>
      </w:r>
      <w:r w:rsidR="00BA0995" w:rsidRPr="00620857">
        <w:rPr>
          <w:rFonts w:ascii="Arial" w:hAnsi="Arial" w:cs="Arial"/>
          <w:sz w:val="24"/>
          <w:szCs w:val="24"/>
        </w:rPr>
        <w:t xml:space="preserve"> "</w:t>
      </w:r>
      <w:proofErr w:type="spellStart"/>
      <w:r w:rsidR="00BA0995" w:rsidRPr="00620857">
        <w:rPr>
          <w:rFonts w:ascii="Arial" w:hAnsi="Arial" w:cs="Arial"/>
          <w:sz w:val="24"/>
          <w:szCs w:val="24"/>
        </w:rPr>
        <w:t>Hardigras</w:t>
      </w:r>
      <w:proofErr w:type="spellEnd"/>
      <w:r w:rsidR="00BA0995" w:rsidRPr="00620857">
        <w:rPr>
          <w:rFonts w:ascii="Arial" w:hAnsi="Arial" w:cs="Arial"/>
          <w:sz w:val="24"/>
          <w:szCs w:val="24"/>
        </w:rPr>
        <w:t>" on Hardy Pond near White</w:t>
      </w:r>
      <w:r w:rsidR="00344191">
        <w:rPr>
          <w:rFonts w:ascii="Arial" w:hAnsi="Arial" w:cs="Arial"/>
          <w:sz w:val="24"/>
          <w:szCs w:val="24"/>
        </w:rPr>
        <w:t xml:space="preserve"> C</w:t>
      </w:r>
      <w:r w:rsidR="00BA0995" w:rsidRPr="00620857">
        <w:rPr>
          <w:rFonts w:ascii="Arial" w:hAnsi="Arial" w:cs="Arial"/>
          <w:sz w:val="24"/>
          <w:szCs w:val="24"/>
        </w:rPr>
        <w:t>loud.</w:t>
      </w:r>
    </w:p>
    <w:p w14:paraId="5774667C" w14:textId="5659A23F" w:rsidR="00BA0995" w:rsidRPr="00620857" w:rsidRDefault="00790A5D" w:rsidP="00BA0995">
      <w:pPr>
        <w:rPr>
          <w:rFonts w:ascii="Arial" w:hAnsi="Arial" w:cs="Arial"/>
          <w:sz w:val="24"/>
          <w:szCs w:val="24"/>
        </w:rPr>
      </w:pPr>
      <w:hyperlink r:id="rId19" w:history="1">
        <w:r w:rsidR="00DD3165" w:rsidRPr="00D75A17">
          <w:rPr>
            <w:rStyle w:val="Hyperlink"/>
            <w:rFonts w:ascii="Arial" w:hAnsi="Arial" w:cs="Arial"/>
            <w:b/>
            <w:sz w:val="24"/>
            <w:szCs w:val="24"/>
          </w:rPr>
          <w:t>Timber:</w:t>
        </w:r>
      </w:hyperlink>
      <w:r w:rsidR="00BA0995" w:rsidRPr="00620857">
        <w:rPr>
          <w:rFonts w:ascii="Arial" w:hAnsi="Arial" w:cs="Arial"/>
          <w:sz w:val="24"/>
          <w:szCs w:val="24"/>
        </w:rPr>
        <w:t xml:space="preserve"> </w:t>
      </w:r>
      <w:r w:rsidR="00D75A17">
        <w:rPr>
          <w:rFonts w:ascii="Arial" w:hAnsi="Arial" w:cs="Arial"/>
          <w:sz w:val="24"/>
          <w:szCs w:val="24"/>
        </w:rPr>
        <w:t>Michigan Department of Natural Resources forester</w:t>
      </w:r>
      <w:r w:rsidR="00344191">
        <w:rPr>
          <w:rFonts w:ascii="Arial" w:hAnsi="Arial" w:cs="Arial"/>
          <w:sz w:val="24"/>
          <w:szCs w:val="24"/>
        </w:rPr>
        <w:t>s</w:t>
      </w:r>
      <w:r w:rsidR="00D75A17">
        <w:rPr>
          <w:rFonts w:ascii="Arial" w:hAnsi="Arial" w:cs="Arial"/>
          <w:sz w:val="24"/>
          <w:szCs w:val="24"/>
        </w:rPr>
        <w:t xml:space="preserve"> </w:t>
      </w:r>
      <w:r w:rsidR="00BA0995" w:rsidRPr="00620857">
        <w:rPr>
          <w:rFonts w:ascii="Arial" w:hAnsi="Arial" w:cs="Arial"/>
          <w:sz w:val="24"/>
          <w:szCs w:val="24"/>
        </w:rPr>
        <w:t xml:space="preserve">inspect the harvest of an active timber sale in Delta </w:t>
      </w:r>
      <w:proofErr w:type="gramStart"/>
      <w:r w:rsidR="00BA0995" w:rsidRPr="00620857">
        <w:rPr>
          <w:rFonts w:ascii="Arial" w:hAnsi="Arial" w:cs="Arial"/>
          <w:sz w:val="24"/>
          <w:szCs w:val="24"/>
        </w:rPr>
        <w:t>Co</w:t>
      </w:r>
      <w:r w:rsidR="00D75A17">
        <w:rPr>
          <w:rFonts w:ascii="Arial" w:hAnsi="Arial" w:cs="Arial"/>
          <w:sz w:val="24"/>
          <w:szCs w:val="24"/>
        </w:rPr>
        <w:t>unty</w:t>
      </w:r>
      <w:r w:rsidR="00BA0995" w:rsidRPr="00620857">
        <w:rPr>
          <w:rFonts w:ascii="Arial" w:hAnsi="Arial" w:cs="Arial"/>
          <w:sz w:val="24"/>
          <w:szCs w:val="24"/>
        </w:rPr>
        <w:t>.</w:t>
      </w:r>
      <w:r w:rsidR="00D75A17" w:rsidRPr="00344191">
        <w:rPr>
          <w:rFonts w:ascii="Arial" w:hAnsi="Arial" w:cs="Arial"/>
          <w:b/>
          <w:sz w:val="24"/>
          <w:szCs w:val="24"/>
        </w:rPr>
        <w:t>/</w:t>
      </w:r>
      <w:proofErr w:type="gramEnd"/>
    </w:p>
    <w:sectPr w:rsidR="00BA0995" w:rsidRPr="0062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B5821"/>
    <w:rsid w:val="000B5D92"/>
    <w:rsid w:val="000C7845"/>
    <w:rsid w:val="000D30F9"/>
    <w:rsid w:val="000D3DD5"/>
    <w:rsid w:val="001102EF"/>
    <w:rsid w:val="00164ED7"/>
    <w:rsid w:val="00164FE4"/>
    <w:rsid w:val="00183B91"/>
    <w:rsid w:val="001930C6"/>
    <w:rsid w:val="001A10D6"/>
    <w:rsid w:val="001A65D9"/>
    <w:rsid w:val="001B27B9"/>
    <w:rsid w:val="0021671F"/>
    <w:rsid w:val="00247904"/>
    <w:rsid w:val="00256690"/>
    <w:rsid w:val="00257EDD"/>
    <w:rsid w:val="0026189F"/>
    <w:rsid w:val="002668C6"/>
    <w:rsid w:val="002837E6"/>
    <w:rsid w:val="00284BC2"/>
    <w:rsid w:val="0028702F"/>
    <w:rsid w:val="00290B70"/>
    <w:rsid w:val="00292AA0"/>
    <w:rsid w:val="00297462"/>
    <w:rsid w:val="002A154F"/>
    <w:rsid w:val="002D726B"/>
    <w:rsid w:val="002E4D1E"/>
    <w:rsid w:val="002F6F3E"/>
    <w:rsid w:val="0030258B"/>
    <w:rsid w:val="00312824"/>
    <w:rsid w:val="0031431A"/>
    <w:rsid w:val="00344191"/>
    <w:rsid w:val="003654DD"/>
    <w:rsid w:val="00386308"/>
    <w:rsid w:val="00387821"/>
    <w:rsid w:val="00397033"/>
    <w:rsid w:val="003A514B"/>
    <w:rsid w:val="003B21C0"/>
    <w:rsid w:val="003B5FCA"/>
    <w:rsid w:val="003C31B2"/>
    <w:rsid w:val="003E3FC6"/>
    <w:rsid w:val="003F08C3"/>
    <w:rsid w:val="003F3237"/>
    <w:rsid w:val="003F3B06"/>
    <w:rsid w:val="003F64A7"/>
    <w:rsid w:val="003F71C9"/>
    <w:rsid w:val="003F73D0"/>
    <w:rsid w:val="0040244F"/>
    <w:rsid w:val="00406868"/>
    <w:rsid w:val="00430025"/>
    <w:rsid w:val="00433BF1"/>
    <w:rsid w:val="0044538F"/>
    <w:rsid w:val="00445913"/>
    <w:rsid w:val="00455082"/>
    <w:rsid w:val="0046041E"/>
    <w:rsid w:val="004700BD"/>
    <w:rsid w:val="004859E4"/>
    <w:rsid w:val="004A7E28"/>
    <w:rsid w:val="004B0710"/>
    <w:rsid w:val="004C53AD"/>
    <w:rsid w:val="004D5A93"/>
    <w:rsid w:val="004F462D"/>
    <w:rsid w:val="005161BE"/>
    <w:rsid w:val="005224DA"/>
    <w:rsid w:val="00534912"/>
    <w:rsid w:val="00557180"/>
    <w:rsid w:val="00562C22"/>
    <w:rsid w:val="005657CF"/>
    <w:rsid w:val="00571B57"/>
    <w:rsid w:val="00583EA2"/>
    <w:rsid w:val="00591B89"/>
    <w:rsid w:val="00592AAF"/>
    <w:rsid w:val="005E1278"/>
    <w:rsid w:val="005E44D6"/>
    <w:rsid w:val="005E5F14"/>
    <w:rsid w:val="005E79C9"/>
    <w:rsid w:val="005E7E7F"/>
    <w:rsid w:val="005F0F4F"/>
    <w:rsid w:val="005F4673"/>
    <w:rsid w:val="00620857"/>
    <w:rsid w:val="0062364F"/>
    <w:rsid w:val="00635200"/>
    <w:rsid w:val="00643475"/>
    <w:rsid w:val="00680773"/>
    <w:rsid w:val="00697571"/>
    <w:rsid w:val="006A0229"/>
    <w:rsid w:val="006B70A2"/>
    <w:rsid w:val="006E1712"/>
    <w:rsid w:val="00711938"/>
    <w:rsid w:val="00711EDB"/>
    <w:rsid w:val="00715784"/>
    <w:rsid w:val="0072086F"/>
    <w:rsid w:val="00724022"/>
    <w:rsid w:val="00747414"/>
    <w:rsid w:val="00762E5A"/>
    <w:rsid w:val="00790A5D"/>
    <w:rsid w:val="007A1223"/>
    <w:rsid w:val="007A67F5"/>
    <w:rsid w:val="007B238B"/>
    <w:rsid w:val="007D2B72"/>
    <w:rsid w:val="007F06A5"/>
    <w:rsid w:val="0082545A"/>
    <w:rsid w:val="00836EC5"/>
    <w:rsid w:val="00846059"/>
    <w:rsid w:val="00846ED9"/>
    <w:rsid w:val="008610DE"/>
    <w:rsid w:val="00862AC7"/>
    <w:rsid w:val="008A62FB"/>
    <w:rsid w:val="008E0AAF"/>
    <w:rsid w:val="008F3835"/>
    <w:rsid w:val="00914B8F"/>
    <w:rsid w:val="00927B0E"/>
    <w:rsid w:val="0093029B"/>
    <w:rsid w:val="00936668"/>
    <w:rsid w:val="00943902"/>
    <w:rsid w:val="00953659"/>
    <w:rsid w:val="00973F9B"/>
    <w:rsid w:val="009850FE"/>
    <w:rsid w:val="00991EE9"/>
    <w:rsid w:val="009A1530"/>
    <w:rsid w:val="009A246E"/>
    <w:rsid w:val="00A00D6D"/>
    <w:rsid w:val="00A00FE0"/>
    <w:rsid w:val="00A174B8"/>
    <w:rsid w:val="00A414A5"/>
    <w:rsid w:val="00A50BFE"/>
    <w:rsid w:val="00A92875"/>
    <w:rsid w:val="00A947D2"/>
    <w:rsid w:val="00AA31CF"/>
    <w:rsid w:val="00AC3055"/>
    <w:rsid w:val="00AD0712"/>
    <w:rsid w:val="00B05BFD"/>
    <w:rsid w:val="00B17311"/>
    <w:rsid w:val="00B3705C"/>
    <w:rsid w:val="00B561EE"/>
    <w:rsid w:val="00B9061F"/>
    <w:rsid w:val="00B910B5"/>
    <w:rsid w:val="00B97548"/>
    <w:rsid w:val="00BA087D"/>
    <w:rsid w:val="00BA0995"/>
    <w:rsid w:val="00BA132C"/>
    <w:rsid w:val="00BB7530"/>
    <w:rsid w:val="00BF4CB0"/>
    <w:rsid w:val="00C14D4F"/>
    <w:rsid w:val="00C16E65"/>
    <w:rsid w:val="00C42F21"/>
    <w:rsid w:val="00C43ED7"/>
    <w:rsid w:val="00CA61E2"/>
    <w:rsid w:val="00CD26DC"/>
    <w:rsid w:val="00CD27D3"/>
    <w:rsid w:val="00CD6465"/>
    <w:rsid w:val="00CE6F0A"/>
    <w:rsid w:val="00CE7C54"/>
    <w:rsid w:val="00CF0601"/>
    <w:rsid w:val="00D01490"/>
    <w:rsid w:val="00D031EE"/>
    <w:rsid w:val="00D10CAC"/>
    <w:rsid w:val="00D2238A"/>
    <w:rsid w:val="00D26EDC"/>
    <w:rsid w:val="00D2708E"/>
    <w:rsid w:val="00D40A44"/>
    <w:rsid w:val="00D453DD"/>
    <w:rsid w:val="00D569CE"/>
    <w:rsid w:val="00D628DE"/>
    <w:rsid w:val="00D62C47"/>
    <w:rsid w:val="00D75A17"/>
    <w:rsid w:val="00D86DF2"/>
    <w:rsid w:val="00DB168E"/>
    <w:rsid w:val="00DD3165"/>
    <w:rsid w:val="00DE21E3"/>
    <w:rsid w:val="00E02914"/>
    <w:rsid w:val="00E17624"/>
    <w:rsid w:val="00E32F3B"/>
    <w:rsid w:val="00E42AD1"/>
    <w:rsid w:val="00E44AC7"/>
    <w:rsid w:val="00E60BBA"/>
    <w:rsid w:val="00E636F7"/>
    <w:rsid w:val="00E640FD"/>
    <w:rsid w:val="00E75F29"/>
    <w:rsid w:val="00EA063D"/>
    <w:rsid w:val="00EA1161"/>
    <w:rsid w:val="00EA60E7"/>
    <w:rsid w:val="00EB4521"/>
    <w:rsid w:val="00EC4259"/>
    <w:rsid w:val="00EC65D5"/>
    <w:rsid w:val="00EF5166"/>
    <w:rsid w:val="00EF56ED"/>
    <w:rsid w:val="00EF5C4F"/>
    <w:rsid w:val="00F00061"/>
    <w:rsid w:val="00F14898"/>
    <w:rsid w:val="00F3236B"/>
    <w:rsid w:val="00F327CF"/>
    <w:rsid w:val="00F5293A"/>
    <w:rsid w:val="00F856B0"/>
    <w:rsid w:val="00FC2C42"/>
    <w:rsid w:val="00FF4104"/>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11938"/>
    <w:rPr>
      <w:sz w:val="16"/>
      <w:szCs w:val="16"/>
    </w:rPr>
  </w:style>
  <w:style w:type="paragraph" w:styleId="CommentText">
    <w:name w:val="annotation text"/>
    <w:basedOn w:val="Normal"/>
    <w:link w:val="CommentTextChar"/>
    <w:uiPriority w:val="99"/>
    <w:semiHidden/>
    <w:unhideWhenUsed/>
    <w:rsid w:val="00711938"/>
    <w:pPr>
      <w:spacing w:line="240" w:lineRule="auto"/>
    </w:pPr>
    <w:rPr>
      <w:sz w:val="20"/>
      <w:szCs w:val="20"/>
    </w:rPr>
  </w:style>
  <w:style w:type="character" w:customStyle="1" w:styleId="CommentTextChar">
    <w:name w:val="Comment Text Char"/>
    <w:basedOn w:val="DefaultParagraphFont"/>
    <w:link w:val="CommentText"/>
    <w:uiPriority w:val="99"/>
    <w:semiHidden/>
    <w:rsid w:val="00711938"/>
    <w:rPr>
      <w:sz w:val="20"/>
      <w:szCs w:val="20"/>
    </w:rPr>
  </w:style>
  <w:style w:type="paragraph" w:styleId="CommentSubject">
    <w:name w:val="annotation subject"/>
    <w:basedOn w:val="CommentText"/>
    <w:next w:val="CommentText"/>
    <w:link w:val="CommentSubjectChar"/>
    <w:uiPriority w:val="99"/>
    <w:semiHidden/>
    <w:unhideWhenUsed/>
    <w:rsid w:val="00711938"/>
    <w:rPr>
      <w:b/>
      <w:bCs/>
    </w:rPr>
  </w:style>
  <w:style w:type="character" w:customStyle="1" w:styleId="CommentSubjectChar">
    <w:name w:val="Comment Subject Char"/>
    <w:basedOn w:val="CommentTextChar"/>
    <w:link w:val="CommentSubject"/>
    <w:uiPriority w:val="99"/>
    <w:semiHidden/>
    <w:rsid w:val="00711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7213">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64474924">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352800485">
      <w:bodyDiv w:val="1"/>
      <w:marLeft w:val="0"/>
      <w:marRight w:val="0"/>
      <w:marTop w:val="0"/>
      <w:marBottom w:val="0"/>
      <w:divBdr>
        <w:top w:val="none" w:sz="0" w:space="0" w:color="auto"/>
        <w:left w:val="none" w:sz="0" w:space="0" w:color="auto"/>
        <w:bottom w:val="none" w:sz="0" w:space="0" w:color="auto"/>
        <w:right w:val="none" w:sz="0" w:space="0" w:color="auto"/>
      </w:divBdr>
    </w:div>
    <w:div w:id="1442071449">
      <w:bodyDiv w:val="1"/>
      <w:marLeft w:val="0"/>
      <w:marRight w:val="0"/>
      <w:marTop w:val="0"/>
      <w:marBottom w:val="0"/>
      <w:divBdr>
        <w:top w:val="none" w:sz="0" w:space="0" w:color="auto"/>
        <w:left w:val="none" w:sz="0" w:space="0" w:color="auto"/>
        <w:bottom w:val="none" w:sz="0" w:space="0" w:color="auto"/>
        <w:right w:val="none" w:sz="0" w:space="0" w:color="auto"/>
      </w:divBdr>
    </w:div>
    <w:div w:id="1528105282">
      <w:bodyDiv w:val="1"/>
      <w:marLeft w:val="0"/>
      <w:marRight w:val="0"/>
      <w:marTop w:val="0"/>
      <w:marBottom w:val="0"/>
      <w:divBdr>
        <w:top w:val="none" w:sz="0" w:space="0" w:color="auto"/>
        <w:left w:val="none" w:sz="0" w:space="0" w:color="auto"/>
        <w:bottom w:val="none" w:sz="0" w:space="0" w:color="auto"/>
        <w:right w:val="none" w:sz="0" w:space="0" w:color="auto"/>
      </w:divBdr>
    </w:div>
    <w:div w:id="1626153419">
      <w:bodyDiv w:val="1"/>
      <w:marLeft w:val="0"/>
      <w:marRight w:val="0"/>
      <w:marTop w:val="0"/>
      <w:marBottom w:val="0"/>
      <w:divBdr>
        <w:top w:val="none" w:sz="0" w:space="0" w:color="auto"/>
        <w:left w:val="none" w:sz="0" w:space="0" w:color="auto"/>
        <w:bottom w:val="none" w:sz="0" w:space="0" w:color="auto"/>
        <w:right w:val="none" w:sz="0" w:space="0" w:color="auto"/>
      </w:divBdr>
    </w:div>
    <w:div w:id="167799555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3" Type="http://schemas.openxmlformats.org/officeDocument/2006/relationships/hyperlink" Target="https://content.govdelivery.com/attachments/MIDNR/2019/03/14/file_attachments/1173279/Burn.JPG" TargetMode="External"/><Relationship Id="rId18" Type="http://schemas.openxmlformats.org/officeDocument/2006/relationships/hyperlink" Target="https://content.govdelivery.com/attachments/MIDNR/2019/03/14/file_attachments/1173284/Rescue.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file/d/1hY4w3jFSFpgRuYopcV53PMulQbkx13Ig/view?usp=sharing" TargetMode="External"/><Relationship Id="rId12" Type="http://schemas.openxmlformats.org/officeDocument/2006/relationships/hyperlink" Target="https://content.govdelivery.com/attachments/MIDNR/2019/03/14/file_attachments/1173278/Boat.jpg" TargetMode="External"/><Relationship Id="rId17" Type="http://schemas.openxmlformats.org/officeDocument/2006/relationships/hyperlink" Target="https://content.govdelivery.com/attachments/MIDNR/2019/03/14/file_attachments/1173283/Museum.jpg" TargetMode="External"/><Relationship Id="rId2" Type="http://schemas.openxmlformats.org/officeDocument/2006/relationships/styles" Target="styles.xml"/><Relationship Id="rId16" Type="http://schemas.openxmlformats.org/officeDocument/2006/relationships/hyperlink" Target="https://content.govdelivery.com/attachments/MIDNR/2019/03/14/file_attachments/1173282/Fish.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grayling.org/" TargetMode="External"/><Relationship Id="rId11" Type="http://schemas.openxmlformats.org/officeDocument/2006/relationships/hyperlink" Target="https://content.govdelivery.com/attachments/MIDNR/2019/03/14/file_attachments/1173277/Birding.jpg" TargetMode="External"/><Relationship Id="rId5" Type="http://schemas.openxmlformats.org/officeDocument/2006/relationships/hyperlink" Target="https://www.michigan.gov/dnr/0,4570,7-350-79136_79262_80433---,00.html" TargetMode="External"/><Relationship Id="rId15" Type="http://schemas.openxmlformats.org/officeDocument/2006/relationships/hyperlink" Target="https://content.govdelivery.com/attachments/MIDNR/2019/03/14/file_attachments/1173363/Eichinger.jpg" TargetMode="External"/><Relationship Id="rId10" Type="http://schemas.openxmlformats.org/officeDocument/2006/relationships/hyperlink" Target="mailto:pepinj@michigan.gov" TargetMode="External"/><Relationship Id="rId19" Type="http://schemas.openxmlformats.org/officeDocument/2006/relationships/hyperlink" Target="https://content.govdelivery.com/attachments/MIDNR/2019/03/14/file_attachments/1173285/Timber.jpg"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4" Type="http://schemas.openxmlformats.org/officeDocument/2006/relationships/hyperlink" Target="https://content.govdelivery.com/attachments/MIDNR/2019/03/14/file_attachments/1173280/Campi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2019-03-14T16:53:00Z</dcterms:created>
  <dcterms:modified xsi:type="dcterms:W3CDTF">2019-03-14T17:02:00Z</dcterms:modified>
</cp:coreProperties>
</file>