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2B6F7" w14:textId="77777777" w:rsidR="004D03ED" w:rsidRPr="008B0F12" w:rsidRDefault="00BC6F61">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14:anchorId="21BB03BC" wp14:editId="1E8B0E14">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328C0" w14:textId="77777777" w:rsidR="00937C24" w:rsidRPr="00A32B91" w:rsidRDefault="00937C24" w:rsidP="00792715">
                            <w:pPr>
                              <w:pStyle w:val="Heading2"/>
                              <w:jc w:val="center"/>
                              <w:rPr>
                                <w:sz w:val="72"/>
                                <w:szCs w:val="72"/>
                              </w:rPr>
                            </w:pPr>
                            <w:r>
                              <w:rPr>
                                <w:sz w:val="72"/>
                                <w:szCs w:val="72"/>
                              </w:rPr>
                              <w:t>Montgomery</w:t>
                            </w:r>
                          </w:p>
                          <w:p w14:paraId="09AF105D" w14:textId="77777777"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B03BC"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" stroked="f">
                <v:textbox>
                  <w:txbxContent>
                    <w:p w14:paraId="143328C0" w14:textId="77777777" w:rsidR="00937C24" w:rsidRPr="00A32B91" w:rsidRDefault="00937C24" w:rsidP="00792715">
                      <w:pPr>
                        <w:pStyle w:val="Heading2"/>
                        <w:jc w:val="center"/>
                        <w:rPr>
                          <w:sz w:val="72"/>
                          <w:szCs w:val="72"/>
                        </w:rPr>
                      </w:pPr>
                      <w:r>
                        <w:rPr>
                          <w:sz w:val="72"/>
                          <w:szCs w:val="72"/>
                        </w:rPr>
                        <w:t>Montgomery</w:t>
                      </w:r>
                    </w:p>
                    <w:p w14:paraId="09AF105D" w14:textId="77777777"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5443D8" w:rsidRPr="008B0F12">
        <w:rPr>
          <w:noProof/>
          <w:color w:val="000000"/>
        </w:rPr>
        <w:object w:dxaOrig="1721" w:dyaOrig="1699" w14:anchorId="57A7D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75pt;height:99.75pt;mso-width-percent:0;mso-height-percent:0;mso-width-percent:0;mso-height-percent:0" o:ole="" fillcolor="window">
            <v:imagedata r:id="rId9" o:title=""/>
          </v:shape>
          <o:OLEObject Type="Embed" ProgID="Word.Document.8" ShapeID="_x0000_i1025" DrawAspect="Content" ObjectID="_1659336795" r:id="rId10"/>
        </w:object>
      </w:r>
    </w:p>
    <w:p w14:paraId="5A11C43C" w14:textId="77777777" w:rsidR="004D03ED" w:rsidRPr="008B0F12" w:rsidRDefault="004D03ED">
      <w:pPr>
        <w:pStyle w:val="Heading1"/>
        <w:jc w:val="left"/>
        <w:rPr>
          <w:color w:val="000000"/>
          <w:sz w:val="56"/>
        </w:rPr>
      </w:pPr>
    </w:p>
    <w:p w14:paraId="76A21137" w14:textId="77777777" w:rsidR="004D03ED" w:rsidRPr="008B0F12" w:rsidRDefault="004D03ED">
      <w:pPr>
        <w:rPr>
          <w:b/>
          <w:color w:val="000000"/>
        </w:rPr>
      </w:pPr>
      <w:bookmarkStart w:id="0" w:name="bkVolIss"/>
      <w:bookmarkEnd w:id="0"/>
      <w:r w:rsidRPr="008B0F12">
        <w:rPr>
          <w:b/>
          <w:color w:val="000000"/>
        </w:rPr>
        <w:t xml:space="preserve"> </w:t>
      </w:r>
    </w:p>
    <w:p w14:paraId="427B6437" w14:textId="77777777" w:rsidR="004D03ED" w:rsidRPr="008B0F12" w:rsidRDefault="004D03ED">
      <w:pPr>
        <w:rPr>
          <w:b/>
          <w:color w:val="000000"/>
        </w:rPr>
      </w:pPr>
    </w:p>
    <w:p w14:paraId="12C067ED" w14:textId="77777777" w:rsidR="004D03ED" w:rsidRPr="008B0F12" w:rsidRDefault="004D03ED">
      <w:pPr>
        <w:rPr>
          <w:b/>
          <w:color w:val="000000"/>
        </w:rPr>
      </w:pPr>
    </w:p>
    <w:p w14:paraId="7A5FAFAF" w14:textId="77777777" w:rsidR="004D03ED" w:rsidRPr="008B0F12" w:rsidRDefault="004D03ED">
      <w:pPr>
        <w:rPr>
          <w:b/>
          <w:i/>
          <w:color w:val="000000"/>
          <w:sz w:val="36"/>
        </w:rPr>
      </w:pPr>
    </w:p>
    <w:p w14:paraId="43E3BC71" w14:textId="2668EA87" w:rsidR="004D03ED" w:rsidRPr="008B0F12" w:rsidRDefault="003D24EA"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11"/>
          <w:headerReference w:type="default" r:id="rId12"/>
          <w:pgSz w:w="12240" w:h="15840"/>
          <w:pgMar w:top="1440" w:right="990" w:bottom="1440" w:left="1080" w:header="720" w:footer="720" w:gutter="0"/>
          <w:cols w:space="720"/>
          <w:titlePg/>
        </w:sectPr>
      </w:pPr>
      <w:r>
        <w:rPr>
          <w:rFonts w:ascii="Tahoma" w:hAnsi="Tahoma" w:cs="Tahoma"/>
          <w:b w:val="0"/>
          <w:i/>
          <w:color w:val="000000"/>
          <w:sz w:val="32"/>
          <w:szCs w:val="32"/>
        </w:rPr>
        <w:t>From the Office of Council</w:t>
      </w:r>
      <w:r w:rsidR="00ED04F0">
        <w:rPr>
          <w:rFonts w:ascii="Tahoma" w:hAnsi="Tahoma" w:cs="Tahoma"/>
          <w:b w:val="0"/>
          <w:i/>
          <w:color w:val="000000"/>
          <w:sz w:val="32"/>
          <w:szCs w:val="32"/>
        </w:rPr>
        <w:t xml:space="preserve"> Vice President Tom Hucker</w:t>
      </w:r>
      <w:r w:rsidR="00ED04F0">
        <w:rPr>
          <w:rFonts w:ascii="Tahoma" w:hAnsi="Tahoma" w:cs="Tahoma"/>
          <w:color w:val="000000"/>
        </w:rPr>
        <w:tab/>
      </w:r>
      <w:r w:rsidR="00357DA6">
        <w:rPr>
          <w:rFonts w:ascii="Tahoma" w:hAnsi="Tahoma" w:cs="Tahoma"/>
          <w:b w:val="0"/>
          <w:i/>
          <w:color w:val="000000"/>
          <w:sz w:val="32"/>
          <w:szCs w:val="32"/>
        </w:rPr>
        <w:t xml:space="preserve"> </w:t>
      </w:r>
      <w:r w:rsidR="00AF2B52">
        <w:rPr>
          <w:rFonts w:ascii="Tahoma" w:hAnsi="Tahoma" w:cs="Tahoma"/>
          <w:b w:val="0"/>
          <w:i/>
          <w:color w:val="000000"/>
          <w:sz w:val="32"/>
          <w:szCs w:val="32"/>
        </w:rPr>
        <w:t>Aug</w:t>
      </w:r>
      <w:r w:rsidR="004B56ED">
        <w:rPr>
          <w:rFonts w:ascii="Tahoma" w:hAnsi="Tahoma" w:cs="Tahoma"/>
          <w:b w:val="0"/>
          <w:i/>
          <w:color w:val="000000"/>
          <w:sz w:val="32"/>
          <w:szCs w:val="32"/>
        </w:rPr>
        <w:t>.</w:t>
      </w:r>
      <w:r w:rsidR="00E562C4">
        <w:rPr>
          <w:rFonts w:ascii="Tahoma" w:hAnsi="Tahoma" w:cs="Tahoma"/>
          <w:b w:val="0"/>
          <w:i/>
          <w:color w:val="000000"/>
          <w:sz w:val="32"/>
          <w:szCs w:val="32"/>
        </w:rPr>
        <w:t xml:space="preserve"> </w:t>
      </w:r>
      <w:r w:rsidR="00AF2B52">
        <w:rPr>
          <w:rFonts w:ascii="Tahoma" w:hAnsi="Tahoma" w:cs="Tahoma"/>
          <w:b w:val="0"/>
          <w:i/>
          <w:color w:val="000000"/>
          <w:sz w:val="32"/>
          <w:szCs w:val="32"/>
        </w:rPr>
        <w:t>1</w:t>
      </w:r>
      <w:r w:rsidR="002F7997">
        <w:rPr>
          <w:rFonts w:ascii="Tahoma" w:hAnsi="Tahoma" w:cs="Tahoma"/>
          <w:b w:val="0"/>
          <w:i/>
          <w:color w:val="000000"/>
          <w:sz w:val="32"/>
          <w:szCs w:val="32"/>
        </w:rPr>
        <w:t>9</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w:t>
      </w:r>
      <w:r w:rsidR="00357DA6">
        <w:rPr>
          <w:rFonts w:ascii="Tahoma" w:hAnsi="Tahoma" w:cs="Tahoma"/>
          <w:b w:val="0"/>
          <w:i/>
          <w:color w:val="000000"/>
          <w:sz w:val="32"/>
          <w:szCs w:val="32"/>
        </w:rPr>
        <w:t>20</w:t>
      </w:r>
    </w:p>
    <w:p w14:paraId="12C11C3C" w14:textId="77777777" w:rsidR="00AE3E3F" w:rsidRPr="008B0F12" w:rsidRDefault="00AE3E3F" w:rsidP="00AE3E3F">
      <w:pPr>
        <w:ind w:left="-180"/>
        <w:rPr>
          <w:b/>
          <w:color w:val="000000"/>
          <w:sz w:val="18"/>
          <w:szCs w:val="18"/>
        </w:rPr>
      </w:pPr>
    </w:p>
    <w:p w14:paraId="1564F3D4" w14:textId="228EEBC2" w:rsidR="002D15AE" w:rsidRPr="00A257E1" w:rsidRDefault="00AE3E3F" w:rsidP="00C72920">
      <w:pPr>
        <w:ind w:left="-180"/>
        <w:contextualSpacing/>
        <w:jc w:val="right"/>
        <w:rPr>
          <w:rFonts w:ascii="Times New Roman" w:hAnsi="Times New Roman"/>
          <w:color w:val="000000"/>
          <w:sz w:val="18"/>
          <w:szCs w:val="18"/>
        </w:rPr>
      </w:pPr>
      <w:r w:rsidRPr="00A257E1">
        <w:rPr>
          <w:rFonts w:ascii="Times New Roman" w:hAnsi="Times New Roman"/>
          <w:color w:val="000000"/>
          <w:sz w:val="18"/>
          <w:szCs w:val="18"/>
        </w:rPr>
        <w:t xml:space="preserve">Contact: </w:t>
      </w:r>
      <w:r w:rsidR="00ED04F0">
        <w:rPr>
          <w:rFonts w:ascii="Times New Roman" w:hAnsi="Times New Roman"/>
          <w:color w:val="000000"/>
          <w:sz w:val="18"/>
          <w:szCs w:val="18"/>
        </w:rPr>
        <w:t>Dave Kunes</w:t>
      </w:r>
      <w:r w:rsidR="00466654">
        <w:rPr>
          <w:rFonts w:ascii="Times New Roman" w:hAnsi="Times New Roman"/>
          <w:color w:val="000000"/>
          <w:sz w:val="18"/>
          <w:szCs w:val="18"/>
        </w:rPr>
        <w:t xml:space="preserve"> </w:t>
      </w:r>
      <w:r w:rsidR="00466654" w:rsidRPr="00A257E1">
        <w:rPr>
          <w:rFonts w:ascii="Times New Roman" w:hAnsi="Times New Roman"/>
          <w:color w:val="000000"/>
          <w:sz w:val="18"/>
          <w:szCs w:val="18"/>
        </w:rPr>
        <w:t>240</w:t>
      </w:r>
      <w:r w:rsidR="00A257E1" w:rsidRPr="00A257E1">
        <w:rPr>
          <w:rFonts w:ascii="Times New Roman" w:hAnsi="Times New Roman"/>
          <w:color w:val="000000"/>
          <w:sz w:val="18"/>
          <w:szCs w:val="18"/>
        </w:rPr>
        <w:t>-777-</w:t>
      </w:r>
      <w:r w:rsidR="00AB758F">
        <w:rPr>
          <w:rFonts w:ascii="Times New Roman" w:hAnsi="Times New Roman"/>
          <w:color w:val="000000"/>
          <w:sz w:val="18"/>
          <w:szCs w:val="18"/>
        </w:rPr>
        <w:t>7</w:t>
      </w:r>
      <w:r w:rsidR="00ED04F0">
        <w:rPr>
          <w:rFonts w:ascii="Times New Roman" w:hAnsi="Times New Roman"/>
          <w:color w:val="000000"/>
          <w:sz w:val="18"/>
          <w:szCs w:val="18"/>
        </w:rPr>
        <w:t>96</w:t>
      </w:r>
      <w:r w:rsidR="00584618">
        <w:rPr>
          <w:rFonts w:ascii="Times New Roman" w:hAnsi="Times New Roman"/>
          <w:color w:val="000000"/>
          <w:sz w:val="18"/>
          <w:szCs w:val="18"/>
        </w:rPr>
        <w:t>0</w:t>
      </w:r>
    </w:p>
    <w:p w14:paraId="5CEAD12C" w14:textId="77777777" w:rsidR="00C57BDB" w:rsidRDefault="00C57BDB" w:rsidP="00C72920">
      <w:pPr>
        <w:ind w:left="-180" w:right="360"/>
        <w:contextualSpacing/>
        <w:jc w:val="both"/>
        <w:rPr>
          <w:rFonts w:cs="Arial"/>
          <w:color w:val="000000"/>
          <w:sz w:val="18"/>
          <w:szCs w:val="18"/>
        </w:rPr>
      </w:pPr>
    </w:p>
    <w:p w14:paraId="376777ED" w14:textId="77777777" w:rsidR="009A09EE" w:rsidRPr="008B0F12" w:rsidRDefault="009A09EE" w:rsidP="00C72920">
      <w:pPr>
        <w:ind w:left="-180" w:right="360"/>
        <w:contextualSpacing/>
        <w:jc w:val="both"/>
        <w:rPr>
          <w:rFonts w:cs="Arial"/>
          <w:color w:val="000000"/>
          <w:sz w:val="18"/>
          <w:szCs w:val="18"/>
        </w:rPr>
        <w:sectPr w:rsidR="009A09EE" w:rsidRPr="008B0F12">
          <w:type w:val="continuous"/>
          <w:pgSz w:w="12240" w:h="15840"/>
          <w:pgMar w:top="1440" w:right="990" w:bottom="1440" w:left="2250" w:header="720" w:footer="720" w:gutter="0"/>
          <w:cols w:space="720"/>
        </w:sectPr>
      </w:pPr>
    </w:p>
    <w:p w14:paraId="20BD1797" w14:textId="25828AB9" w:rsidR="00AF2B52" w:rsidRPr="00AF2B52" w:rsidRDefault="00AF2B52" w:rsidP="00AF2B52">
      <w:pPr>
        <w:pStyle w:val="NormalWeb"/>
        <w:contextualSpacing/>
        <w:jc w:val="center"/>
        <w:rPr>
          <w:rFonts w:ascii="Tahoma" w:hAnsi="Tahoma" w:cs="Tahoma"/>
          <w:b/>
          <w:bCs/>
          <w:sz w:val="36"/>
          <w:szCs w:val="36"/>
        </w:rPr>
      </w:pPr>
      <w:r>
        <w:rPr>
          <w:rStyle w:val="Strong"/>
          <w:rFonts w:ascii="Tahoma" w:hAnsi="Tahoma" w:cs="Tahoma"/>
          <w:sz w:val="36"/>
          <w:szCs w:val="36"/>
        </w:rPr>
        <w:t>Council Vice President Hucker calls on Maryland Insurance Administration to direct auto insurance companies to partially refund premiums to consumers to provide COVID-19 economic relief</w:t>
      </w:r>
    </w:p>
    <w:p w14:paraId="32EBC3BF" w14:textId="77777777" w:rsidR="00BA444F" w:rsidRDefault="00BA444F" w:rsidP="00BA444F">
      <w:pPr>
        <w:pStyle w:val="NormalWeb"/>
        <w:contextualSpacing/>
      </w:pPr>
      <w:r>
        <w:t> </w:t>
      </w:r>
    </w:p>
    <w:p w14:paraId="26BD3011" w14:textId="27DA38E6" w:rsidR="00BA444F" w:rsidRDefault="00BA444F" w:rsidP="00AF2B52">
      <w:pPr>
        <w:pStyle w:val="NormalWeb"/>
        <w:contextualSpacing/>
        <w:jc w:val="both"/>
      </w:pPr>
      <w:r>
        <w:t xml:space="preserve">ROCKVILLE, Md., </w:t>
      </w:r>
      <w:r w:rsidR="00AF2B52">
        <w:t>Aug</w:t>
      </w:r>
      <w:r w:rsidR="004B56ED">
        <w:t>.</w:t>
      </w:r>
      <w:r w:rsidR="00AF2B52">
        <w:t xml:space="preserve"> 1</w:t>
      </w:r>
      <w:r w:rsidR="002F7997">
        <w:t>9</w:t>
      </w:r>
      <w:r>
        <w:t>, 2020—</w:t>
      </w:r>
      <w:r w:rsidR="002F7997">
        <w:t>Yester</w:t>
      </w:r>
      <w:r w:rsidR="00AF2B52">
        <w:t>day Council Vice President Tom Hucker, who chairs the Council’s Transportation and Environment Committee, sent a letter to the Maryland Insurance Administration urging it to direct auto insurance companies to give back premium refunds to consumers. Refunding this money would help ensure that insurance rates are fair, as many drivers’ annual mileage, on which premiums are based, has fallen dramatic</w:t>
      </w:r>
      <w:r w:rsidR="004B56ED">
        <w:t>ally</w:t>
      </w:r>
      <w:r w:rsidR="00AF2B52">
        <w:t xml:space="preserve"> due to the COVID-19 pandemic. Further, it would provide needed economic relief to Maryland households experiencing financial hardship due to COVID-19.</w:t>
      </w:r>
    </w:p>
    <w:p w14:paraId="20A42107" w14:textId="5393DB83" w:rsidR="00AF2B52" w:rsidRDefault="00AF2B52" w:rsidP="00AF2B52">
      <w:pPr>
        <w:pStyle w:val="NormalWeb"/>
        <w:contextualSpacing/>
        <w:jc w:val="both"/>
      </w:pPr>
    </w:p>
    <w:p w14:paraId="5EAB5E50" w14:textId="4B5E358C" w:rsidR="00AF2B52" w:rsidRDefault="00AF2B52" w:rsidP="00AF2B52">
      <w:pPr>
        <w:pStyle w:val="NormalWeb"/>
        <w:contextualSpacing/>
        <w:jc w:val="both"/>
      </w:pPr>
      <w:r w:rsidRPr="00AF2B52">
        <w:t>C</w:t>
      </w:r>
      <w:r>
        <w:t>ouncil Vice President</w:t>
      </w:r>
      <w:r w:rsidRPr="00AF2B52">
        <w:t xml:space="preserve"> Hucker</w:t>
      </w:r>
      <w:r>
        <w:t xml:space="preserve"> said</w:t>
      </w:r>
      <w:r w:rsidRPr="00AF2B52">
        <w:t xml:space="preserve">: </w:t>
      </w:r>
      <w:r>
        <w:t>“</w:t>
      </w:r>
      <w:r w:rsidRPr="00AF2B52">
        <w:t>As a result of COVID-19, the annual mileage on which auto insurance premiums are based has dropped substantially, and crashes and insurance claims are down as well. The state needs to ensure that consumers are not overcharged or paying excessive rates. I urge the Maryland Insurance Administration to protect the interest of policy holders by making sure auto insurance companies refund an appropriate portion of their premiums.</w:t>
      </w:r>
      <w:r>
        <w:t>”</w:t>
      </w:r>
      <w:r w:rsidRPr="00AF2B52">
        <w:t xml:space="preserve"> </w:t>
      </w:r>
    </w:p>
    <w:p w14:paraId="1F5BEB0A" w14:textId="77777777" w:rsidR="00AF2B52" w:rsidRDefault="00AF2B52" w:rsidP="00AF2B52">
      <w:pPr>
        <w:pStyle w:val="NormalWeb"/>
        <w:contextualSpacing/>
        <w:jc w:val="both"/>
      </w:pPr>
    </w:p>
    <w:p w14:paraId="6A5925DA" w14:textId="48B1AA29" w:rsidR="00AF2B52" w:rsidRDefault="00AF2B52" w:rsidP="00AF2B52">
      <w:pPr>
        <w:pStyle w:val="NormalWeb"/>
        <w:contextualSpacing/>
        <w:jc w:val="both"/>
      </w:pPr>
      <w:r w:rsidRPr="00AF2B52">
        <w:t>Doug Heller, Consumer Federation of America</w:t>
      </w:r>
      <w:r>
        <w:t>, said</w:t>
      </w:r>
      <w:r w:rsidRPr="00AF2B52">
        <w:t>: “Unfortunately, most insurance companies seem to think they did enough by giving refunds for two or three months this spring. But this pandemic persists in Maryland and much of the country. The same reasons that made premium refunds necessary in the spring are still here; consumers need Commissioner Birrane to require that auto insurers provide adequate relief.”</w:t>
      </w:r>
    </w:p>
    <w:p w14:paraId="4391D1FC" w14:textId="4C319660" w:rsidR="00AF2B52" w:rsidRDefault="00AF2B52" w:rsidP="00AF2B52">
      <w:pPr>
        <w:pStyle w:val="NormalWeb"/>
        <w:contextualSpacing/>
        <w:jc w:val="both"/>
      </w:pPr>
    </w:p>
    <w:p w14:paraId="2562B4F2" w14:textId="27653A61" w:rsidR="00AF2B52" w:rsidRDefault="00AF2B52" w:rsidP="00AF2B52">
      <w:pPr>
        <w:pStyle w:val="NormalWeb"/>
        <w:contextualSpacing/>
        <w:jc w:val="both"/>
      </w:pPr>
      <w:r w:rsidRPr="00AF2B52">
        <w:t xml:space="preserve">The </w:t>
      </w:r>
      <w:r>
        <w:t xml:space="preserve">letter notes that the </w:t>
      </w:r>
      <w:r w:rsidRPr="00AF2B52">
        <w:t>Consumer Federation of America</w:t>
      </w:r>
      <w:r w:rsidR="004B56ED">
        <w:t xml:space="preserve"> (CFA)</w:t>
      </w:r>
      <w:r w:rsidRPr="00AF2B52">
        <w:t xml:space="preserve"> called on insurers</w:t>
      </w:r>
      <w:r>
        <w:t xml:space="preserve"> earlier this year</w:t>
      </w:r>
      <w:r w:rsidRPr="00AF2B52">
        <w:t xml:space="preserve"> to refund some of their premiums. In response, most auto insurers announced premium relief for their consumers for at least a couple of months. CFA issued a report card grading the insurers; the most common refund was 15</w:t>
      </w:r>
      <w:r>
        <w:t xml:space="preserve"> percent</w:t>
      </w:r>
      <w:r w:rsidRPr="00AF2B52">
        <w:t xml:space="preserve"> of premiums for two </w:t>
      </w:r>
      <w:r w:rsidRPr="00AF2B52">
        <w:lastRenderedPageBreak/>
        <w:t>months. Some companies offer</w:t>
      </w:r>
      <w:r>
        <w:t>ed</w:t>
      </w:r>
      <w:r w:rsidRPr="00AF2B52">
        <w:t xml:space="preserve"> </w:t>
      </w:r>
      <w:r>
        <w:t xml:space="preserve">between </w:t>
      </w:r>
      <w:r w:rsidRPr="00AF2B52">
        <w:t>20</w:t>
      </w:r>
      <w:r>
        <w:t xml:space="preserve"> and 30 percent refunds of </w:t>
      </w:r>
      <w:r w:rsidRPr="00AF2B52">
        <w:t>premiums</w:t>
      </w:r>
      <w:r>
        <w:t>, while</w:t>
      </w:r>
      <w:r w:rsidRPr="00AF2B52">
        <w:t xml:space="preserve"> </w:t>
      </w:r>
      <w:r>
        <w:t>others offered smaller percentages</w:t>
      </w:r>
      <w:r w:rsidRPr="00AF2B52">
        <w:t xml:space="preserve"> </w:t>
      </w:r>
      <w:r>
        <w:t>or</w:t>
      </w:r>
      <w:r w:rsidRPr="00AF2B52">
        <w:t xml:space="preserve"> provided no relief at all.</w:t>
      </w:r>
      <w:r>
        <w:t xml:space="preserve"> </w:t>
      </w:r>
      <w:r w:rsidR="00265FFD" w:rsidRPr="00265FFD">
        <w:t xml:space="preserve">Several </w:t>
      </w:r>
      <w:r w:rsidR="00265FFD">
        <w:t xml:space="preserve">major </w:t>
      </w:r>
      <w:r w:rsidR="00265FFD" w:rsidRPr="00265FFD">
        <w:t>insurers</w:t>
      </w:r>
      <w:r w:rsidR="00265FFD">
        <w:t xml:space="preserve"> </w:t>
      </w:r>
      <w:r w:rsidR="00265FFD" w:rsidRPr="00265FFD">
        <w:t>have announced extensions of premium relief, but most insurers have not.</w:t>
      </w:r>
      <w:r w:rsidR="00265FFD">
        <w:t xml:space="preserve"> </w:t>
      </w:r>
      <w:r>
        <w:t>The letter further notes that f</w:t>
      </w:r>
      <w:r w:rsidRPr="00AF2B52">
        <w:t>our states—California, Michigan, New Jersey and New Mexico—have</w:t>
      </w:r>
      <w:r>
        <w:t xml:space="preserve"> </w:t>
      </w:r>
      <w:r w:rsidR="004B56ED">
        <w:t>made</w:t>
      </w:r>
      <w:r w:rsidRPr="00AF2B52">
        <w:t xml:space="preserve"> premium refunds</w:t>
      </w:r>
      <w:r w:rsidR="004B56ED">
        <w:t xml:space="preserve"> to residents mandatory</w:t>
      </w:r>
      <w:r w:rsidRPr="00AF2B52">
        <w:t>.</w:t>
      </w:r>
    </w:p>
    <w:p w14:paraId="15AEBF72" w14:textId="6BF34477" w:rsidR="00AF2B52" w:rsidRDefault="00AF2B52" w:rsidP="00AF2B52">
      <w:pPr>
        <w:pStyle w:val="NormalWeb"/>
        <w:contextualSpacing/>
        <w:jc w:val="both"/>
      </w:pPr>
    </w:p>
    <w:p w14:paraId="6E967114" w14:textId="44676E97" w:rsidR="00AF2B52" w:rsidRDefault="00AF2B52" w:rsidP="00AF2B52">
      <w:pPr>
        <w:pStyle w:val="NormalWeb"/>
        <w:contextualSpacing/>
        <w:jc w:val="both"/>
      </w:pPr>
      <w:r>
        <w:t xml:space="preserve">You can read the full text of Councilmember Hucker’s letter </w:t>
      </w:r>
      <w:hyperlink r:id="rId13" w:history="1">
        <w:r w:rsidR="00A81621" w:rsidRPr="00A81621">
          <w:rPr>
            <w:rStyle w:val="Hyperlink"/>
          </w:rPr>
          <w:t>here</w:t>
        </w:r>
      </w:hyperlink>
      <w:r w:rsidR="00A81621">
        <w:t>.</w:t>
      </w:r>
    </w:p>
    <w:p w14:paraId="2A2FDF58" w14:textId="77777777" w:rsidR="00AF2B52" w:rsidRDefault="00AF2B52" w:rsidP="00AF2B52">
      <w:pPr>
        <w:pStyle w:val="NormalWeb"/>
        <w:contextualSpacing/>
        <w:jc w:val="both"/>
      </w:pPr>
    </w:p>
    <w:p w14:paraId="18300223" w14:textId="6D74BD9B" w:rsidR="00B013C8" w:rsidRPr="00AF2B52" w:rsidRDefault="00BA444F" w:rsidP="00B013C8">
      <w:pPr>
        <w:pStyle w:val="NormalWeb"/>
        <w:shd w:val="clear" w:color="auto" w:fill="FFFFFF"/>
        <w:spacing w:before="0" w:beforeAutospacing="0" w:after="0" w:afterAutospacing="0"/>
        <w:contextualSpacing/>
        <w:jc w:val="center"/>
        <w:textAlignment w:val="baseline"/>
        <w:rPr>
          <w:color w:val="000000"/>
        </w:rPr>
      </w:pPr>
      <w:r w:rsidRPr="00AF2B52">
        <w:rPr>
          <w:b/>
          <w:bCs/>
          <w:color w:val="000000"/>
          <w:bdr w:val="none" w:sz="0" w:space="0" w:color="auto" w:frame="1"/>
        </w:rPr>
        <w:t># # #</w:t>
      </w:r>
      <w:r w:rsidR="00B013C8" w:rsidRPr="00AF2B52">
        <w:rPr>
          <w:b/>
          <w:bCs/>
          <w:color w:val="000000"/>
          <w:bdr w:val="none" w:sz="0" w:space="0" w:color="auto" w:frame="1"/>
        </w:rPr>
        <w:t> </w:t>
      </w:r>
    </w:p>
    <w:p w14:paraId="22795D25" w14:textId="1A393E1F" w:rsidR="00B013C8" w:rsidRPr="0013456C" w:rsidRDefault="00B013C8" w:rsidP="00B013C8">
      <w:pPr>
        <w:pStyle w:val="NormalWeb"/>
        <w:ind w:left="-720"/>
        <w:contextualSpacing/>
        <w:jc w:val="center"/>
        <w:rPr>
          <w:color w:val="000000"/>
        </w:rPr>
      </w:pPr>
    </w:p>
    <w:sectPr w:rsidR="00B013C8" w:rsidRPr="0013456C">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66E4E" w14:textId="77777777" w:rsidR="00271156" w:rsidRDefault="00271156">
      <w:r>
        <w:separator/>
      </w:r>
    </w:p>
  </w:endnote>
  <w:endnote w:type="continuationSeparator" w:id="0">
    <w:p w14:paraId="2D4E949F" w14:textId="77777777" w:rsidR="00271156" w:rsidRDefault="0027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77520" w14:textId="77777777" w:rsidR="00271156" w:rsidRDefault="00271156">
      <w:r>
        <w:separator/>
      </w:r>
    </w:p>
  </w:footnote>
  <w:footnote w:type="continuationSeparator" w:id="0">
    <w:p w14:paraId="298A39E0" w14:textId="77777777" w:rsidR="00271156" w:rsidRDefault="0027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C59A3"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17ABF0" w14:textId="77777777"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61AD5"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7E1">
      <w:rPr>
        <w:rStyle w:val="PageNumber"/>
        <w:noProof/>
      </w:rPr>
      <w:t>2</w:t>
    </w:r>
    <w:r>
      <w:rPr>
        <w:rStyle w:val="PageNumber"/>
      </w:rPr>
      <w:fldChar w:fldCharType="end"/>
    </w:r>
  </w:p>
  <w:p w14:paraId="6C506299" w14:textId="77777777" w:rsidR="00937C24" w:rsidRDefault="00937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224F"/>
    <w:rsid w:val="0000284E"/>
    <w:rsid w:val="00003656"/>
    <w:rsid w:val="00005D1B"/>
    <w:rsid w:val="00006B80"/>
    <w:rsid w:val="00010B92"/>
    <w:rsid w:val="000111EA"/>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60B1"/>
    <w:rsid w:val="0004705F"/>
    <w:rsid w:val="00050D0D"/>
    <w:rsid w:val="00053676"/>
    <w:rsid w:val="00053EF8"/>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4ACC"/>
    <w:rsid w:val="000755BC"/>
    <w:rsid w:val="000760C6"/>
    <w:rsid w:val="0007656D"/>
    <w:rsid w:val="000770E7"/>
    <w:rsid w:val="0008029A"/>
    <w:rsid w:val="000803C7"/>
    <w:rsid w:val="0008497B"/>
    <w:rsid w:val="0008791E"/>
    <w:rsid w:val="0009066C"/>
    <w:rsid w:val="00090C54"/>
    <w:rsid w:val="000916E8"/>
    <w:rsid w:val="00091BDA"/>
    <w:rsid w:val="00092A98"/>
    <w:rsid w:val="00092BAA"/>
    <w:rsid w:val="00094A9F"/>
    <w:rsid w:val="00095402"/>
    <w:rsid w:val="000960EB"/>
    <w:rsid w:val="00097655"/>
    <w:rsid w:val="00097B7F"/>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A02"/>
    <w:rsid w:val="00124069"/>
    <w:rsid w:val="00127D99"/>
    <w:rsid w:val="001323CF"/>
    <w:rsid w:val="00132669"/>
    <w:rsid w:val="001337ED"/>
    <w:rsid w:val="0013424F"/>
    <w:rsid w:val="0013454C"/>
    <w:rsid w:val="0013456C"/>
    <w:rsid w:val="00134AFD"/>
    <w:rsid w:val="001352D1"/>
    <w:rsid w:val="00136F7B"/>
    <w:rsid w:val="00140244"/>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10A7"/>
    <w:rsid w:val="00165B89"/>
    <w:rsid w:val="00165C24"/>
    <w:rsid w:val="00170996"/>
    <w:rsid w:val="001712D4"/>
    <w:rsid w:val="001719FA"/>
    <w:rsid w:val="001726FF"/>
    <w:rsid w:val="001731BF"/>
    <w:rsid w:val="0017367E"/>
    <w:rsid w:val="00174E69"/>
    <w:rsid w:val="0017586F"/>
    <w:rsid w:val="0017589F"/>
    <w:rsid w:val="001761A6"/>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BB7"/>
    <w:rsid w:val="001D4D53"/>
    <w:rsid w:val="001D63EA"/>
    <w:rsid w:val="001D6E17"/>
    <w:rsid w:val="001E0C78"/>
    <w:rsid w:val="001E1727"/>
    <w:rsid w:val="001E24A7"/>
    <w:rsid w:val="001E24B6"/>
    <w:rsid w:val="001E2A4B"/>
    <w:rsid w:val="001E3EB1"/>
    <w:rsid w:val="001E400B"/>
    <w:rsid w:val="001E41F5"/>
    <w:rsid w:val="001E584E"/>
    <w:rsid w:val="001E6A0B"/>
    <w:rsid w:val="001E7C77"/>
    <w:rsid w:val="001F02CE"/>
    <w:rsid w:val="001F063B"/>
    <w:rsid w:val="001F1B0C"/>
    <w:rsid w:val="001F2020"/>
    <w:rsid w:val="001F24AE"/>
    <w:rsid w:val="001F256C"/>
    <w:rsid w:val="001F2B81"/>
    <w:rsid w:val="001F38F5"/>
    <w:rsid w:val="001F5818"/>
    <w:rsid w:val="001F7FF0"/>
    <w:rsid w:val="00201B24"/>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05A4"/>
    <w:rsid w:val="0022473B"/>
    <w:rsid w:val="00224A89"/>
    <w:rsid w:val="002255C0"/>
    <w:rsid w:val="0022623D"/>
    <w:rsid w:val="00227A52"/>
    <w:rsid w:val="00227C88"/>
    <w:rsid w:val="00230A6E"/>
    <w:rsid w:val="00232595"/>
    <w:rsid w:val="00232B96"/>
    <w:rsid w:val="00234BC9"/>
    <w:rsid w:val="002413BB"/>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5FFD"/>
    <w:rsid w:val="00266B3A"/>
    <w:rsid w:val="00267104"/>
    <w:rsid w:val="002676F4"/>
    <w:rsid w:val="00271156"/>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1200"/>
    <w:rsid w:val="002C1CB6"/>
    <w:rsid w:val="002C2211"/>
    <w:rsid w:val="002C35A9"/>
    <w:rsid w:val="002C3BFB"/>
    <w:rsid w:val="002C5D8C"/>
    <w:rsid w:val="002C7AE0"/>
    <w:rsid w:val="002C7B63"/>
    <w:rsid w:val="002D0E26"/>
    <w:rsid w:val="002D1027"/>
    <w:rsid w:val="002D15AE"/>
    <w:rsid w:val="002D185F"/>
    <w:rsid w:val="002D2978"/>
    <w:rsid w:val="002D2A38"/>
    <w:rsid w:val="002D2FA6"/>
    <w:rsid w:val="002D312F"/>
    <w:rsid w:val="002D40A5"/>
    <w:rsid w:val="002D45B7"/>
    <w:rsid w:val="002D4826"/>
    <w:rsid w:val="002D50F4"/>
    <w:rsid w:val="002D5254"/>
    <w:rsid w:val="002D53F9"/>
    <w:rsid w:val="002D56F8"/>
    <w:rsid w:val="002D6F96"/>
    <w:rsid w:val="002D7667"/>
    <w:rsid w:val="002D7CAF"/>
    <w:rsid w:val="002D7E7B"/>
    <w:rsid w:val="002E0B2A"/>
    <w:rsid w:val="002E25F6"/>
    <w:rsid w:val="002E2685"/>
    <w:rsid w:val="002E3078"/>
    <w:rsid w:val="002E328A"/>
    <w:rsid w:val="002E4546"/>
    <w:rsid w:val="002E68D4"/>
    <w:rsid w:val="002F09B8"/>
    <w:rsid w:val="002F0B29"/>
    <w:rsid w:val="002F1192"/>
    <w:rsid w:val="002F59F4"/>
    <w:rsid w:val="002F7997"/>
    <w:rsid w:val="002F7A48"/>
    <w:rsid w:val="002F7B21"/>
    <w:rsid w:val="002F7FF8"/>
    <w:rsid w:val="0030035A"/>
    <w:rsid w:val="00301903"/>
    <w:rsid w:val="0030254D"/>
    <w:rsid w:val="00303122"/>
    <w:rsid w:val="003035F8"/>
    <w:rsid w:val="00307042"/>
    <w:rsid w:val="0030728C"/>
    <w:rsid w:val="003100AE"/>
    <w:rsid w:val="003120A1"/>
    <w:rsid w:val="00313FB7"/>
    <w:rsid w:val="00314D78"/>
    <w:rsid w:val="003153C0"/>
    <w:rsid w:val="00315690"/>
    <w:rsid w:val="00317701"/>
    <w:rsid w:val="00317747"/>
    <w:rsid w:val="00317929"/>
    <w:rsid w:val="00320BEB"/>
    <w:rsid w:val="00321134"/>
    <w:rsid w:val="003234E0"/>
    <w:rsid w:val="00324827"/>
    <w:rsid w:val="00327D3E"/>
    <w:rsid w:val="00327EAD"/>
    <w:rsid w:val="00330E39"/>
    <w:rsid w:val="00332557"/>
    <w:rsid w:val="00335982"/>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57DA6"/>
    <w:rsid w:val="00360011"/>
    <w:rsid w:val="0036280D"/>
    <w:rsid w:val="0037015B"/>
    <w:rsid w:val="00370D32"/>
    <w:rsid w:val="00370D78"/>
    <w:rsid w:val="003713B4"/>
    <w:rsid w:val="00371413"/>
    <w:rsid w:val="00371FEA"/>
    <w:rsid w:val="00372291"/>
    <w:rsid w:val="00374A7A"/>
    <w:rsid w:val="00375159"/>
    <w:rsid w:val="003761EF"/>
    <w:rsid w:val="00381167"/>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7C64"/>
    <w:rsid w:val="003D06F1"/>
    <w:rsid w:val="003D0C96"/>
    <w:rsid w:val="003D1C13"/>
    <w:rsid w:val="003D24EA"/>
    <w:rsid w:val="003D26ED"/>
    <w:rsid w:val="003D36BC"/>
    <w:rsid w:val="003D4EE4"/>
    <w:rsid w:val="003D5032"/>
    <w:rsid w:val="003D5C0F"/>
    <w:rsid w:val="003D6229"/>
    <w:rsid w:val="003D6812"/>
    <w:rsid w:val="003D7051"/>
    <w:rsid w:val="003D7251"/>
    <w:rsid w:val="003E03D3"/>
    <w:rsid w:val="003E1170"/>
    <w:rsid w:val="003E1A0A"/>
    <w:rsid w:val="003E37BA"/>
    <w:rsid w:val="003E3D2B"/>
    <w:rsid w:val="003E77AB"/>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1B6C"/>
    <w:rsid w:val="00412913"/>
    <w:rsid w:val="00414066"/>
    <w:rsid w:val="004146ED"/>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387C"/>
    <w:rsid w:val="00454A66"/>
    <w:rsid w:val="00454FE8"/>
    <w:rsid w:val="004567FB"/>
    <w:rsid w:val="00456F6B"/>
    <w:rsid w:val="00457591"/>
    <w:rsid w:val="00460DD1"/>
    <w:rsid w:val="00460E8E"/>
    <w:rsid w:val="00461321"/>
    <w:rsid w:val="00463877"/>
    <w:rsid w:val="00463894"/>
    <w:rsid w:val="00464C49"/>
    <w:rsid w:val="004660D2"/>
    <w:rsid w:val="0046614F"/>
    <w:rsid w:val="00466654"/>
    <w:rsid w:val="0046687C"/>
    <w:rsid w:val="00466B03"/>
    <w:rsid w:val="00471F68"/>
    <w:rsid w:val="00471F7B"/>
    <w:rsid w:val="00473428"/>
    <w:rsid w:val="0047480F"/>
    <w:rsid w:val="0047498D"/>
    <w:rsid w:val="0047721A"/>
    <w:rsid w:val="00480C73"/>
    <w:rsid w:val="00481283"/>
    <w:rsid w:val="004813F5"/>
    <w:rsid w:val="004820A7"/>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143B"/>
    <w:rsid w:val="004B2790"/>
    <w:rsid w:val="004B3C8D"/>
    <w:rsid w:val="004B56ED"/>
    <w:rsid w:val="004B5AD8"/>
    <w:rsid w:val="004B5C75"/>
    <w:rsid w:val="004C0863"/>
    <w:rsid w:val="004C168B"/>
    <w:rsid w:val="004D014A"/>
    <w:rsid w:val="004D037E"/>
    <w:rsid w:val="004D03ED"/>
    <w:rsid w:val="004D10E4"/>
    <w:rsid w:val="004D216A"/>
    <w:rsid w:val="004D231A"/>
    <w:rsid w:val="004D3DBC"/>
    <w:rsid w:val="004D4502"/>
    <w:rsid w:val="004D5A05"/>
    <w:rsid w:val="004D5A9B"/>
    <w:rsid w:val="004D628F"/>
    <w:rsid w:val="004E0DF9"/>
    <w:rsid w:val="004E0EFA"/>
    <w:rsid w:val="004E2741"/>
    <w:rsid w:val="004E2B59"/>
    <w:rsid w:val="004E3BB1"/>
    <w:rsid w:val="004E76E8"/>
    <w:rsid w:val="004E78CF"/>
    <w:rsid w:val="004E7B35"/>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2898"/>
    <w:rsid w:val="005146A1"/>
    <w:rsid w:val="00515343"/>
    <w:rsid w:val="00515C1A"/>
    <w:rsid w:val="00517ED5"/>
    <w:rsid w:val="0052115F"/>
    <w:rsid w:val="005218B2"/>
    <w:rsid w:val="00523181"/>
    <w:rsid w:val="00524D18"/>
    <w:rsid w:val="005253C2"/>
    <w:rsid w:val="00527916"/>
    <w:rsid w:val="005314FB"/>
    <w:rsid w:val="0053151D"/>
    <w:rsid w:val="00531C08"/>
    <w:rsid w:val="00531C5D"/>
    <w:rsid w:val="00531D5A"/>
    <w:rsid w:val="005321F3"/>
    <w:rsid w:val="00532521"/>
    <w:rsid w:val="005329F9"/>
    <w:rsid w:val="0053359C"/>
    <w:rsid w:val="00534A22"/>
    <w:rsid w:val="0053616E"/>
    <w:rsid w:val="00536A0F"/>
    <w:rsid w:val="00537EBA"/>
    <w:rsid w:val="00541210"/>
    <w:rsid w:val="00541C14"/>
    <w:rsid w:val="0054348B"/>
    <w:rsid w:val="00544241"/>
    <w:rsid w:val="005443D8"/>
    <w:rsid w:val="005455D2"/>
    <w:rsid w:val="00546DBD"/>
    <w:rsid w:val="00547E94"/>
    <w:rsid w:val="0055111C"/>
    <w:rsid w:val="005512C5"/>
    <w:rsid w:val="00551596"/>
    <w:rsid w:val="00552357"/>
    <w:rsid w:val="005547E3"/>
    <w:rsid w:val="00554BDA"/>
    <w:rsid w:val="00555EA5"/>
    <w:rsid w:val="0055649B"/>
    <w:rsid w:val="00557AFA"/>
    <w:rsid w:val="00560B4D"/>
    <w:rsid w:val="00560D60"/>
    <w:rsid w:val="005612B3"/>
    <w:rsid w:val="00562310"/>
    <w:rsid w:val="00563882"/>
    <w:rsid w:val="00563CA3"/>
    <w:rsid w:val="0056558D"/>
    <w:rsid w:val="00565AEC"/>
    <w:rsid w:val="00571C27"/>
    <w:rsid w:val="00572570"/>
    <w:rsid w:val="00572A10"/>
    <w:rsid w:val="00572D5E"/>
    <w:rsid w:val="00573CE2"/>
    <w:rsid w:val="00573D7E"/>
    <w:rsid w:val="00574022"/>
    <w:rsid w:val="00574087"/>
    <w:rsid w:val="00580B37"/>
    <w:rsid w:val="005843AE"/>
    <w:rsid w:val="00584618"/>
    <w:rsid w:val="00584696"/>
    <w:rsid w:val="0058568D"/>
    <w:rsid w:val="0058601D"/>
    <w:rsid w:val="00586283"/>
    <w:rsid w:val="005864E1"/>
    <w:rsid w:val="005903CB"/>
    <w:rsid w:val="00591AA4"/>
    <w:rsid w:val="00592E70"/>
    <w:rsid w:val="005959FF"/>
    <w:rsid w:val="00596CAD"/>
    <w:rsid w:val="0059706D"/>
    <w:rsid w:val="0059749A"/>
    <w:rsid w:val="005A03CF"/>
    <w:rsid w:val="005A0AA6"/>
    <w:rsid w:val="005A16C1"/>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3F6D"/>
    <w:rsid w:val="005C53ED"/>
    <w:rsid w:val="005C6DB1"/>
    <w:rsid w:val="005C6F61"/>
    <w:rsid w:val="005C7923"/>
    <w:rsid w:val="005C7AEE"/>
    <w:rsid w:val="005D0224"/>
    <w:rsid w:val="005D46E1"/>
    <w:rsid w:val="005E2874"/>
    <w:rsid w:val="005E2A92"/>
    <w:rsid w:val="005E3714"/>
    <w:rsid w:val="005E38D4"/>
    <w:rsid w:val="005E563A"/>
    <w:rsid w:val="005E682A"/>
    <w:rsid w:val="005F0AB0"/>
    <w:rsid w:val="005F3ADA"/>
    <w:rsid w:val="005F588B"/>
    <w:rsid w:val="005F652A"/>
    <w:rsid w:val="00600365"/>
    <w:rsid w:val="00601304"/>
    <w:rsid w:val="00601389"/>
    <w:rsid w:val="006019C7"/>
    <w:rsid w:val="00602449"/>
    <w:rsid w:val="00602E42"/>
    <w:rsid w:val="006037FF"/>
    <w:rsid w:val="0060511A"/>
    <w:rsid w:val="006059ED"/>
    <w:rsid w:val="006062B7"/>
    <w:rsid w:val="00606A2A"/>
    <w:rsid w:val="0061044C"/>
    <w:rsid w:val="006139A3"/>
    <w:rsid w:val="00613F61"/>
    <w:rsid w:val="00614FBB"/>
    <w:rsid w:val="0061588C"/>
    <w:rsid w:val="00615DB5"/>
    <w:rsid w:val="006162B1"/>
    <w:rsid w:val="00616934"/>
    <w:rsid w:val="00616F39"/>
    <w:rsid w:val="00616F71"/>
    <w:rsid w:val="00617DBD"/>
    <w:rsid w:val="00621DFC"/>
    <w:rsid w:val="006226C4"/>
    <w:rsid w:val="006232B9"/>
    <w:rsid w:val="00623635"/>
    <w:rsid w:val="00624B29"/>
    <w:rsid w:val="0062553B"/>
    <w:rsid w:val="00626D75"/>
    <w:rsid w:val="00630F3A"/>
    <w:rsid w:val="00631051"/>
    <w:rsid w:val="0063168B"/>
    <w:rsid w:val="00632B1E"/>
    <w:rsid w:val="00634316"/>
    <w:rsid w:val="00634D0E"/>
    <w:rsid w:val="00636C9A"/>
    <w:rsid w:val="0064020D"/>
    <w:rsid w:val="0064165C"/>
    <w:rsid w:val="006432C0"/>
    <w:rsid w:val="00643BAC"/>
    <w:rsid w:val="00643D53"/>
    <w:rsid w:val="00645FA8"/>
    <w:rsid w:val="00647560"/>
    <w:rsid w:val="006477B3"/>
    <w:rsid w:val="00650933"/>
    <w:rsid w:val="00650ACB"/>
    <w:rsid w:val="0065196A"/>
    <w:rsid w:val="00652883"/>
    <w:rsid w:val="00653C52"/>
    <w:rsid w:val="00653ECE"/>
    <w:rsid w:val="006559CB"/>
    <w:rsid w:val="00655BD3"/>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82334"/>
    <w:rsid w:val="00682F88"/>
    <w:rsid w:val="006842BD"/>
    <w:rsid w:val="006861E3"/>
    <w:rsid w:val="00687938"/>
    <w:rsid w:val="00692054"/>
    <w:rsid w:val="00692249"/>
    <w:rsid w:val="00692F5D"/>
    <w:rsid w:val="006943BB"/>
    <w:rsid w:val="00694CC5"/>
    <w:rsid w:val="00694DE8"/>
    <w:rsid w:val="00695A60"/>
    <w:rsid w:val="00696D28"/>
    <w:rsid w:val="006970CB"/>
    <w:rsid w:val="006973BF"/>
    <w:rsid w:val="006A00A7"/>
    <w:rsid w:val="006A014C"/>
    <w:rsid w:val="006A0C7E"/>
    <w:rsid w:val="006A2040"/>
    <w:rsid w:val="006A3DB5"/>
    <w:rsid w:val="006A439C"/>
    <w:rsid w:val="006A525D"/>
    <w:rsid w:val="006A5A33"/>
    <w:rsid w:val="006A60BF"/>
    <w:rsid w:val="006A63AB"/>
    <w:rsid w:val="006A7FC2"/>
    <w:rsid w:val="006B087D"/>
    <w:rsid w:val="006B16CA"/>
    <w:rsid w:val="006B29D5"/>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5333"/>
    <w:rsid w:val="006C7B03"/>
    <w:rsid w:val="006D0392"/>
    <w:rsid w:val="006D0F06"/>
    <w:rsid w:val="006D16B7"/>
    <w:rsid w:val="006D1F90"/>
    <w:rsid w:val="006D2E30"/>
    <w:rsid w:val="006D5CBC"/>
    <w:rsid w:val="006D7D93"/>
    <w:rsid w:val="006E0EB7"/>
    <w:rsid w:val="006E1DDD"/>
    <w:rsid w:val="006E2723"/>
    <w:rsid w:val="006E3409"/>
    <w:rsid w:val="006E3B7C"/>
    <w:rsid w:val="006E40CA"/>
    <w:rsid w:val="006E4E10"/>
    <w:rsid w:val="006E650A"/>
    <w:rsid w:val="006E6C1E"/>
    <w:rsid w:val="006E72EB"/>
    <w:rsid w:val="006E7DD1"/>
    <w:rsid w:val="006F04CA"/>
    <w:rsid w:val="006F2AE2"/>
    <w:rsid w:val="006F3DBC"/>
    <w:rsid w:val="006F55B1"/>
    <w:rsid w:val="006F65B4"/>
    <w:rsid w:val="006F6776"/>
    <w:rsid w:val="006F7400"/>
    <w:rsid w:val="006F769D"/>
    <w:rsid w:val="00700942"/>
    <w:rsid w:val="00700A48"/>
    <w:rsid w:val="00701B6A"/>
    <w:rsid w:val="007033FF"/>
    <w:rsid w:val="007054D2"/>
    <w:rsid w:val="00711EE0"/>
    <w:rsid w:val="007128C8"/>
    <w:rsid w:val="00712E3A"/>
    <w:rsid w:val="00714FBC"/>
    <w:rsid w:val="00716A46"/>
    <w:rsid w:val="00717BA5"/>
    <w:rsid w:val="00720623"/>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39E7"/>
    <w:rsid w:val="007657F8"/>
    <w:rsid w:val="00765956"/>
    <w:rsid w:val="00766100"/>
    <w:rsid w:val="007710A6"/>
    <w:rsid w:val="0077184C"/>
    <w:rsid w:val="00773182"/>
    <w:rsid w:val="007756DB"/>
    <w:rsid w:val="007758FD"/>
    <w:rsid w:val="0078171E"/>
    <w:rsid w:val="00781BBE"/>
    <w:rsid w:val="00784EFD"/>
    <w:rsid w:val="007856FE"/>
    <w:rsid w:val="00787749"/>
    <w:rsid w:val="00792715"/>
    <w:rsid w:val="0079284A"/>
    <w:rsid w:val="00792F0E"/>
    <w:rsid w:val="0079314C"/>
    <w:rsid w:val="007943A7"/>
    <w:rsid w:val="00794FC7"/>
    <w:rsid w:val="00797F6E"/>
    <w:rsid w:val="007A0FDE"/>
    <w:rsid w:val="007A1275"/>
    <w:rsid w:val="007A35CE"/>
    <w:rsid w:val="007A39F8"/>
    <w:rsid w:val="007A680A"/>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76CF"/>
    <w:rsid w:val="007F175D"/>
    <w:rsid w:val="007F18B7"/>
    <w:rsid w:val="007F1D84"/>
    <w:rsid w:val="007F6930"/>
    <w:rsid w:val="007F6EAD"/>
    <w:rsid w:val="007F7B6D"/>
    <w:rsid w:val="00801EC1"/>
    <w:rsid w:val="00802E01"/>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0026"/>
    <w:rsid w:val="0083279B"/>
    <w:rsid w:val="00833312"/>
    <w:rsid w:val="00836217"/>
    <w:rsid w:val="00836A85"/>
    <w:rsid w:val="00840360"/>
    <w:rsid w:val="00841CA4"/>
    <w:rsid w:val="00842E18"/>
    <w:rsid w:val="00842F67"/>
    <w:rsid w:val="00843E0C"/>
    <w:rsid w:val="00843FCA"/>
    <w:rsid w:val="00844E2B"/>
    <w:rsid w:val="00845360"/>
    <w:rsid w:val="008470AD"/>
    <w:rsid w:val="0084733B"/>
    <w:rsid w:val="0085002B"/>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4824"/>
    <w:rsid w:val="0087779D"/>
    <w:rsid w:val="00877BF5"/>
    <w:rsid w:val="00882ADD"/>
    <w:rsid w:val="00882E14"/>
    <w:rsid w:val="00887280"/>
    <w:rsid w:val="00887709"/>
    <w:rsid w:val="00890DAD"/>
    <w:rsid w:val="008916AB"/>
    <w:rsid w:val="008933A6"/>
    <w:rsid w:val="00893A0B"/>
    <w:rsid w:val="00894643"/>
    <w:rsid w:val="00894B68"/>
    <w:rsid w:val="00895B2C"/>
    <w:rsid w:val="00895E44"/>
    <w:rsid w:val="0089625A"/>
    <w:rsid w:val="008A0760"/>
    <w:rsid w:val="008A1A54"/>
    <w:rsid w:val="008A2B91"/>
    <w:rsid w:val="008A422C"/>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089E"/>
    <w:rsid w:val="008D1F94"/>
    <w:rsid w:val="008D2DF7"/>
    <w:rsid w:val="008D4A37"/>
    <w:rsid w:val="008D662F"/>
    <w:rsid w:val="008D7118"/>
    <w:rsid w:val="008D78DD"/>
    <w:rsid w:val="008E118A"/>
    <w:rsid w:val="008E2281"/>
    <w:rsid w:val="008E3B56"/>
    <w:rsid w:val="008E5114"/>
    <w:rsid w:val="008E5666"/>
    <w:rsid w:val="008E5B67"/>
    <w:rsid w:val="008E60DA"/>
    <w:rsid w:val="008E6CAF"/>
    <w:rsid w:val="008E7E9B"/>
    <w:rsid w:val="008F016B"/>
    <w:rsid w:val="008F251A"/>
    <w:rsid w:val="008F25CD"/>
    <w:rsid w:val="008F25D7"/>
    <w:rsid w:val="008F5856"/>
    <w:rsid w:val="008F5897"/>
    <w:rsid w:val="008F646D"/>
    <w:rsid w:val="008F67EF"/>
    <w:rsid w:val="008F68C2"/>
    <w:rsid w:val="008F7026"/>
    <w:rsid w:val="008F7421"/>
    <w:rsid w:val="00900182"/>
    <w:rsid w:val="009016B7"/>
    <w:rsid w:val="00901BE9"/>
    <w:rsid w:val="00901D0F"/>
    <w:rsid w:val="00907603"/>
    <w:rsid w:val="00907A84"/>
    <w:rsid w:val="00907E45"/>
    <w:rsid w:val="00910D5D"/>
    <w:rsid w:val="00910F53"/>
    <w:rsid w:val="009113B2"/>
    <w:rsid w:val="00911C99"/>
    <w:rsid w:val="00912212"/>
    <w:rsid w:val="00912527"/>
    <w:rsid w:val="00913043"/>
    <w:rsid w:val="00913CA1"/>
    <w:rsid w:val="00913CCA"/>
    <w:rsid w:val="00920171"/>
    <w:rsid w:val="009202C9"/>
    <w:rsid w:val="00922A2C"/>
    <w:rsid w:val="00923BB2"/>
    <w:rsid w:val="009267A2"/>
    <w:rsid w:val="009303B4"/>
    <w:rsid w:val="00930B7E"/>
    <w:rsid w:val="00930CAC"/>
    <w:rsid w:val="00931FCB"/>
    <w:rsid w:val="00933678"/>
    <w:rsid w:val="00933F73"/>
    <w:rsid w:val="00934178"/>
    <w:rsid w:val="009341A3"/>
    <w:rsid w:val="009352F5"/>
    <w:rsid w:val="0093628A"/>
    <w:rsid w:val="009368EA"/>
    <w:rsid w:val="00936B2D"/>
    <w:rsid w:val="00936C05"/>
    <w:rsid w:val="00937C24"/>
    <w:rsid w:val="0094027E"/>
    <w:rsid w:val="009415D8"/>
    <w:rsid w:val="0094199B"/>
    <w:rsid w:val="00941A2D"/>
    <w:rsid w:val="00942C7B"/>
    <w:rsid w:val="00942F41"/>
    <w:rsid w:val="00943FF2"/>
    <w:rsid w:val="00944BF4"/>
    <w:rsid w:val="009450DF"/>
    <w:rsid w:val="00945701"/>
    <w:rsid w:val="00946048"/>
    <w:rsid w:val="00952DD4"/>
    <w:rsid w:val="00953AFF"/>
    <w:rsid w:val="009547CC"/>
    <w:rsid w:val="009575EC"/>
    <w:rsid w:val="00960D0C"/>
    <w:rsid w:val="00962878"/>
    <w:rsid w:val="00962F14"/>
    <w:rsid w:val="0096320F"/>
    <w:rsid w:val="009637DD"/>
    <w:rsid w:val="00963CA0"/>
    <w:rsid w:val="00963EBC"/>
    <w:rsid w:val="0096450A"/>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51F4"/>
    <w:rsid w:val="00985FDA"/>
    <w:rsid w:val="009910AE"/>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A6DB6"/>
    <w:rsid w:val="009B1BF2"/>
    <w:rsid w:val="009B29BE"/>
    <w:rsid w:val="009B5852"/>
    <w:rsid w:val="009B5A33"/>
    <w:rsid w:val="009B63E2"/>
    <w:rsid w:val="009B6990"/>
    <w:rsid w:val="009C1850"/>
    <w:rsid w:val="009C23B5"/>
    <w:rsid w:val="009C35ED"/>
    <w:rsid w:val="009C78B7"/>
    <w:rsid w:val="009D207B"/>
    <w:rsid w:val="009D22D7"/>
    <w:rsid w:val="009D28E8"/>
    <w:rsid w:val="009D2CCB"/>
    <w:rsid w:val="009D2F52"/>
    <w:rsid w:val="009D4213"/>
    <w:rsid w:val="009D4A38"/>
    <w:rsid w:val="009D5466"/>
    <w:rsid w:val="009D747D"/>
    <w:rsid w:val="009E0680"/>
    <w:rsid w:val="009E0E6B"/>
    <w:rsid w:val="009E1A70"/>
    <w:rsid w:val="009E2FDD"/>
    <w:rsid w:val="009E385F"/>
    <w:rsid w:val="009E433A"/>
    <w:rsid w:val="009E472A"/>
    <w:rsid w:val="009E477F"/>
    <w:rsid w:val="009F0C16"/>
    <w:rsid w:val="009F1AD8"/>
    <w:rsid w:val="009F2B59"/>
    <w:rsid w:val="009F33F0"/>
    <w:rsid w:val="009F4A1A"/>
    <w:rsid w:val="009F5BC4"/>
    <w:rsid w:val="009F6CE3"/>
    <w:rsid w:val="009F6F6D"/>
    <w:rsid w:val="00A0036A"/>
    <w:rsid w:val="00A01321"/>
    <w:rsid w:val="00A01C82"/>
    <w:rsid w:val="00A01D55"/>
    <w:rsid w:val="00A04DB0"/>
    <w:rsid w:val="00A06F9E"/>
    <w:rsid w:val="00A11A60"/>
    <w:rsid w:val="00A17814"/>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4AED"/>
    <w:rsid w:val="00A459E6"/>
    <w:rsid w:val="00A4612D"/>
    <w:rsid w:val="00A47FD2"/>
    <w:rsid w:val="00A50155"/>
    <w:rsid w:val="00A50A15"/>
    <w:rsid w:val="00A50C9E"/>
    <w:rsid w:val="00A515A0"/>
    <w:rsid w:val="00A516B7"/>
    <w:rsid w:val="00A51DB1"/>
    <w:rsid w:val="00A523D5"/>
    <w:rsid w:val="00A532CA"/>
    <w:rsid w:val="00A54AD0"/>
    <w:rsid w:val="00A54CA0"/>
    <w:rsid w:val="00A5554B"/>
    <w:rsid w:val="00A56308"/>
    <w:rsid w:val="00A566FF"/>
    <w:rsid w:val="00A605F5"/>
    <w:rsid w:val="00A606FE"/>
    <w:rsid w:val="00A62C8C"/>
    <w:rsid w:val="00A6521B"/>
    <w:rsid w:val="00A66350"/>
    <w:rsid w:val="00A670C8"/>
    <w:rsid w:val="00A6768B"/>
    <w:rsid w:val="00A67831"/>
    <w:rsid w:val="00A70D53"/>
    <w:rsid w:val="00A710D1"/>
    <w:rsid w:val="00A723EC"/>
    <w:rsid w:val="00A73C94"/>
    <w:rsid w:val="00A73DA6"/>
    <w:rsid w:val="00A74CBB"/>
    <w:rsid w:val="00A76F94"/>
    <w:rsid w:val="00A800BF"/>
    <w:rsid w:val="00A80354"/>
    <w:rsid w:val="00A81150"/>
    <w:rsid w:val="00A81621"/>
    <w:rsid w:val="00A8163F"/>
    <w:rsid w:val="00A83169"/>
    <w:rsid w:val="00A83979"/>
    <w:rsid w:val="00A83C19"/>
    <w:rsid w:val="00A844AC"/>
    <w:rsid w:val="00A851D7"/>
    <w:rsid w:val="00A8523E"/>
    <w:rsid w:val="00A87282"/>
    <w:rsid w:val="00A901A9"/>
    <w:rsid w:val="00A904B4"/>
    <w:rsid w:val="00A904F5"/>
    <w:rsid w:val="00A91F44"/>
    <w:rsid w:val="00A942B9"/>
    <w:rsid w:val="00A95448"/>
    <w:rsid w:val="00AA0E15"/>
    <w:rsid w:val="00AA13ED"/>
    <w:rsid w:val="00AA32C6"/>
    <w:rsid w:val="00AA6268"/>
    <w:rsid w:val="00AA6A54"/>
    <w:rsid w:val="00AA70D7"/>
    <w:rsid w:val="00AA758B"/>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D039E"/>
    <w:rsid w:val="00AD05F0"/>
    <w:rsid w:val="00AD10D8"/>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7C8"/>
    <w:rsid w:val="00AF21A2"/>
    <w:rsid w:val="00AF2B52"/>
    <w:rsid w:val="00AF2E11"/>
    <w:rsid w:val="00AF4164"/>
    <w:rsid w:val="00AF64C0"/>
    <w:rsid w:val="00AF6D47"/>
    <w:rsid w:val="00B00630"/>
    <w:rsid w:val="00B00E40"/>
    <w:rsid w:val="00B013C8"/>
    <w:rsid w:val="00B02158"/>
    <w:rsid w:val="00B02357"/>
    <w:rsid w:val="00B029DD"/>
    <w:rsid w:val="00B02BFB"/>
    <w:rsid w:val="00B04693"/>
    <w:rsid w:val="00B05A87"/>
    <w:rsid w:val="00B06441"/>
    <w:rsid w:val="00B108DA"/>
    <w:rsid w:val="00B11404"/>
    <w:rsid w:val="00B11C79"/>
    <w:rsid w:val="00B11DF4"/>
    <w:rsid w:val="00B11ECF"/>
    <w:rsid w:val="00B1231A"/>
    <w:rsid w:val="00B1368B"/>
    <w:rsid w:val="00B13EBD"/>
    <w:rsid w:val="00B141C5"/>
    <w:rsid w:val="00B14784"/>
    <w:rsid w:val="00B1520D"/>
    <w:rsid w:val="00B2012A"/>
    <w:rsid w:val="00B20960"/>
    <w:rsid w:val="00B2260F"/>
    <w:rsid w:val="00B253D6"/>
    <w:rsid w:val="00B26C58"/>
    <w:rsid w:val="00B277D5"/>
    <w:rsid w:val="00B3088E"/>
    <w:rsid w:val="00B32250"/>
    <w:rsid w:val="00B353A6"/>
    <w:rsid w:val="00B369BE"/>
    <w:rsid w:val="00B371CB"/>
    <w:rsid w:val="00B4085B"/>
    <w:rsid w:val="00B4102B"/>
    <w:rsid w:val="00B41409"/>
    <w:rsid w:val="00B41C3E"/>
    <w:rsid w:val="00B4241D"/>
    <w:rsid w:val="00B42D2A"/>
    <w:rsid w:val="00B44EDD"/>
    <w:rsid w:val="00B46F11"/>
    <w:rsid w:val="00B470DB"/>
    <w:rsid w:val="00B47271"/>
    <w:rsid w:val="00B47B9A"/>
    <w:rsid w:val="00B47BE7"/>
    <w:rsid w:val="00B5162A"/>
    <w:rsid w:val="00B5166D"/>
    <w:rsid w:val="00B5565D"/>
    <w:rsid w:val="00B572E7"/>
    <w:rsid w:val="00B57926"/>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CC6"/>
    <w:rsid w:val="00B97D22"/>
    <w:rsid w:val="00B97F0C"/>
    <w:rsid w:val="00BA005E"/>
    <w:rsid w:val="00BA0A8A"/>
    <w:rsid w:val="00BA31DD"/>
    <w:rsid w:val="00BA444F"/>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6F61"/>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279AA"/>
    <w:rsid w:val="00C31B7A"/>
    <w:rsid w:val="00C324AC"/>
    <w:rsid w:val="00C34D72"/>
    <w:rsid w:val="00C34ECA"/>
    <w:rsid w:val="00C358F5"/>
    <w:rsid w:val="00C37A04"/>
    <w:rsid w:val="00C40FD1"/>
    <w:rsid w:val="00C41E26"/>
    <w:rsid w:val="00C4275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2920"/>
    <w:rsid w:val="00C731FD"/>
    <w:rsid w:val="00C757DB"/>
    <w:rsid w:val="00C75F37"/>
    <w:rsid w:val="00C76F3C"/>
    <w:rsid w:val="00C80BD0"/>
    <w:rsid w:val="00C80C04"/>
    <w:rsid w:val="00C80E02"/>
    <w:rsid w:val="00C8105A"/>
    <w:rsid w:val="00C81931"/>
    <w:rsid w:val="00C8281E"/>
    <w:rsid w:val="00C831F8"/>
    <w:rsid w:val="00C83418"/>
    <w:rsid w:val="00C8442C"/>
    <w:rsid w:val="00C860B5"/>
    <w:rsid w:val="00C904B3"/>
    <w:rsid w:val="00C93616"/>
    <w:rsid w:val="00C938F2"/>
    <w:rsid w:val="00C93BC6"/>
    <w:rsid w:val="00C93D2A"/>
    <w:rsid w:val="00C94338"/>
    <w:rsid w:val="00C94D06"/>
    <w:rsid w:val="00C958D7"/>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6A9"/>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D79C4"/>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B9B"/>
    <w:rsid w:val="00D14518"/>
    <w:rsid w:val="00D14C33"/>
    <w:rsid w:val="00D165C8"/>
    <w:rsid w:val="00D165FE"/>
    <w:rsid w:val="00D16FBF"/>
    <w:rsid w:val="00D17A41"/>
    <w:rsid w:val="00D20DCF"/>
    <w:rsid w:val="00D20E2D"/>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C6A"/>
    <w:rsid w:val="00D47719"/>
    <w:rsid w:val="00D50A1A"/>
    <w:rsid w:val="00D52256"/>
    <w:rsid w:val="00D54297"/>
    <w:rsid w:val="00D611AF"/>
    <w:rsid w:val="00D61F9B"/>
    <w:rsid w:val="00D636FE"/>
    <w:rsid w:val="00D649F1"/>
    <w:rsid w:val="00D65B11"/>
    <w:rsid w:val="00D667CB"/>
    <w:rsid w:val="00D66EA3"/>
    <w:rsid w:val="00D700D1"/>
    <w:rsid w:val="00D70390"/>
    <w:rsid w:val="00D70806"/>
    <w:rsid w:val="00D71614"/>
    <w:rsid w:val="00D73C4D"/>
    <w:rsid w:val="00D75EBC"/>
    <w:rsid w:val="00D807A7"/>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B0287"/>
    <w:rsid w:val="00DB030E"/>
    <w:rsid w:val="00DB06F6"/>
    <w:rsid w:val="00DB10A5"/>
    <w:rsid w:val="00DB1FE1"/>
    <w:rsid w:val="00DB20DE"/>
    <w:rsid w:val="00DB2435"/>
    <w:rsid w:val="00DB2E61"/>
    <w:rsid w:val="00DB602B"/>
    <w:rsid w:val="00DB68DC"/>
    <w:rsid w:val="00DB69CC"/>
    <w:rsid w:val="00DB7696"/>
    <w:rsid w:val="00DB7990"/>
    <w:rsid w:val="00DC0D61"/>
    <w:rsid w:val="00DC2165"/>
    <w:rsid w:val="00DC25E6"/>
    <w:rsid w:val="00DC27EE"/>
    <w:rsid w:val="00DC2FA8"/>
    <w:rsid w:val="00DC3D2B"/>
    <w:rsid w:val="00DC3F87"/>
    <w:rsid w:val="00DC40F4"/>
    <w:rsid w:val="00DC4597"/>
    <w:rsid w:val="00DC4EB1"/>
    <w:rsid w:val="00DC51C9"/>
    <w:rsid w:val="00DC6805"/>
    <w:rsid w:val="00DD39EE"/>
    <w:rsid w:val="00DD521F"/>
    <w:rsid w:val="00DD5B81"/>
    <w:rsid w:val="00DD5D4E"/>
    <w:rsid w:val="00DD5F50"/>
    <w:rsid w:val="00DD6BF5"/>
    <w:rsid w:val="00DE07E4"/>
    <w:rsid w:val="00DE0AE4"/>
    <w:rsid w:val="00DE0F20"/>
    <w:rsid w:val="00DE1103"/>
    <w:rsid w:val="00DE1FEF"/>
    <w:rsid w:val="00DE200B"/>
    <w:rsid w:val="00DE2DA9"/>
    <w:rsid w:val="00DE3060"/>
    <w:rsid w:val="00DE3F76"/>
    <w:rsid w:val="00DE4EA5"/>
    <w:rsid w:val="00DE5537"/>
    <w:rsid w:val="00DE55CD"/>
    <w:rsid w:val="00DE68CD"/>
    <w:rsid w:val="00DF1B4F"/>
    <w:rsid w:val="00DF2651"/>
    <w:rsid w:val="00DF29BB"/>
    <w:rsid w:val="00DF3E61"/>
    <w:rsid w:val="00DF418F"/>
    <w:rsid w:val="00DF45E3"/>
    <w:rsid w:val="00DF4F94"/>
    <w:rsid w:val="00DF65C4"/>
    <w:rsid w:val="00E00454"/>
    <w:rsid w:val="00E0200F"/>
    <w:rsid w:val="00E023D6"/>
    <w:rsid w:val="00E029A0"/>
    <w:rsid w:val="00E02C06"/>
    <w:rsid w:val="00E02FC9"/>
    <w:rsid w:val="00E03BD1"/>
    <w:rsid w:val="00E040C3"/>
    <w:rsid w:val="00E06678"/>
    <w:rsid w:val="00E06997"/>
    <w:rsid w:val="00E1007C"/>
    <w:rsid w:val="00E10582"/>
    <w:rsid w:val="00E106B8"/>
    <w:rsid w:val="00E10F74"/>
    <w:rsid w:val="00E11A25"/>
    <w:rsid w:val="00E126DC"/>
    <w:rsid w:val="00E12B60"/>
    <w:rsid w:val="00E13CBE"/>
    <w:rsid w:val="00E14B4D"/>
    <w:rsid w:val="00E14FA0"/>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540"/>
    <w:rsid w:val="00E32C4A"/>
    <w:rsid w:val="00E32E3C"/>
    <w:rsid w:val="00E338E2"/>
    <w:rsid w:val="00E34E69"/>
    <w:rsid w:val="00E35045"/>
    <w:rsid w:val="00E37C3F"/>
    <w:rsid w:val="00E37CE0"/>
    <w:rsid w:val="00E40FB8"/>
    <w:rsid w:val="00E41860"/>
    <w:rsid w:val="00E424D9"/>
    <w:rsid w:val="00E43820"/>
    <w:rsid w:val="00E46526"/>
    <w:rsid w:val="00E478BB"/>
    <w:rsid w:val="00E4796E"/>
    <w:rsid w:val="00E53676"/>
    <w:rsid w:val="00E55713"/>
    <w:rsid w:val="00E55CCA"/>
    <w:rsid w:val="00E55F33"/>
    <w:rsid w:val="00E55FF6"/>
    <w:rsid w:val="00E562C4"/>
    <w:rsid w:val="00E579E5"/>
    <w:rsid w:val="00E610C4"/>
    <w:rsid w:val="00E612B1"/>
    <w:rsid w:val="00E62967"/>
    <w:rsid w:val="00E66E66"/>
    <w:rsid w:val="00E6733A"/>
    <w:rsid w:val="00E709D6"/>
    <w:rsid w:val="00E714FB"/>
    <w:rsid w:val="00E73068"/>
    <w:rsid w:val="00E74E83"/>
    <w:rsid w:val="00E76AD0"/>
    <w:rsid w:val="00E809C5"/>
    <w:rsid w:val="00E810B9"/>
    <w:rsid w:val="00E8223E"/>
    <w:rsid w:val="00E853B6"/>
    <w:rsid w:val="00E85411"/>
    <w:rsid w:val="00E87B6C"/>
    <w:rsid w:val="00E901EA"/>
    <w:rsid w:val="00E903A0"/>
    <w:rsid w:val="00E9180F"/>
    <w:rsid w:val="00E92D27"/>
    <w:rsid w:val="00E95635"/>
    <w:rsid w:val="00E95D30"/>
    <w:rsid w:val="00E961C3"/>
    <w:rsid w:val="00E97F71"/>
    <w:rsid w:val="00EA031A"/>
    <w:rsid w:val="00EA22F7"/>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DAC"/>
    <w:rsid w:val="00ED04F0"/>
    <w:rsid w:val="00ED0797"/>
    <w:rsid w:val="00ED1249"/>
    <w:rsid w:val="00ED75DB"/>
    <w:rsid w:val="00ED7892"/>
    <w:rsid w:val="00ED7D9E"/>
    <w:rsid w:val="00EE1552"/>
    <w:rsid w:val="00EE2435"/>
    <w:rsid w:val="00EE32DD"/>
    <w:rsid w:val="00EE4769"/>
    <w:rsid w:val="00EE6CA1"/>
    <w:rsid w:val="00EE6E9B"/>
    <w:rsid w:val="00EE7EF2"/>
    <w:rsid w:val="00EF0069"/>
    <w:rsid w:val="00EF02C9"/>
    <w:rsid w:val="00EF1C6D"/>
    <w:rsid w:val="00EF2727"/>
    <w:rsid w:val="00EF4174"/>
    <w:rsid w:val="00EF5C1E"/>
    <w:rsid w:val="00EF7976"/>
    <w:rsid w:val="00EF7B92"/>
    <w:rsid w:val="00EF7D6D"/>
    <w:rsid w:val="00F00A08"/>
    <w:rsid w:val="00F00D53"/>
    <w:rsid w:val="00F01341"/>
    <w:rsid w:val="00F03495"/>
    <w:rsid w:val="00F05855"/>
    <w:rsid w:val="00F06297"/>
    <w:rsid w:val="00F10441"/>
    <w:rsid w:val="00F10E1D"/>
    <w:rsid w:val="00F123BC"/>
    <w:rsid w:val="00F17128"/>
    <w:rsid w:val="00F17E7C"/>
    <w:rsid w:val="00F213BC"/>
    <w:rsid w:val="00F229C6"/>
    <w:rsid w:val="00F2300D"/>
    <w:rsid w:val="00F235B9"/>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1078"/>
    <w:rsid w:val="00F71124"/>
    <w:rsid w:val="00F71284"/>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B397F"/>
    <w:rsid w:val="00FB3A4F"/>
    <w:rsid w:val="00FB5AA9"/>
    <w:rsid w:val="00FB619B"/>
    <w:rsid w:val="00FB697E"/>
    <w:rsid w:val="00FC0ED1"/>
    <w:rsid w:val="00FC3401"/>
    <w:rsid w:val="00FC3761"/>
    <w:rsid w:val="00FC38E7"/>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600"/>
    <w:rsid w:val="00FE08FA"/>
    <w:rsid w:val="00FE1134"/>
    <w:rsid w:val="00FE1BF8"/>
    <w:rsid w:val="00FE2ECD"/>
    <w:rsid w:val="00FE4713"/>
    <w:rsid w:val="00FE5C61"/>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C9596"/>
  <w15:chartTrackingRefBased/>
  <w15:docId w15:val="{62F7EE3A-9EFC-4107-9C0C-4BC92EED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A56308"/>
    <w:rPr>
      <w:rFonts w:ascii="Arial" w:hAnsi="Arial"/>
      <w:sz w:val="24"/>
    </w:rPr>
  </w:style>
  <w:style w:type="character" w:styleId="UnresolvedMention">
    <w:name w:val="Unresolved Mention"/>
    <w:basedOn w:val="DefaultParagraphFont"/>
    <w:uiPriority w:val="99"/>
    <w:semiHidden/>
    <w:unhideWhenUsed/>
    <w:rsid w:val="00357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30895074">
      <w:bodyDiv w:val="1"/>
      <w:marLeft w:val="0"/>
      <w:marRight w:val="0"/>
      <w:marTop w:val="0"/>
      <w:marBottom w:val="0"/>
      <w:divBdr>
        <w:top w:val="none" w:sz="0" w:space="0" w:color="auto"/>
        <w:left w:val="none" w:sz="0" w:space="0" w:color="auto"/>
        <w:bottom w:val="none" w:sz="0" w:space="0" w:color="auto"/>
        <w:right w:val="none" w:sz="0" w:space="0" w:color="auto"/>
      </w:divBdr>
      <w:divsChild>
        <w:div w:id="921180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901636">
              <w:marLeft w:val="0"/>
              <w:marRight w:val="0"/>
              <w:marTop w:val="0"/>
              <w:marBottom w:val="0"/>
              <w:divBdr>
                <w:top w:val="none" w:sz="0" w:space="0" w:color="auto"/>
                <w:left w:val="none" w:sz="0" w:space="0" w:color="auto"/>
                <w:bottom w:val="none" w:sz="0" w:space="0" w:color="auto"/>
                <w:right w:val="none" w:sz="0" w:space="0" w:color="auto"/>
              </w:divBdr>
              <w:divsChild>
                <w:div w:id="139581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682892">
                      <w:marLeft w:val="0"/>
                      <w:marRight w:val="0"/>
                      <w:marTop w:val="0"/>
                      <w:marBottom w:val="0"/>
                      <w:divBdr>
                        <w:top w:val="none" w:sz="0" w:space="0" w:color="auto"/>
                        <w:left w:val="none" w:sz="0" w:space="0" w:color="auto"/>
                        <w:bottom w:val="none" w:sz="0" w:space="0" w:color="auto"/>
                        <w:right w:val="none" w:sz="0" w:space="0" w:color="auto"/>
                      </w:divBdr>
                      <w:divsChild>
                        <w:div w:id="1404448016">
                          <w:marLeft w:val="0"/>
                          <w:marRight w:val="0"/>
                          <w:marTop w:val="0"/>
                          <w:marBottom w:val="0"/>
                          <w:divBdr>
                            <w:top w:val="none" w:sz="0" w:space="0" w:color="auto"/>
                            <w:left w:val="none" w:sz="0" w:space="0" w:color="auto"/>
                            <w:bottom w:val="none" w:sz="0" w:space="0" w:color="auto"/>
                            <w:right w:val="none" w:sz="0" w:space="0" w:color="auto"/>
                          </w:divBdr>
                          <w:divsChild>
                            <w:div w:id="1002274093">
                              <w:marLeft w:val="0"/>
                              <w:marRight w:val="0"/>
                              <w:marTop w:val="0"/>
                              <w:marBottom w:val="0"/>
                              <w:divBdr>
                                <w:top w:val="none" w:sz="0" w:space="0" w:color="auto"/>
                                <w:left w:val="none" w:sz="0" w:space="0" w:color="auto"/>
                                <w:bottom w:val="none" w:sz="0" w:space="0" w:color="auto"/>
                                <w:right w:val="none" w:sz="0" w:space="0" w:color="auto"/>
                              </w:divBdr>
                              <w:divsChild>
                                <w:div w:id="12246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60322235">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67217787">
      <w:bodyDiv w:val="1"/>
      <w:marLeft w:val="0"/>
      <w:marRight w:val="0"/>
      <w:marTop w:val="0"/>
      <w:marBottom w:val="0"/>
      <w:divBdr>
        <w:top w:val="none" w:sz="0" w:space="0" w:color="auto"/>
        <w:left w:val="none" w:sz="0" w:space="0" w:color="auto"/>
        <w:bottom w:val="none" w:sz="0" w:space="0" w:color="auto"/>
        <w:right w:val="none" w:sz="0" w:space="0" w:color="auto"/>
      </w:divBdr>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14684232">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ttps://www.montgomerycountymd.gov/COUNCIL/Resources/Files/2020/CouncilVPHuckerLetterMDInsuranceAdministration.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064A76690BFB4396C0820D9E6A7C8C" ma:contentTypeVersion="13" ma:contentTypeDescription="Create a new document." ma:contentTypeScope="" ma:versionID="5ef28056cdb1dcb66f4407cea0f10003">
  <xsd:schema xmlns:xsd="http://www.w3.org/2001/XMLSchema" xmlns:xs="http://www.w3.org/2001/XMLSchema" xmlns:p="http://schemas.microsoft.com/office/2006/metadata/properties" xmlns:ns3="c9a28ede-2290-461a-9440-283b8ea8f02c" xmlns:ns4="b6de43bc-4bd1-4054-a97e-7aab322b2e7a" targetNamespace="http://schemas.microsoft.com/office/2006/metadata/properties" ma:root="true" ma:fieldsID="cef97611d95b457077c22f9d23b20fca" ns3:_="" ns4:_="">
    <xsd:import namespace="c9a28ede-2290-461a-9440-283b8ea8f02c"/>
    <xsd:import namespace="b6de43bc-4bd1-4054-a97e-7aab322b2e7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28ede-2290-461a-9440-283b8ea8f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e43bc-4bd1-4054-a97e-7aab322b2e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B0A87-3E59-49D9-B823-83EF9119BB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56D69F-2D1E-4D47-BCD5-4A44E3B8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28ede-2290-461a-9440-283b8ea8f02c"/>
    <ds:schemaRef ds:uri="b6de43bc-4bd1-4054-a97e-7aab322b2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112A9-D163-452C-8478-4DCB74626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Nicholas Triolo</cp:lastModifiedBy>
  <cp:revision>3</cp:revision>
  <cp:lastPrinted>2019-12-09T15:48:00Z</cp:lastPrinted>
  <dcterms:created xsi:type="dcterms:W3CDTF">2020-08-19T14:06:00Z</dcterms:created>
  <dcterms:modified xsi:type="dcterms:W3CDTF">2020-08-19T14:07:00Z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0x010100DF064A76690BFB4396C0820D9E6A7C8C</vt:lpwstr>
  </property>
</Properties>
</file>