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ED" w:rsidRPr="008B0F12" w:rsidRDefault="00694EB6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Montgomery</w:t>
                            </w:r>
                          </w:p>
                          <w:p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KhQ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" stroked="f">
                <v:textbox>
                  <w:txbxContent>
                    <w:p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Montgomery</w:t>
                      </w:r>
                    </w:p>
                    <w:p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4D03ED" w:rsidRPr="008B0F12">
        <w:rPr>
          <w:color w:val="000000"/>
        </w:rPr>
        <w:object w:dxaOrig="1721" w:dyaOrig="1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 fillcolor="window">
            <v:imagedata r:id="rId8" o:title=""/>
          </v:shape>
          <o:OLEObject Type="Embed" ProgID="Word.Document.8" ShapeID="_x0000_i1025" DrawAspect="Content" ObjectID="_1626091915" r:id="rId9"/>
        </w:object>
      </w:r>
    </w:p>
    <w:p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:rsidR="004D03ED" w:rsidRPr="008B0F12" w:rsidRDefault="004D03ED">
      <w:pPr>
        <w:rPr>
          <w:b/>
          <w:color w:val="000000"/>
        </w:rPr>
      </w:pPr>
    </w:p>
    <w:p w:rsidR="004D03ED" w:rsidRPr="008B0F12" w:rsidRDefault="004D03ED">
      <w:pPr>
        <w:rPr>
          <w:b/>
          <w:color w:val="000000"/>
        </w:rPr>
      </w:pPr>
    </w:p>
    <w:p w:rsidR="004D03ED" w:rsidRPr="008B0F12" w:rsidRDefault="004D03ED">
      <w:pPr>
        <w:rPr>
          <w:b/>
          <w:i/>
          <w:color w:val="000000"/>
          <w:sz w:val="36"/>
        </w:rPr>
      </w:pPr>
    </w:p>
    <w:p w:rsidR="004D03ED" w:rsidRPr="008B0F12" w:rsidRDefault="00792715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10"/>
          <w:headerReference w:type="default" r:id="rId11"/>
          <w:pgSz w:w="12240" w:h="15840"/>
          <w:pgMar w:top="1440" w:right="990" w:bottom="1440" w:left="1080" w:header="720" w:footer="720" w:gutter="0"/>
          <w:cols w:space="720"/>
          <w:titlePg/>
        </w:sectPr>
      </w:pPr>
      <w:r w:rsidRPr="008B0F12">
        <w:rPr>
          <w:rFonts w:ascii="Tahoma" w:hAnsi="Tahoma" w:cs="Tahoma"/>
          <w:b w:val="0"/>
          <w:i/>
          <w:color w:val="000000"/>
          <w:sz w:val="32"/>
          <w:szCs w:val="32"/>
        </w:rPr>
        <w:t>For Immediate Release</w:t>
      </w:r>
      <w:r w:rsidR="00AD039E" w:rsidRPr="008B0F12">
        <w:rPr>
          <w:rFonts w:ascii="Tahoma" w:hAnsi="Tahoma" w:cs="Tahoma"/>
          <w:color w:val="000000"/>
        </w:rPr>
        <w:tab/>
      </w:r>
      <w:r w:rsidR="00BE60D8">
        <w:rPr>
          <w:rFonts w:ascii="Tahoma" w:hAnsi="Tahoma" w:cs="Tahoma"/>
          <w:b w:val="0"/>
          <w:i/>
          <w:color w:val="000000"/>
          <w:sz w:val="32"/>
          <w:szCs w:val="32"/>
        </w:rPr>
        <w:t>Ju</w:t>
      </w:r>
      <w:r w:rsidR="002658EC">
        <w:rPr>
          <w:rFonts w:ascii="Tahoma" w:hAnsi="Tahoma" w:cs="Tahoma"/>
          <w:b w:val="0"/>
          <w:i/>
          <w:color w:val="000000"/>
          <w:sz w:val="32"/>
          <w:szCs w:val="32"/>
        </w:rPr>
        <w:t>ly</w:t>
      </w:r>
      <w:r w:rsidR="00F73C3A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C955C3">
        <w:rPr>
          <w:rFonts w:ascii="Tahoma" w:hAnsi="Tahoma" w:cs="Tahoma"/>
          <w:b w:val="0"/>
          <w:i/>
          <w:color w:val="000000"/>
          <w:sz w:val="32"/>
          <w:szCs w:val="32"/>
        </w:rPr>
        <w:t>31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,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201</w:t>
      </w:r>
      <w:r w:rsidR="000917A7">
        <w:rPr>
          <w:rFonts w:ascii="Tahoma" w:hAnsi="Tahoma" w:cs="Tahoma"/>
          <w:b w:val="0"/>
          <w:i/>
          <w:color w:val="000000"/>
          <w:sz w:val="32"/>
          <w:szCs w:val="32"/>
        </w:rPr>
        <w:t>9</w:t>
      </w:r>
    </w:p>
    <w:p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:rsidR="002D15AE" w:rsidRPr="00F5623D" w:rsidRDefault="00AE3E3F" w:rsidP="00BB53C8">
      <w:pPr>
        <w:ind w:left="-180" w:right="360"/>
        <w:jc w:val="right"/>
        <w:rPr>
          <w:rFonts w:ascii="Times New Roman" w:hAnsi="Times New Roman"/>
          <w:color w:val="000000"/>
          <w:sz w:val="18"/>
          <w:szCs w:val="18"/>
        </w:rPr>
      </w:pPr>
      <w:r w:rsidRPr="00F5623D">
        <w:rPr>
          <w:rFonts w:ascii="Times New Roman" w:hAnsi="Times New Roman"/>
          <w:color w:val="000000"/>
          <w:sz w:val="18"/>
          <w:szCs w:val="18"/>
        </w:rPr>
        <w:t xml:space="preserve">Contact: </w:t>
      </w:r>
      <w:r w:rsidR="001B1BBB">
        <w:rPr>
          <w:rFonts w:ascii="Times New Roman" w:hAnsi="Times New Roman"/>
          <w:color w:val="000000"/>
          <w:sz w:val="18"/>
          <w:szCs w:val="18"/>
        </w:rPr>
        <w:t>Juan</w:t>
      </w:r>
      <w:r w:rsidR="002658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B1BBB">
        <w:rPr>
          <w:rFonts w:ascii="Times New Roman" w:hAnsi="Times New Roman"/>
          <w:color w:val="000000"/>
          <w:sz w:val="18"/>
          <w:szCs w:val="18"/>
        </w:rPr>
        <w:t>Jovel</w:t>
      </w:r>
      <w:r w:rsidR="00466654" w:rsidRPr="00F5623D">
        <w:rPr>
          <w:rFonts w:ascii="Times New Roman" w:hAnsi="Times New Roman"/>
          <w:color w:val="000000"/>
          <w:sz w:val="18"/>
          <w:szCs w:val="18"/>
        </w:rPr>
        <w:t xml:space="preserve"> 240</w:t>
      </w:r>
      <w:r w:rsidR="00A257E1" w:rsidRPr="00F5623D">
        <w:rPr>
          <w:rFonts w:ascii="Times New Roman" w:hAnsi="Times New Roman"/>
          <w:color w:val="000000"/>
          <w:sz w:val="18"/>
          <w:szCs w:val="18"/>
        </w:rPr>
        <w:t>-777-</w:t>
      </w:r>
      <w:r w:rsidR="00BE60D8">
        <w:rPr>
          <w:rFonts w:ascii="Times New Roman" w:hAnsi="Times New Roman"/>
          <w:color w:val="000000"/>
          <w:sz w:val="18"/>
          <w:szCs w:val="18"/>
        </w:rPr>
        <w:t>7</w:t>
      </w:r>
      <w:r w:rsidR="001B1BBB">
        <w:rPr>
          <w:rFonts w:ascii="Times New Roman" w:hAnsi="Times New Roman"/>
          <w:color w:val="000000"/>
          <w:sz w:val="18"/>
          <w:szCs w:val="18"/>
        </w:rPr>
        <w:t>931</w:t>
      </w:r>
    </w:p>
    <w:p w:rsidR="00C57BDB" w:rsidRPr="00F5623D" w:rsidRDefault="00C57BDB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</w:pPr>
    </w:p>
    <w:p w:rsidR="009A09EE" w:rsidRPr="00F5623D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  <w:sectPr w:rsidR="009A09EE" w:rsidRPr="00F5623D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F5623D">
        <w:rPr>
          <w:b/>
          <w:color w:val="000000"/>
          <w:sz w:val="48"/>
        </w:rPr>
        <w:t>N</w:t>
      </w:r>
    </w:p>
    <w:p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F5623D">
        <w:rPr>
          <w:b/>
          <w:color w:val="000000"/>
          <w:sz w:val="48"/>
        </w:rPr>
        <w:t>E</w:t>
      </w:r>
    </w:p>
    <w:p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F5623D">
        <w:rPr>
          <w:b/>
          <w:color w:val="000000"/>
          <w:sz w:val="48"/>
        </w:rPr>
        <w:t>W</w:t>
      </w:r>
    </w:p>
    <w:p w:rsidR="004D03ED" w:rsidRPr="009F1428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9F1428">
        <w:rPr>
          <w:b/>
          <w:color w:val="000000"/>
          <w:sz w:val="48"/>
        </w:rPr>
        <w:t>S</w:t>
      </w:r>
    </w:p>
    <w:p w:rsidR="004D03ED" w:rsidRPr="009F1428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:rsidR="004D03ED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A</w:t>
      </w:r>
    </w:p>
    <w:p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D</w:t>
      </w:r>
    </w:p>
    <w:p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V</w:t>
      </w:r>
    </w:p>
    <w:p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I</w:t>
      </w:r>
    </w:p>
    <w:p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S</w:t>
      </w:r>
    </w:p>
    <w:p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O</w:t>
      </w:r>
    </w:p>
    <w:p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R</w:t>
      </w:r>
    </w:p>
    <w:p w:rsidR="00AB4C27" w:rsidRPr="009F1428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Y</w:t>
      </w:r>
    </w:p>
    <w:p w:rsidR="005E24E6" w:rsidRPr="005E24E6" w:rsidRDefault="00C955C3" w:rsidP="005E24E6">
      <w:pPr>
        <w:widowControl w:val="0"/>
        <w:autoSpaceDE w:val="0"/>
        <w:autoSpaceDN w:val="0"/>
        <w:adjustRightInd w:val="0"/>
        <w:ind w:left="-432" w:right="-540"/>
        <w:contextualSpacing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bookmarkStart w:id="1" w:name="_Hlk8658453"/>
      <w:r>
        <w:rPr>
          <w:rFonts w:ascii="Tahoma" w:hAnsi="Tahoma" w:cs="Tahoma"/>
          <w:b/>
          <w:bCs/>
          <w:color w:val="000000"/>
          <w:sz w:val="40"/>
          <w:szCs w:val="40"/>
        </w:rPr>
        <w:t xml:space="preserve">Montgomery Council </w:t>
      </w:r>
      <w:r w:rsidRPr="00C955C3">
        <w:rPr>
          <w:rFonts w:ascii="Tahoma" w:hAnsi="Tahoma" w:cs="Tahoma"/>
          <w:b/>
          <w:bCs/>
          <w:color w:val="000000"/>
          <w:sz w:val="40"/>
          <w:szCs w:val="40"/>
        </w:rPr>
        <w:t>expand</w:t>
      </w:r>
      <w:r>
        <w:rPr>
          <w:rFonts w:ascii="Tahoma" w:hAnsi="Tahoma" w:cs="Tahoma"/>
          <w:b/>
          <w:bCs/>
          <w:color w:val="000000"/>
          <w:sz w:val="40"/>
          <w:szCs w:val="40"/>
        </w:rPr>
        <w:t>s</w:t>
      </w:r>
      <w:r w:rsidRPr="00C955C3">
        <w:rPr>
          <w:rFonts w:ascii="Tahoma" w:hAnsi="Tahoma" w:cs="Tahoma"/>
          <w:b/>
          <w:bCs/>
          <w:color w:val="000000"/>
          <w:sz w:val="40"/>
          <w:szCs w:val="40"/>
        </w:rPr>
        <w:t xml:space="preserve"> the property tax credit for surviving spouses of retired military services members</w:t>
      </w:r>
    </w:p>
    <w:bookmarkEnd w:id="1"/>
    <w:p w:rsidR="00C8105A" w:rsidRDefault="00C8105A" w:rsidP="005E24E6">
      <w:pPr>
        <w:widowControl w:val="0"/>
        <w:autoSpaceDE w:val="0"/>
        <w:autoSpaceDN w:val="0"/>
        <w:adjustRightInd w:val="0"/>
        <w:ind w:left="-432" w:right="-540"/>
        <w:contextualSpacing/>
        <w:jc w:val="center"/>
        <w:rPr>
          <w:rFonts w:ascii="Tahoma" w:hAnsi="Tahoma" w:cs="Tahoma"/>
          <w:bCs/>
          <w:i/>
          <w:color w:val="000000"/>
          <w:sz w:val="28"/>
          <w:szCs w:val="28"/>
        </w:rPr>
      </w:pPr>
    </w:p>
    <w:p w:rsidR="00D36CC6" w:rsidRPr="00D36CC6" w:rsidRDefault="00D36CC6" w:rsidP="00AB5686">
      <w:pPr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ROCKVILLE, Md., July 31, 2019—On Tuesday, July 30</w:t>
      </w:r>
      <w:r w:rsidR="00AB5686">
        <w:rPr>
          <w:rFonts w:ascii="Times New Roman" w:hAnsi="Times New Roman"/>
          <w:color w:val="000000"/>
          <w:szCs w:val="24"/>
        </w:rPr>
        <w:t>,</w:t>
      </w:r>
      <w:r w:rsidRPr="00D36CC6">
        <w:t xml:space="preserve"> </w:t>
      </w:r>
      <w:r>
        <w:t>t</w:t>
      </w:r>
      <w:r w:rsidRPr="00D36CC6">
        <w:rPr>
          <w:rFonts w:ascii="Times New Roman" w:hAnsi="Times New Roman"/>
          <w:color w:val="000000"/>
          <w:szCs w:val="24"/>
        </w:rPr>
        <w:t xml:space="preserve">he Council </w:t>
      </w:r>
      <w:r>
        <w:rPr>
          <w:rFonts w:ascii="Times New Roman" w:hAnsi="Times New Roman"/>
          <w:color w:val="000000"/>
          <w:szCs w:val="24"/>
        </w:rPr>
        <w:t xml:space="preserve">unanimously </w:t>
      </w:r>
      <w:r w:rsidR="00674FF3" w:rsidRPr="00D36CC6">
        <w:rPr>
          <w:rFonts w:ascii="Times New Roman" w:hAnsi="Times New Roman"/>
          <w:color w:val="000000"/>
          <w:szCs w:val="24"/>
        </w:rPr>
        <w:t>vote</w:t>
      </w:r>
      <w:r w:rsidR="00674FF3">
        <w:rPr>
          <w:rFonts w:ascii="Times New Roman" w:hAnsi="Times New Roman"/>
          <w:color w:val="000000"/>
          <w:szCs w:val="24"/>
        </w:rPr>
        <w:t xml:space="preserve">d to </w:t>
      </w:r>
      <w:r w:rsidR="00026BFB">
        <w:rPr>
          <w:rFonts w:ascii="Times New Roman" w:hAnsi="Times New Roman"/>
          <w:color w:val="000000"/>
          <w:szCs w:val="24"/>
        </w:rPr>
        <w:t>enact</w:t>
      </w:r>
      <w:r w:rsidRPr="00D36CC6">
        <w:rPr>
          <w:rFonts w:ascii="Times New Roman" w:hAnsi="Times New Roman"/>
          <w:color w:val="000000"/>
          <w:szCs w:val="24"/>
        </w:rPr>
        <w:t xml:space="preserve"> Expedited Bill 21-19, </w:t>
      </w:r>
      <w:r w:rsidR="00AB5686" w:rsidRPr="00AB5686">
        <w:rPr>
          <w:rFonts w:ascii="Times New Roman" w:hAnsi="Times New Roman"/>
          <w:color w:val="000000"/>
          <w:szCs w:val="24"/>
        </w:rPr>
        <w:t>Property Tax Credit - Elderly Individuals and Retired</w:t>
      </w:r>
      <w:r w:rsidR="00AB5686">
        <w:rPr>
          <w:rFonts w:ascii="Times New Roman" w:hAnsi="Times New Roman"/>
          <w:color w:val="000000"/>
          <w:szCs w:val="24"/>
        </w:rPr>
        <w:t xml:space="preserve"> </w:t>
      </w:r>
      <w:r w:rsidR="00AB5686" w:rsidRPr="00AB5686">
        <w:rPr>
          <w:rFonts w:ascii="Times New Roman" w:hAnsi="Times New Roman"/>
          <w:color w:val="000000"/>
          <w:szCs w:val="24"/>
        </w:rPr>
        <w:t>Military</w:t>
      </w:r>
      <w:r w:rsidR="00AB5686">
        <w:rPr>
          <w:rFonts w:ascii="Times New Roman" w:hAnsi="Times New Roman"/>
          <w:color w:val="000000"/>
          <w:szCs w:val="24"/>
        </w:rPr>
        <w:t xml:space="preserve"> </w:t>
      </w:r>
      <w:r w:rsidR="00AB5686" w:rsidRPr="00AB5686">
        <w:rPr>
          <w:rFonts w:ascii="Times New Roman" w:hAnsi="Times New Roman"/>
          <w:color w:val="000000"/>
          <w:szCs w:val="24"/>
        </w:rPr>
        <w:t>Services Member - Surviving Spouse</w:t>
      </w:r>
      <w:r w:rsidR="00AB5686">
        <w:rPr>
          <w:rFonts w:ascii="Times New Roman" w:hAnsi="Times New Roman"/>
          <w:color w:val="000000"/>
          <w:szCs w:val="24"/>
        </w:rPr>
        <w:t xml:space="preserve">, </w:t>
      </w:r>
      <w:r w:rsidRPr="00D36CC6">
        <w:rPr>
          <w:rFonts w:ascii="Times New Roman" w:hAnsi="Times New Roman"/>
          <w:color w:val="000000"/>
          <w:szCs w:val="24"/>
        </w:rPr>
        <w:t xml:space="preserve">which would expand the property tax credit for surviving spouses of retired military services members. Councilmember Craig Rice and Council Vice President Sidney Katz </w:t>
      </w:r>
      <w:r w:rsidR="00AB5686">
        <w:rPr>
          <w:rFonts w:ascii="Times New Roman" w:hAnsi="Times New Roman"/>
          <w:color w:val="000000"/>
          <w:szCs w:val="24"/>
        </w:rPr>
        <w:t>were</w:t>
      </w:r>
      <w:r w:rsidRPr="00D36CC6">
        <w:rPr>
          <w:rFonts w:ascii="Times New Roman" w:hAnsi="Times New Roman"/>
          <w:color w:val="000000"/>
          <w:szCs w:val="24"/>
        </w:rPr>
        <w:t xml:space="preserve"> the lead sponsors. Council President Nancy Navarro and Councilmembers Gabe </w:t>
      </w:r>
      <w:proofErr w:type="spellStart"/>
      <w:r w:rsidRPr="00D36CC6">
        <w:rPr>
          <w:rFonts w:ascii="Times New Roman" w:hAnsi="Times New Roman"/>
          <w:color w:val="000000"/>
          <w:szCs w:val="24"/>
        </w:rPr>
        <w:t>Albornoz</w:t>
      </w:r>
      <w:proofErr w:type="spellEnd"/>
      <w:r w:rsidR="00B864BE">
        <w:rPr>
          <w:rFonts w:ascii="Times New Roman" w:hAnsi="Times New Roman"/>
          <w:color w:val="000000"/>
          <w:szCs w:val="24"/>
        </w:rPr>
        <w:t xml:space="preserve">, </w:t>
      </w:r>
      <w:r w:rsidRPr="00D36CC6">
        <w:rPr>
          <w:rFonts w:ascii="Times New Roman" w:hAnsi="Times New Roman"/>
          <w:color w:val="000000"/>
          <w:szCs w:val="24"/>
        </w:rPr>
        <w:t xml:space="preserve"> Evan Glass</w:t>
      </w:r>
      <w:r w:rsidR="00B864BE">
        <w:rPr>
          <w:rFonts w:ascii="Times New Roman" w:hAnsi="Times New Roman"/>
          <w:color w:val="000000"/>
          <w:szCs w:val="24"/>
        </w:rPr>
        <w:t xml:space="preserve"> and Andrew Friedson</w:t>
      </w:r>
      <w:bookmarkStart w:id="2" w:name="_GoBack"/>
      <w:bookmarkEnd w:id="2"/>
      <w:r w:rsidRPr="00D36CC6">
        <w:rPr>
          <w:rFonts w:ascii="Times New Roman" w:hAnsi="Times New Roman"/>
          <w:color w:val="000000"/>
          <w:szCs w:val="24"/>
        </w:rPr>
        <w:t xml:space="preserve"> </w:t>
      </w:r>
      <w:r w:rsidR="00AB5686">
        <w:rPr>
          <w:rFonts w:ascii="Times New Roman" w:hAnsi="Times New Roman"/>
          <w:color w:val="000000"/>
          <w:szCs w:val="24"/>
        </w:rPr>
        <w:t>were</w:t>
      </w:r>
      <w:r w:rsidRPr="00D36CC6">
        <w:rPr>
          <w:rFonts w:ascii="Times New Roman" w:hAnsi="Times New Roman"/>
          <w:color w:val="000000"/>
          <w:szCs w:val="24"/>
        </w:rPr>
        <w:t xml:space="preserve"> cosponsors. Under Bill 21-19, a surviving spouse would be eligible for the credit if:</w:t>
      </w:r>
    </w:p>
    <w:p w:rsidR="00CD6E49" w:rsidRDefault="00D36CC6" w:rsidP="00D36CC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Cs w:val="24"/>
        </w:rPr>
      </w:pPr>
      <w:r w:rsidRPr="00CD6E49">
        <w:rPr>
          <w:rFonts w:ascii="Times New Roman" w:hAnsi="Times New Roman"/>
          <w:color w:val="000000"/>
          <w:szCs w:val="24"/>
        </w:rPr>
        <w:t xml:space="preserve">the individual is a surviving </w:t>
      </w:r>
      <w:r w:rsidR="0010576E" w:rsidRPr="00CD6E49">
        <w:rPr>
          <w:rFonts w:ascii="Times New Roman" w:hAnsi="Times New Roman"/>
          <w:color w:val="000000"/>
          <w:szCs w:val="24"/>
        </w:rPr>
        <w:t>spouse</w:t>
      </w:r>
      <w:r w:rsidRPr="00CD6E49">
        <w:rPr>
          <w:rFonts w:ascii="Times New Roman" w:hAnsi="Times New Roman"/>
          <w:color w:val="000000"/>
          <w:szCs w:val="24"/>
        </w:rPr>
        <w:t xml:space="preserve"> of a retired member of the uniformed services, the military reserves, or the national guard;</w:t>
      </w:r>
    </w:p>
    <w:p w:rsidR="00CD6E49" w:rsidRDefault="00D36CC6" w:rsidP="00D36CC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Cs w:val="24"/>
        </w:rPr>
      </w:pPr>
      <w:r w:rsidRPr="00CD6E49">
        <w:rPr>
          <w:rFonts w:ascii="Times New Roman" w:hAnsi="Times New Roman"/>
          <w:color w:val="000000"/>
          <w:szCs w:val="24"/>
        </w:rPr>
        <w:t>the surviving spouse is at least 65 years old; and</w:t>
      </w:r>
    </w:p>
    <w:p w:rsidR="00D36CC6" w:rsidRPr="00CD6E49" w:rsidRDefault="00D36CC6" w:rsidP="00D36CC6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color w:val="000000"/>
          <w:szCs w:val="24"/>
        </w:rPr>
      </w:pPr>
      <w:r w:rsidRPr="00CD6E49">
        <w:rPr>
          <w:rFonts w:ascii="Times New Roman" w:hAnsi="Times New Roman"/>
          <w:color w:val="000000"/>
          <w:szCs w:val="24"/>
        </w:rPr>
        <w:t>the surviving spouse has not remarried.</w:t>
      </w:r>
    </w:p>
    <w:p w:rsidR="00CD6E49" w:rsidRDefault="008637D3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Once the expedited bill is signed into law, it will be effective </w:t>
      </w:r>
      <w:r w:rsidR="00026BFB">
        <w:rPr>
          <w:rFonts w:ascii="Times New Roman" w:hAnsi="Times New Roman"/>
          <w:color w:val="000000"/>
          <w:szCs w:val="24"/>
        </w:rPr>
        <w:t xml:space="preserve">from </w:t>
      </w:r>
      <w:r>
        <w:rPr>
          <w:rFonts w:ascii="Times New Roman" w:hAnsi="Times New Roman"/>
          <w:color w:val="000000"/>
          <w:szCs w:val="24"/>
        </w:rPr>
        <w:t xml:space="preserve">July 1, 2019 and eligible individuals can apply at the Department of Finance’s website. The deadline to apply for the property tax credit is October 1, 2019. </w:t>
      </w:r>
    </w:p>
    <w:p w:rsidR="008637D3" w:rsidRDefault="008637D3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026BFB" w:rsidRDefault="008637D3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To access the application and for more information</w:t>
      </w:r>
      <w:r w:rsidR="00026BFB">
        <w:rPr>
          <w:rFonts w:ascii="Times New Roman" w:hAnsi="Times New Roman"/>
          <w:color w:val="000000"/>
          <w:szCs w:val="24"/>
        </w:rPr>
        <w:t xml:space="preserve"> visit</w:t>
      </w:r>
      <w:r>
        <w:rPr>
          <w:rFonts w:ascii="Times New Roman" w:hAnsi="Times New Roman"/>
          <w:color w:val="000000"/>
          <w:szCs w:val="24"/>
        </w:rPr>
        <w:t>:</w:t>
      </w:r>
      <w:r w:rsidR="0010576E">
        <w:rPr>
          <w:rFonts w:ascii="Times New Roman" w:hAnsi="Times New Roman"/>
          <w:color w:val="000000"/>
          <w:szCs w:val="24"/>
        </w:rPr>
        <w:t xml:space="preserve"> </w:t>
      </w:r>
    </w:p>
    <w:p w:rsidR="008637D3" w:rsidRDefault="00B864BE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  <w:hyperlink r:id="rId12" w:history="1">
        <w:r w:rsidR="00026BFB" w:rsidRPr="00056324">
          <w:rPr>
            <w:rStyle w:val="Hyperlink"/>
            <w:rFonts w:ascii="Times New Roman" w:hAnsi="Times New Roman"/>
            <w:szCs w:val="24"/>
          </w:rPr>
          <w:t>https://tinyurl.com/SurvivingSpousesTaxCredit</w:t>
        </w:r>
      </w:hyperlink>
      <w:r w:rsidR="0010576E">
        <w:rPr>
          <w:rFonts w:ascii="Times New Roman" w:hAnsi="Times New Roman"/>
          <w:color w:val="000000"/>
          <w:szCs w:val="24"/>
        </w:rPr>
        <w:t xml:space="preserve">. </w:t>
      </w:r>
    </w:p>
    <w:p w:rsidR="0010576E" w:rsidRDefault="0010576E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C91924" w:rsidRDefault="00D36CC6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  <w:r w:rsidRPr="00D36CC6">
        <w:rPr>
          <w:rFonts w:ascii="Times New Roman" w:hAnsi="Times New Roman"/>
          <w:color w:val="000000"/>
          <w:szCs w:val="24"/>
        </w:rPr>
        <w:t xml:space="preserve">The Council staff report </w:t>
      </w:r>
      <w:r w:rsidR="00026BFB">
        <w:rPr>
          <w:rFonts w:ascii="Times New Roman" w:hAnsi="Times New Roman"/>
          <w:color w:val="000000"/>
          <w:szCs w:val="24"/>
        </w:rPr>
        <w:t xml:space="preserve">for Expedited Bill 21-19 </w:t>
      </w:r>
      <w:r w:rsidRPr="00D36CC6">
        <w:rPr>
          <w:rFonts w:ascii="Times New Roman" w:hAnsi="Times New Roman"/>
          <w:color w:val="000000"/>
          <w:szCs w:val="24"/>
        </w:rPr>
        <w:t xml:space="preserve">can be viewed </w:t>
      </w:r>
      <w:hyperlink r:id="rId13" w:history="1">
        <w:r w:rsidRPr="00026BFB">
          <w:rPr>
            <w:rStyle w:val="Hyperlink"/>
            <w:rFonts w:ascii="Times New Roman" w:hAnsi="Times New Roman"/>
            <w:szCs w:val="24"/>
          </w:rPr>
          <w:t>here</w:t>
        </w:r>
      </w:hyperlink>
      <w:r w:rsidRPr="00D36CC6">
        <w:rPr>
          <w:rFonts w:ascii="Times New Roman" w:hAnsi="Times New Roman"/>
          <w:color w:val="000000"/>
          <w:szCs w:val="24"/>
        </w:rPr>
        <w:t>.</w:t>
      </w:r>
    </w:p>
    <w:p w:rsidR="00D36CC6" w:rsidRDefault="00D36CC6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D36CC6" w:rsidRDefault="00D36CC6" w:rsidP="00D36CC6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4179F0" w:rsidRPr="002A797A" w:rsidRDefault="004179F0" w:rsidP="00091DE2">
      <w:pPr>
        <w:contextualSpacing/>
        <w:jc w:val="center"/>
        <w:rPr>
          <w:rFonts w:ascii="Times New Roman" w:hAnsi="Times New Roman"/>
          <w:color w:val="000000"/>
          <w:szCs w:val="24"/>
        </w:rPr>
      </w:pPr>
      <w:r w:rsidRPr="002A797A">
        <w:rPr>
          <w:rFonts w:ascii="Times New Roman" w:hAnsi="Times New Roman"/>
          <w:color w:val="000000"/>
          <w:szCs w:val="24"/>
        </w:rPr>
        <w:t># # #</w:t>
      </w:r>
    </w:p>
    <w:p w:rsidR="004179F0" w:rsidRPr="00C132FB" w:rsidRDefault="004179F0" w:rsidP="00BF56C7">
      <w:pPr>
        <w:ind w:right="-540"/>
        <w:contextualSpacing/>
        <w:jc w:val="both"/>
        <w:rPr>
          <w:rFonts w:ascii="Times New Roman" w:hAnsi="Times New Roman"/>
          <w:color w:val="000000"/>
          <w:szCs w:val="24"/>
        </w:rPr>
      </w:pPr>
    </w:p>
    <w:sectPr w:rsidR="004179F0" w:rsidRPr="00C132FB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3C" w:rsidRDefault="00E32E3C">
      <w:r>
        <w:separator/>
      </w:r>
    </w:p>
  </w:endnote>
  <w:endnote w:type="continuationSeparator" w:id="0">
    <w:p w:rsidR="00E32E3C" w:rsidRDefault="00E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3C" w:rsidRDefault="00E32E3C">
      <w:r>
        <w:separator/>
      </w:r>
    </w:p>
  </w:footnote>
  <w:footnote w:type="continuationSeparator" w:id="0">
    <w:p w:rsidR="00E32E3C" w:rsidRDefault="00E3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1AB">
      <w:rPr>
        <w:rStyle w:val="PageNumber"/>
        <w:noProof/>
      </w:rPr>
      <w:t>4</w:t>
    </w:r>
    <w:r>
      <w:rPr>
        <w:rStyle w:val="PageNumber"/>
      </w:rPr>
      <w:fldChar w:fldCharType="end"/>
    </w:r>
  </w:p>
  <w:p w:rsidR="00937C24" w:rsidRDefault="0093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A50"/>
    <w:multiLevelType w:val="hybridMultilevel"/>
    <w:tmpl w:val="FA72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65C1"/>
    <w:multiLevelType w:val="hybridMultilevel"/>
    <w:tmpl w:val="E52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A0E01"/>
    <w:multiLevelType w:val="hybridMultilevel"/>
    <w:tmpl w:val="08D40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37850"/>
    <w:multiLevelType w:val="hybridMultilevel"/>
    <w:tmpl w:val="D22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282B"/>
    <w:multiLevelType w:val="hybridMultilevel"/>
    <w:tmpl w:val="420E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50AC"/>
    <w:multiLevelType w:val="hybridMultilevel"/>
    <w:tmpl w:val="130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960"/>
    <w:multiLevelType w:val="hybridMultilevel"/>
    <w:tmpl w:val="18A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25D98"/>
    <w:multiLevelType w:val="hybridMultilevel"/>
    <w:tmpl w:val="BA68C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5369B1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40C44"/>
    <w:multiLevelType w:val="hybridMultilevel"/>
    <w:tmpl w:val="8BB62CB6"/>
    <w:lvl w:ilvl="0" w:tplc="CF0219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E0782"/>
    <w:multiLevelType w:val="hybridMultilevel"/>
    <w:tmpl w:val="8DCE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A0F10"/>
    <w:multiLevelType w:val="hybridMultilevel"/>
    <w:tmpl w:val="8BB8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47DD9"/>
    <w:multiLevelType w:val="hybridMultilevel"/>
    <w:tmpl w:val="972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85461"/>
    <w:multiLevelType w:val="hybridMultilevel"/>
    <w:tmpl w:val="C38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869F5"/>
    <w:multiLevelType w:val="hybridMultilevel"/>
    <w:tmpl w:val="E0ACD5DE"/>
    <w:lvl w:ilvl="0" w:tplc="CF0219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61BD5"/>
    <w:multiLevelType w:val="hybridMultilevel"/>
    <w:tmpl w:val="DDAA6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7217C"/>
    <w:multiLevelType w:val="hybridMultilevel"/>
    <w:tmpl w:val="E2DA5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08E5"/>
    <w:multiLevelType w:val="hybridMultilevel"/>
    <w:tmpl w:val="576E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A7A70"/>
    <w:multiLevelType w:val="hybridMultilevel"/>
    <w:tmpl w:val="56BE4DF0"/>
    <w:lvl w:ilvl="0" w:tplc="1360B6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4806"/>
    <w:multiLevelType w:val="hybridMultilevel"/>
    <w:tmpl w:val="BFF6D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7F350B"/>
    <w:multiLevelType w:val="hybridMultilevel"/>
    <w:tmpl w:val="37A4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46220"/>
    <w:multiLevelType w:val="hybridMultilevel"/>
    <w:tmpl w:val="281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A2EF5"/>
    <w:multiLevelType w:val="hybridMultilevel"/>
    <w:tmpl w:val="16A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E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72FA7"/>
    <w:multiLevelType w:val="hybridMultilevel"/>
    <w:tmpl w:val="CEA8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D6D4C"/>
    <w:multiLevelType w:val="hybridMultilevel"/>
    <w:tmpl w:val="65642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A377C"/>
    <w:multiLevelType w:val="hybridMultilevel"/>
    <w:tmpl w:val="C324E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24EDB"/>
    <w:multiLevelType w:val="hybridMultilevel"/>
    <w:tmpl w:val="FD1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B3B6C"/>
    <w:multiLevelType w:val="hybridMultilevel"/>
    <w:tmpl w:val="E244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8648F"/>
    <w:multiLevelType w:val="hybridMultilevel"/>
    <w:tmpl w:val="08EC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8535A"/>
    <w:multiLevelType w:val="hybridMultilevel"/>
    <w:tmpl w:val="E6A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4A9D"/>
    <w:multiLevelType w:val="hybridMultilevel"/>
    <w:tmpl w:val="74A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F761D"/>
    <w:multiLevelType w:val="hybridMultilevel"/>
    <w:tmpl w:val="32404F76"/>
    <w:lvl w:ilvl="0" w:tplc="CF0219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271F3"/>
    <w:multiLevelType w:val="hybridMultilevel"/>
    <w:tmpl w:val="ED3E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732B"/>
    <w:multiLevelType w:val="hybridMultilevel"/>
    <w:tmpl w:val="222C4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C04FEF"/>
    <w:multiLevelType w:val="hybridMultilevel"/>
    <w:tmpl w:val="3FD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31698"/>
    <w:multiLevelType w:val="hybridMultilevel"/>
    <w:tmpl w:val="BAD4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65A1"/>
    <w:multiLevelType w:val="hybridMultilevel"/>
    <w:tmpl w:val="4CC8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753C0"/>
    <w:multiLevelType w:val="hybridMultilevel"/>
    <w:tmpl w:val="23FE0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E20277"/>
    <w:multiLevelType w:val="hybridMultilevel"/>
    <w:tmpl w:val="75CA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66DAB"/>
    <w:multiLevelType w:val="hybridMultilevel"/>
    <w:tmpl w:val="F36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7126"/>
    <w:multiLevelType w:val="hybridMultilevel"/>
    <w:tmpl w:val="FB48B9BC"/>
    <w:lvl w:ilvl="0" w:tplc="CF0219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E2807"/>
    <w:multiLevelType w:val="hybridMultilevel"/>
    <w:tmpl w:val="857E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85B93"/>
    <w:multiLevelType w:val="hybridMultilevel"/>
    <w:tmpl w:val="AAA4E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7C1D94"/>
    <w:multiLevelType w:val="hybridMultilevel"/>
    <w:tmpl w:val="E7E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764D3"/>
    <w:multiLevelType w:val="hybridMultilevel"/>
    <w:tmpl w:val="6878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7091"/>
    <w:multiLevelType w:val="hybridMultilevel"/>
    <w:tmpl w:val="6BB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A1275"/>
    <w:multiLevelType w:val="hybridMultilevel"/>
    <w:tmpl w:val="A9C21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33132E"/>
    <w:multiLevelType w:val="hybridMultilevel"/>
    <w:tmpl w:val="20084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2"/>
  </w:num>
  <w:num w:numId="4">
    <w:abstractNumId w:val="24"/>
  </w:num>
  <w:num w:numId="5">
    <w:abstractNumId w:val="41"/>
  </w:num>
  <w:num w:numId="6">
    <w:abstractNumId w:val="18"/>
  </w:num>
  <w:num w:numId="7">
    <w:abstractNumId w:val="10"/>
  </w:num>
  <w:num w:numId="8">
    <w:abstractNumId w:val="42"/>
  </w:num>
  <w:num w:numId="9">
    <w:abstractNumId w:val="12"/>
  </w:num>
  <w:num w:numId="10">
    <w:abstractNumId w:val="5"/>
  </w:num>
  <w:num w:numId="11">
    <w:abstractNumId w:val="14"/>
  </w:num>
  <w:num w:numId="12">
    <w:abstractNumId w:val="3"/>
  </w:num>
  <w:num w:numId="13">
    <w:abstractNumId w:val="26"/>
  </w:num>
  <w:num w:numId="14">
    <w:abstractNumId w:val="43"/>
  </w:num>
  <w:num w:numId="15">
    <w:abstractNumId w:val="34"/>
  </w:num>
  <w:num w:numId="16">
    <w:abstractNumId w:val="38"/>
  </w:num>
  <w:num w:numId="17">
    <w:abstractNumId w:val="21"/>
  </w:num>
  <w:num w:numId="18">
    <w:abstractNumId w:val="25"/>
  </w:num>
  <w:num w:numId="19">
    <w:abstractNumId w:val="45"/>
  </w:num>
  <w:num w:numId="20">
    <w:abstractNumId w:val="11"/>
  </w:num>
  <w:num w:numId="21">
    <w:abstractNumId w:val="44"/>
  </w:num>
  <w:num w:numId="22">
    <w:abstractNumId w:val="16"/>
  </w:num>
  <w:num w:numId="23">
    <w:abstractNumId w:val="6"/>
  </w:num>
  <w:num w:numId="24">
    <w:abstractNumId w:val="19"/>
  </w:num>
  <w:num w:numId="25">
    <w:abstractNumId w:val="29"/>
  </w:num>
  <w:num w:numId="26">
    <w:abstractNumId w:val="7"/>
  </w:num>
  <w:num w:numId="27">
    <w:abstractNumId w:val="31"/>
  </w:num>
  <w:num w:numId="28">
    <w:abstractNumId w:val="1"/>
  </w:num>
  <w:num w:numId="29">
    <w:abstractNumId w:val="13"/>
  </w:num>
  <w:num w:numId="30">
    <w:abstractNumId w:val="30"/>
  </w:num>
  <w:num w:numId="31">
    <w:abstractNumId w:val="39"/>
  </w:num>
  <w:num w:numId="32">
    <w:abstractNumId w:val="8"/>
  </w:num>
  <w:num w:numId="33">
    <w:abstractNumId w:val="46"/>
  </w:num>
  <w:num w:numId="34">
    <w:abstractNumId w:val="15"/>
  </w:num>
  <w:num w:numId="35">
    <w:abstractNumId w:val="33"/>
  </w:num>
  <w:num w:numId="36">
    <w:abstractNumId w:val="4"/>
  </w:num>
  <w:num w:numId="37">
    <w:abstractNumId w:val="17"/>
  </w:num>
  <w:num w:numId="38">
    <w:abstractNumId w:val="28"/>
  </w:num>
  <w:num w:numId="39">
    <w:abstractNumId w:val="0"/>
  </w:num>
  <w:num w:numId="40">
    <w:abstractNumId w:val="20"/>
  </w:num>
  <w:num w:numId="41">
    <w:abstractNumId w:val="37"/>
  </w:num>
  <w:num w:numId="42">
    <w:abstractNumId w:val="35"/>
  </w:num>
  <w:num w:numId="43">
    <w:abstractNumId w:val="23"/>
  </w:num>
  <w:num w:numId="44">
    <w:abstractNumId w:val="27"/>
  </w:num>
  <w:num w:numId="45">
    <w:abstractNumId w:val="9"/>
  </w:num>
  <w:num w:numId="46">
    <w:abstractNumId w:val="40"/>
  </w:num>
  <w:num w:numId="4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2"/>
    <w:rsid w:val="000014A7"/>
    <w:rsid w:val="0000224F"/>
    <w:rsid w:val="0000284E"/>
    <w:rsid w:val="000033B8"/>
    <w:rsid w:val="00003656"/>
    <w:rsid w:val="00005D1B"/>
    <w:rsid w:val="00006B80"/>
    <w:rsid w:val="0000761D"/>
    <w:rsid w:val="00010B92"/>
    <w:rsid w:val="000111EA"/>
    <w:rsid w:val="0001218B"/>
    <w:rsid w:val="00013625"/>
    <w:rsid w:val="00013A29"/>
    <w:rsid w:val="00013A8B"/>
    <w:rsid w:val="00013F0B"/>
    <w:rsid w:val="000152FE"/>
    <w:rsid w:val="000157AB"/>
    <w:rsid w:val="000160B6"/>
    <w:rsid w:val="00016500"/>
    <w:rsid w:val="00021554"/>
    <w:rsid w:val="00022B13"/>
    <w:rsid w:val="00023369"/>
    <w:rsid w:val="00023833"/>
    <w:rsid w:val="00024676"/>
    <w:rsid w:val="00025163"/>
    <w:rsid w:val="00025B30"/>
    <w:rsid w:val="00025CC6"/>
    <w:rsid w:val="00026868"/>
    <w:rsid w:val="00026BFB"/>
    <w:rsid w:val="00026D03"/>
    <w:rsid w:val="000307AF"/>
    <w:rsid w:val="00030D39"/>
    <w:rsid w:val="00031368"/>
    <w:rsid w:val="00033542"/>
    <w:rsid w:val="000344E4"/>
    <w:rsid w:val="00035C05"/>
    <w:rsid w:val="00036C8C"/>
    <w:rsid w:val="00036E39"/>
    <w:rsid w:val="000370EF"/>
    <w:rsid w:val="000373B6"/>
    <w:rsid w:val="00037E6E"/>
    <w:rsid w:val="00037ECB"/>
    <w:rsid w:val="00040089"/>
    <w:rsid w:val="00041D58"/>
    <w:rsid w:val="00041F60"/>
    <w:rsid w:val="00042223"/>
    <w:rsid w:val="00043243"/>
    <w:rsid w:val="00043F54"/>
    <w:rsid w:val="000445B5"/>
    <w:rsid w:val="0004462A"/>
    <w:rsid w:val="000447CC"/>
    <w:rsid w:val="000450BF"/>
    <w:rsid w:val="0004569E"/>
    <w:rsid w:val="000460B1"/>
    <w:rsid w:val="0004705F"/>
    <w:rsid w:val="000501E6"/>
    <w:rsid w:val="000507B4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349E"/>
    <w:rsid w:val="00064FE5"/>
    <w:rsid w:val="00065528"/>
    <w:rsid w:val="00065D3B"/>
    <w:rsid w:val="00065DD2"/>
    <w:rsid w:val="00065DF8"/>
    <w:rsid w:val="00065FE1"/>
    <w:rsid w:val="0006625B"/>
    <w:rsid w:val="00066B72"/>
    <w:rsid w:val="00066CF5"/>
    <w:rsid w:val="000672CF"/>
    <w:rsid w:val="00067602"/>
    <w:rsid w:val="0006794D"/>
    <w:rsid w:val="00070897"/>
    <w:rsid w:val="000714D9"/>
    <w:rsid w:val="00072C95"/>
    <w:rsid w:val="00072D4F"/>
    <w:rsid w:val="000730A1"/>
    <w:rsid w:val="00074041"/>
    <w:rsid w:val="0007411A"/>
    <w:rsid w:val="00074B15"/>
    <w:rsid w:val="000755BC"/>
    <w:rsid w:val="000760C6"/>
    <w:rsid w:val="000770E7"/>
    <w:rsid w:val="0008029A"/>
    <w:rsid w:val="000803C7"/>
    <w:rsid w:val="0008116D"/>
    <w:rsid w:val="00083D69"/>
    <w:rsid w:val="00084579"/>
    <w:rsid w:val="0008497B"/>
    <w:rsid w:val="0008511E"/>
    <w:rsid w:val="000867DF"/>
    <w:rsid w:val="0008791E"/>
    <w:rsid w:val="0009033E"/>
    <w:rsid w:val="00090528"/>
    <w:rsid w:val="0009066C"/>
    <w:rsid w:val="00090C54"/>
    <w:rsid w:val="000916E8"/>
    <w:rsid w:val="000917A7"/>
    <w:rsid w:val="00091AC8"/>
    <w:rsid w:val="00091DE2"/>
    <w:rsid w:val="00092A98"/>
    <w:rsid w:val="00092BAA"/>
    <w:rsid w:val="000935EC"/>
    <w:rsid w:val="0009473B"/>
    <w:rsid w:val="00094A9F"/>
    <w:rsid w:val="00095402"/>
    <w:rsid w:val="000957EC"/>
    <w:rsid w:val="000960EB"/>
    <w:rsid w:val="00097655"/>
    <w:rsid w:val="000A0874"/>
    <w:rsid w:val="000A188D"/>
    <w:rsid w:val="000A25BC"/>
    <w:rsid w:val="000A3063"/>
    <w:rsid w:val="000A42A8"/>
    <w:rsid w:val="000A5F62"/>
    <w:rsid w:val="000A777E"/>
    <w:rsid w:val="000B2ABA"/>
    <w:rsid w:val="000B3DB4"/>
    <w:rsid w:val="000B490A"/>
    <w:rsid w:val="000B5461"/>
    <w:rsid w:val="000B67E7"/>
    <w:rsid w:val="000B6F32"/>
    <w:rsid w:val="000B72AE"/>
    <w:rsid w:val="000B7E83"/>
    <w:rsid w:val="000B7EC2"/>
    <w:rsid w:val="000C0008"/>
    <w:rsid w:val="000C06BE"/>
    <w:rsid w:val="000C20BA"/>
    <w:rsid w:val="000C2711"/>
    <w:rsid w:val="000C2858"/>
    <w:rsid w:val="000C2EC5"/>
    <w:rsid w:val="000C3D4E"/>
    <w:rsid w:val="000C4C37"/>
    <w:rsid w:val="000C50FC"/>
    <w:rsid w:val="000C5654"/>
    <w:rsid w:val="000C6EEE"/>
    <w:rsid w:val="000C729B"/>
    <w:rsid w:val="000C7764"/>
    <w:rsid w:val="000D047A"/>
    <w:rsid w:val="000D0A42"/>
    <w:rsid w:val="000D149E"/>
    <w:rsid w:val="000D2567"/>
    <w:rsid w:val="000D2DED"/>
    <w:rsid w:val="000D2E13"/>
    <w:rsid w:val="000D2E3F"/>
    <w:rsid w:val="000D4F87"/>
    <w:rsid w:val="000D5B89"/>
    <w:rsid w:val="000D757E"/>
    <w:rsid w:val="000E04E4"/>
    <w:rsid w:val="000E1B97"/>
    <w:rsid w:val="000E3340"/>
    <w:rsid w:val="000E3465"/>
    <w:rsid w:val="000E3619"/>
    <w:rsid w:val="000E3B78"/>
    <w:rsid w:val="000E4DE3"/>
    <w:rsid w:val="000E5CD9"/>
    <w:rsid w:val="000E61A3"/>
    <w:rsid w:val="000E68CF"/>
    <w:rsid w:val="000E7A7B"/>
    <w:rsid w:val="000F0599"/>
    <w:rsid w:val="000F0ACC"/>
    <w:rsid w:val="000F0E2A"/>
    <w:rsid w:val="000F2A47"/>
    <w:rsid w:val="000F3D89"/>
    <w:rsid w:val="000F4C3D"/>
    <w:rsid w:val="000F4FF0"/>
    <w:rsid w:val="000F5220"/>
    <w:rsid w:val="000F5B40"/>
    <w:rsid w:val="000F7379"/>
    <w:rsid w:val="000F7C76"/>
    <w:rsid w:val="000F7D54"/>
    <w:rsid w:val="00100AAD"/>
    <w:rsid w:val="00101F19"/>
    <w:rsid w:val="00103913"/>
    <w:rsid w:val="0010576E"/>
    <w:rsid w:val="001064B8"/>
    <w:rsid w:val="00107FFA"/>
    <w:rsid w:val="00110F6B"/>
    <w:rsid w:val="001138B8"/>
    <w:rsid w:val="00113C8D"/>
    <w:rsid w:val="00117166"/>
    <w:rsid w:val="00117296"/>
    <w:rsid w:val="00117C9A"/>
    <w:rsid w:val="00120CB0"/>
    <w:rsid w:val="00120F82"/>
    <w:rsid w:val="0012234C"/>
    <w:rsid w:val="001223EA"/>
    <w:rsid w:val="001226DF"/>
    <w:rsid w:val="00123534"/>
    <w:rsid w:val="00123A02"/>
    <w:rsid w:val="00123D7F"/>
    <w:rsid w:val="00124069"/>
    <w:rsid w:val="001261FB"/>
    <w:rsid w:val="00126751"/>
    <w:rsid w:val="00127D99"/>
    <w:rsid w:val="00130ECA"/>
    <w:rsid w:val="001323CF"/>
    <w:rsid w:val="00132669"/>
    <w:rsid w:val="001337ED"/>
    <w:rsid w:val="001339AA"/>
    <w:rsid w:val="0013424F"/>
    <w:rsid w:val="0013454C"/>
    <w:rsid w:val="00134AFD"/>
    <w:rsid w:val="00134B66"/>
    <w:rsid w:val="001352D1"/>
    <w:rsid w:val="0013537C"/>
    <w:rsid w:val="00136F7B"/>
    <w:rsid w:val="00137139"/>
    <w:rsid w:val="00140244"/>
    <w:rsid w:val="00141697"/>
    <w:rsid w:val="00141D37"/>
    <w:rsid w:val="00142098"/>
    <w:rsid w:val="001429CE"/>
    <w:rsid w:val="001437AA"/>
    <w:rsid w:val="001440E1"/>
    <w:rsid w:val="001444A0"/>
    <w:rsid w:val="00144D55"/>
    <w:rsid w:val="00145090"/>
    <w:rsid w:val="00147203"/>
    <w:rsid w:val="0014730E"/>
    <w:rsid w:val="00147C14"/>
    <w:rsid w:val="00150574"/>
    <w:rsid w:val="0015087A"/>
    <w:rsid w:val="00150A41"/>
    <w:rsid w:val="001513B7"/>
    <w:rsid w:val="001515F8"/>
    <w:rsid w:val="00151751"/>
    <w:rsid w:val="001519C3"/>
    <w:rsid w:val="001524AF"/>
    <w:rsid w:val="00152E3C"/>
    <w:rsid w:val="00153F20"/>
    <w:rsid w:val="0015449B"/>
    <w:rsid w:val="00155745"/>
    <w:rsid w:val="0015695F"/>
    <w:rsid w:val="00157044"/>
    <w:rsid w:val="00157914"/>
    <w:rsid w:val="001600F2"/>
    <w:rsid w:val="00160D66"/>
    <w:rsid w:val="00163BB3"/>
    <w:rsid w:val="00165B89"/>
    <w:rsid w:val="00165E57"/>
    <w:rsid w:val="00170996"/>
    <w:rsid w:val="001712D4"/>
    <w:rsid w:val="001719FA"/>
    <w:rsid w:val="001726FF"/>
    <w:rsid w:val="001731BF"/>
    <w:rsid w:val="0017367E"/>
    <w:rsid w:val="00174E69"/>
    <w:rsid w:val="0017586F"/>
    <w:rsid w:val="0017589F"/>
    <w:rsid w:val="0017644E"/>
    <w:rsid w:val="00176E97"/>
    <w:rsid w:val="00180BC6"/>
    <w:rsid w:val="00180E5D"/>
    <w:rsid w:val="001821A7"/>
    <w:rsid w:val="00182C67"/>
    <w:rsid w:val="00184D91"/>
    <w:rsid w:val="00185CE0"/>
    <w:rsid w:val="001869FB"/>
    <w:rsid w:val="00186F62"/>
    <w:rsid w:val="0019008E"/>
    <w:rsid w:val="00190545"/>
    <w:rsid w:val="00190E7E"/>
    <w:rsid w:val="00190FFA"/>
    <w:rsid w:val="00191BE2"/>
    <w:rsid w:val="00192189"/>
    <w:rsid w:val="001924DE"/>
    <w:rsid w:val="00192B01"/>
    <w:rsid w:val="00192F37"/>
    <w:rsid w:val="0019497D"/>
    <w:rsid w:val="00194B13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07A"/>
    <w:rsid w:val="001B0502"/>
    <w:rsid w:val="001B1517"/>
    <w:rsid w:val="001B1BBB"/>
    <w:rsid w:val="001B2BD1"/>
    <w:rsid w:val="001B3D83"/>
    <w:rsid w:val="001B4833"/>
    <w:rsid w:val="001B5FB0"/>
    <w:rsid w:val="001B6B0C"/>
    <w:rsid w:val="001B7760"/>
    <w:rsid w:val="001C0291"/>
    <w:rsid w:val="001C2A92"/>
    <w:rsid w:val="001C3698"/>
    <w:rsid w:val="001C3C5A"/>
    <w:rsid w:val="001C4137"/>
    <w:rsid w:val="001C4682"/>
    <w:rsid w:val="001C59D0"/>
    <w:rsid w:val="001C5C86"/>
    <w:rsid w:val="001C6030"/>
    <w:rsid w:val="001C6D03"/>
    <w:rsid w:val="001C71C1"/>
    <w:rsid w:val="001C71E3"/>
    <w:rsid w:val="001C7CAE"/>
    <w:rsid w:val="001D1641"/>
    <w:rsid w:val="001D1938"/>
    <w:rsid w:val="001D1D7B"/>
    <w:rsid w:val="001D1E8D"/>
    <w:rsid w:val="001D2908"/>
    <w:rsid w:val="001D322B"/>
    <w:rsid w:val="001D3496"/>
    <w:rsid w:val="001D4207"/>
    <w:rsid w:val="001D48C9"/>
    <w:rsid w:val="001D4A0E"/>
    <w:rsid w:val="001D4D53"/>
    <w:rsid w:val="001D63EA"/>
    <w:rsid w:val="001D6E17"/>
    <w:rsid w:val="001E0C78"/>
    <w:rsid w:val="001E14C5"/>
    <w:rsid w:val="001E1727"/>
    <w:rsid w:val="001E24A7"/>
    <w:rsid w:val="001E24B6"/>
    <w:rsid w:val="001E2A4B"/>
    <w:rsid w:val="001E3EB1"/>
    <w:rsid w:val="001E400B"/>
    <w:rsid w:val="001E41F5"/>
    <w:rsid w:val="001E454F"/>
    <w:rsid w:val="001E584E"/>
    <w:rsid w:val="001E6A0B"/>
    <w:rsid w:val="001E6E16"/>
    <w:rsid w:val="001E7C77"/>
    <w:rsid w:val="001F063B"/>
    <w:rsid w:val="001F1B0C"/>
    <w:rsid w:val="001F2020"/>
    <w:rsid w:val="001F24AE"/>
    <w:rsid w:val="001F256C"/>
    <w:rsid w:val="001F2B81"/>
    <w:rsid w:val="001F38F5"/>
    <w:rsid w:val="001F447D"/>
    <w:rsid w:val="001F5818"/>
    <w:rsid w:val="001F7FF0"/>
    <w:rsid w:val="00201B24"/>
    <w:rsid w:val="00203346"/>
    <w:rsid w:val="002033A0"/>
    <w:rsid w:val="002037B2"/>
    <w:rsid w:val="00204324"/>
    <w:rsid w:val="00205820"/>
    <w:rsid w:val="0020624D"/>
    <w:rsid w:val="00206A7E"/>
    <w:rsid w:val="00206CA1"/>
    <w:rsid w:val="00207138"/>
    <w:rsid w:val="00207A71"/>
    <w:rsid w:val="00210372"/>
    <w:rsid w:val="0021119A"/>
    <w:rsid w:val="00211DD0"/>
    <w:rsid w:val="00213187"/>
    <w:rsid w:val="0021373D"/>
    <w:rsid w:val="0021497C"/>
    <w:rsid w:val="00214FA0"/>
    <w:rsid w:val="00215E03"/>
    <w:rsid w:val="00217699"/>
    <w:rsid w:val="0021773B"/>
    <w:rsid w:val="00217823"/>
    <w:rsid w:val="0021793E"/>
    <w:rsid w:val="00221E81"/>
    <w:rsid w:val="00223F34"/>
    <w:rsid w:val="002241F6"/>
    <w:rsid w:val="0022473B"/>
    <w:rsid w:val="00224A84"/>
    <w:rsid w:val="00224A89"/>
    <w:rsid w:val="002255C0"/>
    <w:rsid w:val="0022623D"/>
    <w:rsid w:val="00226462"/>
    <w:rsid w:val="00227A52"/>
    <w:rsid w:val="00227C88"/>
    <w:rsid w:val="00230A6E"/>
    <w:rsid w:val="0023165E"/>
    <w:rsid w:val="00232595"/>
    <w:rsid w:val="00232B96"/>
    <w:rsid w:val="00233066"/>
    <w:rsid w:val="002332F7"/>
    <w:rsid w:val="00234BC9"/>
    <w:rsid w:val="00237B83"/>
    <w:rsid w:val="00240187"/>
    <w:rsid w:val="00240B54"/>
    <w:rsid w:val="002413BB"/>
    <w:rsid w:val="002422B4"/>
    <w:rsid w:val="00243C53"/>
    <w:rsid w:val="002503F8"/>
    <w:rsid w:val="00250AC9"/>
    <w:rsid w:val="0025182D"/>
    <w:rsid w:val="002519ED"/>
    <w:rsid w:val="00252911"/>
    <w:rsid w:val="00252DEB"/>
    <w:rsid w:val="00252E96"/>
    <w:rsid w:val="002534A5"/>
    <w:rsid w:val="00254461"/>
    <w:rsid w:val="00255462"/>
    <w:rsid w:val="002555FD"/>
    <w:rsid w:val="00256857"/>
    <w:rsid w:val="00257332"/>
    <w:rsid w:val="00257F82"/>
    <w:rsid w:val="00260ACE"/>
    <w:rsid w:val="002615C1"/>
    <w:rsid w:val="00262CB1"/>
    <w:rsid w:val="002630F0"/>
    <w:rsid w:val="002631AD"/>
    <w:rsid w:val="002643AB"/>
    <w:rsid w:val="00265663"/>
    <w:rsid w:val="002658EC"/>
    <w:rsid w:val="00265A7C"/>
    <w:rsid w:val="00265C4F"/>
    <w:rsid w:val="0026639F"/>
    <w:rsid w:val="00266B3A"/>
    <w:rsid w:val="00267104"/>
    <w:rsid w:val="002676F4"/>
    <w:rsid w:val="002727EF"/>
    <w:rsid w:val="00272B91"/>
    <w:rsid w:val="00274C6B"/>
    <w:rsid w:val="002760CA"/>
    <w:rsid w:val="0027698A"/>
    <w:rsid w:val="00277A74"/>
    <w:rsid w:val="002837CB"/>
    <w:rsid w:val="00283B57"/>
    <w:rsid w:val="00284577"/>
    <w:rsid w:val="00285C24"/>
    <w:rsid w:val="0028626B"/>
    <w:rsid w:val="00286961"/>
    <w:rsid w:val="00286BCB"/>
    <w:rsid w:val="00286EF3"/>
    <w:rsid w:val="0028750B"/>
    <w:rsid w:val="002876F8"/>
    <w:rsid w:val="00287C41"/>
    <w:rsid w:val="002906DE"/>
    <w:rsid w:val="002915F0"/>
    <w:rsid w:val="002963EB"/>
    <w:rsid w:val="00296562"/>
    <w:rsid w:val="002974E6"/>
    <w:rsid w:val="0029768C"/>
    <w:rsid w:val="002A00CE"/>
    <w:rsid w:val="002A0514"/>
    <w:rsid w:val="002A2406"/>
    <w:rsid w:val="002A2478"/>
    <w:rsid w:val="002A47DF"/>
    <w:rsid w:val="002A48A5"/>
    <w:rsid w:val="002A4F87"/>
    <w:rsid w:val="002A504F"/>
    <w:rsid w:val="002A525F"/>
    <w:rsid w:val="002A5FC1"/>
    <w:rsid w:val="002A6A08"/>
    <w:rsid w:val="002A739F"/>
    <w:rsid w:val="002A740A"/>
    <w:rsid w:val="002A797A"/>
    <w:rsid w:val="002B01B0"/>
    <w:rsid w:val="002B027A"/>
    <w:rsid w:val="002B10AA"/>
    <w:rsid w:val="002B346C"/>
    <w:rsid w:val="002B429E"/>
    <w:rsid w:val="002B5923"/>
    <w:rsid w:val="002B5D8C"/>
    <w:rsid w:val="002B5E0D"/>
    <w:rsid w:val="002B62C4"/>
    <w:rsid w:val="002B646E"/>
    <w:rsid w:val="002B6BF4"/>
    <w:rsid w:val="002B6C43"/>
    <w:rsid w:val="002B71CE"/>
    <w:rsid w:val="002B7BFD"/>
    <w:rsid w:val="002C0D0B"/>
    <w:rsid w:val="002C1CB6"/>
    <w:rsid w:val="002C2211"/>
    <w:rsid w:val="002C35A9"/>
    <w:rsid w:val="002C3BFB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12"/>
    <w:rsid w:val="002D5254"/>
    <w:rsid w:val="002D53F9"/>
    <w:rsid w:val="002D56F8"/>
    <w:rsid w:val="002D5716"/>
    <w:rsid w:val="002D6F96"/>
    <w:rsid w:val="002D72A6"/>
    <w:rsid w:val="002D7667"/>
    <w:rsid w:val="002D7CAF"/>
    <w:rsid w:val="002D7E7B"/>
    <w:rsid w:val="002E0894"/>
    <w:rsid w:val="002E0B2A"/>
    <w:rsid w:val="002E25F6"/>
    <w:rsid w:val="002E2685"/>
    <w:rsid w:val="002E328A"/>
    <w:rsid w:val="002E4546"/>
    <w:rsid w:val="002E68D4"/>
    <w:rsid w:val="002F09B8"/>
    <w:rsid w:val="002F0B29"/>
    <w:rsid w:val="002F1192"/>
    <w:rsid w:val="002F2256"/>
    <w:rsid w:val="002F59F4"/>
    <w:rsid w:val="002F7A48"/>
    <w:rsid w:val="002F7B21"/>
    <w:rsid w:val="002F7FF8"/>
    <w:rsid w:val="0030035A"/>
    <w:rsid w:val="00301903"/>
    <w:rsid w:val="0030254D"/>
    <w:rsid w:val="0030304A"/>
    <w:rsid w:val="00303122"/>
    <w:rsid w:val="003035F8"/>
    <w:rsid w:val="003038EA"/>
    <w:rsid w:val="00307042"/>
    <w:rsid w:val="0030728C"/>
    <w:rsid w:val="0030771C"/>
    <w:rsid w:val="003100AE"/>
    <w:rsid w:val="00310EFF"/>
    <w:rsid w:val="003120A1"/>
    <w:rsid w:val="00312AF4"/>
    <w:rsid w:val="00313FB7"/>
    <w:rsid w:val="00314D78"/>
    <w:rsid w:val="003153C0"/>
    <w:rsid w:val="00317701"/>
    <w:rsid w:val="00317747"/>
    <w:rsid w:val="00317929"/>
    <w:rsid w:val="003205B7"/>
    <w:rsid w:val="00320A70"/>
    <w:rsid w:val="00320BEB"/>
    <w:rsid w:val="00321134"/>
    <w:rsid w:val="0032248E"/>
    <w:rsid w:val="0032261B"/>
    <w:rsid w:val="003234E0"/>
    <w:rsid w:val="00324827"/>
    <w:rsid w:val="003262FF"/>
    <w:rsid w:val="00326489"/>
    <w:rsid w:val="003270A0"/>
    <w:rsid w:val="003274C5"/>
    <w:rsid w:val="00327BA2"/>
    <w:rsid w:val="00327D3E"/>
    <w:rsid w:val="00327EAD"/>
    <w:rsid w:val="00330E39"/>
    <w:rsid w:val="003310C9"/>
    <w:rsid w:val="00331C11"/>
    <w:rsid w:val="00332557"/>
    <w:rsid w:val="00332D00"/>
    <w:rsid w:val="003344E2"/>
    <w:rsid w:val="0033452C"/>
    <w:rsid w:val="003362D5"/>
    <w:rsid w:val="00336C30"/>
    <w:rsid w:val="0033730D"/>
    <w:rsid w:val="003378E9"/>
    <w:rsid w:val="00337DCA"/>
    <w:rsid w:val="0034308D"/>
    <w:rsid w:val="0034348D"/>
    <w:rsid w:val="0034355B"/>
    <w:rsid w:val="00343650"/>
    <w:rsid w:val="003441CC"/>
    <w:rsid w:val="00344578"/>
    <w:rsid w:val="00344A2F"/>
    <w:rsid w:val="00344EA3"/>
    <w:rsid w:val="003450E2"/>
    <w:rsid w:val="00345228"/>
    <w:rsid w:val="003468F6"/>
    <w:rsid w:val="0034707E"/>
    <w:rsid w:val="0034763D"/>
    <w:rsid w:val="003476E8"/>
    <w:rsid w:val="00347D31"/>
    <w:rsid w:val="003512AF"/>
    <w:rsid w:val="00351B6C"/>
    <w:rsid w:val="00351F37"/>
    <w:rsid w:val="00352CAF"/>
    <w:rsid w:val="00353018"/>
    <w:rsid w:val="00354CBB"/>
    <w:rsid w:val="00354DA2"/>
    <w:rsid w:val="0035534F"/>
    <w:rsid w:val="0036280D"/>
    <w:rsid w:val="00363137"/>
    <w:rsid w:val="0036412C"/>
    <w:rsid w:val="00366BE2"/>
    <w:rsid w:val="0037015B"/>
    <w:rsid w:val="0037087B"/>
    <w:rsid w:val="00370D32"/>
    <w:rsid w:val="00370D78"/>
    <w:rsid w:val="003713B4"/>
    <w:rsid w:val="00371413"/>
    <w:rsid w:val="00371723"/>
    <w:rsid w:val="00371FEA"/>
    <w:rsid w:val="00374451"/>
    <w:rsid w:val="00374A7A"/>
    <w:rsid w:val="00375159"/>
    <w:rsid w:val="003761EF"/>
    <w:rsid w:val="0037629E"/>
    <w:rsid w:val="00380CF0"/>
    <w:rsid w:val="00381167"/>
    <w:rsid w:val="00384050"/>
    <w:rsid w:val="00384502"/>
    <w:rsid w:val="00384652"/>
    <w:rsid w:val="00384714"/>
    <w:rsid w:val="00384BF1"/>
    <w:rsid w:val="00384FBE"/>
    <w:rsid w:val="00386E37"/>
    <w:rsid w:val="00387143"/>
    <w:rsid w:val="00387361"/>
    <w:rsid w:val="0039012B"/>
    <w:rsid w:val="00390E06"/>
    <w:rsid w:val="003912AB"/>
    <w:rsid w:val="0039141C"/>
    <w:rsid w:val="00391A5F"/>
    <w:rsid w:val="00391FFC"/>
    <w:rsid w:val="00392004"/>
    <w:rsid w:val="003920F1"/>
    <w:rsid w:val="003938D8"/>
    <w:rsid w:val="00394540"/>
    <w:rsid w:val="003959E5"/>
    <w:rsid w:val="003A12BF"/>
    <w:rsid w:val="003A2D1B"/>
    <w:rsid w:val="003A3F50"/>
    <w:rsid w:val="003A4113"/>
    <w:rsid w:val="003A4CE7"/>
    <w:rsid w:val="003A5837"/>
    <w:rsid w:val="003B016D"/>
    <w:rsid w:val="003B06A1"/>
    <w:rsid w:val="003B0960"/>
    <w:rsid w:val="003B20A4"/>
    <w:rsid w:val="003B2ACD"/>
    <w:rsid w:val="003B2B9C"/>
    <w:rsid w:val="003B2C5E"/>
    <w:rsid w:val="003B4BF7"/>
    <w:rsid w:val="003B4D4C"/>
    <w:rsid w:val="003B4E60"/>
    <w:rsid w:val="003B547F"/>
    <w:rsid w:val="003B594C"/>
    <w:rsid w:val="003B5ABE"/>
    <w:rsid w:val="003B6960"/>
    <w:rsid w:val="003B6976"/>
    <w:rsid w:val="003B6B51"/>
    <w:rsid w:val="003B73E8"/>
    <w:rsid w:val="003C00F6"/>
    <w:rsid w:val="003C066A"/>
    <w:rsid w:val="003C07C6"/>
    <w:rsid w:val="003C1542"/>
    <w:rsid w:val="003C1BD9"/>
    <w:rsid w:val="003C2195"/>
    <w:rsid w:val="003C2593"/>
    <w:rsid w:val="003C326E"/>
    <w:rsid w:val="003C3B73"/>
    <w:rsid w:val="003C7C64"/>
    <w:rsid w:val="003D00BF"/>
    <w:rsid w:val="003D06F1"/>
    <w:rsid w:val="003D0A5C"/>
    <w:rsid w:val="003D0C96"/>
    <w:rsid w:val="003D1C13"/>
    <w:rsid w:val="003D26ED"/>
    <w:rsid w:val="003D36BC"/>
    <w:rsid w:val="003D4EE4"/>
    <w:rsid w:val="003D5032"/>
    <w:rsid w:val="003D6229"/>
    <w:rsid w:val="003D622C"/>
    <w:rsid w:val="003D6812"/>
    <w:rsid w:val="003D6B2D"/>
    <w:rsid w:val="003D6CC7"/>
    <w:rsid w:val="003D7051"/>
    <w:rsid w:val="003D7251"/>
    <w:rsid w:val="003E000A"/>
    <w:rsid w:val="003E03D3"/>
    <w:rsid w:val="003E1170"/>
    <w:rsid w:val="003E1A0A"/>
    <w:rsid w:val="003E37BA"/>
    <w:rsid w:val="003E3D2B"/>
    <w:rsid w:val="003E4856"/>
    <w:rsid w:val="003E53E9"/>
    <w:rsid w:val="003E77AB"/>
    <w:rsid w:val="003F04B6"/>
    <w:rsid w:val="003F0659"/>
    <w:rsid w:val="003F1193"/>
    <w:rsid w:val="003F1443"/>
    <w:rsid w:val="003F18A0"/>
    <w:rsid w:val="003F2150"/>
    <w:rsid w:val="003F3011"/>
    <w:rsid w:val="003F33B9"/>
    <w:rsid w:val="003F5956"/>
    <w:rsid w:val="003F5A35"/>
    <w:rsid w:val="003F5D0F"/>
    <w:rsid w:val="003F7C53"/>
    <w:rsid w:val="0040099B"/>
    <w:rsid w:val="00401D06"/>
    <w:rsid w:val="00402D54"/>
    <w:rsid w:val="0040324A"/>
    <w:rsid w:val="00403920"/>
    <w:rsid w:val="0040410D"/>
    <w:rsid w:val="004064FB"/>
    <w:rsid w:val="0040735D"/>
    <w:rsid w:val="00407EAD"/>
    <w:rsid w:val="00407F99"/>
    <w:rsid w:val="00410228"/>
    <w:rsid w:val="00410AB7"/>
    <w:rsid w:val="00411B6C"/>
    <w:rsid w:val="00412913"/>
    <w:rsid w:val="00414066"/>
    <w:rsid w:val="0041544C"/>
    <w:rsid w:val="0041559E"/>
    <w:rsid w:val="00415D01"/>
    <w:rsid w:val="0041780E"/>
    <w:rsid w:val="004179F0"/>
    <w:rsid w:val="00420058"/>
    <w:rsid w:val="00421795"/>
    <w:rsid w:val="0042256A"/>
    <w:rsid w:val="0042265D"/>
    <w:rsid w:val="00423590"/>
    <w:rsid w:val="00424512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4729"/>
    <w:rsid w:val="004355C2"/>
    <w:rsid w:val="00435689"/>
    <w:rsid w:val="00436076"/>
    <w:rsid w:val="004363E3"/>
    <w:rsid w:val="004372D5"/>
    <w:rsid w:val="00437FA9"/>
    <w:rsid w:val="004419BA"/>
    <w:rsid w:val="004438ED"/>
    <w:rsid w:val="0044519D"/>
    <w:rsid w:val="004460D4"/>
    <w:rsid w:val="004501CB"/>
    <w:rsid w:val="00450CC6"/>
    <w:rsid w:val="00451687"/>
    <w:rsid w:val="00452054"/>
    <w:rsid w:val="00454A66"/>
    <w:rsid w:val="00454FE8"/>
    <w:rsid w:val="00455C76"/>
    <w:rsid w:val="004563A8"/>
    <w:rsid w:val="004567FB"/>
    <w:rsid w:val="00456C9C"/>
    <w:rsid w:val="00456CB2"/>
    <w:rsid w:val="00456F6B"/>
    <w:rsid w:val="00457591"/>
    <w:rsid w:val="00460DD1"/>
    <w:rsid w:val="00460E8E"/>
    <w:rsid w:val="00463894"/>
    <w:rsid w:val="00464CA1"/>
    <w:rsid w:val="004660D2"/>
    <w:rsid w:val="0046614F"/>
    <w:rsid w:val="00466654"/>
    <w:rsid w:val="0046687C"/>
    <w:rsid w:val="00466B03"/>
    <w:rsid w:val="00470034"/>
    <w:rsid w:val="00471F68"/>
    <w:rsid w:val="00473428"/>
    <w:rsid w:val="0047480F"/>
    <w:rsid w:val="0047498D"/>
    <w:rsid w:val="0047721A"/>
    <w:rsid w:val="0047733A"/>
    <w:rsid w:val="0047780F"/>
    <w:rsid w:val="00480C73"/>
    <w:rsid w:val="00481246"/>
    <w:rsid w:val="00481283"/>
    <w:rsid w:val="004813F5"/>
    <w:rsid w:val="004820A7"/>
    <w:rsid w:val="00484D04"/>
    <w:rsid w:val="00484D06"/>
    <w:rsid w:val="00484D29"/>
    <w:rsid w:val="00485140"/>
    <w:rsid w:val="00486346"/>
    <w:rsid w:val="004865BE"/>
    <w:rsid w:val="004871BD"/>
    <w:rsid w:val="00487421"/>
    <w:rsid w:val="0049142D"/>
    <w:rsid w:val="00492291"/>
    <w:rsid w:val="00492348"/>
    <w:rsid w:val="00492356"/>
    <w:rsid w:val="004927B9"/>
    <w:rsid w:val="004927EB"/>
    <w:rsid w:val="004958D8"/>
    <w:rsid w:val="00495A0F"/>
    <w:rsid w:val="00496556"/>
    <w:rsid w:val="0049687D"/>
    <w:rsid w:val="00497956"/>
    <w:rsid w:val="004A001F"/>
    <w:rsid w:val="004A02A1"/>
    <w:rsid w:val="004A117D"/>
    <w:rsid w:val="004A15EE"/>
    <w:rsid w:val="004A1CB7"/>
    <w:rsid w:val="004A4B4B"/>
    <w:rsid w:val="004A50E5"/>
    <w:rsid w:val="004A53AC"/>
    <w:rsid w:val="004A5FD5"/>
    <w:rsid w:val="004A60D6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68B"/>
    <w:rsid w:val="004C1D2F"/>
    <w:rsid w:val="004C40A3"/>
    <w:rsid w:val="004C4A68"/>
    <w:rsid w:val="004C5286"/>
    <w:rsid w:val="004D014A"/>
    <w:rsid w:val="004D037E"/>
    <w:rsid w:val="004D03ED"/>
    <w:rsid w:val="004D10E4"/>
    <w:rsid w:val="004D216A"/>
    <w:rsid w:val="004D231A"/>
    <w:rsid w:val="004D25DB"/>
    <w:rsid w:val="004D2965"/>
    <w:rsid w:val="004D3DBC"/>
    <w:rsid w:val="004D4502"/>
    <w:rsid w:val="004D5A05"/>
    <w:rsid w:val="004D5A9B"/>
    <w:rsid w:val="004D628F"/>
    <w:rsid w:val="004E0DF9"/>
    <w:rsid w:val="004E0EFA"/>
    <w:rsid w:val="004E2741"/>
    <w:rsid w:val="004E2B59"/>
    <w:rsid w:val="004E3BB1"/>
    <w:rsid w:val="004E50C7"/>
    <w:rsid w:val="004E76E8"/>
    <w:rsid w:val="004E78CF"/>
    <w:rsid w:val="004E7B35"/>
    <w:rsid w:val="004F12A1"/>
    <w:rsid w:val="004F14A3"/>
    <w:rsid w:val="004F15C0"/>
    <w:rsid w:val="004F17D2"/>
    <w:rsid w:val="004F24A7"/>
    <w:rsid w:val="004F26D7"/>
    <w:rsid w:val="004F28E1"/>
    <w:rsid w:val="004F2B07"/>
    <w:rsid w:val="004F33BE"/>
    <w:rsid w:val="004F484D"/>
    <w:rsid w:val="00500034"/>
    <w:rsid w:val="00500127"/>
    <w:rsid w:val="00501110"/>
    <w:rsid w:val="00501AD8"/>
    <w:rsid w:val="005024ED"/>
    <w:rsid w:val="0050312E"/>
    <w:rsid w:val="00503692"/>
    <w:rsid w:val="005036CF"/>
    <w:rsid w:val="00504224"/>
    <w:rsid w:val="00504F10"/>
    <w:rsid w:val="00506514"/>
    <w:rsid w:val="00507EAD"/>
    <w:rsid w:val="005112D4"/>
    <w:rsid w:val="00512712"/>
    <w:rsid w:val="005146A1"/>
    <w:rsid w:val="00514728"/>
    <w:rsid w:val="00515343"/>
    <w:rsid w:val="00515C1A"/>
    <w:rsid w:val="00517ED5"/>
    <w:rsid w:val="0052115F"/>
    <w:rsid w:val="005218B2"/>
    <w:rsid w:val="00523181"/>
    <w:rsid w:val="00524D18"/>
    <w:rsid w:val="005253C2"/>
    <w:rsid w:val="00527916"/>
    <w:rsid w:val="005314FB"/>
    <w:rsid w:val="0053151D"/>
    <w:rsid w:val="00531900"/>
    <w:rsid w:val="00531A58"/>
    <w:rsid w:val="00531C08"/>
    <w:rsid w:val="00531C5D"/>
    <w:rsid w:val="00531D5A"/>
    <w:rsid w:val="00532521"/>
    <w:rsid w:val="005329F9"/>
    <w:rsid w:val="00533025"/>
    <w:rsid w:val="0053359C"/>
    <w:rsid w:val="00534A22"/>
    <w:rsid w:val="00535927"/>
    <w:rsid w:val="0053616E"/>
    <w:rsid w:val="00536A0F"/>
    <w:rsid w:val="00537EBA"/>
    <w:rsid w:val="00541210"/>
    <w:rsid w:val="00541C14"/>
    <w:rsid w:val="0054348B"/>
    <w:rsid w:val="00544241"/>
    <w:rsid w:val="005444B2"/>
    <w:rsid w:val="005455D2"/>
    <w:rsid w:val="00546DBD"/>
    <w:rsid w:val="00547E94"/>
    <w:rsid w:val="0055111C"/>
    <w:rsid w:val="005512C5"/>
    <w:rsid w:val="00551596"/>
    <w:rsid w:val="005547E3"/>
    <w:rsid w:val="00554BDA"/>
    <w:rsid w:val="00555EA5"/>
    <w:rsid w:val="0055637D"/>
    <w:rsid w:val="0055649B"/>
    <w:rsid w:val="005576F5"/>
    <w:rsid w:val="00557AFA"/>
    <w:rsid w:val="00560B4D"/>
    <w:rsid w:val="00560D60"/>
    <w:rsid w:val="005612B3"/>
    <w:rsid w:val="00562310"/>
    <w:rsid w:val="00563034"/>
    <w:rsid w:val="00563882"/>
    <w:rsid w:val="00563CA3"/>
    <w:rsid w:val="0056558D"/>
    <w:rsid w:val="00565AEC"/>
    <w:rsid w:val="00572425"/>
    <w:rsid w:val="00572570"/>
    <w:rsid w:val="00572A10"/>
    <w:rsid w:val="00572D5E"/>
    <w:rsid w:val="00573CE2"/>
    <w:rsid w:val="00573D7E"/>
    <w:rsid w:val="00574022"/>
    <w:rsid w:val="00574087"/>
    <w:rsid w:val="00580B37"/>
    <w:rsid w:val="00582AFE"/>
    <w:rsid w:val="005843AE"/>
    <w:rsid w:val="00584696"/>
    <w:rsid w:val="0058568D"/>
    <w:rsid w:val="0058601D"/>
    <w:rsid w:val="00586283"/>
    <w:rsid w:val="005864E1"/>
    <w:rsid w:val="00586DCE"/>
    <w:rsid w:val="005903CB"/>
    <w:rsid w:val="005903D9"/>
    <w:rsid w:val="0059054C"/>
    <w:rsid w:val="00591AA4"/>
    <w:rsid w:val="00592E70"/>
    <w:rsid w:val="00593C50"/>
    <w:rsid w:val="005959FF"/>
    <w:rsid w:val="0059706D"/>
    <w:rsid w:val="0059713F"/>
    <w:rsid w:val="005A0AA6"/>
    <w:rsid w:val="005A16C1"/>
    <w:rsid w:val="005A1BB5"/>
    <w:rsid w:val="005A1D82"/>
    <w:rsid w:val="005A478D"/>
    <w:rsid w:val="005A48B0"/>
    <w:rsid w:val="005A49DE"/>
    <w:rsid w:val="005A5070"/>
    <w:rsid w:val="005A5A64"/>
    <w:rsid w:val="005A6FA9"/>
    <w:rsid w:val="005B06E2"/>
    <w:rsid w:val="005B2B4B"/>
    <w:rsid w:val="005B2B8E"/>
    <w:rsid w:val="005B3087"/>
    <w:rsid w:val="005B477C"/>
    <w:rsid w:val="005B4A4E"/>
    <w:rsid w:val="005B57EE"/>
    <w:rsid w:val="005B7A3C"/>
    <w:rsid w:val="005B7DFD"/>
    <w:rsid w:val="005C0379"/>
    <w:rsid w:val="005C1A66"/>
    <w:rsid w:val="005C3F6D"/>
    <w:rsid w:val="005C53ED"/>
    <w:rsid w:val="005C5FAF"/>
    <w:rsid w:val="005C632C"/>
    <w:rsid w:val="005C64BF"/>
    <w:rsid w:val="005C6DB1"/>
    <w:rsid w:val="005C6F61"/>
    <w:rsid w:val="005C7923"/>
    <w:rsid w:val="005C7AEE"/>
    <w:rsid w:val="005C7E7E"/>
    <w:rsid w:val="005D0224"/>
    <w:rsid w:val="005D3F76"/>
    <w:rsid w:val="005D46E1"/>
    <w:rsid w:val="005D6D7B"/>
    <w:rsid w:val="005D7ED2"/>
    <w:rsid w:val="005E24E6"/>
    <w:rsid w:val="005E2874"/>
    <w:rsid w:val="005E2A92"/>
    <w:rsid w:val="005E2EA7"/>
    <w:rsid w:val="005E3714"/>
    <w:rsid w:val="005E563A"/>
    <w:rsid w:val="005E5B52"/>
    <w:rsid w:val="005E682A"/>
    <w:rsid w:val="005F0AB0"/>
    <w:rsid w:val="005F3ADA"/>
    <w:rsid w:val="005F588B"/>
    <w:rsid w:val="005F652A"/>
    <w:rsid w:val="00600365"/>
    <w:rsid w:val="00601389"/>
    <w:rsid w:val="006019C7"/>
    <w:rsid w:val="00601BB3"/>
    <w:rsid w:val="00602449"/>
    <w:rsid w:val="00602E42"/>
    <w:rsid w:val="006037FF"/>
    <w:rsid w:val="00603A7D"/>
    <w:rsid w:val="00603D9D"/>
    <w:rsid w:val="0060511A"/>
    <w:rsid w:val="00605440"/>
    <w:rsid w:val="006059ED"/>
    <w:rsid w:val="006062B7"/>
    <w:rsid w:val="00606A2A"/>
    <w:rsid w:val="0061044C"/>
    <w:rsid w:val="006139A3"/>
    <w:rsid w:val="00613F61"/>
    <w:rsid w:val="0061477A"/>
    <w:rsid w:val="00614FBB"/>
    <w:rsid w:val="0061588C"/>
    <w:rsid w:val="00615DB5"/>
    <w:rsid w:val="006162B1"/>
    <w:rsid w:val="00616934"/>
    <w:rsid w:val="00616F39"/>
    <w:rsid w:val="00616F71"/>
    <w:rsid w:val="006178A3"/>
    <w:rsid w:val="00617DBD"/>
    <w:rsid w:val="0062264B"/>
    <w:rsid w:val="006226C4"/>
    <w:rsid w:val="006232B9"/>
    <w:rsid w:val="00623635"/>
    <w:rsid w:val="00624B29"/>
    <w:rsid w:val="0062553B"/>
    <w:rsid w:val="00626D75"/>
    <w:rsid w:val="00630F3A"/>
    <w:rsid w:val="00631051"/>
    <w:rsid w:val="0063168B"/>
    <w:rsid w:val="00632B1E"/>
    <w:rsid w:val="0063314C"/>
    <w:rsid w:val="00634316"/>
    <w:rsid w:val="00634D0E"/>
    <w:rsid w:val="006351F6"/>
    <w:rsid w:val="00635963"/>
    <w:rsid w:val="00636C9A"/>
    <w:rsid w:val="00636E49"/>
    <w:rsid w:val="0064020D"/>
    <w:rsid w:val="00640AAD"/>
    <w:rsid w:val="0064165C"/>
    <w:rsid w:val="006432C0"/>
    <w:rsid w:val="00643678"/>
    <w:rsid w:val="00643BAC"/>
    <w:rsid w:val="00643D53"/>
    <w:rsid w:val="00645FA8"/>
    <w:rsid w:val="00647560"/>
    <w:rsid w:val="006477B3"/>
    <w:rsid w:val="00647B3C"/>
    <w:rsid w:val="00650270"/>
    <w:rsid w:val="00650933"/>
    <w:rsid w:val="00650ACB"/>
    <w:rsid w:val="0065196A"/>
    <w:rsid w:val="00652883"/>
    <w:rsid w:val="00653C52"/>
    <w:rsid w:val="00653ECE"/>
    <w:rsid w:val="00654530"/>
    <w:rsid w:val="006558B2"/>
    <w:rsid w:val="006559CB"/>
    <w:rsid w:val="00656E96"/>
    <w:rsid w:val="006572F4"/>
    <w:rsid w:val="00657773"/>
    <w:rsid w:val="006603D0"/>
    <w:rsid w:val="00660803"/>
    <w:rsid w:val="00660B05"/>
    <w:rsid w:val="0066269F"/>
    <w:rsid w:val="00662E97"/>
    <w:rsid w:val="006642E2"/>
    <w:rsid w:val="006649B4"/>
    <w:rsid w:val="006658AB"/>
    <w:rsid w:val="00667D64"/>
    <w:rsid w:val="00671027"/>
    <w:rsid w:val="006719F9"/>
    <w:rsid w:val="00672131"/>
    <w:rsid w:val="00672ADC"/>
    <w:rsid w:val="00672CBA"/>
    <w:rsid w:val="0067332C"/>
    <w:rsid w:val="006737CE"/>
    <w:rsid w:val="00673863"/>
    <w:rsid w:val="00674735"/>
    <w:rsid w:val="00674FF3"/>
    <w:rsid w:val="0067592B"/>
    <w:rsid w:val="0068029C"/>
    <w:rsid w:val="00682334"/>
    <w:rsid w:val="00682F88"/>
    <w:rsid w:val="006842BD"/>
    <w:rsid w:val="00684604"/>
    <w:rsid w:val="006861E3"/>
    <w:rsid w:val="00687938"/>
    <w:rsid w:val="0069014C"/>
    <w:rsid w:val="006914EA"/>
    <w:rsid w:val="00692054"/>
    <w:rsid w:val="00692249"/>
    <w:rsid w:val="00692F5D"/>
    <w:rsid w:val="00694CC5"/>
    <w:rsid w:val="00694DE8"/>
    <w:rsid w:val="00694EB6"/>
    <w:rsid w:val="00695A60"/>
    <w:rsid w:val="00696D28"/>
    <w:rsid w:val="006970CB"/>
    <w:rsid w:val="006973BF"/>
    <w:rsid w:val="0069799A"/>
    <w:rsid w:val="00697A1B"/>
    <w:rsid w:val="006A00A7"/>
    <w:rsid w:val="006A014C"/>
    <w:rsid w:val="006A0C7E"/>
    <w:rsid w:val="006A219F"/>
    <w:rsid w:val="006A3DB5"/>
    <w:rsid w:val="006A439C"/>
    <w:rsid w:val="006A50C0"/>
    <w:rsid w:val="006A525D"/>
    <w:rsid w:val="006A5A33"/>
    <w:rsid w:val="006A60BF"/>
    <w:rsid w:val="006A63AB"/>
    <w:rsid w:val="006A703D"/>
    <w:rsid w:val="006B087D"/>
    <w:rsid w:val="006B16CA"/>
    <w:rsid w:val="006B1721"/>
    <w:rsid w:val="006B2F3A"/>
    <w:rsid w:val="006B3A19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B7F3B"/>
    <w:rsid w:val="006C0410"/>
    <w:rsid w:val="006C0A66"/>
    <w:rsid w:val="006C0C8D"/>
    <w:rsid w:val="006C2571"/>
    <w:rsid w:val="006C2C0B"/>
    <w:rsid w:val="006C2C36"/>
    <w:rsid w:val="006C34DB"/>
    <w:rsid w:val="006C3539"/>
    <w:rsid w:val="006C3817"/>
    <w:rsid w:val="006C5333"/>
    <w:rsid w:val="006C545F"/>
    <w:rsid w:val="006C7B03"/>
    <w:rsid w:val="006D0392"/>
    <w:rsid w:val="006D0F06"/>
    <w:rsid w:val="006D16B7"/>
    <w:rsid w:val="006D17D1"/>
    <w:rsid w:val="006D1F90"/>
    <w:rsid w:val="006D2E30"/>
    <w:rsid w:val="006D4EDC"/>
    <w:rsid w:val="006D5CBC"/>
    <w:rsid w:val="006D68D2"/>
    <w:rsid w:val="006D7D93"/>
    <w:rsid w:val="006E07E9"/>
    <w:rsid w:val="006E0EB7"/>
    <w:rsid w:val="006E1DDD"/>
    <w:rsid w:val="006E2723"/>
    <w:rsid w:val="006E3409"/>
    <w:rsid w:val="006E3B7C"/>
    <w:rsid w:val="006E40CA"/>
    <w:rsid w:val="006E4E10"/>
    <w:rsid w:val="006E5106"/>
    <w:rsid w:val="006E5C8E"/>
    <w:rsid w:val="006E650A"/>
    <w:rsid w:val="006E6C1E"/>
    <w:rsid w:val="006E72EB"/>
    <w:rsid w:val="006E7DD1"/>
    <w:rsid w:val="006F04CA"/>
    <w:rsid w:val="006F0F7C"/>
    <w:rsid w:val="006F2AE2"/>
    <w:rsid w:val="006F2F00"/>
    <w:rsid w:val="006F3DBC"/>
    <w:rsid w:val="006F55B1"/>
    <w:rsid w:val="006F65B4"/>
    <w:rsid w:val="006F6776"/>
    <w:rsid w:val="006F7400"/>
    <w:rsid w:val="006F769D"/>
    <w:rsid w:val="006F7DEA"/>
    <w:rsid w:val="00700942"/>
    <w:rsid w:val="00700A48"/>
    <w:rsid w:val="00701B6A"/>
    <w:rsid w:val="007033FF"/>
    <w:rsid w:val="007054D2"/>
    <w:rsid w:val="007060FD"/>
    <w:rsid w:val="0070643B"/>
    <w:rsid w:val="00711EE0"/>
    <w:rsid w:val="007128C8"/>
    <w:rsid w:val="00712A01"/>
    <w:rsid w:val="00712E3A"/>
    <w:rsid w:val="00712FC6"/>
    <w:rsid w:val="00714A6E"/>
    <w:rsid w:val="00714FBC"/>
    <w:rsid w:val="0071516D"/>
    <w:rsid w:val="00716A46"/>
    <w:rsid w:val="00717BA5"/>
    <w:rsid w:val="00717EFB"/>
    <w:rsid w:val="0072377F"/>
    <w:rsid w:val="0072389E"/>
    <w:rsid w:val="00723C2C"/>
    <w:rsid w:val="0072492F"/>
    <w:rsid w:val="0072631C"/>
    <w:rsid w:val="00727479"/>
    <w:rsid w:val="00732A09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41A03"/>
    <w:rsid w:val="007423DB"/>
    <w:rsid w:val="00742C7E"/>
    <w:rsid w:val="0074368A"/>
    <w:rsid w:val="00745A8F"/>
    <w:rsid w:val="0074656B"/>
    <w:rsid w:val="00751379"/>
    <w:rsid w:val="0075321B"/>
    <w:rsid w:val="00753A4F"/>
    <w:rsid w:val="00754392"/>
    <w:rsid w:val="007552DF"/>
    <w:rsid w:val="00755569"/>
    <w:rsid w:val="00755ADC"/>
    <w:rsid w:val="0075605A"/>
    <w:rsid w:val="00756244"/>
    <w:rsid w:val="00761137"/>
    <w:rsid w:val="007657F8"/>
    <w:rsid w:val="00765956"/>
    <w:rsid w:val="00766100"/>
    <w:rsid w:val="00767590"/>
    <w:rsid w:val="00770DF8"/>
    <w:rsid w:val="007710A6"/>
    <w:rsid w:val="0077184C"/>
    <w:rsid w:val="00773182"/>
    <w:rsid w:val="007741CA"/>
    <w:rsid w:val="007756DB"/>
    <w:rsid w:val="007758FD"/>
    <w:rsid w:val="007772F9"/>
    <w:rsid w:val="0078171E"/>
    <w:rsid w:val="00781BBE"/>
    <w:rsid w:val="00784EFD"/>
    <w:rsid w:val="007856FE"/>
    <w:rsid w:val="007865AB"/>
    <w:rsid w:val="00787749"/>
    <w:rsid w:val="00792715"/>
    <w:rsid w:val="0079284A"/>
    <w:rsid w:val="00792F0E"/>
    <w:rsid w:val="0079314C"/>
    <w:rsid w:val="007943A7"/>
    <w:rsid w:val="00794FC7"/>
    <w:rsid w:val="00797F6E"/>
    <w:rsid w:val="007A0D90"/>
    <w:rsid w:val="007A0E31"/>
    <w:rsid w:val="007A0FDE"/>
    <w:rsid w:val="007A1275"/>
    <w:rsid w:val="007A35CE"/>
    <w:rsid w:val="007A39F8"/>
    <w:rsid w:val="007A5068"/>
    <w:rsid w:val="007A6C99"/>
    <w:rsid w:val="007A6D9A"/>
    <w:rsid w:val="007A7B76"/>
    <w:rsid w:val="007B1DC7"/>
    <w:rsid w:val="007B40E3"/>
    <w:rsid w:val="007B5B58"/>
    <w:rsid w:val="007B6011"/>
    <w:rsid w:val="007B6E42"/>
    <w:rsid w:val="007C0C93"/>
    <w:rsid w:val="007C1047"/>
    <w:rsid w:val="007C1BFD"/>
    <w:rsid w:val="007C2729"/>
    <w:rsid w:val="007C2E0A"/>
    <w:rsid w:val="007C32B5"/>
    <w:rsid w:val="007C5A28"/>
    <w:rsid w:val="007C5B93"/>
    <w:rsid w:val="007C6C76"/>
    <w:rsid w:val="007C7517"/>
    <w:rsid w:val="007D01D7"/>
    <w:rsid w:val="007D0AEC"/>
    <w:rsid w:val="007D0CC1"/>
    <w:rsid w:val="007D16D4"/>
    <w:rsid w:val="007D1C99"/>
    <w:rsid w:val="007D25AB"/>
    <w:rsid w:val="007D2D99"/>
    <w:rsid w:val="007D30BD"/>
    <w:rsid w:val="007D37EB"/>
    <w:rsid w:val="007D41BB"/>
    <w:rsid w:val="007D4292"/>
    <w:rsid w:val="007D50C2"/>
    <w:rsid w:val="007D588E"/>
    <w:rsid w:val="007D699F"/>
    <w:rsid w:val="007D6FEC"/>
    <w:rsid w:val="007D7294"/>
    <w:rsid w:val="007D7750"/>
    <w:rsid w:val="007D791E"/>
    <w:rsid w:val="007D7E85"/>
    <w:rsid w:val="007D7E8A"/>
    <w:rsid w:val="007E0222"/>
    <w:rsid w:val="007E06EB"/>
    <w:rsid w:val="007E07C4"/>
    <w:rsid w:val="007E18C0"/>
    <w:rsid w:val="007E1EE7"/>
    <w:rsid w:val="007E2EC4"/>
    <w:rsid w:val="007E3606"/>
    <w:rsid w:val="007E53F4"/>
    <w:rsid w:val="007E546D"/>
    <w:rsid w:val="007E65E4"/>
    <w:rsid w:val="007E7492"/>
    <w:rsid w:val="007E76CF"/>
    <w:rsid w:val="007F116D"/>
    <w:rsid w:val="007F175D"/>
    <w:rsid w:val="007F18B7"/>
    <w:rsid w:val="007F1D84"/>
    <w:rsid w:val="007F23EA"/>
    <w:rsid w:val="007F518D"/>
    <w:rsid w:val="007F6930"/>
    <w:rsid w:val="007F6EAD"/>
    <w:rsid w:val="007F7B6D"/>
    <w:rsid w:val="00801EC1"/>
    <w:rsid w:val="00802E01"/>
    <w:rsid w:val="00804601"/>
    <w:rsid w:val="0080473B"/>
    <w:rsid w:val="0080497C"/>
    <w:rsid w:val="00805C1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3EC"/>
    <w:rsid w:val="0081547D"/>
    <w:rsid w:val="008158EC"/>
    <w:rsid w:val="00820457"/>
    <w:rsid w:val="008209AA"/>
    <w:rsid w:val="00820C58"/>
    <w:rsid w:val="00821228"/>
    <w:rsid w:val="00822141"/>
    <w:rsid w:val="00822A28"/>
    <w:rsid w:val="00823740"/>
    <w:rsid w:val="00823AF5"/>
    <w:rsid w:val="00826088"/>
    <w:rsid w:val="008260ED"/>
    <w:rsid w:val="00826A2C"/>
    <w:rsid w:val="00827676"/>
    <w:rsid w:val="00827A34"/>
    <w:rsid w:val="0083279B"/>
    <w:rsid w:val="00833312"/>
    <w:rsid w:val="00835FEC"/>
    <w:rsid w:val="00836217"/>
    <w:rsid w:val="00836A85"/>
    <w:rsid w:val="00840360"/>
    <w:rsid w:val="00841067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22A3"/>
    <w:rsid w:val="00852FD1"/>
    <w:rsid w:val="00853124"/>
    <w:rsid w:val="008532B3"/>
    <w:rsid w:val="00853D1D"/>
    <w:rsid w:val="00853F70"/>
    <w:rsid w:val="00854844"/>
    <w:rsid w:val="0085513B"/>
    <w:rsid w:val="00855BB0"/>
    <w:rsid w:val="00855F1A"/>
    <w:rsid w:val="008563BD"/>
    <w:rsid w:val="00860670"/>
    <w:rsid w:val="00860737"/>
    <w:rsid w:val="00860F2B"/>
    <w:rsid w:val="00861919"/>
    <w:rsid w:val="00862535"/>
    <w:rsid w:val="00862A87"/>
    <w:rsid w:val="008637D3"/>
    <w:rsid w:val="00864DEB"/>
    <w:rsid w:val="008658A7"/>
    <w:rsid w:val="0086669D"/>
    <w:rsid w:val="00866912"/>
    <w:rsid w:val="008676A2"/>
    <w:rsid w:val="00870469"/>
    <w:rsid w:val="00870AB4"/>
    <w:rsid w:val="00870AEE"/>
    <w:rsid w:val="00871EB6"/>
    <w:rsid w:val="00874824"/>
    <w:rsid w:val="0087779D"/>
    <w:rsid w:val="00877BF5"/>
    <w:rsid w:val="00881963"/>
    <w:rsid w:val="00882ADD"/>
    <w:rsid w:val="00882E14"/>
    <w:rsid w:val="00887280"/>
    <w:rsid w:val="00890DAD"/>
    <w:rsid w:val="008916AB"/>
    <w:rsid w:val="008933A6"/>
    <w:rsid w:val="00893A0B"/>
    <w:rsid w:val="00894643"/>
    <w:rsid w:val="00894B68"/>
    <w:rsid w:val="00895B2C"/>
    <w:rsid w:val="00895BC0"/>
    <w:rsid w:val="00895E44"/>
    <w:rsid w:val="0089625A"/>
    <w:rsid w:val="008A0760"/>
    <w:rsid w:val="008A0AEA"/>
    <w:rsid w:val="008A1A54"/>
    <w:rsid w:val="008A2B91"/>
    <w:rsid w:val="008A2CA8"/>
    <w:rsid w:val="008A5FF6"/>
    <w:rsid w:val="008A6A9F"/>
    <w:rsid w:val="008B0544"/>
    <w:rsid w:val="008B0A92"/>
    <w:rsid w:val="008B0F12"/>
    <w:rsid w:val="008B205A"/>
    <w:rsid w:val="008B228F"/>
    <w:rsid w:val="008B2C5C"/>
    <w:rsid w:val="008B3224"/>
    <w:rsid w:val="008B4052"/>
    <w:rsid w:val="008B50C5"/>
    <w:rsid w:val="008B515B"/>
    <w:rsid w:val="008B57B0"/>
    <w:rsid w:val="008B59E5"/>
    <w:rsid w:val="008B605D"/>
    <w:rsid w:val="008C1B5B"/>
    <w:rsid w:val="008C2181"/>
    <w:rsid w:val="008C2E0D"/>
    <w:rsid w:val="008C3102"/>
    <w:rsid w:val="008C45EC"/>
    <w:rsid w:val="008C62D4"/>
    <w:rsid w:val="008C62EE"/>
    <w:rsid w:val="008C798A"/>
    <w:rsid w:val="008D1F94"/>
    <w:rsid w:val="008D2DF7"/>
    <w:rsid w:val="008D4A37"/>
    <w:rsid w:val="008D4A4E"/>
    <w:rsid w:val="008D662F"/>
    <w:rsid w:val="008D7118"/>
    <w:rsid w:val="008D788E"/>
    <w:rsid w:val="008D78DD"/>
    <w:rsid w:val="008E118A"/>
    <w:rsid w:val="008E2281"/>
    <w:rsid w:val="008E5114"/>
    <w:rsid w:val="008E5666"/>
    <w:rsid w:val="008E5B67"/>
    <w:rsid w:val="008E60DA"/>
    <w:rsid w:val="008E7E9B"/>
    <w:rsid w:val="008F016B"/>
    <w:rsid w:val="008F247C"/>
    <w:rsid w:val="008F251A"/>
    <w:rsid w:val="008F25CD"/>
    <w:rsid w:val="008F25D7"/>
    <w:rsid w:val="008F5856"/>
    <w:rsid w:val="008F5897"/>
    <w:rsid w:val="008F60D6"/>
    <w:rsid w:val="008F646D"/>
    <w:rsid w:val="008F67EF"/>
    <w:rsid w:val="008F68C2"/>
    <w:rsid w:val="008F6AE9"/>
    <w:rsid w:val="008F7026"/>
    <w:rsid w:val="008F7421"/>
    <w:rsid w:val="00901BE9"/>
    <w:rsid w:val="00901D0F"/>
    <w:rsid w:val="009037E3"/>
    <w:rsid w:val="00907413"/>
    <w:rsid w:val="00907603"/>
    <w:rsid w:val="00907E45"/>
    <w:rsid w:val="00910D5D"/>
    <w:rsid w:val="00910F53"/>
    <w:rsid w:val="009113B2"/>
    <w:rsid w:val="00911C99"/>
    <w:rsid w:val="00912137"/>
    <w:rsid w:val="00912212"/>
    <w:rsid w:val="0091239D"/>
    <w:rsid w:val="00912527"/>
    <w:rsid w:val="00913CA1"/>
    <w:rsid w:val="00913CCA"/>
    <w:rsid w:val="00914A9A"/>
    <w:rsid w:val="00920171"/>
    <w:rsid w:val="009202C9"/>
    <w:rsid w:val="00922A2C"/>
    <w:rsid w:val="00922C1F"/>
    <w:rsid w:val="00923BB2"/>
    <w:rsid w:val="00923C90"/>
    <w:rsid w:val="00925978"/>
    <w:rsid w:val="00926256"/>
    <w:rsid w:val="00926671"/>
    <w:rsid w:val="009267A2"/>
    <w:rsid w:val="00927926"/>
    <w:rsid w:val="009303B4"/>
    <w:rsid w:val="00930B7E"/>
    <w:rsid w:val="00930CAC"/>
    <w:rsid w:val="00931FCB"/>
    <w:rsid w:val="00932871"/>
    <w:rsid w:val="00933678"/>
    <w:rsid w:val="00933CC3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49"/>
    <w:rsid w:val="00942C7B"/>
    <w:rsid w:val="009434B5"/>
    <w:rsid w:val="00943BCE"/>
    <w:rsid w:val="00943FF2"/>
    <w:rsid w:val="00944BF4"/>
    <w:rsid w:val="00945701"/>
    <w:rsid w:val="00946048"/>
    <w:rsid w:val="009513F0"/>
    <w:rsid w:val="00952DD4"/>
    <w:rsid w:val="00952EBC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55B5"/>
    <w:rsid w:val="00965644"/>
    <w:rsid w:val="0096770F"/>
    <w:rsid w:val="009679CA"/>
    <w:rsid w:val="00971524"/>
    <w:rsid w:val="009726D5"/>
    <w:rsid w:val="00972D95"/>
    <w:rsid w:val="00972F8D"/>
    <w:rsid w:val="00974B72"/>
    <w:rsid w:val="00975EA4"/>
    <w:rsid w:val="00975F15"/>
    <w:rsid w:val="00976493"/>
    <w:rsid w:val="0097693B"/>
    <w:rsid w:val="00976953"/>
    <w:rsid w:val="00980F22"/>
    <w:rsid w:val="00980FB6"/>
    <w:rsid w:val="00981574"/>
    <w:rsid w:val="00981FA6"/>
    <w:rsid w:val="009824F5"/>
    <w:rsid w:val="00982770"/>
    <w:rsid w:val="009827B1"/>
    <w:rsid w:val="009830F2"/>
    <w:rsid w:val="0098323E"/>
    <w:rsid w:val="009834DA"/>
    <w:rsid w:val="0098371E"/>
    <w:rsid w:val="009845D1"/>
    <w:rsid w:val="009851F4"/>
    <w:rsid w:val="00985FDA"/>
    <w:rsid w:val="00991F7E"/>
    <w:rsid w:val="0099206E"/>
    <w:rsid w:val="00992D7E"/>
    <w:rsid w:val="0099310F"/>
    <w:rsid w:val="00993850"/>
    <w:rsid w:val="00993A33"/>
    <w:rsid w:val="00993DF0"/>
    <w:rsid w:val="00994C2D"/>
    <w:rsid w:val="00995190"/>
    <w:rsid w:val="009961CD"/>
    <w:rsid w:val="00996723"/>
    <w:rsid w:val="0099702E"/>
    <w:rsid w:val="00997E18"/>
    <w:rsid w:val="009A0472"/>
    <w:rsid w:val="009A06EF"/>
    <w:rsid w:val="009A0894"/>
    <w:rsid w:val="009A09EE"/>
    <w:rsid w:val="009A1273"/>
    <w:rsid w:val="009A18FD"/>
    <w:rsid w:val="009A1941"/>
    <w:rsid w:val="009A3CE9"/>
    <w:rsid w:val="009A432F"/>
    <w:rsid w:val="009A528C"/>
    <w:rsid w:val="009A595B"/>
    <w:rsid w:val="009A5A2E"/>
    <w:rsid w:val="009A5B49"/>
    <w:rsid w:val="009A5BE2"/>
    <w:rsid w:val="009A6039"/>
    <w:rsid w:val="009A7596"/>
    <w:rsid w:val="009B1BF2"/>
    <w:rsid w:val="009B29BE"/>
    <w:rsid w:val="009B4C52"/>
    <w:rsid w:val="009B575B"/>
    <w:rsid w:val="009B5852"/>
    <w:rsid w:val="009B5A33"/>
    <w:rsid w:val="009B63E2"/>
    <w:rsid w:val="009B6990"/>
    <w:rsid w:val="009C1850"/>
    <w:rsid w:val="009C23B5"/>
    <w:rsid w:val="009C35ED"/>
    <w:rsid w:val="009C56FF"/>
    <w:rsid w:val="009C78B7"/>
    <w:rsid w:val="009D08A0"/>
    <w:rsid w:val="009D22D7"/>
    <w:rsid w:val="009D28E8"/>
    <w:rsid w:val="009D2CCB"/>
    <w:rsid w:val="009D2F52"/>
    <w:rsid w:val="009D3A9D"/>
    <w:rsid w:val="009D4213"/>
    <w:rsid w:val="009D4A38"/>
    <w:rsid w:val="009D4D58"/>
    <w:rsid w:val="009D5466"/>
    <w:rsid w:val="009D747D"/>
    <w:rsid w:val="009E0680"/>
    <w:rsid w:val="009E0E6B"/>
    <w:rsid w:val="009E2C63"/>
    <w:rsid w:val="009E2FDD"/>
    <w:rsid w:val="009E385F"/>
    <w:rsid w:val="009E433A"/>
    <w:rsid w:val="009E472A"/>
    <w:rsid w:val="009E477F"/>
    <w:rsid w:val="009E73AE"/>
    <w:rsid w:val="009F0C16"/>
    <w:rsid w:val="009F1428"/>
    <w:rsid w:val="009F1AD8"/>
    <w:rsid w:val="009F2B59"/>
    <w:rsid w:val="009F33F0"/>
    <w:rsid w:val="009F4A1A"/>
    <w:rsid w:val="009F4F39"/>
    <w:rsid w:val="009F5BC4"/>
    <w:rsid w:val="009F6A64"/>
    <w:rsid w:val="009F6B7C"/>
    <w:rsid w:val="009F6CE3"/>
    <w:rsid w:val="009F6F6D"/>
    <w:rsid w:val="00A01321"/>
    <w:rsid w:val="00A01D55"/>
    <w:rsid w:val="00A04DB0"/>
    <w:rsid w:val="00A052DB"/>
    <w:rsid w:val="00A054C4"/>
    <w:rsid w:val="00A06F9E"/>
    <w:rsid w:val="00A102D7"/>
    <w:rsid w:val="00A10592"/>
    <w:rsid w:val="00A11A60"/>
    <w:rsid w:val="00A17814"/>
    <w:rsid w:val="00A24130"/>
    <w:rsid w:val="00A2436D"/>
    <w:rsid w:val="00A24A47"/>
    <w:rsid w:val="00A24F85"/>
    <w:rsid w:val="00A2520D"/>
    <w:rsid w:val="00A255A7"/>
    <w:rsid w:val="00A257E1"/>
    <w:rsid w:val="00A25DCB"/>
    <w:rsid w:val="00A27823"/>
    <w:rsid w:val="00A30043"/>
    <w:rsid w:val="00A30130"/>
    <w:rsid w:val="00A30785"/>
    <w:rsid w:val="00A30C5D"/>
    <w:rsid w:val="00A31431"/>
    <w:rsid w:val="00A31640"/>
    <w:rsid w:val="00A319DA"/>
    <w:rsid w:val="00A32044"/>
    <w:rsid w:val="00A328D5"/>
    <w:rsid w:val="00A329E4"/>
    <w:rsid w:val="00A32B91"/>
    <w:rsid w:val="00A32BE2"/>
    <w:rsid w:val="00A33D91"/>
    <w:rsid w:val="00A36321"/>
    <w:rsid w:val="00A376CF"/>
    <w:rsid w:val="00A37D9A"/>
    <w:rsid w:val="00A401AB"/>
    <w:rsid w:val="00A406AD"/>
    <w:rsid w:val="00A4210A"/>
    <w:rsid w:val="00A44AED"/>
    <w:rsid w:val="00A44F0D"/>
    <w:rsid w:val="00A45020"/>
    <w:rsid w:val="00A459E6"/>
    <w:rsid w:val="00A4612D"/>
    <w:rsid w:val="00A4653C"/>
    <w:rsid w:val="00A474D0"/>
    <w:rsid w:val="00A47FD2"/>
    <w:rsid w:val="00A50155"/>
    <w:rsid w:val="00A50A15"/>
    <w:rsid w:val="00A50C9E"/>
    <w:rsid w:val="00A515A0"/>
    <w:rsid w:val="00A51DB1"/>
    <w:rsid w:val="00A523D5"/>
    <w:rsid w:val="00A527FB"/>
    <w:rsid w:val="00A52E19"/>
    <w:rsid w:val="00A532CA"/>
    <w:rsid w:val="00A540E8"/>
    <w:rsid w:val="00A54AD0"/>
    <w:rsid w:val="00A54CA0"/>
    <w:rsid w:val="00A5554B"/>
    <w:rsid w:val="00A566FF"/>
    <w:rsid w:val="00A57087"/>
    <w:rsid w:val="00A605F5"/>
    <w:rsid w:val="00A606FE"/>
    <w:rsid w:val="00A62C8C"/>
    <w:rsid w:val="00A64360"/>
    <w:rsid w:val="00A6521B"/>
    <w:rsid w:val="00A66350"/>
    <w:rsid w:val="00A670C8"/>
    <w:rsid w:val="00A6768B"/>
    <w:rsid w:val="00A67831"/>
    <w:rsid w:val="00A70D53"/>
    <w:rsid w:val="00A710D1"/>
    <w:rsid w:val="00A71C4B"/>
    <w:rsid w:val="00A723EC"/>
    <w:rsid w:val="00A73C94"/>
    <w:rsid w:val="00A73DA6"/>
    <w:rsid w:val="00A74CBB"/>
    <w:rsid w:val="00A75F0A"/>
    <w:rsid w:val="00A76F94"/>
    <w:rsid w:val="00A800BF"/>
    <w:rsid w:val="00A80354"/>
    <w:rsid w:val="00A81150"/>
    <w:rsid w:val="00A8163F"/>
    <w:rsid w:val="00A82A9D"/>
    <w:rsid w:val="00A83169"/>
    <w:rsid w:val="00A832EE"/>
    <w:rsid w:val="00A83979"/>
    <w:rsid w:val="00A83C19"/>
    <w:rsid w:val="00A844AC"/>
    <w:rsid w:val="00A851D7"/>
    <w:rsid w:val="00A8523E"/>
    <w:rsid w:val="00A86166"/>
    <w:rsid w:val="00A901A9"/>
    <w:rsid w:val="00A904B4"/>
    <w:rsid w:val="00A904F5"/>
    <w:rsid w:val="00A91F44"/>
    <w:rsid w:val="00A942B9"/>
    <w:rsid w:val="00A94D45"/>
    <w:rsid w:val="00A95448"/>
    <w:rsid w:val="00AA0E15"/>
    <w:rsid w:val="00AA13ED"/>
    <w:rsid w:val="00AA32C6"/>
    <w:rsid w:val="00AA4622"/>
    <w:rsid w:val="00AA6A54"/>
    <w:rsid w:val="00AA70D7"/>
    <w:rsid w:val="00AA770F"/>
    <w:rsid w:val="00AB01E7"/>
    <w:rsid w:val="00AB07B6"/>
    <w:rsid w:val="00AB09E3"/>
    <w:rsid w:val="00AB1368"/>
    <w:rsid w:val="00AB25D6"/>
    <w:rsid w:val="00AB2C71"/>
    <w:rsid w:val="00AB33C4"/>
    <w:rsid w:val="00AB445A"/>
    <w:rsid w:val="00AB446C"/>
    <w:rsid w:val="00AB48CF"/>
    <w:rsid w:val="00AB4C27"/>
    <w:rsid w:val="00AB4CF3"/>
    <w:rsid w:val="00AB50A5"/>
    <w:rsid w:val="00AB5686"/>
    <w:rsid w:val="00AB6CCF"/>
    <w:rsid w:val="00AB6E11"/>
    <w:rsid w:val="00AB7324"/>
    <w:rsid w:val="00AB758F"/>
    <w:rsid w:val="00AC1487"/>
    <w:rsid w:val="00AD0208"/>
    <w:rsid w:val="00AD039E"/>
    <w:rsid w:val="00AD05F0"/>
    <w:rsid w:val="00AD1A75"/>
    <w:rsid w:val="00AD2C44"/>
    <w:rsid w:val="00AD404C"/>
    <w:rsid w:val="00AD5D3C"/>
    <w:rsid w:val="00AD6987"/>
    <w:rsid w:val="00AD6E9D"/>
    <w:rsid w:val="00AE000C"/>
    <w:rsid w:val="00AE15CF"/>
    <w:rsid w:val="00AE1635"/>
    <w:rsid w:val="00AE2A77"/>
    <w:rsid w:val="00AE3336"/>
    <w:rsid w:val="00AE3D6B"/>
    <w:rsid w:val="00AE3E3F"/>
    <w:rsid w:val="00AE444C"/>
    <w:rsid w:val="00AE4559"/>
    <w:rsid w:val="00AE4EAE"/>
    <w:rsid w:val="00AE69FA"/>
    <w:rsid w:val="00AE716A"/>
    <w:rsid w:val="00AF01C2"/>
    <w:rsid w:val="00AF17C8"/>
    <w:rsid w:val="00AF21A2"/>
    <w:rsid w:val="00AF2E11"/>
    <w:rsid w:val="00AF4164"/>
    <w:rsid w:val="00AF4EC8"/>
    <w:rsid w:val="00AF64C0"/>
    <w:rsid w:val="00AF6D47"/>
    <w:rsid w:val="00B00630"/>
    <w:rsid w:val="00B00E40"/>
    <w:rsid w:val="00B02158"/>
    <w:rsid w:val="00B02357"/>
    <w:rsid w:val="00B029DD"/>
    <w:rsid w:val="00B02BFB"/>
    <w:rsid w:val="00B04693"/>
    <w:rsid w:val="00B05A87"/>
    <w:rsid w:val="00B06441"/>
    <w:rsid w:val="00B1001C"/>
    <w:rsid w:val="00B11404"/>
    <w:rsid w:val="00B115AA"/>
    <w:rsid w:val="00B11C79"/>
    <w:rsid w:val="00B11DF4"/>
    <w:rsid w:val="00B11ECF"/>
    <w:rsid w:val="00B1218D"/>
    <w:rsid w:val="00B1231A"/>
    <w:rsid w:val="00B1368B"/>
    <w:rsid w:val="00B137E0"/>
    <w:rsid w:val="00B13EBD"/>
    <w:rsid w:val="00B141C5"/>
    <w:rsid w:val="00B14784"/>
    <w:rsid w:val="00B1520D"/>
    <w:rsid w:val="00B2012A"/>
    <w:rsid w:val="00B20960"/>
    <w:rsid w:val="00B20D5A"/>
    <w:rsid w:val="00B2260F"/>
    <w:rsid w:val="00B231F2"/>
    <w:rsid w:val="00B23E7D"/>
    <w:rsid w:val="00B243EF"/>
    <w:rsid w:val="00B2529F"/>
    <w:rsid w:val="00B253D6"/>
    <w:rsid w:val="00B26C58"/>
    <w:rsid w:val="00B276DD"/>
    <w:rsid w:val="00B277D5"/>
    <w:rsid w:val="00B3088E"/>
    <w:rsid w:val="00B3192E"/>
    <w:rsid w:val="00B32250"/>
    <w:rsid w:val="00B346EC"/>
    <w:rsid w:val="00B353A6"/>
    <w:rsid w:val="00B369BE"/>
    <w:rsid w:val="00B4085B"/>
    <w:rsid w:val="00B4102B"/>
    <w:rsid w:val="00B41082"/>
    <w:rsid w:val="00B41409"/>
    <w:rsid w:val="00B41C3E"/>
    <w:rsid w:val="00B42D2A"/>
    <w:rsid w:val="00B44EDD"/>
    <w:rsid w:val="00B46A02"/>
    <w:rsid w:val="00B46F11"/>
    <w:rsid w:val="00B470DB"/>
    <w:rsid w:val="00B47271"/>
    <w:rsid w:val="00B47629"/>
    <w:rsid w:val="00B47B9A"/>
    <w:rsid w:val="00B47BE7"/>
    <w:rsid w:val="00B47E36"/>
    <w:rsid w:val="00B5162A"/>
    <w:rsid w:val="00B5166D"/>
    <w:rsid w:val="00B51BEC"/>
    <w:rsid w:val="00B53D7A"/>
    <w:rsid w:val="00B5565D"/>
    <w:rsid w:val="00B572E7"/>
    <w:rsid w:val="00B60707"/>
    <w:rsid w:val="00B60D97"/>
    <w:rsid w:val="00B62CF7"/>
    <w:rsid w:val="00B63503"/>
    <w:rsid w:val="00B63591"/>
    <w:rsid w:val="00B638F0"/>
    <w:rsid w:val="00B63D6F"/>
    <w:rsid w:val="00B63DF9"/>
    <w:rsid w:val="00B6460D"/>
    <w:rsid w:val="00B646D9"/>
    <w:rsid w:val="00B64853"/>
    <w:rsid w:val="00B65B0D"/>
    <w:rsid w:val="00B673C2"/>
    <w:rsid w:val="00B7208C"/>
    <w:rsid w:val="00B7211D"/>
    <w:rsid w:val="00B72529"/>
    <w:rsid w:val="00B728F2"/>
    <w:rsid w:val="00B72CBF"/>
    <w:rsid w:val="00B72E3A"/>
    <w:rsid w:val="00B734F2"/>
    <w:rsid w:val="00B735DD"/>
    <w:rsid w:val="00B736CB"/>
    <w:rsid w:val="00B73775"/>
    <w:rsid w:val="00B7446A"/>
    <w:rsid w:val="00B747D3"/>
    <w:rsid w:val="00B82C49"/>
    <w:rsid w:val="00B8333A"/>
    <w:rsid w:val="00B83922"/>
    <w:rsid w:val="00B839B8"/>
    <w:rsid w:val="00B83A90"/>
    <w:rsid w:val="00B845E2"/>
    <w:rsid w:val="00B84F26"/>
    <w:rsid w:val="00B864BE"/>
    <w:rsid w:val="00B9030F"/>
    <w:rsid w:val="00B904C9"/>
    <w:rsid w:val="00B90C37"/>
    <w:rsid w:val="00B90F09"/>
    <w:rsid w:val="00B91305"/>
    <w:rsid w:val="00B9165F"/>
    <w:rsid w:val="00B91AD5"/>
    <w:rsid w:val="00B92323"/>
    <w:rsid w:val="00B92886"/>
    <w:rsid w:val="00B92887"/>
    <w:rsid w:val="00B931B4"/>
    <w:rsid w:val="00B937EE"/>
    <w:rsid w:val="00B938CD"/>
    <w:rsid w:val="00B93BA9"/>
    <w:rsid w:val="00B93BB9"/>
    <w:rsid w:val="00B940D5"/>
    <w:rsid w:val="00B96ECB"/>
    <w:rsid w:val="00B97D22"/>
    <w:rsid w:val="00B97F0C"/>
    <w:rsid w:val="00BA005E"/>
    <w:rsid w:val="00BA0A8A"/>
    <w:rsid w:val="00BA0B2C"/>
    <w:rsid w:val="00BA31DD"/>
    <w:rsid w:val="00BA589B"/>
    <w:rsid w:val="00BA5FDA"/>
    <w:rsid w:val="00BA6043"/>
    <w:rsid w:val="00BA6E34"/>
    <w:rsid w:val="00BA79EA"/>
    <w:rsid w:val="00BB05F1"/>
    <w:rsid w:val="00BB06B4"/>
    <w:rsid w:val="00BB105F"/>
    <w:rsid w:val="00BB4C68"/>
    <w:rsid w:val="00BB4ED5"/>
    <w:rsid w:val="00BB53C8"/>
    <w:rsid w:val="00BB5D2C"/>
    <w:rsid w:val="00BB5DCA"/>
    <w:rsid w:val="00BC0D4D"/>
    <w:rsid w:val="00BC1263"/>
    <w:rsid w:val="00BC142B"/>
    <w:rsid w:val="00BC1665"/>
    <w:rsid w:val="00BC28D6"/>
    <w:rsid w:val="00BC4FC6"/>
    <w:rsid w:val="00BC53A3"/>
    <w:rsid w:val="00BC7666"/>
    <w:rsid w:val="00BC7D96"/>
    <w:rsid w:val="00BD0211"/>
    <w:rsid w:val="00BD0321"/>
    <w:rsid w:val="00BD0A7A"/>
    <w:rsid w:val="00BD111C"/>
    <w:rsid w:val="00BD1956"/>
    <w:rsid w:val="00BD23B7"/>
    <w:rsid w:val="00BD25FB"/>
    <w:rsid w:val="00BD3E1E"/>
    <w:rsid w:val="00BD430F"/>
    <w:rsid w:val="00BD4783"/>
    <w:rsid w:val="00BD5C17"/>
    <w:rsid w:val="00BD68C6"/>
    <w:rsid w:val="00BD7AC9"/>
    <w:rsid w:val="00BD7E9B"/>
    <w:rsid w:val="00BE0CBB"/>
    <w:rsid w:val="00BE1321"/>
    <w:rsid w:val="00BE320A"/>
    <w:rsid w:val="00BE3328"/>
    <w:rsid w:val="00BE3496"/>
    <w:rsid w:val="00BE3F5B"/>
    <w:rsid w:val="00BE3FF5"/>
    <w:rsid w:val="00BE4191"/>
    <w:rsid w:val="00BE54F8"/>
    <w:rsid w:val="00BE5964"/>
    <w:rsid w:val="00BE60D8"/>
    <w:rsid w:val="00BE610B"/>
    <w:rsid w:val="00BE6BFA"/>
    <w:rsid w:val="00BE7CC3"/>
    <w:rsid w:val="00BF4205"/>
    <w:rsid w:val="00BF4305"/>
    <w:rsid w:val="00BF474C"/>
    <w:rsid w:val="00BF47AD"/>
    <w:rsid w:val="00BF499C"/>
    <w:rsid w:val="00BF4EE9"/>
    <w:rsid w:val="00BF56C7"/>
    <w:rsid w:val="00BF6C17"/>
    <w:rsid w:val="00BF77DE"/>
    <w:rsid w:val="00C00268"/>
    <w:rsid w:val="00C01917"/>
    <w:rsid w:val="00C02466"/>
    <w:rsid w:val="00C034F0"/>
    <w:rsid w:val="00C05DB2"/>
    <w:rsid w:val="00C072AB"/>
    <w:rsid w:val="00C07556"/>
    <w:rsid w:val="00C07677"/>
    <w:rsid w:val="00C10CFA"/>
    <w:rsid w:val="00C11E74"/>
    <w:rsid w:val="00C12492"/>
    <w:rsid w:val="00C132FB"/>
    <w:rsid w:val="00C13714"/>
    <w:rsid w:val="00C14A00"/>
    <w:rsid w:val="00C14D7E"/>
    <w:rsid w:val="00C15050"/>
    <w:rsid w:val="00C15EC6"/>
    <w:rsid w:val="00C16EDD"/>
    <w:rsid w:val="00C17387"/>
    <w:rsid w:val="00C17434"/>
    <w:rsid w:val="00C2084D"/>
    <w:rsid w:val="00C2215A"/>
    <w:rsid w:val="00C22164"/>
    <w:rsid w:val="00C235D7"/>
    <w:rsid w:val="00C2575B"/>
    <w:rsid w:val="00C265C3"/>
    <w:rsid w:val="00C26BA1"/>
    <w:rsid w:val="00C31B7A"/>
    <w:rsid w:val="00C324AC"/>
    <w:rsid w:val="00C34D72"/>
    <w:rsid w:val="00C35393"/>
    <w:rsid w:val="00C358F5"/>
    <w:rsid w:val="00C362AA"/>
    <w:rsid w:val="00C378B3"/>
    <w:rsid w:val="00C37A04"/>
    <w:rsid w:val="00C40FD1"/>
    <w:rsid w:val="00C41E26"/>
    <w:rsid w:val="00C42759"/>
    <w:rsid w:val="00C42B3A"/>
    <w:rsid w:val="00C454FD"/>
    <w:rsid w:val="00C45F32"/>
    <w:rsid w:val="00C46272"/>
    <w:rsid w:val="00C46DC0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41CF"/>
    <w:rsid w:val="00C55179"/>
    <w:rsid w:val="00C55954"/>
    <w:rsid w:val="00C55AFE"/>
    <w:rsid w:val="00C55D42"/>
    <w:rsid w:val="00C57532"/>
    <w:rsid w:val="00C57BDB"/>
    <w:rsid w:val="00C60B4C"/>
    <w:rsid w:val="00C611F0"/>
    <w:rsid w:val="00C622C4"/>
    <w:rsid w:val="00C640FB"/>
    <w:rsid w:val="00C64D91"/>
    <w:rsid w:val="00C65B39"/>
    <w:rsid w:val="00C65D8C"/>
    <w:rsid w:val="00C731FD"/>
    <w:rsid w:val="00C735E1"/>
    <w:rsid w:val="00C74470"/>
    <w:rsid w:val="00C751F9"/>
    <w:rsid w:val="00C75259"/>
    <w:rsid w:val="00C757DB"/>
    <w:rsid w:val="00C75F37"/>
    <w:rsid w:val="00C760F2"/>
    <w:rsid w:val="00C76208"/>
    <w:rsid w:val="00C76681"/>
    <w:rsid w:val="00C76F3C"/>
    <w:rsid w:val="00C80BD0"/>
    <w:rsid w:val="00C80C04"/>
    <w:rsid w:val="00C80E02"/>
    <w:rsid w:val="00C8105A"/>
    <w:rsid w:val="00C817EF"/>
    <w:rsid w:val="00C81931"/>
    <w:rsid w:val="00C8281E"/>
    <w:rsid w:val="00C831F8"/>
    <w:rsid w:val="00C83418"/>
    <w:rsid w:val="00C8442C"/>
    <w:rsid w:val="00C860B5"/>
    <w:rsid w:val="00C904B3"/>
    <w:rsid w:val="00C9082B"/>
    <w:rsid w:val="00C90D92"/>
    <w:rsid w:val="00C91924"/>
    <w:rsid w:val="00C91E0C"/>
    <w:rsid w:val="00C93616"/>
    <w:rsid w:val="00C938F2"/>
    <w:rsid w:val="00C93BC6"/>
    <w:rsid w:val="00C94338"/>
    <w:rsid w:val="00C94D06"/>
    <w:rsid w:val="00C94F3F"/>
    <w:rsid w:val="00C94FE9"/>
    <w:rsid w:val="00C955C3"/>
    <w:rsid w:val="00C96400"/>
    <w:rsid w:val="00C965BF"/>
    <w:rsid w:val="00C972DC"/>
    <w:rsid w:val="00C9748D"/>
    <w:rsid w:val="00C9766E"/>
    <w:rsid w:val="00C97F60"/>
    <w:rsid w:val="00CA0BA3"/>
    <w:rsid w:val="00CA1D81"/>
    <w:rsid w:val="00CA3437"/>
    <w:rsid w:val="00CA3BBA"/>
    <w:rsid w:val="00CA441C"/>
    <w:rsid w:val="00CA482E"/>
    <w:rsid w:val="00CA51BB"/>
    <w:rsid w:val="00CA6391"/>
    <w:rsid w:val="00CA6B5D"/>
    <w:rsid w:val="00CA79E3"/>
    <w:rsid w:val="00CB003B"/>
    <w:rsid w:val="00CB11CC"/>
    <w:rsid w:val="00CB3943"/>
    <w:rsid w:val="00CB3B46"/>
    <w:rsid w:val="00CB43EA"/>
    <w:rsid w:val="00CB440C"/>
    <w:rsid w:val="00CB55EF"/>
    <w:rsid w:val="00CB5ED0"/>
    <w:rsid w:val="00CB5F58"/>
    <w:rsid w:val="00CB7A29"/>
    <w:rsid w:val="00CB7E9C"/>
    <w:rsid w:val="00CB7F40"/>
    <w:rsid w:val="00CC05FC"/>
    <w:rsid w:val="00CC078A"/>
    <w:rsid w:val="00CC1419"/>
    <w:rsid w:val="00CC2220"/>
    <w:rsid w:val="00CC2E4F"/>
    <w:rsid w:val="00CC2FFB"/>
    <w:rsid w:val="00CC39C9"/>
    <w:rsid w:val="00CC3E20"/>
    <w:rsid w:val="00CC420A"/>
    <w:rsid w:val="00CC5296"/>
    <w:rsid w:val="00CC6C03"/>
    <w:rsid w:val="00CC6C70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4BCC"/>
    <w:rsid w:val="00CD5527"/>
    <w:rsid w:val="00CD666B"/>
    <w:rsid w:val="00CD6E49"/>
    <w:rsid w:val="00CE11E7"/>
    <w:rsid w:val="00CE2510"/>
    <w:rsid w:val="00CE49D5"/>
    <w:rsid w:val="00CE5EC8"/>
    <w:rsid w:val="00CE603D"/>
    <w:rsid w:val="00CE71FE"/>
    <w:rsid w:val="00CF09EB"/>
    <w:rsid w:val="00CF11FB"/>
    <w:rsid w:val="00CF26FD"/>
    <w:rsid w:val="00CF27AF"/>
    <w:rsid w:val="00CF2CF8"/>
    <w:rsid w:val="00CF463F"/>
    <w:rsid w:val="00CF56DE"/>
    <w:rsid w:val="00CF5B8D"/>
    <w:rsid w:val="00CF729A"/>
    <w:rsid w:val="00CF77F7"/>
    <w:rsid w:val="00CF7EC2"/>
    <w:rsid w:val="00D01C76"/>
    <w:rsid w:val="00D026AC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6E39"/>
    <w:rsid w:val="00D078F6"/>
    <w:rsid w:val="00D07EDE"/>
    <w:rsid w:val="00D1084A"/>
    <w:rsid w:val="00D11DCD"/>
    <w:rsid w:val="00D120FA"/>
    <w:rsid w:val="00D12B9B"/>
    <w:rsid w:val="00D14518"/>
    <w:rsid w:val="00D14C33"/>
    <w:rsid w:val="00D165C8"/>
    <w:rsid w:val="00D16760"/>
    <w:rsid w:val="00D16FBF"/>
    <w:rsid w:val="00D17A41"/>
    <w:rsid w:val="00D20DCF"/>
    <w:rsid w:val="00D212B9"/>
    <w:rsid w:val="00D21D03"/>
    <w:rsid w:val="00D2324B"/>
    <w:rsid w:val="00D235C7"/>
    <w:rsid w:val="00D2557D"/>
    <w:rsid w:val="00D25EF1"/>
    <w:rsid w:val="00D2684D"/>
    <w:rsid w:val="00D26FBD"/>
    <w:rsid w:val="00D27215"/>
    <w:rsid w:val="00D30168"/>
    <w:rsid w:val="00D32827"/>
    <w:rsid w:val="00D3327D"/>
    <w:rsid w:val="00D33A20"/>
    <w:rsid w:val="00D348A7"/>
    <w:rsid w:val="00D34C01"/>
    <w:rsid w:val="00D34F38"/>
    <w:rsid w:val="00D3500B"/>
    <w:rsid w:val="00D35C31"/>
    <w:rsid w:val="00D35DD9"/>
    <w:rsid w:val="00D369EE"/>
    <w:rsid w:val="00D36CC6"/>
    <w:rsid w:val="00D4012B"/>
    <w:rsid w:val="00D40398"/>
    <w:rsid w:val="00D4087F"/>
    <w:rsid w:val="00D40EB0"/>
    <w:rsid w:val="00D41931"/>
    <w:rsid w:val="00D41BFA"/>
    <w:rsid w:val="00D439C2"/>
    <w:rsid w:val="00D43C6A"/>
    <w:rsid w:val="00D462C6"/>
    <w:rsid w:val="00D467F0"/>
    <w:rsid w:val="00D47719"/>
    <w:rsid w:val="00D50A1A"/>
    <w:rsid w:val="00D5117C"/>
    <w:rsid w:val="00D51E9B"/>
    <w:rsid w:val="00D52256"/>
    <w:rsid w:val="00D54297"/>
    <w:rsid w:val="00D56256"/>
    <w:rsid w:val="00D611AF"/>
    <w:rsid w:val="00D61F9B"/>
    <w:rsid w:val="00D62B6E"/>
    <w:rsid w:val="00D636FE"/>
    <w:rsid w:val="00D649F1"/>
    <w:rsid w:val="00D65539"/>
    <w:rsid w:val="00D65B11"/>
    <w:rsid w:val="00D65F2A"/>
    <w:rsid w:val="00D664B9"/>
    <w:rsid w:val="00D6650A"/>
    <w:rsid w:val="00D667CB"/>
    <w:rsid w:val="00D66EA3"/>
    <w:rsid w:val="00D70390"/>
    <w:rsid w:val="00D70806"/>
    <w:rsid w:val="00D71614"/>
    <w:rsid w:val="00D73C4D"/>
    <w:rsid w:val="00D75EBC"/>
    <w:rsid w:val="00D7653E"/>
    <w:rsid w:val="00D807A7"/>
    <w:rsid w:val="00D81A0A"/>
    <w:rsid w:val="00D8255B"/>
    <w:rsid w:val="00D828CE"/>
    <w:rsid w:val="00D82C05"/>
    <w:rsid w:val="00D83C6A"/>
    <w:rsid w:val="00D86D4D"/>
    <w:rsid w:val="00D86ECC"/>
    <w:rsid w:val="00D87671"/>
    <w:rsid w:val="00D90914"/>
    <w:rsid w:val="00D9105A"/>
    <w:rsid w:val="00D91434"/>
    <w:rsid w:val="00D93AC9"/>
    <w:rsid w:val="00D93DEC"/>
    <w:rsid w:val="00D94A50"/>
    <w:rsid w:val="00D95629"/>
    <w:rsid w:val="00D9564A"/>
    <w:rsid w:val="00D96496"/>
    <w:rsid w:val="00D969EB"/>
    <w:rsid w:val="00D96EF5"/>
    <w:rsid w:val="00D97170"/>
    <w:rsid w:val="00DA04D9"/>
    <w:rsid w:val="00DA1A1B"/>
    <w:rsid w:val="00DA1EB1"/>
    <w:rsid w:val="00DA400B"/>
    <w:rsid w:val="00DA488B"/>
    <w:rsid w:val="00DA4A6F"/>
    <w:rsid w:val="00DA5BF5"/>
    <w:rsid w:val="00DA5D10"/>
    <w:rsid w:val="00DB0138"/>
    <w:rsid w:val="00DB0287"/>
    <w:rsid w:val="00DB030E"/>
    <w:rsid w:val="00DB06F6"/>
    <w:rsid w:val="00DB10A5"/>
    <w:rsid w:val="00DB1FE1"/>
    <w:rsid w:val="00DB20DE"/>
    <w:rsid w:val="00DB2435"/>
    <w:rsid w:val="00DB2E61"/>
    <w:rsid w:val="00DB602B"/>
    <w:rsid w:val="00DB6750"/>
    <w:rsid w:val="00DB68DC"/>
    <w:rsid w:val="00DB69CC"/>
    <w:rsid w:val="00DB6F31"/>
    <w:rsid w:val="00DB7696"/>
    <w:rsid w:val="00DB7990"/>
    <w:rsid w:val="00DC0D61"/>
    <w:rsid w:val="00DC2165"/>
    <w:rsid w:val="00DC25E6"/>
    <w:rsid w:val="00DC27EE"/>
    <w:rsid w:val="00DC3D2B"/>
    <w:rsid w:val="00DC3F87"/>
    <w:rsid w:val="00DC40F4"/>
    <w:rsid w:val="00DC4597"/>
    <w:rsid w:val="00DC4EB1"/>
    <w:rsid w:val="00DC51C9"/>
    <w:rsid w:val="00DC6805"/>
    <w:rsid w:val="00DD180D"/>
    <w:rsid w:val="00DD1DFF"/>
    <w:rsid w:val="00DD26B9"/>
    <w:rsid w:val="00DD2CAA"/>
    <w:rsid w:val="00DD2E82"/>
    <w:rsid w:val="00DD39EE"/>
    <w:rsid w:val="00DD521F"/>
    <w:rsid w:val="00DD5B81"/>
    <w:rsid w:val="00DD5D4E"/>
    <w:rsid w:val="00DD5F50"/>
    <w:rsid w:val="00DD6BF5"/>
    <w:rsid w:val="00DE07E4"/>
    <w:rsid w:val="00DE0AE4"/>
    <w:rsid w:val="00DE10F1"/>
    <w:rsid w:val="00DE1103"/>
    <w:rsid w:val="00DE137B"/>
    <w:rsid w:val="00DE1FEF"/>
    <w:rsid w:val="00DE200B"/>
    <w:rsid w:val="00DE2DA0"/>
    <w:rsid w:val="00DE2DA9"/>
    <w:rsid w:val="00DE3060"/>
    <w:rsid w:val="00DE3184"/>
    <w:rsid w:val="00DE353A"/>
    <w:rsid w:val="00DE3F76"/>
    <w:rsid w:val="00DE4EA5"/>
    <w:rsid w:val="00DE5537"/>
    <w:rsid w:val="00DE55CD"/>
    <w:rsid w:val="00DE5E50"/>
    <w:rsid w:val="00DE68CD"/>
    <w:rsid w:val="00DF1036"/>
    <w:rsid w:val="00DF1B4F"/>
    <w:rsid w:val="00DF2651"/>
    <w:rsid w:val="00DF29BB"/>
    <w:rsid w:val="00DF30AB"/>
    <w:rsid w:val="00DF3E61"/>
    <w:rsid w:val="00DF3EAE"/>
    <w:rsid w:val="00DF418F"/>
    <w:rsid w:val="00DF45E3"/>
    <w:rsid w:val="00DF4F94"/>
    <w:rsid w:val="00DF61D8"/>
    <w:rsid w:val="00DF658B"/>
    <w:rsid w:val="00DF65C4"/>
    <w:rsid w:val="00E00454"/>
    <w:rsid w:val="00E0200F"/>
    <w:rsid w:val="00E023D6"/>
    <w:rsid w:val="00E02C06"/>
    <w:rsid w:val="00E02FC9"/>
    <w:rsid w:val="00E03BD1"/>
    <w:rsid w:val="00E040C3"/>
    <w:rsid w:val="00E0434A"/>
    <w:rsid w:val="00E06678"/>
    <w:rsid w:val="00E07EC5"/>
    <w:rsid w:val="00E1007C"/>
    <w:rsid w:val="00E10582"/>
    <w:rsid w:val="00E10F74"/>
    <w:rsid w:val="00E11A25"/>
    <w:rsid w:val="00E126DC"/>
    <w:rsid w:val="00E12B60"/>
    <w:rsid w:val="00E13CBE"/>
    <w:rsid w:val="00E14B4D"/>
    <w:rsid w:val="00E15EB4"/>
    <w:rsid w:val="00E17729"/>
    <w:rsid w:val="00E17CEA"/>
    <w:rsid w:val="00E2143A"/>
    <w:rsid w:val="00E2200E"/>
    <w:rsid w:val="00E228AC"/>
    <w:rsid w:val="00E235B1"/>
    <w:rsid w:val="00E235FC"/>
    <w:rsid w:val="00E2387B"/>
    <w:rsid w:val="00E23D7F"/>
    <w:rsid w:val="00E2480C"/>
    <w:rsid w:val="00E24A1B"/>
    <w:rsid w:val="00E24F83"/>
    <w:rsid w:val="00E25E8C"/>
    <w:rsid w:val="00E26133"/>
    <w:rsid w:val="00E27632"/>
    <w:rsid w:val="00E2769A"/>
    <w:rsid w:val="00E3003B"/>
    <w:rsid w:val="00E30538"/>
    <w:rsid w:val="00E309E9"/>
    <w:rsid w:val="00E318B6"/>
    <w:rsid w:val="00E32110"/>
    <w:rsid w:val="00E32C4A"/>
    <w:rsid w:val="00E32E3C"/>
    <w:rsid w:val="00E330B6"/>
    <w:rsid w:val="00E338E2"/>
    <w:rsid w:val="00E34E69"/>
    <w:rsid w:val="00E35045"/>
    <w:rsid w:val="00E37C3F"/>
    <w:rsid w:val="00E37CE0"/>
    <w:rsid w:val="00E40608"/>
    <w:rsid w:val="00E40FB8"/>
    <w:rsid w:val="00E41860"/>
    <w:rsid w:val="00E424D9"/>
    <w:rsid w:val="00E42A6F"/>
    <w:rsid w:val="00E43820"/>
    <w:rsid w:val="00E46526"/>
    <w:rsid w:val="00E478BB"/>
    <w:rsid w:val="00E4796E"/>
    <w:rsid w:val="00E50EE8"/>
    <w:rsid w:val="00E53676"/>
    <w:rsid w:val="00E5383A"/>
    <w:rsid w:val="00E53A2B"/>
    <w:rsid w:val="00E55713"/>
    <w:rsid w:val="00E55CCA"/>
    <w:rsid w:val="00E55F33"/>
    <w:rsid w:val="00E55FF6"/>
    <w:rsid w:val="00E60F28"/>
    <w:rsid w:val="00E610C4"/>
    <w:rsid w:val="00E612B1"/>
    <w:rsid w:val="00E62967"/>
    <w:rsid w:val="00E66E66"/>
    <w:rsid w:val="00E6733A"/>
    <w:rsid w:val="00E67A12"/>
    <w:rsid w:val="00E709D6"/>
    <w:rsid w:val="00E714FB"/>
    <w:rsid w:val="00E71ABA"/>
    <w:rsid w:val="00E726F4"/>
    <w:rsid w:val="00E73068"/>
    <w:rsid w:val="00E74E83"/>
    <w:rsid w:val="00E75B04"/>
    <w:rsid w:val="00E76023"/>
    <w:rsid w:val="00E76AD0"/>
    <w:rsid w:val="00E77309"/>
    <w:rsid w:val="00E77317"/>
    <w:rsid w:val="00E809C5"/>
    <w:rsid w:val="00E810B9"/>
    <w:rsid w:val="00E8223E"/>
    <w:rsid w:val="00E832D3"/>
    <w:rsid w:val="00E8474D"/>
    <w:rsid w:val="00E853B6"/>
    <w:rsid w:val="00E85411"/>
    <w:rsid w:val="00E8747E"/>
    <w:rsid w:val="00E87B6C"/>
    <w:rsid w:val="00E901EA"/>
    <w:rsid w:val="00E903A0"/>
    <w:rsid w:val="00E9180F"/>
    <w:rsid w:val="00E924DF"/>
    <w:rsid w:val="00E92D27"/>
    <w:rsid w:val="00E95635"/>
    <w:rsid w:val="00E95D30"/>
    <w:rsid w:val="00E961C3"/>
    <w:rsid w:val="00E97F71"/>
    <w:rsid w:val="00EA031A"/>
    <w:rsid w:val="00EA0520"/>
    <w:rsid w:val="00EA3828"/>
    <w:rsid w:val="00EA460B"/>
    <w:rsid w:val="00EA53E9"/>
    <w:rsid w:val="00EA6B5F"/>
    <w:rsid w:val="00EA6BCC"/>
    <w:rsid w:val="00EA7B0C"/>
    <w:rsid w:val="00EA7BF5"/>
    <w:rsid w:val="00EB0488"/>
    <w:rsid w:val="00EB139B"/>
    <w:rsid w:val="00EB18CC"/>
    <w:rsid w:val="00EB2245"/>
    <w:rsid w:val="00EB3595"/>
    <w:rsid w:val="00EB3C29"/>
    <w:rsid w:val="00EB4CED"/>
    <w:rsid w:val="00EB516E"/>
    <w:rsid w:val="00EB58EA"/>
    <w:rsid w:val="00EB633A"/>
    <w:rsid w:val="00EB6694"/>
    <w:rsid w:val="00EB6E00"/>
    <w:rsid w:val="00EB7A85"/>
    <w:rsid w:val="00EB7F2B"/>
    <w:rsid w:val="00EC0B02"/>
    <w:rsid w:val="00EC13DD"/>
    <w:rsid w:val="00EC1489"/>
    <w:rsid w:val="00EC175E"/>
    <w:rsid w:val="00EC185A"/>
    <w:rsid w:val="00EC2287"/>
    <w:rsid w:val="00EC2C76"/>
    <w:rsid w:val="00EC2FE1"/>
    <w:rsid w:val="00EC3B42"/>
    <w:rsid w:val="00EC3E02"/>
    <w:rsid w:val="00EC45F2"/>
    <w:rsid w:val="00EC4699"/>
    <w:rsid w:val="00EC4DB3"/>
    <w:rsid w:val="00EC7DAC"/>
    <w:rsid w:val="00ED0797"/>
    <w:rsid w:val="00ED1249"/>
    <w:rsid w:val="00ED75DB"/>
    <w:rsid w:val="00ED7892"/>
    <w:rsid w:val="00ED7D9E"/>
    <w:rsid w:val="00EE2435"/>
    <w:rsid w:val="00EE2F9C"/>
    <w:rsid w:val="00EE32DD"/>
    <w:rsid w:val="00EE4DFF"/>
    <w:rsid w:val="00EE6CA1"/>
    <w:rsid w:val="00EE6E9B"/>
    <w:rsid w:val="00EE6FAC"/>
    <w:rsid w:val="00EE7EF2"/>
    <w:rsid w:val="00EF000E"/>
    <w:rsid w:val="00EF0069"/>
    <w:rsid w:val="00EF02C9"/>
    <w:rsid w:val="00EF1C6D"/>
    <w:rsid w:val="00EF2727"/>
    <w:rsid w:val="00EF463E"/>
    <w:rsid w:val="00EF5C1E"/>
    <w:rsid w:val="00EF5DC4"/>
    <w:rsid w:val="00EF71C4"/>
    <w:rsid w:val="00EF7976"/>
    <w:rsid w:val="00EF7B92"/>
    <w:rsid w:val="00EF7D6D"/>
    <w:rsid w:val="00F00A08"/>
    <w:rsid w:val="00F00D53"/>
    <w:rsid w:val="00F01341"/>
    <w:rsid w:val="00F0150E"/>
    <w:rsid w:val="00F019A1"/>
    <w:rsid w:val="00F03495"/>
    <w:rsid w:val="00F035BC"/>
    <w:rsid w:val="00F03A96"/>
    <w:rsid w:val="00F04AF9"/>
    <w:rsid w:val="00F05855"/>
    <w:rsid w:val="00F06297"/>
    <w:rsid w:val="00F06B57"/>
    <w:rsid w:val="00F070A9"/>
    <w:rsid w:val="00F0747F"/>
    <w:rsid w:val="00F10441"/>
    <w:rsid w:val="00F10E1D"/>
    <w:rsid w:val="00F10F4B"/>
    <w:rsid w:val="00F123BC"/>
    <w:rsid w:val="00F157D2"/>
    <w:rsid w:val="00F168C4"/>
    <w:rsid w:val="00F17E7C"/>
    <w:rsid w:val="00F20FEE"/>
    <w:rsid w:val="00F213BC"/>
    <w:rsid w:val="00F22098"/>
    <w:rsid w:val="00F22298"/>
    <w:rsid w:val="00F22789"/>
    <w:rsid w:val="00F229C6"/>
    <w:rsid w:val="00F22AFE"/>
    <w:rsid w:val="00F2300D"/>
    <w:rsid w:val="00F235B9"/>
    <w:rsid w:val="00F236A6"/>
    <w:rsid w:val="00F24798"/>
    <w:rsid w:val="00F268A9"/>
    <w:rsid w:val="00F26C62"/>
    <w:rsid w:val="00F27E9F"/>
    <w:rsid w:val="00F31471"/>
    <w:rsid w:val="00F31CB2"/>
    <w:rsid w:val="00F32917"/>
    <w:rsid w:val="00F3355E"/>
    <w:rsid w:val="00F34E24"/>
    <w:rsid w:val="00F35670"/>
    <w:rsid w:val="00F35833"/>
    <w:rsid w:val="00F36ADA"/>
    <w:rsid w:val="00F373B7"/>
    <w:rsid w:val="00F37563"/>
    <w:rsid w:val="00F378AE"/>
    <w:rsid w:val="00F37D16"/>
    <w:rsid w:val="00F407F0"/>
    <w:rsid w:val="00F412F1"/>
    <w:rsid w:val="00F42707"/>
    <w:rsid w:val="00F4476E"/>
    <w:rsid w:val="00F47219"/>
    <w:rsid w:val="00F478C4"/>
    <w:rsid w:val="00F50ABA"/>
    <w:rsid w:val="00F53E97"/>
    <w:rsid w:val="00F5511A"/>
    <w:rsid w:val="00F55854"/>
    <w:rsid w:val="00F5623D"/>
    <w:rsid w:val="00F57961"/>
    <w:rsid w:val="00F57EA6"/>
    <w:rsid w:val="00F57FC2"/>
    <w:rsid w:val="00F620B3"/>
    <w:rsid w:val="00F62DA1"/>
    <w:rsid w:val="00F62EC0"/>
    <w:rsid w:val="00F63811"/>
    <w:rsid w:val="00F639CE"/>
    <w:rsid w:val="00F64FEA"/>
    <w:rsid w:val="00F669F4"/>
    <w:rsid w:val="00F6716F"/>
    <w:rsid w:val="00F6769E"/>
    <w:rsid w:val="00F67C25"/>
    <w:rsid w:val="00F71078"/>
    <w:rsid w:val="00F71284"/>
    <w:rsid w:val="00F7306A"/>
    <w:rsid w:val="00F73440"/>
    <w:rsid w:val="00F73C3A"/>
    <w:rsid w:val="00F73D03"/>
    <w:rsid w:val="00F73D1E"/>
    <w:rsid w:val="00F761E1"/>
    <w:rsid w:val="00F771DD"/>
    <w:rsid w:val="00F774C9"/>
    <w:rsid w:val="00F8072F"/>
    <w:rsid w:val="00F81594"/>
    <w:rsid w:val="00F8177F"/>
    <w:rsid w:val="00F831C7"/>
    <w:rsid w:val="00F863EB"/>
    <w:rsid w:val="00F93162"/>
    <w:rsid w:val="00F95558"/>
    <w:rsid w:val="00F95F30"/>
    <w:rsid w:val="00FA1572"/>
    <w:rsid w:val="00FA16A0"/>
    <w:rsid w:val="00FA35B6"/>
    <w:rsid w:val="00FA3C24"/>
    <w:rsid w:val="00FA5827"/>
    <w:rsid w:val="00FA79C6"/>
    <w:rsid w:val="00FB1F11"/>
    <w:rsid w:val="00FB23E9"/>
    <w:rsid w:val="00FB397F"/>
    <w:rsid w:val="00FB3A4F"/>
    <w:rsid w:val="00FB57AD"/>
    <w:rsid w:val="00FB5AA9"/>
    <w:rsid w:val="00FB619B"/>
    <w:rsid w:val="00FB697E"/>
    <w:rsid w:val="00FC0ED1"/>
    <w:rsid w:val="00FC15C3"/>
    <w:rsid w:val="00FC24B0"/>
    <w:rsid w:val="00FC2583"/>
    <w:rsid w:val="00FC3401"/>
    <w:rsid w:val="00FC3761"/>
    <w:rsid w:val="00FC3ACE"/>
    <w:rsid w:val="00FC4502"/>
    <w:rsid w:val="00FC47D3"/>
    <w:rsid w:val="00FC612B"/>
    <w:rsid w:val="00FC6D08"/>
    <w:rsid w:val="00FC725F"/>
    <w:rsid w:val="00FC770C"/>
    <w:rsid w:val="00FC7728"/>
    <w:rsid w:val="00FD0491"/>
    <w:rsid w:val="00FD054A"/>
    <w:rsid w:val="00FD0702"/>
    <w:rsid w:val="00FD19E1"/>
    <w:rsid w:val="00FD32E9"/>
    <w:rsid w:val="00FD395B"/>
    <w:rsid w:val="00FD3A18"/>
    <w:rsid w:val="00FD3AFE"/>
    <w:rsid w:val="00FD5A45"/>
    <w:rsid w:val="00FD5CF7"/>
    <w:rsid w:val="00FD6319"/>
    <w:rsid w:val="00FD6527"/>
    <w:rsid w:val="00FE03D6"/>
    <w:rsid w:val="00FE0600"/>
    <w:rsid w:val="00FE08FA"/>
    <w:rsid w:val="00FE1134"/>
    <w:rsid w:val="00FE12AF"/>
    <w:rsid w:val="00FE1BF8"/>
    <w:rsid w:val="00FE22F8"/>
    <w:rsid w:val="00FE2ECD"/>
    <w:rsid w:val="00FE5C61"/>
    <w:rsid w:val="00FE5DA6"/>
    <w:rsid w:val="00FE6981"/>
    <w:rsid w:val="00FE6CE9"/>
    <w:rsid w:val="00FE74E9"/>
    <w:rsid w:val="00FE7F03"/>
    <w:rsid w:val="00FF01CB"/>
    <w:rsid w:val="00FF06A4"/>
    <w:rsid w:val="00FF081C"/>
    <w:rsid w:val="00FF12AD"/>
    <w:rsid w:val="00FF2B1F"/>
    <w:rsid w:val="00FF2B65"/>
    <w:rsid w:val="00FF5D3F"/>
    <w:rsid w:val="00FF6E1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0D764D"/>
  <w15:chartTrackingRefBased/>
  <w15:docId w15:val="{4C6CEC81-8202-4C12-899A-DDC6A3F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8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71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F62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montgomerycountymd.gov/council/Resources/Files/agenda/col/2019/20190730/20190730_5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SurvivingSpousesTaxCr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A8EB-7896-4965-9E5D-3805DC50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Jovel, Juan</cp:lastModifiedBy>
  <cp:revision>6</cp:revision>
  <cp:lastPrinted>2019-07-31T17:13:00Z</cp:lastPrinted>
  <dcterms:created xsi:type="dcterms:W3CDTF">2019-07-30T19:32:00Z</dcterms:created>
  <dcterms:modified xsi:type="dcterms:W3CDTF">2019-07-31T19:26:00Z</dcterms:modified>
</cp:coreProperties>
</file>