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Default="00E744EB">
      <w:pPr>
        <w:framePr w:hSpace="187" w:wrap="around" w:vAnchor="text" w:hAnchor="page" w:x="874" w:y="-283"/>
      </w:pPr>
      <w:r>
        <w:rPr>
          <w:noProof/>
          <w:sz w:val="56"/>
        </w:rPr>
        <mc:AlternateContent>
          <mc:Choice Requires="wps">
            <w:drawing>
              <wp:anchor distT="0" distB="0" distL="114300" distR="114300" simplePos="0" relativeHeight="251657728" behindDoc="0" locked="0" layoutInCell="1" allowOverlap="1">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B91" w:rsidRPr="00A32B91" w:rsidRDefault="00A32B91" w:rsidP="00792715">
                            <w:pPr>
                              <w:pStyle w:val="Heading2"/>
                              <w:jc w:val="center"/>
                              <w:rPr>
                                <w:sz w:val="72"/>
                                <w:szCs w:val="72"/>
                              </w:rPr>
                            </w:pPr>
                            <w:smartTag w:uri="urn:schemas-microsoft-com:office:smarttags" w:element="City">
                              <w:smartTag w:uri="urn:schemas-microsoft-com:office:smarttags" w:element="place">
                                <w:r>
                                  <w:rPr>
                                    <w:sz w:val="72"/>
                                    <w:szCs w:val="72"/>
                                  </w:rPr>
                                  <w:t>Montgomery</w:t>
                                </w:r>
                              </w:smartTag>
                            </w:smartTag>
                          </w:p>
                          <w:p w:rsidR="004D03ED" w:rsidRPr="00A32B91" w:rsidRDefault="001F38F5" w:rsidP="00792715">
                            <w:pPr>
                              <w:pStyle w:val="Heading2"/>
                              <w:jc w:val="center"/>
                              <w:rPr>
                                <w:sz w:val="72"/>
                                <w:szCs w:val="72"/>
                              </w:rPr>
                            </w:pPr>
                            <w:r>
                              <w:rPr>
                                <w:sz w:val="72"/>
                                <w:szCs w:val="72"/>
                              </w:rPr>
                              <w:t xml:space="preserve">     </w:t>
                            </w:r>
                            <w:r w:rsidR="003F5A35">
                              <w:rPr>
                                <w:sz w:val="72"/>
                                <w:szCs w:val="72"/>
                              </w:rPr>
                              <w:t>County</w:t>
                            </w:r>
                            <w:r w:rsidR="00A32B91">
                              <w:rPr>
                                <w:sz w:val="72"/>
                                <w:szCs w:val="72"/>
                              </w:rPr>
                              <w:t xml:space="preserve">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rsidR="00A32B91" w:rsidRPr="00A32B91" w:rsidRDefault="00A32B91" w:rsidP="00792715">
                      <w:pPr>
                        <w:pStyle w:val="Heading2"/>
                        <w:jc w:val="center"/>
                        <w:rPr>
                          <w:sz w:val="72"/>
                          <w:szCs w:val="72"/>
                        </w:rPr>
                      </w:pPr>
                      <w:smartTag w:uri="urn:schemas-microsoft-com:office:smarttags" w:element="City">
                        <w:smartTag w:uri="urn:schemas-microsoft-com:office:smarttags" w:element="place">
                          <w:r>
                            <w:rPr>
                              <w:sz w:val="72"/>
                              <w:szCs w:val="72"/>
                            </w:rPr>
                            <w:t>Montgomery</w:t>
                          </w:r>
                        </w:smartTag>
                      </w:smartTag>
                    </w:p>
                    <w:p w:rsidR="004D03ED" w:rsidRPr="00A32B91" w:rsidRDefault="001F38F5" w:rsidP="00792715">
                      <w:pPr>
                        <w:pStyle w:val="Heading2"/>
                        <w:jc w:val="center"/>
                        <w:rPr>
                          <w:sz w:val="72"/>
                          <w:szCs w:val="72"/>
                        </w:rPr>
                      </w:pPr>
                      <w:r>
                        <w:rPr>
                          <w:sz w:val="72"/>
                          <w:szCs w:val="72"/>
                        </w:rPr>
                        <w:t xml:space="preserve">     </w:t>
                      </w:r>
                      <w:r w:rsidR="003F5A35">
                        <w:rPr>
                          <w:sz w:val="72"/>
                          <w:szCs w:val="72"/>
                        </w:rPr>
                        <w:t>County</w:t>
                      </w:r>
                      <w:r w:rsidR="00A32B91">
                        <w:rPr>
                          <w:sz w:val="72"/>
                          <w:szCs w:val="72"/>
                        </w:rPr>
                        <w:t xml:space="preserve"> Council</w:t>
                      </w:r>
                    </w:p>
                  </w:txbxContent>
                </v:textbox>
              </v:shape>
            </w:pict>
          </mc:Fallback>
        </mc:AlternateContent>
      </w:r>
      <w:r w:rsidR="004D03ED">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05pt;height:100.05pt" o:ole="" fillcolor="window">
            <v:imagedata r:id="rId7" o:title=""/>
          </v:shape>
          <o:OLEObject Type="Embed" ProgID="Word.Document.8" ShapeID="_x0000_i1025" DrawAspect="Content" ObjectID="_1602337428" r:id="rId8"/>
        </w:object>
      </w:r>
    </w:p>
    <w:p w:rsidR="004D03ED" w:rsidRDefault="004D03ED">
      <w:pPr>
        <w:pStyle w:val="Heading1"/>
        <w:jc w:val="left"/>
        <w:rPr>
          <w:sz w:val="56"/>
        </w:rPr>
      </w:pPr>
    </w:p>
    <w:p w:rsidR="004D03ED" w:rsidRDefault="004D03ED">
      <w:pPr>
        <w:rPr>
          <w:b/>
        </w:rPr>
      </w:pPr>
      <w:bookmarkStart w:id="0" w:name="bkVolIss"/>
      <w:bookmarkEnd w:id="0"/>
      <w:r>
        <w:rPr>
          <w:b/>
        </w:rPr>
        <w:t xml:space="preserve"> </w:t>
      </w:r>
    </w:p>
    <w:p w:rsidR="004D03ED" w:rsidRDefault="004D03ED">
      <w:pPr>
        <w:rPr>
          <w:b/>
        </w:rPr>
      </w:pPr>
    </w:p>
    <w:p w:rsidR="004D03ED" w:rsidRDefault="004D03ED">
      <w:pPr>
        <w:rPr>
          <w:b/>
        </w:rPr>
      </w:pPr>
    </w:p>
    <w:p w:rsidR="004D03ED" w:rsidRDefault="004D03ED">
      <w:pPr>
        <w:rPr>
          <w:b/>
          <w:i/>
          <w:sz w:val="36"/>
        </w:rPr>
      </w:pPr>
    </w:p>
    <w:p w:rsidR="004D03ED" w:rsidRPr="00B470DB" w:rsidRDefault="002F41A3" w:rsidP="001C7CB6">
      <w:pPr>
        <w:pStyle w:val="Heading5"/>
        <w:pBdr>
          <w:bottom w:val="double" w:sz="6" w:space="8" w:color="auto"/>
        </w:pBdr>
        <w:rPr>
          <w:rFonts w:ascii="Tahoma" w:hAnsi="Tahoma" w:cs="Tahoma"/>
          <w:b w:val="0"/>
          <w:i/>
          <w:sz w:val="32"/>
          <w:szCs w:val="32"/>
        </w:rPr>
        <w:sectPr w:rsidR="004D03ED" w:rsidRPr="00B470DB" w:rsidSect="00B1368B">
          <w:headerReference w:type="even" r:id="rId9"/>
          <w:headerReference w:type="default" r:id="rId10"/>
          <w:pgSz w:w="12240" w:h="15840"/>
          <w:pgMar w:top="1440" w:right="990" w:bottom="1440" w:left="1080" w:header="720" w:footer="720" w:gutter="0"/>
          <w:cols w:space="720"/>
          <w:titlePg/>
        </w:sectPr>
      </w:pPr>
      <w:r>
        <w:rPr>
          <w:rFonts w:ascii="Tahoma" w:hAnsi="Tahoma" w:cs="Tahoma"/>
          <w:b w:val="0"/>
          <w:i/>
          <w:sz w:val="32"/>
          <w:szCs w:val="32"/>
        </w:rPr>
        <w:t xml:space="preserve">From the </w:t>
      </w:r>
      <w:r w:rsidR="0066520E">
        <w:rPr>
          <w:rFonts w:ascii="Tahoma" w:hAnsi="Tahoma" w:cs="Tahoma"/>
          <w:b w:val="0"/>
          <w:i/>
          <w:sz w:val="32"/>
          <w:szCs w:val="32"/>
        </w:rPr>
        <w:t>O</w:t>
      </w:r>
      <w:r>
        <w:rPr>
          <w:rFonts w:ascii="Tahoma" w:hAnsi="Tahoma" w:cs="Tahoma"/>
          <w:b w:val="0"/>
          <w:i/>
          <w:sz w:val="32"/>
          <w:szCs w:val="32"/>
        </w:rPr>
        <w:t>ffice of Councilmember Sidney Katz</w:t>
      </w:r>
      <w:r w:rsidR="00AD039E" w:rsidRPr="00563882">
        <w:rPr>
          <w:rFonts w:ascii="Tahoma" w:hAnsi="Tahoma" w:cs="Tahoma"/>
        </w:rPr>
        <w:tab/>
      </w:r>
      <w:r w:rsidR="003B0668">
        <w:rPr>
          <w:rFonts w:ascii="Tahoma" w:hAnsi="Tahoma" w:cs="Tahoma"/>
          <w:b w:val="0"/>
          <w:i/>
          <w:sz w:val="32"/>
          <w:szCs w:val="32"/>
        </w:rPr>
        <w:t>October</w:t>
      </w:r>
      <w:r w:rsidR="006452BC">
        <w:rPr>
          <w:rFonts w:ascii="Tahoma" w:hAnsi="Tahoma" w:cs="Tahoma"/>
          <w:b w:val="0"/>
          <w:i/>
          <w:sz w:val="32"/>
          <w:szCs w:val="32"/>
        </w:rPr>
        <w:t xml:space="preserve"> </w:t>
      </w:r>
      <w:r w:rsidR="00C95057">
        <w:rPr>
          <w:rFonts w:ascii="Tahoma" w:hAnsi="Tahoma" w:cs="Tahoma"/>
          <w:b w:val="0"/>
          <w:i/>
          <w:sz w:val="32"/>
          <w:szCs w:val="32"/>
        </w:rPr>
        <w:t>29</w:t>
      </w:r>
      <w:r w:rsidR="00FC3761" w:rsidRPr="00DA4A6F">
        <w:rPr>
          <w:rFonts w:ascii="Tahoma" w:hAnsi="Tahoma" w:cs="Tahoma"/>
          <w:b w:val="0"/>
          <w:i/>
          <w:sz w:val="32"/>
          <w:szCs w:val="32"/>
        </w:rPr>
        <w:t>,</w:t>
      </w:r>
      <w:r w:rsidR="00A61289">
        <w:rPr>
          <w:rFonts w:ascii="Tahoma" w:hAnsi="Tahoma" w:cs="Tahoma"/>
          <w:b w:val="0"/>
          <w:i/>
          <w:sz w:val="32"/>
          <w:szCs w:val="32"/>
        </w:rPr>
        <w:t xml:space="preserve"> 2018</w:t>
      </w:r>
    </w:p>
    <w:p w:rsidR="00AE3E3F" w:rsidRDefault="00AE3E3F" w:rsidP="00AE3E3F">
      <w:pPr>
        <w:ind w:left="-180"/>
        <w:rPr>
          <w:b/>
          <w:sz w:val="18"/>
          <w:szCs w:val="18"/>
        </w:rPr>
      </w:pPr>
    </w:p>
    <w:p w:rsidR="00A95448" w:rsidRPr="004A32A9" w:rsidRDefault="00AE3E3F" w:rsidP="007D424B">
      <w:pPr>
        <w:ind w:left="-180" w:right="360"/>
        <w:jc w:val="right"/>
        <w:rPr>
          <w:rFonts w:ascii="Times New Roman" w:hAnsi="Times New Roman"/>
          <w:sz w:val="18"/>
          <w:szCs w:val="18"/>
          <w:lang w:val="es-US"/>
        </w:rPr>
      </w:pPr>
      <w:proofErr w:type="spellStart"/>
      <w:r w:rsidRPr="004A32A9">
        <w:rPr>
          <w:rFonts w:ascii="Times New Roman" w:hAnsi="Times New Roman"/>
          <w:b/>
          <w:sz w:val="18"/>
          <w:szCs w:val="18"/>
          <w:lang w:val="es-US"/>
        </w:rPr>
        <w:t>Contact</w:t>
      </w:r>
      <w:proofErr w:type="spellEnd"/>
      <w:r w:rsidRPr="004A32A9">
        <w:rPr>
          <w:rFonts w:ascii="Times New Roman" w:hAnsi="Times New Roman"/>
          <w:b/>
          <w:sz w:val="18"/>
          <w:szCs w:val="18"/>
          <w:lang w:val="es-US"/>
        </w:rPr>
        <w:t xml:space="preserve">: </w:t>
      </w:r>
      <w:r w:rsidR="003B0668" w:rsidRPr="004A32A9">
        <w:rPr>
          <w:rFonts w:ascii="Times New Roman" w:hAnsi="Times New Roman"/>
          <w:sz w:val="18"/>
          <w:szCs w:val="18"/>
          <w:lang w:val="es-US"/>
        </w:rPr>
        <w:t xml:space="preserve">Lisa </w:t>
      </w:r>
      <w:proofErr w:type="spellStart"/>
      <w:r w:rsidR="003B0668" w:rsidRPr="004A32A9">
        <w:rPr>
          <w:rFonts w:ascii="Times New Roman" w:hAnsi="Times New Roman"/>
          <w:sz w:val="18"/>
          <w:szCs w:val="18"/>
          <w:lang w:val="es-US"/>
        </w:rPr>
        <w:t>Mandel-Trupp</w:t>
      </w:r>
      <w:proofErr w:type="spellEnd"/>
      <w:r w:rsidR="006B5F76" w:rsidRPr="004A32A9">
        <w:rPr>
          <w:rFonts w:ascii="Times New Roman" w:hAnsi="Times New Roman"/>
          <w:sz w:val="18"/>
          <w:szCs w:val="18"/>
          <w:lang w:val="es-US"/>
        </w:rPr>
        <w:t xml:space="preserve"> </w:t>
      </w:r>
      <w:r w:rsidR="009E4D65">
        <w:rPr>
          <w:rFonts w:ascii="Times New Roman" w:hAnsi="Times New Roman"/>
          <w:sz w:val="18"/>
          <w:szCs w:val="18"/>
          <w:lang w:val="es-US"/>
        </w:rPr>
        <w:t>240-777-7906</w:t>
      </w:r>
    </w:p>
    <w:p w:rsidR="007332B7" w:rsidRPr="004A32A9" w:rsidRDefault="007332B7" w:rsidP="006E40CA">
      <w:pPr>
        <w:ind w:left="-180" w:right="360"/>
        <w:jc w:val="both"/>
        <w:rPr>
          <w:rFonts w:cs="Arial"/>
          <w:sz w:val="18"/>
          <w:szCs w:val="18"/>
          <w:lang w:val="es-US"/>
        </w:rPr>
      </w:pPr>
    </w:p>
    <w:p w:rsidR="00C57BDB" w:rsidRPr="004A32A9" w:rsidRDefault="00C57BDB" w:rsidP="006E40CA">
      <w:pPr>
        <w:ind w:left="-180" w:right="360"/>
        <w:jc w:val="both"/>
        <w:rPr>
          <w:rFonts w:cs="Arial"/>
          <w:sz w:val="18"/>
          <w:szCs w:val="18"/>
          <w:lang w:val="es-US"/>
        </w:rPr>
        <w:sectPr w:rsidR="00C57BDB" w:rsidRPr="004A32A9">
          <w:type w:val="continuous"/>
          <w:pgSz w:w="12240" w:h="15840"/>
          <w:pgMar w:top="1440" w:right="990" w:bottom="1440" w:left="2250" w:header="720" w:footer="720" w:gutter="0"/>
          <w:cols w:space="720"/>
        </w:sectPr>
      </w:pPr>
    </w:p>
    <w:p w:rsidR="004D03ED" w:rsidRPr="004A32A9" w:rsidRDefault="004D03ED">
      <w:pPr>
        <w:framePr w:w="936" w:h="9356" w:hSpace="187" w:wrap="notBeside" w:vAnchor="page" w:hAnchor="page" w:x="730" w:y="5473"/>
        <w:pBdr>
          <w:right w:val="single" w:sz="12" w:space="1" w:color="auto"/>
        </w:pBdr>
        <w:spacing w:after="120"/>
        <w:jc w:val="center"/>
        <w:rPr>
          <w:b/>
          <w:sz w:val="48"/>
          <w:lang w:val="es-US"/>
        </w:rPr>
      </w:pPr>
    </w:p>
    <w:p w:rsidR="004D03ED" w:rsidRPr="004A32A9" w:rsidRDefault="004D03ED">
      <w:pPr>
        <w:framePr w:w="936" w:h="9356" w:hSpace="187" w:wrap="notBeside" w:vAnchor="page" w:hAnchor="page" w:x="730" w:y="5473"/>
        <w:pBdr>
          <w:right w:val="single" w:sz="12" w:space="1" w:color="auto"/>
        </w:pBdr>
        <w:spacing w:after="120"/>
        <w:jc w:val="center"/>
        <w:rPr>
          <w:b/>
          <w:sz w:val="48"/>
          <w:lang w:val="es-US"/>
        </w:rPr>
      </w:pPr>
      <w:r w:rsidRPr="004A32A9">
        <w:rPr>
          <w:b/>
          <w:sz w:val="48"/>
          <w:lang w:val="es-US"/>
        </w:rPr>
        <w:t>N</w:t>
      </w:r>
    </w:p>
    <w:p w:rsidR="004D03ED" w:rsidRPr="004A32A9" w:rsidRDefault="004D03ED">
      <w:pPr>
        <w:framePr w:w="936" w:h="9356" w:hSpace="187" w:wrap="notBeside" w:vAnchor="page" w:hAnchor="page" w:x="730" w:y="5473"/>
        <w:pBdr>
          <w:right w:val="single" w:sz="12" w:space="1" w:color="auto"/>
        </w:pBdr>
        <w:spacing w:after="120"/>
        <w:jc w:val="center"/>
        <w:rPr>
          <w:b/>
          <w:sz w:val="48"/>
          <w:lang w:val="es-US"/>
        </w:rPr>
      </w:pPr>
      <w:r w:rsidRPr="004A32A9">
        <w:rPr>
          <w:b/>
          <w:sz w:val="48"/>
          <w:lang w:val="es-US"/>
        </w:rPr>
        <w:t>E</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W</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S</w:t>
      </w:r>
    </w:p>
    <w:p w:rsidR="004D03ED" w:rsidRDefault="004D03ED">
      <w:pPr>
        <w:framePr w:w="936" w:h="9356" w:hSpace="187" w:wrap="notBeside" w:vAnchor="page" w:hAnchor="page" w:x="730" w:y="5473"/>
        <w:pBdr>
          <w:right w:val="single" w:sz="12" w:space="1" w:color="auto"/>
        </w:pBdr>
        <w:spacing w:after="120"/>
        <w:jc w:val="center"/>
        <w:rPr>
          <w:b/>
          <w:sz w:val="48"/>
        </w:rPr>
      </w:pP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R</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E</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L</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E</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A</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S</w:t>
      </w:r>
    </w:p>
    <w:p w:rsidR="004D03ED" w:rsidRDefault="004D03ED">
      <w:pPr>
        <w:framePr w:w="936" w:h="9356" w:hSpace="187" w:wrap="notBeside" w:vAnchor="page" w:hAnchor="page" w:x="730" w:y="5473"/>
        <w:pBdr>
          <w:right w:val="single" w:sz="12" w:space="1" w:color="auto"/>
        </w:pBdr>
        <w:spacing w:after="120"/>
        <w:jc w:val="center"/>
        <w:rPr>
          <w:b/>
          <w:sz w:val="48"/>
        </w:rPr>
      </w:pPr>
      <w:r>
        <w:rPr>
          <w:b/>
          <w:sz w:val="48"/>
        </w:rPr>
        <w:t>E</w:t>
      </w:r>
    </w:p>
    <w:p w:rsidR="00E744EB" w:rsidRDefault="007117FE" w:rsidP="00024228">
      <w:pPr>
        <w:ind w:left="-180" w:right="-360"/>
        <w:jc w:val="center"/>
        <w:rPr>
          <w:rFonts w:ascii="Tahoma" w:hAnsi="Tahoma" w:cs="Tahoma"/>
          <w:b/>
          <w:bCs/>
          <w:sz w:val="36"/>
          <w:szCs w:val="36"/>
        </w:rPr>
      </w:pPr>
      <w:r w:rsidRPr="00F26C5D">
        <w:rPr>
          <w:rFonts w:ascii="Tahoma" w:hAnsi="Tahoma" w:cs="Tahoma"/>
          <w:b/>
          <w:bCs/>
          <w:sz w:val="36"/>
          <w:szCs w:val="36"/>
        </w:rPr>
        <w:t>Cou</w:t>
      </w:r>
      <w:r w:rsidR="002F41A3" w:rsidRPr="00F26C5D">
        <w:rPr>
          <w:rFonts w:ascii="Tahoma" w:hAnsi="Tahoma" w:cs="Tahoma"/>
          <w:b/>
          <w:bCs/>
          <w:sz w:val="36"/>
          <w:szCs w:val="36"/>
        </w:rPr>
        <w:t>ncilmember</w:t>
      </w:r>
      <w:r w:rsidRPr="00F26C5D">
        <w:rPr>
          <w:rFonts w:ascii="Tahoma" w:hAnsi="Tahoma" w:cs="Tahoma"/>
          <w:b/>
          <w:bCs/>
          <w:sz w:val="36"/>
          <w:szCs w:val="36"/>
        </w:rPr>
        <w:t xml:space="preserve"> </w:t>
      </w:r>
      <w:r w:rsidR="002F41A3" w:rsidRPr="00F26C5D">
        <w:rPr>
          <w:rFonts w:ascii="Tahoma" w:hAnsi="Tahoma" w:cs="Tahoma"/>
          <w:b/>
          <w:bCs/>
          <w:sz w:val="36"/>
          <w:szCs w:val="36"/>
        </w:rPr>
        <w:t xml:space="preserve">Sidney Katz </w:t>
      </w:r>
    </w:p>
    <w:p w:rsidR="00E744EB" w:rsidRDefault="00E744EB" w:rsidP="00024228">
      <w:pPr>
        <w:ind w:left="-180" w:right="-360"/>
        <w:jc w:val="center"/>
        <w:rPr>
          <w:rFonts w:ascii="Tahoma" w:hAnsi="Tahoma" w:cs="Tahoma"/>
          <w:b/>
          <w:bCs/>
          <w:sz w:val="36"/>
          <w:szCs w:val="36"/>
        </w:rPr>
      </w:pPr>
      <w:r>
        <w:rPr>
          <w:rFonts w:ascii="Tahoma" w:hAnsi="Tahoma" w:cs="Tahoma"/>
          <w:b/>
          <w:bCs/>
          <w:sz w:val="36"/>
          <w:szCs w:val="36"/>
        </w:rPr>
        <w:t xml:space="preserve">to present proclamation recognizing </w:t>
      </w:r>
    </w:p>
    <w:p w:rsidR="007117FE" w:rsidRPr="00F26C5D" w:rsidRDefault="00E744EB" w:rsidP="00024228">
      <w:pPr>
        <w:ind w:left="-180" w:right="-360"/>
        <w:jc w:val="center"/>
        <w:rPr>
          <w:rFonts w:ascii="Tahoma" w:hAnsi="Tahoma" w:cs="Tahoma"/>
          <w:b/>
          <w:bCs/>
          <w:sz w:val="36"/>
          <w:szCs w:val="36"/>
        </w:rPr>
      </w:pPr>
      <w:r>
        <w:rPr>
          <w:rFonts w:ascii="Tahoma" w:hAnsi="Tahoma" w:cs="Tahoma"/>
          <w:b/>
          <w:bCs/>
          <w:sz w:val="36"/>
          <w:szCs w:val="36"/>
        </w:rPr>
        <w:t>Domestic Violence Awareness Month</w:t>
      </w:r>
      <w:r w:rsidR="007117FE" w:rsidRPr="00F26C5D">
        <w:rPr>
          <w:rFonts w:ascii="Tahoma" w:hAnsi="Tahoma" w:cs="Tahoma"/>
          <w:b/>
          <w:bCs/>
          <w:sz w:val="36"/>
          <w:szCs w:val="36"/>
        </w:rPr>
        <w:t xml:space="preserve"> </w:t>
      </w:r>
    </w:p>
    <w:p w:rsidR="00801B5E" w:rsidRDefault="00801B5E" w:rsidP="00801B5E">
      <w:pPr>
        <w:jc w:val="center"/>
        <w:rPr>
          <w:rFonts w:ascii="Times New Roman" w:hAnsi="Times New Roman"/>
        </w:rPr>
      </w:pPr>
    </w:p>
    <w:p w:rsidR="00C95057" w:rsidRDefault="00383D10" w:rsidP="00C95057">
      <w:pPr>
        <w:spacing w:line="360" w:lineRule="auto"/>
        <w:ind w:right="-360"/>
        <w:jc w:val="both"/>
        <w:rPr>
          <w:rFonts w:ascii="Times New Roman" w:hAnsi="Times New Roman"/>
          <w:szCs w:val="24"/>
        </w:rPr>
      </w:pPr>
      <w:r w:rsidRPr="006003BA">
        <w:rPr>
          <w:rFonts w:ascii="Times New Roman" w:hAnsi="Times New Roman"/>
          <w:szCs w:val="24"/>
        </w:rPr>
        <w:t xml:space="preserve">ROCKVILLE, Md., </w:t>
      </w:r>
      <w:r w:rsidR="00003E03">
        <w:rPr>
          <w:rFonts w:ascii="Times New Roman" w:hAnsi="Times New Roman"/>
          <w:szCs w:val="24"/>
        </w:rPr>
        <w:t>Oct</w:t>
      </w:r>
      <w:r w:rsidR="00E857B8">
        <w:rPr>
          <w:rFonts w:ascii="Times New Roman" w:hAnsi="Times New Roman"/>
          <w:szCs w:val="24"/>
        </w:rPr>
        <w:t>.</w:t>
      </w:r>
      <w:r w:rsidR="006452BC" w:rsidRPr="006003BA">
        <w:rPr>
          <w:rFonts w:ascii="Times New Roman" w:hAnsi="Times New Roman"/>
          <w:szCs w:val="24"/>
        </w:rPr>
        <w:t xml:space="preserve"> </w:t>
      </w:r>
      <w:r w:rsidR="00C95057">
        <w:rPr>
          <w:rFonts w:ascii="Times New Roman" w:hAnsi="Times New Roman"/>
          <w:szCs w:val="24"/>
        </w:rPr>
        <w:t>29</w:t>
      </w:r>
      <w:r w:rsidR="00F701E8" w:rsidRPr="006003BA">
        <w:rPr>
          <w:rFonts w:ascii="Times New Roman" w:hAnsi="Times New Roman"/>
          <w:szCs w:val="24"/>
        </w:rPr>
        <w:t>, 2018</w:t>
      </w:r>
      <w:r w:rsidR="007117FE" w:rsidRPr="006003BA">
        <w:rPr>
          <w:rFonts w:ascii="Times New Roman" w:hAnsi="Times New Roman"/>
          <w:szCs w:val="24"/>
        </w:rPr>
        <w:t>—</w:t>
      </w:r>
      <w:r w:rsidR="00E744EB">
        <w:rPr>
          <w:rFonts w:ascii="Times New Roman" w:hAnsi="Times New Roman"/>
          <w:szCs w:val="24"/>
        </w:rPr>
        <w:t>Councilmember Sidney Katz will present a proclamation</w:t>
      </w:r>
      <w:r w:rsidR="00FA17DE">
        <w:rPr>
          <w:rFonts w:ascii="Times New Roman" w:hAnsi="Times New Roman"/>
          <w:szCs w:val="24"/>
        </w:rPr>
        <w:t xml:space="preserve"> on behalf of the Montgomery County Council and County Executive Isiah Leggett</w:t>
      </w:r>
      <w:r w:rsidR="00E744EB">
        <w:rPr>
          <w:rFonts w:ascii="Times New Roman" w:hAnsi="Times New Roman"/>
          <w:szCs w:val="24"/>
        </w:rPr>
        <w:t xml:space="preserve"> recognizing October as Domestic Violence Awareness Month at </w:t>
      </w:r>
      <w:r w:rsidR="001513E4">
        <w:rPr>
          <w:rFonts w:ascii="Times New Roman" w:hAnsi="Times New Roman"/>
          <w:szCs w:val="24"/>
        </w:rPr>
        <w:t>10</w:t>
      </w:r>
      <w:r w:rsidR="00C95057">
        <w:rPr>
          <w:rFonts w:ascii="Times New Roman" w:hAnsi="Times New Roman"/>
          <w:szCs w:val="24"/>
        </w:rPr>
        <w:t xml:space="preserve"> a.m. at </w:t>
      </w:r>
      <w:r w:rsidR="00E744EB">
        <w:rPr>
          <w:rFonts w:ascii="Times New Roman" w:hAnsi="Times New Roman"/>
          <w:szCs w:val="24"/>
        </w:rPr>
        <w:t xml:space="preserve">tomorrow’s Council meeting. He will </w:t>
      </w:r>
      <w:r w:rsidR="00C95057">
        <w:rPr>
          <w:rFonts w:ascii="Times New Roman" w:hAnsi="Times New Roman"/>
          <w:szCs w:val="24"/>
        </w:rPr>
        <w:t>be joined for the proclamation by</w:t>
      </w:r>
      <w:r w:rsidR="001513E4">
        <w:rPr>
          <w:rFonts w:ascii="Times New Roman" w:hAnsi="Times New Roman"/>
          <w:szCs w:val="24"/>
        </w:rPr>
        <w:t xml:space="preserve"> </w:t>
      </w:r>
      <w:r w:rsidR="00E744EB">
        <w:rPr>
          <w:rFonts w:ascii="Times New Roman" w:hAnsi="Times New Roman"/>
          <w:szCs w:val="24"/>
        </w:rPr>
        <w:t>Debbie Feinstein</w:t>
      </w:r>
      <w:r w:rsidR="001513E4">
        <w:rPr>
          <w:rFonts w:ascii="Times New Roman" w:hAnsi="Times New Roman"/>
          <w:szCs w:val="24"/>
        </w:rPr>
        <w:t>, Chief of the Special Victims Division</w:t>
      </w:r>
      <w:r w:rsidR="00E744EB">
        <w:rPr>
          <w:rFonts w:ascii="Times New Roman" w:hAnsi="Times New Roman"/>
          <w:szCs w:val="24"/>
        </w:rPr>
        <w:t xml:space="preserve"> of the State’s Att</w:t>
      </w:r>
      <w:r w:rsidR="001513E4">
        <w:rPr>
          <w:rFonts w:ascii="Times New Roman" w:hAnsi="Times New Roman"/>
          <w:szCs w:val="24"/>
        </w:rPr>
        <w:t>orney’s Office and Tom Manion, Executive D</w:t>
      </w:r>
      <w:r w:rsidR="00E744EB">
        <w:rPr>
          <w:rFonts w:ascii="Times New Roman" w:hAnsi="Times New Roman"/>
          <w:szCs w:val="24"/>
        </w:rPr>
        <w:t xml:space="preserve">irector of the </w:t>
      </w:r>
      <w:hyperlink r:id="rId11" w:history="1">
        <w:r w:rsidR="00E744EB" w:rsidRPr="006F6CD9">
          <w:rPr>
            <w:rStyle w:val="Hyperlink"/>
            <w:rFonts w:ascii="Times New Roman" w:hAnsi="Times New Roman"/>
            <w:szCs w:val="24"/>
          </w:rPr>
          <w:t>Family Justice Center</w:t>
        </w:r>
      </w:hyperlink>
      <w:r w:rsidR="00E744EB">
        <w:rPr>
          <w:rFonts w:ascii="Times New Roman" w:hAnsi="Times New Roman"/>
          <w:szCs w:val="24"/>
        </w:rPr>
        <w:t xml:space="preserve">. </w:t>
      </w:r>
    </w:p>
    <w:p w:rsidR="00C95057" w:rsidRDefault="00C95057" w:rsidP="00C95057">
      <w:pPr>
        <w:ind w:right="-360"/>
        <w:contextualSpacing/>
        <w:jc w:val="both"/>
        <w:rPr>
          <w:rFonts w:ascii="Times New Roman" w:hAnsi="Times New Roman"/>
          <w:szCs w:val="24"/>
        </w:rPr>
      </w:pPr>
    </w:p>
    <w:p w:rsidR="00E9067A" w:rsidRDefault="00E9067A" w:rsidP="00C95057">
      <w:pPr>
        <w:ind w:right="-360"/>
        <w:contextualSpacing/>
        <w:jc w:val="both"/>
        <w:rPr>
          <w:rFonts w:ascii="Times New Roman" w:hAnsi="Times New Roman"/>
          <w:szCs w:val="24"/>
        </w:rPr>
      </w:pPr>
      <w:r>
        <w:rPr>
          <w:rFonts w:ascii="Times New Roman" w:hAnsi="Times New Roman"/>
          <w:szCs w:val="24"/>
        </w:rPr>
        <w:t>One in three women and one in four men have been the victim of physical violence by at intimate partner at some point in their lives. One in 10 high school students in Maryland report experiencing violence in a relationship; and one in 15 children are exposed to domestic violence each year in the United States.</w:t>
      </w:r>
    </w:p>
    <w:p w:rsidR="006F6CD9" w:rsidRDefault="006F6CD9" w:rsidP="006F6CD9">
      <w:pPr>
        <w:ind w:right="-360"/>
        <w:contextualSpacing/>
        <w:jc w:val="both"/>
        <w:rPr>
          <w:rFonts w:ascii="Times New Roman" w:hAnsi="Times New Roman"/>
          <w:szCs w:val="24"/>
        </w:rPr>
      </w:pPr>
    </w:p>
    <w:p w:rsidR="006F6CD9" w:rsidRDefault="006F6CD9" w:rsidP="006F6CD9">
      <w:pPr>
        <w:ind w:right="-360"/>
        <w:contextualSpacing/>
        <w:jc w:val="both"/>
        <w:rPr>
          <w:rFonts w:ascii="Times New Roman" w:hAnsi="Times New Roman"/>
          <w:szCs w:val="24"/>
        </w:rPr>
      </w:pPr>
      <w:r>
        <w:rPr>
          <w:rFonts w:ascii="Times New Roman" w:hAnsi="Times New Roman"/>
          <w:szCs w:val="24"/>
        </w:rPr>
        <w:t xml:space="preserve">“Domestic violence is </w:t>
      </w:r>
      <w:r w:rsidR="00C95057">
        <w:rPr>
          <w:rFonts w:ascii="Times New Roman" w:hAnsi="Times New Roman"/>
          <w:szCs w:val="24"/>
        </w:rPr>
        <w:t>totally unacceptable</w:t>
      </w:r>
      <w:r>
        <w:rPr>
          <w:rFonts w:ascii="Times New Roman" w:hAnsi="Times New Roman"/>
          <w:szCs w:val="24"/>
        </w:rPr>
        <w:t>, and we take it extremely seriously</w:t>
      </w:r>
      <w:r w:rsidR="00C95057">
        <w:rPr>
          <w:rFonts w:ascii="Times New Roman" w:hAnsi="Times New Roman"/>
          <w:szCs w:val="24"/>
        </w:rPr>
        <w:t xml:space="preserve"> in Montgomery County</w:t>
      </w:r>
      <w:r>
        <w:rPr>
          <w:rFonts w:ascii="Times New Roman" w:hAnsi="Times New Roman"/>
          <w:szCs w:val="24"/>
        </w:rPr>
        <w:t xml:space="preserve">,” said Councilmember Katz. “It is a crime that leaves lasting physical and psychological scars, traumatizes children and undermines our communities. It is my hope that this proclamation will help raise awareness about the issue and about the excellent services offered by the Family Justice Center </w:t>
      </w:r>
      <w:r w:rsidR="00C95057">
        <w:rPr>
          <w:rFonts w:ascii="Times New Roman" w:hAnsi="Times New Roman"/>
          <w:szCs w:val="24"/>
        </w:rPr>
        <w:t xml:space="preserve">and other County organizations and nonprofits </w:t>
      </w:r>
      <w:r>
        <w:rPr>
          <w:rFonts w:ascii="Times New Roman" w:hAnsi="Times New Roman"/>
          <w:szCs w:val="24"/>
        </w:rPr>
        <w:t>to victims of domestic abuse. We want victims to feel comfortable speaking out and we want them to find justice, safety and well</w:t>
      </w:r>
      <w:r w:rsidR="004241A9">
        <w:rPr>
          <w:rFonts w:ascii="Times New Roman" w:hAnsi="Times New Roman"/>
          <w:szCs w:val="24"/>
        </w:rPr>
        <w:t>-</w:t>
      </w:r>
      <w:r>
        <w:rPr>
          <w:rFonts w:ascii="Times New Roman" w:hAnsi="Times New Roman"/>
          <w:szCs w:val="24"/>
        </w:rPr>
        <w:t>being.”</w:t>
      </w:r>
    </w:p>
    <w:p w:rsidR="001513E4" w:rsidRDefault="001513E4" w:rsidP="006F6CD9">
      <w:pPr>
        <w:ind w:right="-360"/>
        <w:contextualSpacing/>
        <w:jc w:val="both"/>
        <w:rPr>
          <w:rFonts w:ascii="Times New Roman" w:hAnsi="Times New Roman"/>
          <w:szCs w:val="24"/>
        </w:rPr>
      </w:pPr>
    </w:p>
    <w:p w:rsidR="001513E4" w:rsidRDefault="001513E4" w:rsidP="006F6CD9">
      <w:pPr>
        <w:ind w:right="-360"/>
        <w:contextualSpacing/>
        <w:jc w:val="both"/>
        <w:rPr>
          <w:rFonts w:ascii="Times New Roman" w:hAnsi="Times New Roman"/>
          <w:szCs w:val="24"/>
        </w:rPr>
      </w:pPr>
      <w:r>
        <w:rPr>
          <w:rFonts w:ascii="Times New Roman" w:hAnsi="Times New Roman"/>
          <w:szCs w:val="24"/>
        </w:rPr>
        <w:t>Councilmember Katz also serv</w:t>
      </w:r>
      <w:r>
        <w:rPr>
          <w:rFonts w:ascii="Times New Roman" w:hAnsi="Times New Roman"/>
          <w:szCs w:val="24"/>
        </w:rPr>
        <w:t>es as chair of the Montgomery County Domestic Vi</w:t>
      </w:r>
      <w:r w:rsidR="00461A2B">
        <w:rPr>
          <w:rFonts w:ascii="Times New Roman" w:hAnsi="Times New Roman"/>
          <w:szCs w:val="24"/>
        </w:rPr>
        <w:t>olence Coordinating Council, which</w:t>
      </w:r>
      <w:r>
        <w:rPr>
          <w:rFonts w:ascii="Times New Roman" w:hAnsi="Times New Roman"/>
          <w:szCs w:val="24"/>
        </w:rPr>
        <w:t xml:space="preserve"> offers education and resources for community members, including Choose Respect Montgomery, a teen dating violence prevention initiative.</w:t>
      </w:r>
    </w:p>
    <w:p w:rsidR="00E9067A" w:rsidRDefault="00E9067A" w:rsidP="006F6CD9">
      <w:pPr>
        <w:ind w:right="-360"/>
        <w:contextualSpacing/>
        <w:jc w:val="both"/>
        <w:rPr>
          <w:rFonts w:ascii="Times New Roman" w:hAnsi="Times New Roman"/>
          <w:szCs w:val="24"/>
        </w:rPr>
      </w:pPr>
      <w:bookmarkStart w:id="1" w:name="_GoBack"/>
      <w:bookmarkEnd w:id="1"/>
    </w:p>
    <w:p w:rsidR="006F6CD9" w:rsidRDefault="006F6CD9" w:rsidP="006F6CD9">
      <w:pPr>
        <w:ind w:right="-360"/>
        <w:contextualSpacing/>
        <w:jc w:val="both"/>
        <w:rPr>
          <w:rFonts w:ascii="Times New Roman" w:hAnsi="Times New Roman"/>
          <w:szCs w:val="24"/>
        </w:rPr>
      </w:pPr>
      <w:r>
        <w:rPr>
          <w:rFonts w:ascii="Times New Roman" w:hAnsi="Times New Roman"/>
          <w:szCs w:val="24"/>
        </w:rPr>
        <w:t xml:space="preserve">The Family Justice Center offers free confidential services to women, men and children impacted by domestic violence. </w:t>
      </w:r>
    </w:p>
    <w:p w:rsidR="00C95057" w:rsidRDefault="00C95057" w:rsidP="006F6CD9">
      <w:pPr>
        <w:ind w:right="-360"/>
        <w:contextualSpacing/>
        <w:jc w:val="both"/>
        <w:rPr>
          <w:rFonts w:ascii="Times New Roman" w:hAnsi="Times New Roman"/>
          <w:szCs w:val="24"/>
        </w:rPr>
      </w:pPr>
    </w:p>
    <w:p w:rsidR="00C95057" w:rsidRDefault="00271308" w:rsidP="00C95057">
      <w:pPr>
        <w:ind w:right="-360"/>
        <w:contextualSpacing/>
        <w:jc w:val="both"/>
        <w:rPr>
          <w:rFonts w:ascii="Times New Roman" w:hAnsi="Times New Roman"/>
          <w:szCs w:val="24"/>
        </w:rPr>
      </w:pPr>
      <w:r w:rsidRPr="00271308">
        <w:rPr>
          <w:rFonts w:ascii="Times New Roman" w:hAnsi="Times New Roman"/>
          <w:szCs w:val="24"/>
        </w:rPr>
        <w:lastRenderedPageBreak/>
        <w:t xml:space="preserve">In </w:t>
      </w:r>
      <w:r>
        <w:rPr>
          <w:rFonts w:ascii="Times New Roman" w:hAnsi="Times New Roman"/>
          <w:szCs w:val="24"/>
        </w:rPr>
        <w:t>“</w:t>
      </w:r>
      <w:r w:rsidRPr="00271308">
        <w:rPr>
          <w:rFonts w:ascii="Times New Roman" w:hAnsi="Times New Roman"/>
          <w:szCs w:val="24"/>
        </w:rPr>
        <w:t>A Closer Look: Domestic Violence,</w:t>
      </w:r>
      <w:r>
        <w:rPr>
          <w:rFonts w:ascii="Times New Roman" w:hAnsi="Times New Roman"/>
          <w:szCs w:val="24"/>
        </w:rPr>
        <w:t>”</w:t>
      </w:r>
      <w:r w:rsidRPr="00271308">
        <w:rPr>
          <w:rFonts w:ascii="Times New Roman" w:hAnsi="Times New Roman"/>
          <w:szCs w:val="24"/>
        </w:rPr>
        <w:t xml:space="preserve"> produced by Susan </w:t>
      </w:r>
      <w:proofErr w:type="spellStart"/>
      <w:r w:rsidRPr="00271308">
        <w:rPr>
          <w:rFonts w:ascii="Times New Roman" w:hAnsi="Times New Roman"/>
          <w:szCs w:val="24"/>
        </w:rPr>
        <w:t>Kenedy</w:t>
      </w:r>
      <w:proofErr w:type="spellEnd"/>
      <w:r w:rsidRPr="00271308">
        <w:rPr>
          <w:rFonts w:ascii="Times New Roman" w:hAnsi="Times New Roman"/>
          <w:szCs w:val="24"/>
        </w:rPr>
        <w:t xml:space="preserve"> and edited and filmed by Mike </w:t>
      </w:r>
      <w:proofErr w:type="spellStart"/>
      <w:r w:rsidRPr="00271308">
        <w:rPr>
          <w:rFonts w:ascii="Times New Roman" w:hAnsi="Times New Roman"/>
          <w:szCs w:val="24"/>
        </w:rPr>
        <w:t>Springirth</w:t>
      </w:r>
      <w:proofErr w:type="spellEnd"/>
      <w:r w:rsidRPr="00271308">
        <w:rPr>
          <w:rFonts w:ascii="Times New Roman" w:hAnsi="Times New Roman"/>
          <w:szCs w:val="24"/>
        </w:rPr>
        <w:t>, viewers can learn more about the signs of domestic violence and the resources that are available in the County to assists those who have been victimized by an abuser. Watch:</w:t>
      </w:r>
      <w:r w:rsidR="00C95057">
        <w:rPr>
          <w:rFonts w:ascii="Times New Roman" w:hAnsi="Times New Roman"/>
          <w:szCs w:val="24"/>
        </w:rPr>
        <w:t xml:space="preserve"> </w:t>
      </w:r>
      <w:hyperlink r:id="rId12" w:history="1">
        <w:r w:rsidR="00C95057" w:rsidRPr="00126B5E">
          <w:rPr>
            <w:rStyle w:val="Hyperlink"/>
            <w:rFonts w:ascii="Times New Roman" w:hAnsi="Times New Roman"/>
            <w:szCs w:val="24"/>
          </w:rPr>
          <w:t>youtu.be/JiebA9tnC0U</w:t>
        </w:r>
      </w:hyperlink>
    </w:p>
    <w:p w:rsidR="006F6CD9" w:rsidRDefault="006F6CD9" w:rsidP="006F6CD9">
      <w:pPr>
        <w:ind w:right="-360"/>
        <w:contextualSpacing/>
        <w:jc w:val="both"/>
        <w:rPr>
          <w:rFonts w:ascii="Times New Roman" w:hAnsi="Times New Roman"/>
          <w:szCs w:val="24"/>
        </w:rPr>
      </w:pPr>
    </w:p>
    <w:p w:rsidR="005906A8" w:rsidRPr="006003BA" w:rsidRDefault="006003BA" w:rsidP="006F6CD9">
      <w:pPr>
        <w:autoSpaceDE w:val="0"/>
        <w:autoSpaceDN w:val="0"/>
        <w:spacing w:after="9"/>
        <w:ind w:right="-360"/>
        <w:contextualSpacing/>
        <w:jc w:val="center"/>
        <w:rPr>
          <w:rFonts w:ascii="Times New Roman" w:hAnsi="Times New Roman"/>
          <w:szCs w:val="24"/>
        </w:rPr>
      </w:pPr>
      <w:r>
        <w:rPr>
          <w:rFonts w:ascii="Times New Roman" w:hAnsi="Times New Roman"/>
          <w:szCs w:val="24"/>
        </w:rPr>
        <w:t># # #</w:t>
      </w:r>
    </w:p>
    <w:p w:rsidR="0024380B" w:rsidRPr="006003BA" w:rsidRDefault="0024380B">
      <w:pPr>
        <w:autoSpaceDE w:val="0"/>
        <w:autoSpaceDN w:val="0"/>
        <w:spacing w:after="9" w:line="360" w:lineRule="auto"/>
        <w:ind w:right="720"/>
        <w:jc w:val="center"/>
        <w:rPr>
          <w:rFonts w:ascii="Times New Roman" w:hAnsi="Times New Roman"/>
          <w:szCs w:val="24"/>
        </w:rPr>
      </w:pPr>
    </w:p>
    <w:sectPr w:rsidR="0024380B" w:rsidRPr="006003BA" w:rsidSect="00F70620">
      <w:type w:val="continuous"/>
      <w:pgSz w:w="12240" w:h="15840" w:code="1"/>
      <w:pgMar w:top="1440" w:right="171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6E9" w:rsidRDefault="00F866E9">
      <w:r>
        <w:separator/>
      </w:r>
    </w:p>
  </w:endnote>
  <w:endnote w:type="continuationSeparator" w:id="0">
    <w:p w:rsidR="00F866E9" w:rsidRDefault="00F8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6E9" w:rsidRDefault="00F866E9">
      <w:r>
        <w:separator/>
      </w:r>
    </w:p>
  </w:footnote>
  <w:footnote w:type="continuationSeparator" w:id="0">
    <w:p w:rsidR="00F866E9" w:rsidRDefault="00F8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68B" w:rsidRDefault="00B1368B"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68B" w:rsidRDefault="00B13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68B" w:rsidRDefault="00B1368B"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BB2">
      <w:rPr>
        <w:rStyle w:val="PageNumber"/>
        <w:noProof/>
      </w:rPr>
      <w:t>3</w:t>
    </w:r>
    <w:r>
      <w:rPr>
        <w:rStyle w:val="PageNumber"/>
      </w:rPr>
      <w:fldChar w:fldCharType="end"/>
    </w:r>
  </w:p>
  <w:p w:rsidR="00B1368B" w:rsidRDefault="00B1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1C4"/>
    <w:multiLevelType w:val="hybridMultilevel"/>
    <w:tmpl w:val="23B0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03F3A"/>
    <w:multiLevelType w:val="hybridMultilevel"/>
    <w:tmpl w:val="04E06144"/>
    <w:lvl w:ilvl="0" w:tplc="04090001">
      <w:start w:val="1"/>
      <w:numFmt w:val="bullet"/>
      <w:lvlText w:val=""/>
      <w:lvlJc w:val="left"/>
      <w:pPr>
        <w:ind w:left="405" w:hanging="360"/>
      </w:pPr>
      <w:rPr>
        <w:rFonts w:ascii="Symbol" w:hAnsi="Symbol" w:hint="default"/>
      </w:rPr>
    </w:lvl>
    <w:lvl w:ilvl="1" w:tplc="CC6CF3E2">
      <w:numFmt w:val="bullet"/>
      <w:lvlText w:val="•"/>
      <w:lvlJc w:val="left"/>
      <w:pPr>
        <w:ind w:left="1485" w:hanging="720"/>
      </w:pPr>
      <w:rPr>
        <w:rFonts w:ascii="Times New Roman" w:eastAsia="Times New Roman" w:hAnsi="Times New Roman" w:cs="Times New Roman"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455A5F43"/>
    <w:multiLevelType w:val="hybridMultilevel"/>
    <w:tmpl w:val="B620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BF114F"/>
    <w:multiLevelType w:val="hybridMultilevel"/>
    <w:tmpl w:val="4C2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D4B55"/>
    <w:multiLevelType w:val="hybridMultilevel"/>
    <w:tmpl w:val="9C6A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E244A"/>
    <w:multiLevelType w:val="hybridMultilevel"/>
    <w:tmpl w:val="AE5C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3E03"/>
    <w:rsid w:val="00006B80"/>
    <w:rsid w:val="00010B92"/>
    <w:rsid w:val="00013A29"/>
    <w:rsid w:val="00013F0B"/>
    <w:rsid w:val="000152FE"/>
    <w:rsid w:val="000157AB"/>
    <w:rsid w:val="00016500"/>
    <w:rsid w:val="00020F7C"/>
    <w:rsid w:val="00022B13"/>
    <w:rsid w:val="00023833"/>
    <w:rsid w:val="00024228"/>
    <w:rsid w:val="00025163"/>
    <w:rsid w:val="00025CC6"/>
    <w:rsid w:val="00026837"/>
    <w:rsid w:val="00026D03"/>
    <w:rsid w:val="000307AF"/>
    <w:rsid w:val="000307B6"/>
    <w:rsid w:val="00030B8D"/>
    <w:rsid w:val="00031368"/>
    <w:rsid w:val="00033542"/>
    <w:rsid w:val="000344E4"/>
    <w:rsid w:val="00034789"/>
    <w:rsid w:val="00036E39"/>
    <w:rsid w:val="000370EF"/>
    <w:rsid w:val="00037ECB"/>
    <w:rsid w:val="00040089"/>
    <w:rsid w:val="00041D58"/>
    <w:rsid w:val="00041F60"/>
    <w:rsid w:val="0004214E"/>
    <w:rsid w:val="00042223"/>
    <w:rsid w:val="00043243"/>
    <w:rsid w:val="000447CC"/>
    <w:rsid w:val="0004558D"/>
    <w:rsid w:val="000460B1"/>
    <w:rsid w:val="0004705F"/>
    <w:rsid w:val="00053EF8"/>
    <w:rsid w:val="00055561"/>
    <w:rsid w:val="00055E0C"/>
    <w:rsid w:val="000562A9"/>
    <w:rsid w:val="00060C99"/>
    <w:rsid w:val="00060E9C"/>
    <w:rsid w:val="00063BE4"/>
    <w:rsid w:val="00064FE5"/>
    <w:rsid w:val="00065DF8"/>
    <w:rsid w:val="00065FE1"/>
    <w:rsid w:val="0006734E"/>
    <w:rsid w:val="00067602"/>
    <w:rsid w:val="0006771F"/>
    <w:rsid w:val="0006794D"/>
    <w:rsid w:val="00070327"/>
    <w:rsid w:val="00070897"/>
    <w:rsid w:val="000714D9"/>
    <w:rsid w:val="0007411A"/>
    <w:rsid w:val="000755BC"/>
    <w:rsid w:val="000760C6"/>
    <w:rsid w:val="000770E7"/>
    <w:rsid w:val="0008029A"/>
    <w:rsid w:val="000803C7"/>
    <w:rsid w:val="00082366"/>
    <w:rsid w:val="00082CBD"/>
    <w:rsid w:val="0008497B"/>
    <w:rsid w:val="000850BE"/>
    <w:rsid w:val="000850E9"/>
    <w:rsid w:val="0008791E"/>
    <w:rsid w:val="000919CE"/>
    <w:rsid w:val="00092BAA"/>
    <w:rsid w:val="00094A9F"/>
    <w:rsid w:val="00095402"/>
    <w:rsid w:val="00095982"/>
    <w:rsid w:val="00097917"/>
    <w:rsid w:val="000A188D"/>
    <w:rsid w:val="000A25BC"/>
    <w:rsid w:val="000A3063"/>
    <w:rsid w:val="000B3619"/>
    <w:rsid w:val="000B3DB4"/>
    <w:rsid w:val="000B4619"/>
    <w:rsid w:val="000B67E7"/>
    <w:rsid w:val="000B72AE"/>
    <w:rsid w:val="000B7EC2"/>
    <w:rsid w:val="000C0F4B"/>
    <w:rsid w:val="000C20BA"/>
    <w:rsid w:val="000C2858"/>
    <w:rsid w:val="000C3D4E"/>
    <w:rsid w:val="000C50FC"/>
    <w:rsid w:val="000C7764"/>
    <w:rsid w:val="000D0A42"/>
    <w:rsid w:val="000D149E"/>
    <w:rsid w:val="000D1E54"/>
    <w:rsid w:val="000D2567"/>
    <w:rsid w:val="000D2E13"/>
    <w:rsid w:val="000D4F86"/>
    <w:rsid w:val="000D757E"/>
    <w:rsid w:val="000D7B8F"/>
    <w:rsid w:val="000D7BE2"/>
    <w:rsid w:val="000E1B97"/>
    <w:rsid w:val="000E28F6"/>
    <w:rsid w:val="000E3340"/>
    <w:rsid w:val="000E3465"/>
    <w:rsid w:val="000E3619"/>
    <w:rsid w:val="000E5CD9"/>
    <w:rsid w:val="000E5F65"/>
    <w:rsid w:val="000E7A7B"/>
    <w:rsid w:val="000F0E2A"/>
    <w:rsid w:val="000F0EF9"/>
    <w:rsid w:val="000F2A47"/>
    <w:rsid w:val="000F3D89"/>
    <w:rsid w:val="000F4C3D"/>
    <w:rsid w:val="000F5350"/>
    <w:rsid w:val="000F586E"/>
    <w:rsid w:val="000F5B40"/>
    <w:rsid w:val="000F7D54"/>
    <w:rsid w:val="00107910"/>
    <w:rsid w:val="00107FFA"/>
    <w:rsid w:val="00110F6B"/>
    <w:rsid w:val="00112541"/>
    <w:rsid w:val="00112D06"/>
    <w:rsid w:val="00113778"/>
    <w:rsid w:val="0011399B"/>
    <w:rsid w:val="00117C9A"/>
    <w:rsid w:val="00121046"/>
    <w:rsid w:val="00121BDD"/>
    <w:rsid w:val="00121EC9"/>
    <w:rsid w:val="0012234C"/>
    <w:rsid w:val="001223EA"/>
    <w:rsid w:val="00123A02"/>
    <w:rsid w:val="00127D99"/>
    <w:rsid w:val="001314B6"/>
    <w:rsid w:val="0013156C"/>
    <w:rsid w:val="001323CF"/>
    <w:rsid w:val="0013424F"/>
    <w:rsid w:val="001351F1"/>
    <w:rsid w:val="001352D1"/>
    <w:rsid w:val="00135DAF"/>
    <w:rsid w:val="00140244"/>
    <w:rsid w:val="00141697"/>
    <w:rsid w:val="00141D37"/>
    <w:rsid w:val="00142CC7"/>
    <w:rsid w:val="001437AA"/>
    <w:rsid w:val="001440E1"/>
    <w:rsid w:val="00145090"/>
    <w:rsid w:val="00147203"/>
    <w:rsid w:val="0014730E"/>
    <w:rsid w:val="00150574"/>
    <w:rsid w:val="001513B7"/>
    <w:rsid w:val="001513E4"/>
    <w:rsid w:val="001515F8"/>
    <w:rsid w:val="0015190F"/>
    <w:rsid w:val="001519C3"/>
    <w:rsid w:val="001524AF"/>
    <w:rsid w:val="00155CA5"/>
    <w:rsid w:val="001618BE"/>
    <w:rsid w:val="00167E94"/>
    <w:rsid w:val="00170996"/>
    <w:rsid w:val="0017174D"/>
    <w:rsid w:val="001719FA"/>
    <w:rsid w:val="001726FF"/>
    <w:rsid w:val="001731BF"/>
    <w:rsid w:val="0017367E"/>
    <w:rsid w:val="00174E69"/>
    <w:rsid w:val="0017586F"/>
    <w:rsid w:val="0017644E"/>
    <w:rsid w:val="00176E97"/>
    <w:rsid w:val="00180BC6"/>
    <w:rsid w:val="001821A7"/>
    <w:rsid w:val="00184D91"/>
    <w:rsid w:val="001869FB"/>
    <w:rsid w:val="00190545"/>
    <w:rsid w:val="00190E7E"/>
    <w:rsid w:val="00190FFA"/>
    <w:rsid w:val="00192189"/>
    <w:rsid w:val="00192F37"/>
    <w:rsid w:val="001934EA"/>
    <w:rsid w:val="001941BB"/>
    <w:rsid w:val="001A1376"/>
    <w:rsid w:val="001A1CEA"/>
    <w:rsid w:val="001A5285"/>
    <w:rsid w:val="001A68C6"/>
    <w:rsid w:val="001B0502"/>
    <w:rsid w:val="001B0A72"/>
    <w:rsid w:val="001B1517"/>
    <w:rsid w:val="001B4833"/>
    <w:rsid w:val="001B5FB0"/>
    <w:rsid w:val="001B7760"/>
    <w:rsid w:val="001C0291"/>
    <w:rsid w:val="001C0719"/>
    <w:rsid w:val="001C2A92"/>
    <w:rsid w:val="001C2AE5"/>
    <w:rsid w:val="001C2C3B"/>
    <w:rsid w:val="001C3C5A"/>
    <w:rsid w:val="001C6030"/>
    <w:rsid w:val="001C71E3"/>
    <w:rsid w:val="001C7CAE"/>
    <w:rsid w:val="001C7CB6"/>
    <w:rsid w:val="001D1938"/>
    <w:rsid w:val="001D1D7B"/>
    <w:rsid w:val="001D3496"/>
    <w:rsid w:val="001D6E17"/>
    <w:rsid w:val="001E0C78"/>
    <w:rsid w:val="001E3D96"/>
    <w:rsid w:val="001E3EB1"/>
    <w:rsid w:val="001E400B"/>
    <w:rsid w:val="001E584E"/>
    <w:rsid w:val="001E5881"/>
    <w:rsid w:val="001E6413"/>
    <w:rsid w:val="001E7C77"/>
    <w:rsid w:val="001F063B"/>
    <w:rsid w:val="001F1AA9"/>
    <w:rsid w:val="001F1B0C"/>
    <w:rsid w:val="001F2020"/>
    <w:rsid w:val="001F24AE"/>
    <w:rsid w:val="001F26A3"/>
    <w:rsid w:val="001F26EB"/>
    <w:rsid w:val="001F2B81"/>
    <w:rsid w:val="001F38F5"/>
    <w:rsid w:val="001F4F43"/>
    <w:rsid w:val="001F5818"/>
    <w:rsid w:val="00201B24"/>
    <w:rsid w:val="00201CE4"/>
    <w:rsid w:val="00203346"/>
    <w:rsid w:val="002033A0"/>
    <w:rsid w:val="00207A71"/>
    <w:rsid w:val="002110D3"/>
    <w:rsid w:val="00211BEF"/>
    <w:rsid w:val="0021497C"/>
    <w:rsid w:val="00214FA0"/>
    <w:rsid w:val="00215E03"/>
    <w:rsid w:val="00217585"/>
    <w:rsid w:val="00217823"/>
    <w:rsid w:val="0021793E"/>
    <w:rsid w:val="00224A89"/>
    <w:rsid w:val="0022512F"/>
    <w:rsid w:val="002255C0"/>
    <w:rsid w:val="00225C8B"/>
    <w:rsid w:val="0022623D"/>
    <w:rsid w:val="00227A52"/>
    <w:rsid w:val="00230A6E"/>
    <w:rsid w:val="00230AA8"/>
    <w:rsid w:val="00232595"/>
    <w:rsid w:val="00232B96"/>
    <w:rsid w:val="0023322A"/>
    <w:rsid w:val="002334AB"/>
    <w:rsid w:val="002336B6"/>
    <w:rsid w:val="00234622"/>
    <w:rsid w:val="00234BC9"/>
    <w:rsid w:val="00237248"/>
    <w:rsid w:val="002413BB"/>
    <w:rsid w:val="002422B4"/>
    <w:rsid w:val="0024380B"/>
    <w:rsid w:val="00243C53"/>
    <w:rsid w:val="00245790"/>
    <w:rsid w:val="0025015B"/>
    <w:rsid w:val="002503F8"/>
    <w:rsid w:val="00250AC9"/>
    <w:rsid w:val="0025182D"/>
    <w:rsid w:val="00252DEB"/>
    <w:rsid w:val="00252E96"/>
    <w:rsid w:val="002534A5"/>
    <w:rsid w:val="00255462"/>
    <w:rsid w:val="002555FD"/>
    <w:rsid w:val="00257332"/>
    <w:rsid w:val="00257F82"/>
    <w:rsid w:val="0026049D"/>
    <w:rsid w:val="00260ACE"/>
    <w:rsid w:val="002610B1"/>
    <w:rsid w:val="002615C1"/>
    <w:rsid w:val="00262CB1"/>
    <w:rsid w:val="002631AD"/>
    <w:rsid w:val="002643AB"/>
    <w:rsid w:val="0026531A"/>
    <w:rsid w:val="00265663"/>
    <w:rsid w:val="00265A7C"/>
    <w:rsid w:val="00265C4F"/>
    <w:rsid w:val="002666F2"/>
    <w:rsid w:val="00267104"/>
    <w:rsid w:val="002676F4"/>
    <w:rsid w:val="00271308"/>
    <w:rsid w:val="002760CA"/>
    <w:rsid w:val="00277B37"/>
    <w:rsid w:val="00280CD0"/>
    <w:rsid w:val="00283B57"/>
    <w:rsid w:val="002846DC"/>
    <w:rsid w:val="00285C24"/>
    <w:rsid w:val="00286961"/>
    <w:rsid w:val="00286BCB"/>
    <w:rsid w:val="00286EF3"/>
    <w:rsid w:val="002876F8"/>
    <w:rsid w:val="0029062A"/>
    <w:rsid w:val="002906DE"/>
    <w:rsid w:val="0029149F"/>
    <w:rsid w:val="002915F0"/>
    <w:rsid w:val="002938EA"/>
    <w:rsid w:val="002963EB"/>
    <w:rsid w:val="0029705E"/>
    <w:rsid w:val="002974E6"/>
    <w:rsid w:val="002A00CE"/>
    <w:rsid w:val="002A1EAD"/>
    <w:rsid w:val="002A2406"/>
    <w:rsid w:val="002A47DF"/>
    <w:rsid w:val="002A6A08"/>
    <w:rsid w:val="002A739F"/>
    <w:rsid w:val="002B01B0"/>
    <w:rsid w:val="002B027A"/>
    <w:rsid w:val="002B10AA"/>
    <w:rsid w:val="002B429E"/>
    <w:rsid w:val="002B4686"/>
    <w:rsid w:val="002B4867"/>
    <w:rsid w:val="002B5923"/>
    <w:rsid w:val="002B5D8C"/>
    <w:rsid w:val="002B5E0D"/>
    <w:rsid w:val="002B62C4"/>
    <w:rsid w:val="002B7BFD"/>
    <w:rsid w:val="002B7FC9"/>
    <w:rsid w:val="002C0D0B"/>
    <w:rsid w:val="002C1CB6"/>
    <w:rsid w:val="002C267A"/>
    <w:rsid w:val="002C35A9"/>
    <w:rsid w:val="002C4BAE"/>
    <w:rsid w:val="002C7AE0"/>
    <w:rsid w:val="002C7B63"/>
    <w:rsid w:val="002D0E26"/>
    <w:rsid w:val="002D1027"/>
    <w:rsid w:val="002D185F"/>
    <w:rsid w:val="002D33FE"/>
    <w:rsid w:val="002D40A5"/>
    <w:rsid w:val="002D45B7"/>
    <w:rsid w:val="002D50F4"/>
    <w:rsid w:val="002D5254"/>
    <w:rsid w:val="002D53F9"/>
    <w:rsid w:val="002D56F8"/>
    <w:rsid w:val="002D67CB"/>
    <w:rsid w:val="002D6F96"/>
    <w:rsid w:val="002D7CAF"/>
    <w:rsid w:val="002D7E7B"/>
    <w:rsid w:val="002E0B2A"/>
    <w:rsid w:val="002E25F6"/>
    <w:rsid w:val="002E328A"/>
    <w:rsid w:val="002E3B4D"/>
    <w:rsid w:val="002F09B8"/>
    <w:rsid w:val="002F0B29"/>
    <w:rsid w:val="002F109F"/>
    <w:rsid w:val="002F1192"/>
    <w:rsid w:val="002F41A3"/>
    <w:rsid w:val="002F594C"/>
    <w:rsid w:val="002F59F4"/>
    <w:rsid w:val="002F7A48"/>
    <w:rsid w:val="002F7B21"/>
    <w:rsid w:val="002F7FF8"/>
    <w:rsid w:val="0030035A"/>
    <w:rsid w:val="00301903"/>
    <w:rsid w:val="0030254D"/>
    <w:rsid w:val="00307042"/>
    <w:rsid w:val="0030728C"/>
    <w:rsid w:val="003100AE"/>
    <w:rsid w:val="003104BF"/>
    <w:rsid w:val="003108FC"/>
    <w:rsid w:val="00311A24"/>
    <w:rsid w:val="003120A1"/>
    <w:rsid w:val="00313FB7"/>
    <w:rsid w:val="00314D78"/>
    <w:rsid w:val="003153C0"/>
    <w:rsid w:val="00317701"/>
    <w:rsid w:val="00317747"/>
    <w:rsid w:val="00321134"/>
    <w:rsid w:val="003233FA"/>
    <w:rsid w:val="003234E0"/>
    <w:rsid w:val="0032519B"/>
    <w:rsid w:val="00327D3E"/>
    <w:rsid w:val="003324CF"/>
    <w:rsid w:val="00333F26"/>
    <w:rsid w:val="00336C30"/>
    <w:rsid w:val="0033730D"/>
    <w:rsid w:val="003423FB"/>
    <w:rsid w:val="0034308D"/>
    <w:rsid w:val="0034355B"/>
    <w:rsid w:val="003441CC"/>
    <w:rsid w:val="00344578"/>
    <w:rsid w:val="00344EA3"/>
    <w:rsid w:val="003450E2"/>
    <w:rsid w:val="0034763D"/>
    <w:rsid w:val="003476E8"/>
    <w:rsid w:val="00347822"/>
    <w:rsid w:val="00347CFA"/>
    <w:rsid w:val="00350CA4"/>
    <w:rsid w:val="00353020"/>
    <w:rsid w:val="00354CBB"/>
    <w:rsid w:val="00354DA2"/>
    <w:rsid w:val="0035534F"/>
    <w:rsid w:val="0035781D"/>
    <w:rsid w:val="0037015B"/>
    <w:rsid w:val="00370D78"/>
    <w:rsid w:val="003713B4"/>
    <w:rsid w:val="00371413"/>
    <w:rsid w:val="00373793"/>
    <w:rsid w:val="00374A7A"/>
    <w:rsid w:val="00375159"/>
    <w:rsid w:val="00375CDE"/>
    <w:rsid w:val="0037742A"/>
    <w:rsid w:val="00383D10"/>
    <w:rsid w:val="00384652"/>
    <w:rsid w:val="00384714"/>
    <w:rsid w:val="00387143"/>
    <w:rsid w:val="00390E06"/>
    <w:rsid w:val="0039141C"/>
    <w:rsid w:val="00391FFC"/>
    <w:rsid w:val="003920F1"/>
    <w:rsid w:val="00394540"/>
    <w:rsid w:val="00397D14"/>
    <w:rsid w:val="003A12BF"/>
    <w:rsid w:val="003A3C14"/>
    <w:rsid w:val="003A3F50"/>
    <w:rsid w:val="003A4ADF"/>
    <w:rsid w:val="003A4CE7"/>
    <w:rsid w:val="003B0668"/>
    <w:rsid w:val="003B06A1"/>
    <w:rsid w:val="003B20A4"/>
    <w:rsid w:val="003B2ACD"/>
    <w:rsid w:val="003B2B9C"/>
    <w:rsid w:val="003B3C86"/>
    <w:rsid w:val="003B4BF7"/>
    <w:rsid w:val="003B4D4C"/>
    <w:rsid w:val="003B4E60"/>
    <w:rsid w:val="003B547F"/>
    <w:rsid w:val="003B5ABE"/>
    <w:rsid w:val="003B6976"/>
    <w:rsid w:val="003B73E8"/>
    <w:rsid w:val="003C066A"/>
    <w:rsid w:val="003C1542"/>
    <w:rsid w:val="003C2593"/>
    <w:rsid w:val="003C2A6D"/>
    <w:rsid w:val="003C326E"/>
    <w:rsid w:val="003C3B73"/>
    <w:rsid w:val="003C5B7A"/>
    <w:rsid w:val="003C653F"/>
    <w:rsid w:val="003D1C13"/>
    <w:rsid w:val="003D36BC"/>
    <w:rsid w:val="003D44D5"/>
    <w:rsid w:val="003D4EE4"/>
    <w:rsid w:val="003D6229"/>
    <w:rsid w:val="003D6812"/>
    <w:rsid w:val="003D7051"/>
    <w:rsid w:val="003D7251"/>
    <w:rsid w:val="003E03D3"/>
    <w:rsid w:val="003E1170"/>
    <w:rsid w:val="003E3D2B"/>
    <w:rsid w:val="003E448D"/>
    <w:rsid w:val="003F1443"/>
    <w:rsid w:val="003F3F1A"/>
    <w:rsid w:val="003F5956"/>
    <w:rsid w:val="003F5A35"/>
    <w:rsid w:val="003F5B96"/>
    <w:rsid w:val="003F5D0F"/>
    <w:rsid w:val="003F6EA3"/>
    <w:rsid w:val="00401D06"/>
    <w:rsid w:val="00402D54"/>
    <w:rsid w:val="00403540"/>
    <w:rsid w:val="00403920"/>
    <w:rsid w:val="00403B46"/>
    <w:rsid w:val="00405234"/>
    <w:rsid w:val="004064FB"/>
    <w:rsid w:val="0040735D"/>
    <w:rsid w:val="00407EA3"/>
    <w:rsid w:val="00407EAD"/>
    <w:rsid w:val="00410228"/>
    <w:rsid w:val="00411B6C"/>
    <w:rsid w:val="004153A0"/>
    <w:rsid w:val="0041544C"/>
    <w:rsid w:val="00415D01"/>
    <w:rsid w:val="00416528"/>
    <w:rsid w:val="00420058"/>
    <w:rsid w:val="00421795"/>
    <w:rsid w:val="0042256A"/>
    <w:rsid w:val="0042265D"/>
    <w:rsid w:val="00422A04"/>
    <w:rsid w:val="004241A9"/>
    <w:rsid w:val="00424BCF"/>
    <w:rsid w:val="00426340"/>
    <w:rsid w:val="004271E1"/>
    <w:rsid w:val="004303AC"/>
    <w:rsid w:val="00430E3F"/>
    <w:rsid w:val="00431535"/>
    <w:rsid w:val="00433D0C"/>
    <w:rsid w:val="00433E1C"/>
    <w:rsid w:val="004355C2"/>
    <w:rsid w:val="0044519D"/>
    <w:rsid w:val="004501CB"/>
    <w:rsid w:val="00452054"/>
    <w:rsid w:val="00454A66"/>
    <w:rsid w:val="00454FE8"/>
    <w:rsid w:val="004567FB"/>
    <w:rsid w:val="00457591"/>
    <w:rsid w:val="00457DAC"/>
    <w:rsid w:val="00457F1F"/>
    <w:rsid w:val="00460DD1"/>
    <w:rsid w:val="00460E8E"/>
    <w:rsid w:val="0046127E"/>
    <w:rsid w:val="00461A2B"/>
    <w:rsid w:val="0046218B"/>
    <w:rsid w:val="00463894"/>
    <w:rsid w:val="00463E83"/>
    <w:rsid w:val="00464E9F"/>
    <w:rsid w:val="004660D2"/>
    <w:rsid w:val="0046614F"/>
    <w:rsid w:val="0046687C"/>
    <w:rsid w:val="00466B03"/>
    <w:rsid w:val="00470E1E"/>
    <w:rsid w:val="00471F68"/>
    <w:rsid w:val="0047344C"/>
    <w:rsid w:val="0047498D"/>
    <w:rsid w:val="00475D0F"/>
    <w:rsid w:val="0047721A"/>
    <w:rsid w:val="00481283"/>
    <w:rsid w:val="004813F5"/>
    <w:rsid w:val="004820A7"/>
    <w:rsid w:val="00483E0D"/>
    <w:rsid w:val="00484D29"/>
    <w:rsid w:val="0048516E"/>
    <w:rsid w:val="004871BD"/>
    <w:rsid w:val="0049142D"/>
    <w:rsid w:val="00492291"/>
    <w:rsid w:val="00492348"/>
    <w:rsid w:val="004927B9"/>
    <w:rsid w:val="004927EB"/>
    <w:rsid w:val="00494C2D"/>
    <w:rsid w:val="00495683"/>
    <w:rsid w:val="00495A0F"/>
    <w:rsid w:val="004A001F"/>
    <w:rsid w:val="004A02A1"/>
    <w:rsid w:val="004A1CB7"/>
    <w:rsid w:val="004A32A9"/>
    <w:rsid w:val="004A4B4B"/>
    <w:rsid w:val="004A4DB9"/>
    <w:rsid w:val="004A50E5"/>
    <w:rsid w:val="004A5FD5"/>
    <w:rsid w:val="004A7030"/>
    <w:rsid w:val="004A7364"/>
    <w:rsid w:val="004A7765"/>
    <w:rsid w:val="004B036F"/>
    <w:rsid w:val="004B2790"/>
    <w:rsid w:val="004B3C8D"/>
    <w:rsid w:val="004B5AD8"/>
    <w:rsid w:val="004C0863"/>
    <w:rsid w:val="004C0949"/>
    <w:rsid w:val="004C168B"/>
    <w:rsid w:val="004C1A70"/>
    <w:rsid w:val="004C5269"/>
    <w:rsid w:val="004D014A"/>
    <w:rsid w:val="004D03ED"/>
    <w:rsid w:val="004D10E4"/>
    <w:rsid w:val="004D2003"/>
    <w:rsid w:val="004D231A"/>
    <w:rsid w:val="004D3117"/>
    <w:rsid w:val="004D3DBC"/>
    <w:rsid w:val="004D5A05"/>
    <w:rsid w:val="004D5A9B"/>
    <w:rsid w:val="004D63A3"/>
    <w:rsid w:val="004E0DF9"/>
    <w:rsid w:val="004E0EFA"/>
    <w:rsid w:val="004E2741"/>
    <w:rsid w:val="004E2B59"/>
    <w:rsid w:val="004E3BB1"/>
    <w:rsid w:val="004E4868"/>
    <w:rsid w:val="004E6A58"/>
    <w:rsid w:val="004E6EC6"/>
    <w:rsid w:val="004E76E8"/>
    <w:rsid w:val="004E78CF"/>
    <w:rsid w:val="004F14A3"/>
    <w:rsid w:val="004F15C0"/>
    <w:rsid w:val="004F17D2"/>
    <w:rsid w:val="004F24A7"/>
    <w:rsid w:val="004F26D7"/>
    <w:rsid w:val="004F28E1"/>
    <w:rsid w:val="004F2B07"/>
    <w:rsid w:val="004F484D"/>
    <w:rsid w:val="004F5E21"/>
    <w:rsid w:val="004F734B"/>
    <w:rsid w:val="00500034"/>
    <w:rsid w:val="00500127"/>
    <w:rsid w:val="00501AD8"/>
    <w:rsid w:val="005024ED"/>
    <w:rsid w:val="00502742"/>
    <w:rsid w:val="00502BB9"/>
    <w:rsid w:val="005036CF"/>
    <w:rsid w:val="00504224"/>
    <w:rsid w:val="00504F10"/>
    <w:rsid w:val="00506514"/>
    <w:rsid w:val="0050700D"/>
    <w:rsid w:val="00507EAD"/>
    <w:rsid w:val="00507FED"/>
    <w:rsid w:val="005105D2"/>
    <w:rsid w:val="005112D4"/>
    <w:rsid w:val="00512081"/>
    <w:rsid w:val="005128EC"/>
    <w:rsid w:val="00512CC2"/>
    <w:rsid w:val="00513C11"/>
    <w:rsid w:val="005146A1"/>
    <w:rsid w:val="00515C1A"/>
    <w:rsid w:val="0052115F"/>
    <w:rsid w:val="005218B2"/>
    <w:rsid w:val="00523181"/>
    <w:rsid w:val="00524D18"/>
    <w:rsid w:val="005253C2"/>
    <w:rsid w:val="00527916"/>
    <w:rsid w:val="00530121"/>
    <w:rsid w:val="005314FB"/>
    <w:rsid w:val="00531C5D"/>
    <w:rsid w:val="00531D5A"/>
    <w:rsid w:val="005329F9"/>
    <w:rsid w:val="0053359C"/>
    <w:rsid w:val="00534A22"/>
    <w:rsid w:val="00537EBA"/>
    <w:rsid w:val="00541210"/>
    <w:rsid w:val="00541B9D"/>
    <w:rsid w:val="00541C14"/>
    <w:rsid w:val="00544241"/>
    <w:rsid w:val="005455D2"/>
    <w:rsid w:val="0054695C"/>
    <w:rsid w:val="00547E94"/>
    <w:rsid w:val="0055111C"/>
    <w:rsid w:val="00551441"/>
    <w:rsid w:val="00551596"/>
    <w:rsid w:val="005547E3"/>
    <w:rsid w:val="00554BDA"/>
    <w:rsid w:val="00555E71"/>
    <w:rsid w:val="00555EA5"/>
    <w:rsid w:val="0055649B"/>
    <w:rsid w:val="005607B8"/>
    <w:rsid w:val="005612B3"/>
    <w:rsid w:val="00562310"/>
    <w:rsid w:val="00563882"/>
    <w:rsid w:val="0056460C"/>
    <w:rsid w:val="00565AEC"/>
    <w:rsid w:val="00572570"/>
    <w:rsid w:val="00572A10"/>
    <w:rsid w:val="00572D5E"/>
    <w:rsid w:val="00573CE2"/>
    <w:rsid w:val="00573D7E"/>
    <w:rsid w:val="00574022"/>
    <w:rsid w:val="00583C47"/>
    <w:rsid w:val="00584231"/>
    <w:rsid w:val="0058568D"/>
    <w:rsid w:val="00586283"/>
    <w:rsid w:val="005864E1"/>
    <w:rsid w:val="005906A8"/>
    <w:rsid w:val="00590CC8"/>
    <w:rsid w:val="00591AA4"/>
    <w:rsid w:val="00592E70"/>
    <w:rsid w:val="005932A6"/>
    <w:rsid w:val="00593CE5"/>
    <w:rsid w:val="005959FF"/>
    <w:rsid w:val="0059706D"/>
    <w:rsid w:val="005A0AA6"/>
    <w:rsid w:val="005A16C1"/>
    <w:rsid w:val="005A5070"/>
    <w:rsid w:val="005A670C"/>
    <w:rsid w:val="005A6FA9"/>
    <w:rsid w:val="005B2B4B"/>
    <w:rsid w:val="005B2C17"/>
    <w:rsid w:val="005B3087"/>
    <w:rsid w:val="005B477C"/>
    <w:rsid w:val="005B4A4E"/>
    <w:rsid w:val="005B57EE"/>
    <w:rsid w:val="005B5FB1"/>
    <w:rsid w:val="005B6858"/>
    <w:rsid w:val="005B7A3C"/>
    <w:rsid w:val="005B7DFD"/>
    <w:rsid w:val="005C3F6D"/>
    <w:rsid w:val="005C4526"/>
    <w:rsid w:val="005C53ED"/>
    <w:rsid w:val="005C6DB1"/>
    <w:rsid w:val="005C6F61"/>
    <w:rsid w:val="005D08CD"/>
    <w:rsid w:val="005D20C6"/>
    <w:rsid w:val="005D20ED"/>
    <w:rsid w:val="005D395F"/>
    <w:rsid w:val="005D414E"/>
    <w:rsid w:val="005D46E1"/>
    <w:rsid w:val="005E23E8"/>
    <w:rsid w:val="005E2874"/>
    <w:rsid w:val="005E3714"/>
    <w:rsid w:val="005E3B04"/>
    <w:rsid w:val="005E5461"/>
    <w:rsid w:val="005E563A"/>
    <w:rsid w:val="005E7AA7"/>
    <w:rsid w:val="005F0AB0"/>
    <w:rsid w:val="005F1509"/>
    <w:rsid w:val="005F2AA4"/>
    <w:rsid w:val="005F2E9B"/>
    <w:rsid w:val="005F38DA"/>
    <w:rsid w:val="005F3ADA"/>
    <w:rsid w:val="005F588B"/>
    <w:rsid w:val="005F652A"/>
    <w:rsid w:val="005F67DB"/>
    <w:rsid w:val="005F68BB"/>
    <w:rsid w:val="00600365"/>
    <w:rsid w:val="006003BA"/>
    <w:rsid w:val="00600F19"/>
    <w:rsid w:val="00601389"/>
    <w:rsid w:val="00602E42"/>
    <w:rsid w:val="006037FF"/>
    <w:rsid w:val="006059ED"/>
    <w:rsid w:val="006062B7"/>
    <w:rsid w:val="0061044C"/>
    <w:rsid w:val="006112CE"/>
    <w:rsid w:val="006122FC"/>
    <w:rsid w:val="00612538"/>
    <w:rsid w:val="00613F61"/>
    <w:rsid w:val="006140CC"/>
    <w:rsid w:val="00614FBB"/>
    <w:rsid w:val="00615CB2"/>
    <w:rsid w:val="006162B1"/>
    <w:rsid w:val="0061675A"/>
    <w:rsid w:val="00616934"/>
    <w:rsid w:val="00617DBD"/>
    <w:rsid w:val="00617DCE"/>
    <w:rsid w:val="006207C3"/>
    <w:rsid w:val="006232B9"/>
    <w:rsid w:val="00623635"/>
    <w:rsid w:val="00624B29"/>
    <w:rsid w:val="0062553B"/>
    <w:rsid w:val="00626328"/>
    <w:rsid w:val="006306AD"/>
    <w:rsid w:val="00630F3A"/>
    <w:rsid w:val="0063168B"/>
    <w:rsid w:val="00632B1E"/>
    <w:rsid w:val="00634316"/>
    <w:rsid w:val="00634D0E"/>
    <w:rsid w:val="0064165C"/>
    <w:rsid w:val="00642374"/>
    <w:rsid w:val="006432C0"/>
    <w:rsid w:val="00643D53"/>
    <w:rsid w:val="006452BC"/>
    <w:rsid w:val="00647560"/>
    <w:rsid w:val="006477B3"/>
    <w:rsid w:val="00650677"/>
    <w:rsid w:val="00650933"/>
    <w:rsid w:val="00650ACB"/>
    <w:rsid w:val="0065196A"/>
    <w:rsid w:val="00653C52"/>
    <w:rsid w:val="00656D16"/>
    <w:rsid w:val="00656E96"/>
    <w:rsid w:val="00657773"/>
    <w:rsid w:val="006625E6"/>
    <w:rsid w:val="0066269F"/>
    <w:rsid w:val="00662E97"/>
    <w:rsid w:val="006642E2"/>
    <w:rsid w:val="00664406"/>
    <w:rsid w:val="006649B4"/>
    <w:rsid w:val="0066520E"/>
    <w:rsid w:val="00671054"/>
    <w:rsid w:val="00672ADC"/>
    <w:rsid w:val="0067332C"/>
    <w:rsid w:val="00673863"/>
    <w:rsid w:val="006751D0"/>
    <w:rsid w:val="0067592B"/>
    <w:rsid w:val="006760D2"/>
    <w:rsid w:val="00680F8F"/>
    <w:rsid w:val="00681668"/>
    <w:rsid w:val="00682F88"/>
    <w:rsid w:val="00683FC3"/>
    <w:rsid w:val="006842BD"/>
    <w:rsid w:val="006861E3"/>
    <w:rsid w:val="00687A21"/>
    <w:rsid w:val="00692054"/>
    <w:rsid w:val="00694CC5"/>
    <w:rsid w:val="00694DE8"/>
    <w:rsid w:val="00695A60"/>
    <w:rsid w:val="00696D28"/>
    <w:rsid w:val="006A014C"/>
    <w:rsid w:val="006A439C"/>
    <w:rsid w:val="006A4B10"/>
    <w:rsid w:val="006A525D"/>
    <w:rsid w:val="006A58E9"/>
    <w:rsid w:val="006A6CD9"/>
    <w:rsid w:val="006A770A"/>
    <w:rsid w:val="006A7D6D"/>
    <w:rsid w:val="006B16CA"/>
    <w:rsid w:val="006B1754"/>
    <w:rsid w:val="006B2105"/>
    <w:rsid w:val="006B2F3A"/>
    <w:rsid w:val="006B4243"/>
    <w:rsid w:val="006B4396"/>
    <w:rsid w:val="006B4EC8"/>
    <w:rsid w:val="006B5C39"/>
    <w:rsid w:val="006B5F76"/>
    <w:rsid w:val="006B77AC"/>
    <w:rsid w:val="006B79CA"/>
    <w:rsid w:val="006B7DDC"/>
    <w:rsid w:val="006C0A66"/>
    <w:rsid w:val="006C144B"/>
    <w:rsid w:val="006C2C0B"/>
    <w:rsid w:val="006C2C36"/>
    <w:rsid w:val="006C34DB"/>
    <w:rsid w:val="006C3539"/>
    <w:rsid w:val="006C3817"/>
    <w:rsid w:val="006C4BF6"/>
    <w:rsid w:val="006C5333"/>
    <w:rsid w:val="006C6060"/>
    <w:rsid w:val="006D0392"/>
    <w:rsid w:val="006D0F06"/>
    <w:rsid w:val="006D1795"/>
    <w:rsid w:val="006D248D"/>
    <w:rsid w:val="006D2E30"/>
    <w:rsid w:val="006D45E3"/>
    <w:rsid w:val="006D5CBE"/>
    <w:rsid w:val="006D7D93"/>
    <w:rsid w:val="006D7E7E"/>
    <w:rsid w:val="006E0EB7"/>
    <w:rsid w:val="006E1554"/>
    <w:rsid w:val="006E1DDD"/>
    <w:rsid w:val="006E2723"/>
    <w:rsid w:val="006E3409"/>
    <w:rsid w:val="006E3B7C"/>
    <w:rsid w:val="006E40CA"/>
    <w:rsid w:val="006E4E10"/>
    <w:rsid w:val="006E4FFA"/>
    <w:rsid w:val="006E6095"/>
    <w:rsid w:val="006E6C1E"/>
    <w:rsid w:val="006E72EB"/>
    <w:rsid w:val="006F04CA"/>
    <w:rsid w:val="006F171D"/>
    <w:rsid w:val="006F31F8"/>
    <w:rsid w:val="006F3DBC"/>
    <w:rsid w:val="006F55B1"/>
    <w:rsid w:val="006F567E"/>
    <w:rsid w:val="006F65B4"/>
    <w:rsid w:val="006F6CD9"/>
    <w:rsid w:val="006F6D61"/>
    <w:rsid w:val="006F6DAD"/>
    <w:rsid w:val="006F7400"/>
    <w:rsid w:val="006F769D"/>
    <w:rsid w:val="00700942"/>
    <w:rsid w:val="007054D2"/>
    <w:rsid w:val="00707150"/>
    <w:rsid w:val="007117FE"/>
    <w:rsid w:val="00711EE0"/>
    <w:rsid w:val="00712E3A"/>
    <w:rsid w:val="00713099"/>
    <w:rsid w:val="00715A17"/>
    <w:rsid w:val="00716A46"/>
    <w:rsid w:val="00721658"/>
    <w:rsid w:val="0072186D"/>
    <w:rsid w:val="0072631C"/>
    <w:rsid w:val="00730A7E"/>
    <w:rsid w:val="00732A09"/>
    <w:rsid w:val="00733135"/>
    <w:rsid w:val="007332B7"/>
    <w:rsid w:val="0073401F"/>
    <w:rsid w:val="0073416B"/>
    <w:rsid w:val="00734522"/>
    <w:rsid w:val="007354AF"/>
    <w:rsid w:val="00735AF9"/>
    <w:rsid w:val="00735EE4"/>
    <w:rsid w:val="00736D17"/>
    <w:rsid w:val="00742C7E"/>
    <w:rsid w:val="00744E78"/>
    <w:rsid w:val="0075321B"/>
    <w:rsid w:val="00753A4F"/>
    <w:rsid w:val="00754392"/>
    <w:rsid w:val="007547D0"/>
    <w:rsid w:val="007552DF"/>
    <w:rsid w:val="00755569"/>
    <w:rsid w:val="00755ADC"/>
    <w:rsid w:val="0075605A"/>
    <w:rsid w:val="00761137"/>
    <w:rsid w:val="007629A7"/>
    <w:rsid w:val="00766100"/>
    <w:rsid w:val="0077116F"/>
    <w:rsid w:val="0077184C"/>
    <w:rsid w:val="00773182"/>
    <w:rsid w:val="0077436D"/>
    <w:rsid w:val="007750A7"/>
    <w:rsid w:val="007756DB"/>
    <w:rsid w:val="007758FD"/>
    <w:rsid w:val="0078138B"/>
    <w:rsid w:val="00781BBE"/>
    <w:rsid w:val="007826F1"/>
    <w:rsid w:val="0078450F"/>
    <w:rsid w:val="00784EFD"/>
    <w:rsid w:val="007850F7"/>
    <w:rsid w:val="00785C09"/>
    <w:rsid w:val="00790874"/>
    <w:rsid w:val="00792715"/>
    <w:rsid w:val="0079284A"/>
    <w:rsid w:val="00792F0E"/>
    <w:rsid w:val="0079314C"/>
    <w:rsid w:val="007943A7"/>
    <w:rsid w:val="007947CE"/>
    <w:rsid w:val="00794FC7"/>
    <w:rsid w:val="00796669"/>
    <w:rsid w:val="00797F6E"/>
    <w:rsid w:val="007A0FDE"/>
    <w:rsid w:val="007A35CE"/>
    <w:rsid w:val="007A3861"/>
    <w:rsid w:val="007A39F8"/>
    <w:rsid w:val="007A6A4A"/>
    <w:rsid w:val="007A6C99"/>
    <w:rsid w:val="007A6D9A"/>
    <w:rsid w:val="007B1DC7"/>
    <w:rsid w:val="007B6011"/>
    <w:rsid w:val="007B6E42"/>
    <w:rsid w:val="007C0982"/>
    <w:rsid w:val="007C1047"/>
    <w:rsid w:val="007C32B5"/>
    <w:rsid w:val="007C5B93"/>
    <w:rsid w:val="007C5DA6"/>
    <w:rsid w:val="007C6C76"/>
    <w:rsid w:val="007D16D4"/>
    <w:rsid w:val="007D25AB"/>
    <w:rsid w:val="007D2D99"/>
    <w:rsid w:val="007D31E4"/>
    <w:rsid w:val="007D41BB"/>
    <w:rsid w:val="007D424B"/>
    <w:rsid w:val="007D588E"/>
    <w:rsid w:val="007D6FEC"/>
    <w:rsid w:val="007D7294"/>
    <w:rsid w:val="007D7750"/>
    <w:rsid w:val="007D791E"/>
    <w:rsid w:val="007D7E85"/>
    <w:rsid w:val="007D7E8A"/>
    <w:rsid w:val="007E07C4"/>
    <w:rsid w:val="007E0AC2"/>
    <w:rsid w:val="007E18C0"/>
    <w:rsid w:val="007E1EE7"/>
    <w:rsid w:val="007E2EC4"/>
    <w:rsid w:val="007E4FB0"/>
    <w:rsid w:val="007E53F4"/>
    <w:rsid w:val="007E546D"/>
    <w:rsid w:val="007E54CA"/>
    <w:rsid w:val="007E76CF"/>
    <w:rsid w:val="007F175D"/>
    <w:rsid w:val="007F1D84"/>
    <w:rsid w:val="007F244A"/>
    <w:rsid w:val="007F269A"/>
    <w:rsid w:val="007F2E3A"/>
    <w:rsid w:val="007F6047"/>
    <w:rsid w:val="007F6EAD"/>
    <w:rsid w:val="007F77E3"/>
    <w:rsid w:val="007F7B6D"/>
    <w:rsid w:val="00801B52"/>
    <w:rsid w:val="00801B5E"/>
    <w:rsid w:val="00802E01"/>
    <w:rsid w:val="00803625"/>
    <w:rsid w:val="0080473B"/>
    <w:rsid w:val="0080497C"/>
    <w:rsid w:val="00804F80"/>
    <w:rsid w:val="0080684B"/>
    <w:rsid w:val="00807E0C"/>
    <w:rsid w:val="008104DB"/>
    <w:rsid w:val="00811338"/>
    <w:rsid w:val="00811621"/>
    <w:rsid w:val="00811EB1"/>
    <w:rsid w:val="00813A1E"/>
    <w:rsid w:val="00814B4C"/>
    <w:rsid w:val="008158EC"/>
    <w:rsid w:val="008209AA"/>
    <w:rsid w:val="00820C58"/>
    <w:rsid w:val="00821228"/>
    <w:rsid w:val="00822141"/>
    <w:rsid w:val="00822A28"/>
    <w:rsid w:val="00823AF5"/>
    <w:rsid w:val="00826088"/>
    <w:rsid w:val="008260ED"/>
    <w:rsid w:val="00826A2C"/>
    <w:rsid w:val="00833312"/>
    <w:rsid w:val="008343B8"/>
    <w:rsid w:val="00836A85"/>
    <w:rsid w:val="00840360"/>
    <w:rsid w:val="00842E18"/>
    <w:rsid w:val="00842F67"/>
    <w:rsid w:val="00843E0C"/>
    <w:rsid w:val="00843FCA"/>
    <w:rsid w:val="00845360"/>
    <w:rsid w:val="008470AD"/>
    <w:rsid w:val="0084733B"/>
    <w:rsid w:val="0085002B"/>
    <w:rsid w:val="00850D7D"/>
    <w:rsid w:val="00852FD1"/>
    <w:rsid w:val="00853F70"/>
    <w:rsid w:val="00854844"/>
    <w:rsid w:val="00855BB0"/>
    <w:rsid w:val="008565D7"/>
    <w:rsid w:val="00860737"/>
    <w:rsid w:val="00862535"/>
    <w:rsid w:val="00862A87"/>
    <w:rsid w:val="0086430B"/>
    <w:rsid w:val="00864C8E"/>
    <w:rsid w:val="0086524D"/>
    <w:rsid w:val="00870469"/>
    <w:rsid w:val="00870AB4"/>
    <w:rsid w:val="00871C43"/>
    <w:rsid w:val="00874824"/>
    <w:rsid w:val="00882E14"/>
    <w:rsid w:val="00887280"/>
    <w:rsid w:val="00890DAD"/>
    <w:rsid w:val="00893A0B"/>
    <w:rsid w:val="00894643"/>
    <w:rsid w:val="0089538F"/>
    <w:rsid w:val="00895B2C"/>
    <w:rsid w:val="00895E44"/>
    <w:rsid w:val="0089625A"/>
    <w:rsid w:val="008A2B91"/>
    <w:rsid w:val="008A3BB4"/>
    <w:rsid w:val="008A5E46"/>
    <w:rsid w:val="008A5FF6"/>
    <w:rsid w:val="008A6A9F"/>
    <w:rsid w:val="008B0544"/>
    <w:rsid w:val="008B0A92"/>
    <w:rsid w:val="008B0FAD"/>
    <w:rsid w:val="008B228F"/>
    <w:rsid w:val="008B2C5C"/>
    <w:rsid w:val="008B3224"/>
    <w:rsid w:val="008B4052"/>
    <w:rsid w:val="008B4624"/>
    <w:rsid w:val="008B515B"/>
    <w:rsid w:val="008B605D"/>
    <w:rsid w:val="008B692A"/>
    <w:rsid w:val="008C2E0D"/>
    <w:rsid w:val="008C45CA"/>
    <w:rsid w:val="008C45EC"/>
    <w:rsid w:val="008C62D4"/>
    <w:rsid w:val="008C62EE"/>
    <w:rsid w:val="008C79DC"/>
    <w:rsid w:val="008D1864"/>
    <w:rsid w:val="008D1E76"/>
    <w:rsid w:val="008D2AB0"/>
    <w:rsid w:val="008D2DF7"/>
    <w:rsid w:val="008D3EA5"/>
    <w:rsid w:val="008D3FC3"/>
    <w:rsid w:val="008D662F"/>
    <w:rsid w:val="008D7118"/>
    <w:rsid w:val="008D78DD"/>
    <w:rsid w:val="008E118A"/>
    <w:rsid w:val="008E2281"/>
    <w:rsid w:val="008E2777"/>
    <w:rsid w:val="008E463E"/>
    <w:rsid w:val="008E5666"/>
    <w:rsid w:val="008E5B67"/>
    <w:rsid w:val="008E60DA"/>
    <w:rsid w:val="008E7E9B"/>
    <w:rsid w:val="008F016B"/>
    <w:rsid w:val="008F251A"/>
    <w:rsid w:val="008F5856"/>
    <w:rsid w:val="008F5C22"/>
    <w:rsid w:val="008F646D"/>
    <w:rsid w:val="008F67EF"/>
    <w:rsid w:val="008F68C2"/>
    <w:rsid w:val="0090038C"/>
    <w:rsid w:val="00906629"/>
    <w:rsid w:val="00907603"/>
    <w:rsid w:val="00907A4E"/>
    <w:rsid w:val="00907E45"/>
    <w:rsid w:val="00912212"/>
    <w:rsid w:val="00913CA1"/>
    <w:rsid w:val="00913CCA"/>
    <w:rsid w:val="00915FEB"/>
    <w:rsid w:val="00920171"/>
    <w:rsid w:val="00922A2C"/>
    <w:rsid w:val="00926492"/>
    <w:rsid w:val="009267A2"/>
    <w:rsid w:val="009267E9"/>
    <w:rsid w:val="009273AC"/>
    <w:rsid w:val="009303B4"/>
    <w:rsid w:val="00930B7E"/>
    <w:rsid w:val="00930CAC"/>
    <w:rsid w:val="00931398"/>
    <w:rsid w:val="009322F8"/>
    <w:rsid w:val="00932CE6"/>
    <w:rsid w:val="00933678"/>
    <w:rsid w:val="00934178"/>
    <w:rsid w:val="009341A3"/>
    <w:rsid w:val="0093431B"/>
    <w:rsid w:val="009352F5"/>
    <w:rsid w:val="00935C6C"/>
    <w:rsid w:val="00936B2D"/>
    <w:rsid w:val="00936C05"/>
    <w:rsid w:val="0094027E"/>
    <w:rsid w:val="009415D8"/>
    <w:rsid w:val="00941824"/>
    <w:rsid w:val="0094185E"/>
    <w:rsid w:val="0094199B"/>
    <w:rsid w:val="00941A2D"/>
    <w:rsid w:val="00942638"/>
    <w:rsid w:val="00942C7B"/>
    <w:rsid w:val="00942CF3"/>
    <w:rsid w:val="00943FF2"/>
    <w:rsid w:val="00944BF4"/>
    <w:rsid w:val="00946048"/>
    <w:rsid w:val="00952DD4"/>
    <w:rsid w:val="009547CC"/>
    <w:rsid w:val="00954AF9"/>
    <w:rsid w:val="00955EC1"/>
    <w:rsid w:val="009575EC"/>
    <w:rsid w:val="00960D0C"/>
    <w:rsid w:val="00962878"/>
    <w:rsid w:val="00962BC9"/>
    <w:rsid w:val="009637DD"/>
    <w:rsid w:val="00963CA0"/>
    <w:rsid w:val="00963EBC"/>
    <w:rsid w:val="009647B3"/>
    <w:rsid w:val="009679CA"/>
    <w:rsid w:val="00967D62"/>
    <w:rsid w:val="00971524"/>
    <w:rsid w:val="0097225A"/>
    <w:rsid w:val="00972D95"/>
    <w:rsid w:val="00976493"/>
    <w:rsid w:val="00977B63"/>
    <w:rsid w:val="00980F22"/>
    <w:rsid w:val="00981FA6"/>
    <w:rsid w:val="009824F5"/>
    <w:rsid w:val="009828D8"/>
    <w:rsid w:val="009830F2"/>
    <w:rsid w:val="00991F7E"/>
    <w:rsid w:val="0099206E"/>
    <w:rsid w:val="00992C81"/>
    <w:rsid w:val="00993850"/>
    <w:rsid w:val="00993A33"/>
    <w:rsid w:val="00993DF0"/>
    <w:rsid w:val="009955B4"/>
    <w:rsid w:val="0099702E"/>
    <w:rsid w:val="00997546"/>
    <w:rsid w:val="00997E18"/>
    <w:rsid w:val="009A1273"/>
    <w:rsid w:val="009A17A3"/>
    <w:rsid w:val="009A18FD"/>
    <w:rsid w:val="009A1941"/>
    <w:rsid w:val="009A3CE9"/>
    <w:rsid w:val="009A432F"/>
    <w:rsid w:val="009A44F5"/>
    <w:rsid w:val="009A4CE4"/>
    <w:rsid w:val="009A528C"/>
    <w:rsid w:val="009A5A2E"/>
    <w:rsid w:val="009A5BE2"/>
    <w:rsid w:val="009B5852"/>
    <w:rsid w:val="009B6990"/>
    <w:rsid w:val="009C23B5"/>
    <w:rsid w:val="009C35ED"/>
    <w:rsid w:val="009C43E2"/>
    <w:rsid w:val="009C772D"/>
    <w:rsid w:val="009C78B7"/>
    <w:rsid w:val="009D22D7"/>
    <w:rsid w:val="009D28E8"/>
    <w:rsid w:val="009D2CCB"/>
    <w:rsid w:val="009D2F52"/>
    <w:rsid w:val="009D4213"/>
    <w:rsid w:val="009D4A38"/>
    <w:rsid w:val="009D5DAC"/>
    <w:rsid w:val="009D747D"/>
    <w:rsid w:val="009E0680"/>
    <w:rsid w:val="009E0E6B"/>
    <w:rsid w:val="009E2FA2"/>
    <w:rsid w:val="009E2FDD"/>
    <w:rsid w:val="009E385F"/>
    <w:rsid w:val="009E477F"/>
    <w:rsid w:val="009E4A57"/>
    <w:rsid w:val="009E4D65"/>
    <w:rsid w:val="009F0C16"/>
    <w:rsid w:val="009F1291"/>
    <w:rsid w:val="009F2B59"/>
    <w:rsid w:val="009F33F0"/>
    <w:rsid w:val="009F4A1A"/>
    <w:rsid w:val="009F5BC4"/>
    <w:rsid w:val="009F6CE3"/>
    <w:rsid w:val="009F6F6D"/>
    <w:rsid w:val="009F78CC"/>
    <w:rsid w:val="00A00210"/>
    <w:rsid w:val="00A00F8B"/>
    <w:rsid w:val="00A0761F"/>
    <w:rsid w:val="00A11A60"/>
    <w:rsid w:val="00A14F98"/>
    <w:rsid w:val="00A1544E"/>
    <w:rsid w:val="00A15A21"/>
    <w:rsid w:val="00A17814"/>
    <w:rsid w:val="00A22A09"/>
    <w:rsid w:val="00A24130"/>
    <w:rsid w:val="00A2436D"/>
    <w:rsid w:val="00A24A47"/>
    <w:rsid w:val="00A24F85"/>
    <w:rsid w:val="00A255A7"/>
    <w:rsid w:val="00A26189"/>
    <w:rsid w:val="00A27823"/>
    <w:rsid w:val="00A30130"/>
    <w:rsid w:val="00A30785"/>
    <w:rsid w:val="00A30EFC"/>
    <w:rsid w:val="00A31431"/>
    <w:rsid w:val="00A32044"/>
    <w:rsid w:val="00A320E9"/>
    <w:rsid w:val="00A328D5"/>
    <w:rsid w:val="00A329AE"/>
    <w:rsid w:val="00A32B91"/>
    <w:rsid w:val="00A32BE2"/>
    <w:rsid w:val="00A343EC"/>
    <w:rsid w:val="00A36321"/>
    <w:rsid w:val="00A37D9A"/>
    <w:rsid w:val="00A436BA"/>
    <w:rsid w:val="00A44AED"/>
    <w:rsid w:val="00A453AF"/>
    <w:rsid w:val="00A459E6"/>
    <w:rsid w:val="00A4612D"/>
    <w:rsid w:val="00A47FD2"/>
    <w:rsid w:val="00A50155"/>
    <w:rsid w:val="00A50A15"/>
    <w:rsid w:val="00A50C9E"/>
    <w:rsid w:val="00A515A0"/>
    <w:rsid w:val="00A51DB1"/>
    <w:rsid w:val="00A51F24"/>
    <w:rsid w:val="00A523D5"/>
    <w:rsid w:val="00A532CA"/>
    <w:rsid w:val="00A53362"/>
    <w:rsid w:val="00A54AD0"/>
    <w:rsid w:val="00A5554B"/>
    <w:rsid w:val="00A55742"/>
    <w:rsid w:val="00A566FF"/>
    <w:rsid w:val="00A605F5"/>
    <w:rsid w:val="00A61289"/>
    <w:rsid w:val="00A63AEB"/>
    <w:rsid w:val="00A6521B"/>
    <w:rsid w:val="00A66350"/>
    <w:rsid w:val="00A66A29"/>
    <w:rsid w:val="00A670C8"/>
    <w:rsid w:val="00A6768B"/>
    <w:rsid w:val="00A67831"/>
    <w:rsid w:val="00A70D53"/>
    <w:rsid w:val="00A723EC"/>
    <w:rsid w:val="00A74CBB"/>
    <w:rsid w:val="00A74D32"/>
    <w:rsid w:val="00A76F94"/>
    <w:rsid w:val="00A809E2"/>
    <w:rsid w:val="00A81150"/>
    <w:rsid w:val="00A8163F"/>
    <w:rsid w:val="00A83169"/>
    <w:rsid w:val="00A83979"/>
    <w:rsid w:val="00A83C19"/>
    <w:rsid w:val="00A844AC"/>
    <w:rsid w:val="00A84BFC"/>
    <w:rsid w:val="00A851D7"/>
    <w:rsid w:val="00A8523E"/>
    <w:rsid w:val="00A901A9"/>
    <w:rsid w:val="00A904B4"/>
    <w:rsid w:val="00A904F5"/>
    <w:rsid w:val="00A942B9"/>
    <w:rsid w:val="00A95448"/>
    <w:rsid w:val="00AA0E15"/>
    <w:rsid w:val="00AA13ED"/>
    <w:rsid w:val="00AA323E"/>
    <w:rsid w:val="00AA32C6"/>
    <w:rsid w:val="00AA3904"/>
    <w:rsid w:val="00AA469D"/>
    <w:rsid w:val="00AA6745"/>
    <w:rsid w:val="00AA6875"/>
    <w:rsid w:val="00AA6A54"/>
    <w:rsid w:val="00AA70D7"/>
    <w:rsid w:val="00AB01E7"/>
    <w:rsid w:val="00AB1368"/>
    <w:rsid w:val="00AB33C4"/>
    <w:rsid w:val="00AB3A88"/>
    <w:rsid w:val="00AB445A"/>
    <w:rsid w:val="00AB446C"/>
    <w:rsid w:val="00AB48CF"/>
    <w:rsid w:val="00AB50A5"/>
    <w:rsid w:val="00AB6E11"/>
    <w:rsid w:val="00AB7324"/>
    <w:rsid w:val="00AC1487"/>
    <w:rsid w:val="00AC334B"/>
    <w:rsid w:val="00AC3525"/>
    <w:rsid w:val="00AC6AC3"/>
    <w:rsid w:val="00AC6BD2"/>
    <w:rsid w:val="00AC6D70"/>
    <w:rsid w:val="00AD039E"/>
    <w:rsid w:val="00AD05F0"/>
    <w:rsid w:val="00AD1A75"/>
    <w:rsid w:val="00AD404C"/>
    <w:rsid w:val="00AD55B9"/>
    <w:rsid w:val="00AD5D3C"/>
    <w:rsid w:val="00AD66E6"/>
    <w:rsid w:val="00AE000C"/>
    <w:rsid w:val="00AE0102"/>
    <w:rsid w:val="00AE3B0F"/>
    <w:rsid w:val="00AE3D6B"/>
    <w:rsid w:val="00AE3E3F"/>
    <w:rsid w:val="00AE444C"/>
    <w:rsid w:val="00AE4EAE"/>
    <w:rsid w:val="00AF17C8"/>
    <w:rsid w:val="00AF2085"/>
    <w:rsid w:val="00AF26CA"/>
    <w:rsid w:val="00AF4164"/>
    <w:rsid w:val="00AF5042"/>
    <w:rsid w:val="00AF64C0"/>
    <w:rsid w:val="00AF6A5A"/>
    <w:rsid w:val="00AF6D47"/>
    <w:rsid w:val="00B00630"/>
    <w:rsid w:val="00B00E40"/>
    <w:rsid w:val="00B01C11"/>
    <w:rsid w:val="00B0210E"/>
    <w:rsid w:val="00B02158"/>
    <w:rsid w:val="00B02357"/>
    <w:rsid w:val="00B04693"/>
    <w:rsid w:val="00B05A87"/>
    <w:rsid w:val="00B10210"/>
    <w:rsid w:val="00B11404"/>
    <w:rsid w:val="00B11DF4"/>
    <w:rsid w:val="00B121FF"/>
    <w:rsid w:val="00B1368B"/>
    <w:rsid w:val="00B1381D"/>
    <w:rsid w:val="00B13EBD"/>
    <w:rsid w:val="00B14784"/>
    <w:rsid w:val="00B1520D"/>
    <w:rsid w:val="00B2012A"/>
    <w:rsid w:val="00B20960"/>
    <w:rsid w:val="00B2260F"/>
    <w:rsid w:val="00B227FA"/>
    <w:rsid w:val="00B22AAE"/>
    <w:rsid w:val="00B22D47"/>
    <w:rsid w:val="00B24989"/>
    <w:rsid w:val="00B3088E"/>
    <w:rsid w:val="00B31EE4"/>
    <w:rsid w:val="00B32250"/>
    <w:rsid w:val="00B32282"/>
    <w:rsid w:val="00B353A6"/>
    <w:rsid w:val="00B3620C"/>
    <w:rsid w:val="00B4102B"/>
    <w:rsid w:val="00B41409"/>
    <w:rsid w:val="00B41C3E"/>
    <w:rsid w:val="00B41EA2"/>
    <w:rsid w:val="00B42D2A"/>
    <w:rsid w:val="00B470DB"/>
    <w:rsid w:val="00B47B9A"/>
    <w:rsid w:val="00B509F9"/>
    <w:rsid w:val="00B5166D"/>
    <w:rsid w:val="00B5565D"/>
    <w:rsid w:val="00B572E7"/>
    <w:rsid w:val="00B60D97"/>
    <w:rsid w:val="00B61BB4"/>
    <w:rsid w:val="00B62CF7"/>
    <w:rsid w:val="00B63503"/>
    <w:rsid w:val="00B63591"/>
    <w:rsid w:val="00B63DF9"/>
    <w:rsid w:val="00B64853"/>
    <w:rsid w:val="00B65B0D"/>
    <w:rsid w:val="00B7208C"/>
    <w:rsid w:val="00B7211D"/>
    <w:rsid w:val="00B72529"/>
    <w:rsid w:val="00B728F2"/>
    <w:rsid w:val="00B734F2"/>
    <w:rsid w:val="00B7446A"/>
    <w:rsid w:val="00B747D3"/>
    <w:rsid w:val="00B76D70"/>
    <w:rsid w:val="00B77E23"/>
    <w:rsid w:val="00B80B1E"/>
    <w:rsid w:val="00B82C49"/>
    <w:rsid w:val="00B8333A"/>
    <w:rsid w:val="00B845E2"/>
    <w:rsid w:val="00B85950"/>
    <w:rsid w:val="00B9030F"/>
    <w:rsid w:val="00B90C37"/>
    <w:rsid w:val="00B9165F"/>
    <w:rsid w:val="00B91AD5"/>
    <w:rsid w:val="00B92886"/>
    <w:rsid w:val="00B92887"/>
    <w:rsid w:val="00B92DAE"/>
    <w:rsid w:val="00B931B4"/>
    <w:rsid w:val="00B937EE"/>
    <w:rsid w:val="00B93BA9"/>
    <w:rsid w:val="00B93BB9"/>
    <w:rsid w:val="00B940D5"/>
    <w:rsid w:val="00B94967"/>
    <w:rsid w:val="00B97F0C"/>
    <w:rsid w:val="00BA0A8A"/>
    <w:rsid w:val="00BA31DD"/>
    <w:rsid w:val="00BA3E84"/>
    <w:rsid w:val="00BA6E34"/>
    <w:rsid w:val="00BB05F1"/>
    <w:rsid w:val="00BB06B4"/>
    <w:rsid w:val="00BB10F5"/>
    <w:rsid w:val="00BB4C68"/>
    <w:rsid w:val="00BB4ED5"/>
    <w:rsid w:val="00BB53C8"/>
    <w:rsid w:val="00BB5D2C"/>
    <w:rsid w:val="00BB6755"/>
    <w:rsid w:val="00BB72B0"/>
    <w:rsid w:val="00BB72E3"/>
    <w:rsid w:val="00BC142B"/>
    <w:rsid w:val="00BC1665"/>
    <w:rsid w:val="00BC1DB0"/>
    <w:rsid w:val="00BC4FC6"/>
    <w:rsid w:val="00BC53A3"/>
    <w:rsid w:val="00BD0211"/>
    <w:rsid w:val="00BD0F95"/>
    <w:rsid w:val="00BD11EC"/>
    <w:rsid w:val="00BD2B33"/>
    <w:rsid w:val="00BD3E1E"/>
    <w:rsid w:val="00BD430F"/>
    <w:rsid w:val="00BD4783"/>
    <w:rsid w:val="00BD6257"/>
    <w:rsid w:val="00BD6F5F"/>
    <w:rsid w:val="00BD7AC9"/>
    <w:rsid w:val="00BD7E9B"/>
    <w:rsid w:val="00BE03C6"/>
    <w:rsid w:val="00BE0CBB"/>
    <w:rsid w:val="00BE1321"/>
    <w:rsid w:val="00BE3496"/>
    <w:rsid w:val="00BE4191"/>
    <w:rsid w:val="00BE5964"/>
    <w:rsid w:val="00BE6271"/>
    <w:rsid w:val="00BF0351"/>
    <w:rsid w:val="00BF1AFD"/>
    <w:rsid w:val="00BF4205"/>
    <w:rsid w:val="00BF4305"/>
    <w:rsid w:val="00BF474C"/>
    <w:rsid w:val="00BF47AD"/>
    <w:rsid w:val="00BF4EE9"/>
    <w:rsid w:val="00BF6C17"/>
    <w:rsid w:val="00BF77DE"/>
    <w:rsid w:val="00C00268"/>
    <w:rsid w:val="00C01917"/>
    <w:rsid w:val="00C02466"/>
    <w:rsid w:val="00C07831"/>
    <w:rsid w:val="00C10576"/>
    <w:rsid w:val="00C10CFA"/>
    <w:rsid w:val="00C10E3D"/>
    <w:rsid w:val="00C14D7E"/>
    <w:rsid w:val="00C15E07"/>
    <w:rsid w:val="00C15EC6"/>
    <w:rsid w:val="00C15F90"/>
    <w:rsid w:val="00C169F5"/>
    <w:rsid w:val="00C17387"/>
    <w:rsid w:val="00C17434"/>
    <w:rsid w:val="00C2084D"/>
    <w:rsid w:val="00C2215A"/>
    <w:rsid w:val="00C23C19"/>
    <w:rsid w:val="00C2575B"/>
    <w:rsid w:val="00C26BA1"/>
    <w:rsid w:val="00C34D72"/>
    <w:rsid w:val="00C36B74"/>
    <w:rsid w:val="00C40753"/>
    <w:rsid w:val="00C40FD1"/>
    <w:rsid w:val="00C4340C"/>
    <w:rsid w:val="00C454FD"/>
    <w:rsid w:val="00C45F32"/>
    <w:rsid w:val="00C46272"/>
    <w:rsid w:val="00C5048B"/>
    <w:rsid w:val="00C50AE7"/>
    <w:rsid w:val="00C50EAA"/>
    <w:rsid w:val="00C52CFF"/>
    <w:rsid w:val="00C53560"/>
    <w:rsid w:val="00C53F17"/>
    <w:rsid w:val="00C541AD"/>
    <w:rsid w:val="00C55179"/>
    <w:rsid w:val="00C555D5"/>
    <w:rsid w:val="00C57532"/>
    <w:rsid w:val="00C57BDB"/>
    <w:rsid w:val="00C60B4C"/>
    <w:rsid w:val="00C65B39"/>
    <w:rsid w:val="00C66654"/>
    <w:rsid w:val="00C74D8A"/>
    <w:rsid w:val="00C75F37"/>
    <w:rsid w:val="00C76ADA"/>
    <w:rsid w:val="00C76D3F"/>
    <w:rsid w:val="00C76F3C"/>
    <w:rsid w:val="00C80C04"/>
    <w:rsid w:val="00C80E02"/>
    <w:rsid w:val="00C81931"/>
    <w:rsid w:val="00C82652"/>
    <w:rsid w:val="00C8275B"/>
    <w:rsid w:val="00C8281E"/>
    <w:rsid w:val="00C831F8"/>
    <w:rsid w:val="00C83418"/>
    <w:rsid w:val="00C860B5"/>
    <w:rsid w:val="00C9192A"/>
    <w:rsid w:val="00C928C5"/>
    <w:rsid w:val="00C92B74"/>
    <w:rsid w:val="00C93616"/>
    <w:rsid w:val="00C938F2"/>
    <w:rsid w:val="00C94338"/>
    <w:rsid w:val="00C95057"/>
    <w:rsid w:val="00C95D8F"/>
    <w:rsid w:val="00C96331"/>
    <w:rsid w:val="00C96400"/>
    <w:rsid w:val="00C96E8F"/>
    <w:rsid w:val="00C9766E"/>
    <w:rsid w:val="00CA1D81"/>
    <w:rsid w:val="00CA353A"/>
    <w:rsid w:val="00CA3BBA"/>
    <w:rsid w:val="00CA482E"/>
    <w:rsid w:val="00CA51BB"/>
    <w:rsid w:val="00CA6391"/>
    <w:rsid w:val="00CA6B5D"/>
    <w:rsid w:val="00CB11CC"/>
    <w:rsid w:val="00CB3DEB"/>
    <w:rsid w:val="00CB440C"/>
    <w:rsid w:val="00CB55EF"/>
    <w:rsid w:val="00CB5ED0"/>
    <w:rsid w:val="00CB5F58"/>
    <w:rsid w:val="00CB7F40"/>
    <w:rsid w:val="00CC05FC"/>
    <w:rsid w:val="00CC078A"/>
    <w:rsid w:val="00CC0D50"/>
    <w:rsid w:val="00CC1419"/>
    <w:rsid w:val="00CC2E4F"/>
    <w:rsid w:val="00CC39C9"/>
    <w:rsid w:val="00CC3E20"/>
    <w:rsid w:val="00CC5296"/>
    <w:rsid w:val="00CC6C03"/>
    <w:rsid w:val="00CC6C70"/>
    <w:rsid w:val="00CC77CF"/>
    <w:rsid w:val="00CD1BB5"/>
    <w:rsid w:val="00CD2770"/>
    <w:rsid w:val="00CD3A97"/>
    <w:rsid w:val="00CD4ACD"/>
    <w:rsid w:val="00CD4BB7"/>
    <w:rsid w:val="00CD666B"/>
    <w:rsid w:val="00CD6DB5"/>
    <w:rsid w:val="00CE4371"/>
    <w:rsid w:val="00CE49D5"/>
    <w:rsid w:val="00CE5444"/>
    <w:rsid w:val="00CE5EC8"/>
    <w:rsid w:val="00CE5F14"/>
    <w:rsid w:val="00CE603D"/>
    <w:rsid w:val="00CF2CF8"/>
    <w:rsid w:val="00CF43E5"/>
    <w:rsid w:val="00CF463F"/>
    <w:rsid w:val="00CF48DB"/>
    <w:rsid w:val="00CF56DE"/>
    <w:rsid w:val="00CF570C"/>
    <w:rsid w:val="00CF729A"/>
    <w:rsid w:val="00D01C76"/>
    <w:rsid w:val="00D03404"/>
    <w:rsid w:val="00D03A87"/>
    <w:rsid w:val="00D04AB0"/>
    <w:rsid w:val="00D04F78"/>
    <w:rsid w:val="00D050B8"/>
    <w:rsid w:val="00D05897"/>
    <w:rsid w:val="00D05BF6"/>
    <w:rsid w:val="00D06A00"/>
    <w:rsid w:val="00D06E39"/>
    <w:rsid w:val="00D07EDE"/>
    <w:rsid w:val="00D11DCD"/>
    <w:rsid w:val="00D12B9B"/>
    <w:rsid w:val="00D13E60"/>
    <w:rsid w:val="00D165C8"/>
    <w:rsid w:val="00D2027D"/>
    <w:rsid w:val="00D20DCF"/>
    <w:rsid w:val="00D235C7"/>
    <w:rsid w:val="00D25EF1"/>
    <w:rsid w:val="00D2645B"/>
    <w:rsid w:val="00D2684D"/>
    <w:rsid w:val="00D27215"/>
    <w:rsid w:val="00D27235"/>
    <w:rsid w:val="00D32827"/>
    <w:rsid w:val="00D34B2D"/>
    <w:rsid w:val="00D34C01"/>
    <w:rsid w:val="00D35BE7"/>
    <w:rsid w:val="00D35C31"/>
    <w:rsid w:val="00D376CC"/>
    <w:rsid w:val="00D4087F"/>
    <w:rsid w:val="00D41B3A"/>
    <w:rsid w:val="00D43592"/>
    <w:rsid w:val="00D43C6A"/>
    <w:rsid w:val="00D50A1A"/>
    <w:rsid w:val="00D52256"/>
    <w:rsid w:val="00D54297"/>
    <w:rsid w:val="00D55146"/>
    <w:rsid w:val="00D611AF"/>
    <w:rsid w:val="00D61F9B"/>
    <w:rsid w:val="00D62C24"/>
    <w:rsid w:val="00D636FE"/>
    <w:rsid w:val="00D649F1"/>
    <w:rsid w:val="00D65B11"/>
    <w:rsid w:val="00D667CB"/>
    <w:rsid w:val="00D66EA3"/>
    <w:rsid w:val="00D70390"/>
    <w:rsid w:val="00D70806"/>
    <w:rsid w:val="00D71235"/>
    <w:rsid w:val="00D7275D"/>
    <w:rsid w:val="00D73C4D"/>
    <w:rsid w:val="00D75EBC"/>
    <w:rsid w:val="00D75EFC"/>
    <w:rsid w:val="00D807A7"/>
    <w:rsid w:val="00D80A55"/>
    <w:rsid w:val="00D81710"/>
    <w:rsid w:val="00D828CE"/>
    <w:rsid w:val="00D86D4D"/>
    <w:rsid w:val="00D9105A"/>
    <w:rsid w:val="00D91434"/>
    <w:rsid w:val="00D939BB"/>
    <w:rsid w:val="00D93AC9"/>
    <w:rsid w:val="00D95629"/>
    <w:rsid w:val="00D9564A"/>
    <w:rsid w:val="00D96496"/>
    <w:rsid w:val="00D96EF5"/>
    <w:rsid w:val="00D97170"/>
    <w:rsid w:val="00DA04D9"/>
    <w:rsid w:val="00DA1A1B"/>
    <w:rsid w:val="00DA1EB1"/>
    <w:rsid w:val="00DA3910"/>
    <w:rsid w:val="00DA400B"/>
    <w:rsid w:val="00DA488B"/>
    <w:rsid w:val="00DA4A6F"/>
    <w:rsid w:val="00DA5BF5"/>
    <w:rsid w:val="00DA5E02"/>
    <w:rsid w:val="00DB2E61"/>
    <w:rsid w:val="00DB602B"/>
    <w:rsid w:val="00DB68DC"/>
    <w:rsid w:val="00DB6CD6"/>
    <w:rsid w:val="00DB7696"/>
    <w:rsid w:val="00DC0D61"/>
    <w:rsid w:val="00DC2165"/>
    <w:rsid w:val="00DC25E6"/>
    <w:rsid w:val="00DC27EE"/>
    <w:rsid w:val="00DC3D2B"/>
    <w:rsid w:val="00DC3F87"/>
    <w:rsid w:val="00DC4EB1"/>
    <w:rsid w:val="00DC51C9"/>
    <w:rsid w:val="00DD195C"/>
    <w:rsid w:val="00DD521F"/>
    <w:rsid w:val="00DD5B81"/>
    <w:rsid w:val="00DD5F50"/>
    <w:rsid w:val="00DD6BF5"/>
    <w:rsid w:val="00DE07E4"/>
    <w:rsid w:val="00DE0AE4"/>
    <w:rsid w:val="00DE1103"/>
    <w:rsid w:val="00DE1FEF"/>
    <w:rsid w:val="00DE200B"/>
    <w:rsid w:val="00DE2DA9"/>
    <w:rsid w:val="00DE4E2C"/>
    <w:rsid w:val="00DE5537"/>
    <w:rsid w:val="00DE68CD"/>
    <w:rsid w:val="00DF1B4F"/>
    <w:rsid w:val="00DF2651"/>
    <w:rsid w:val="00DF3E61"/>
    <w:rsid w:val="00DF418F"/>
    <w:rsid w:val="00DF45E3"/>
    <w:rsid w:val="00DF65C4"/>
    <w:rsid w:val="00DF6804"/>
    <w:rsid w:val="00E00454"/>
    <w:rsid w:val="00E023D6"/>
    <w:rsid w:val="00E03BD1"/>
    <w:rsid w:val="00E04381"/>
    <w:rsid w:val="00E06678"/>
    <w:rsid w:val="00E06B0A"/>
    <w:rsid w:val="00E1007C"/>
    <w:rsid w:val="00E11A25"/>
    <w:rsid w:val="00E12B60"/>
    <w:rsid w:val="00E13CBE"/>
    <w:rsid w:val="00E15282"/>
    <w:rsid w:val="00E20CB8"/>
    <w:rsid w:val="00E2143A"/>
    <w:rsid w:val="00E2200E"/>
    <w:rsid w:val="00E2404F"/>
    <w:rsid w:val="00E2480C"/>
    <w:rsid w:val="00E24A1B"/>
    <w:rsid w:val="00E255CE"/>
    <w:rsid w:val="00E26133"/>
    <w:rsid w:val="00E27632"/>
    <w:rsid w:val="00E2769A"/>
    <w:rsid w:val="00E3003B"/>
    <w:rsid w:val="00E30538"/>
    <w:rsid w:val="00E309E9"/>
    <w:rsid w:val="00E318B6"/>
    <w:rsid w:val="00E325BB"/>
    <w:rsid w:val="00E34E69"/>
    <w:rsid w:val="00E35045"/>
    <w:rsid w:val="00E37CE0"/>
    <w:rsid w:val="00E400DB"/>
    <w:rsid w:val="00E40FB8"/>
    <w:rsid w:val="00E41860"/>
    <w:rsid w:val="00E423F7"/>
    <w:rsid w:val="00E424D9"/>
    <w:rsid w:val="00E4358B"/>
    <w:rsid w:val="00E43820"/>
    <w:rsid w:val="00E45F9F"/>
    <w:rsid w:val="00E46526"/>
    <w:rsid w:val="00E4796E"/>
    <w:rsid w:val="00E50838"/>
    <w:rsid w:val="00E53676"/>
    <w:rsid w:val="00E55713"/>
    <w:rsid w:val="00E55F33"/>
    <w:rsid w:val="00E55FF6"/>
    <w:rsid w:val="00E56C91"/>
    <w:rsid w:val="00E61B03"/>
    <w:rsid w:val="00E62967"/>
    <w:rsid w:val="00E64286"/>
    <w:rsid w:val="00E66E66"/>
    <w:rsid w:val="00E6733A"/>
    <w:rsid w:val="00E709D6"/>
    <w:rsid w:val="00E73BB2"/>
    <w:rsid w:val="00E744EB"/>
    <w:rsid w:val="00E74E83"/>
    <w:rsid w:val="00E76AD0"/>
    <w:rsid w:val="00E809C5"/>
    <w:rsid w:val="00E82879"/>
    <w:rsid w:val="00E83273"/>
    <w:rsid w:val="00E83CA7"/>
    <w:rsid w:val="00E85411"/>
    <w:rsid w:val="00E857B8"/>
    <w:rsid w:val="00E86852"/>
    <w:rsid w:val="00E90107"/>
    <w:rsid w:val="00E901EA"/>
    <w:rsid w:val="00E903A0"/>
    <w:rsid w:val="00E90537"/>
    <w:rsid w:val="00E9067A"/>
    <w:rsid w:val="00E92C63"/>
    <w:rsid w:val="00E95D30"/>
    <w:rsid w:val="00E97A08"/>
    <w:rsid w:val="00E97F71"/>
    <w:rsid w:val="00EA031A"/>
    <w:rsid w:val="00EA2452"/>
    <w:rsid w:val="00EA3828"/>
    <w:rsid w:val="00EA460B"/>
    <w:rsid w:val="00EA6BCC"/>
    <w:rsid w:val="00EB0488"/>
    <w:rsid w:val="00EB07A0"/>
    <w:rsid w:val="00EB07C6"/>
    <w:rsid w:val="00EB139B"/>
    <w:rsid w:val="00EB2245"/>
    <w:rsid w:val="00EB4887"/>
    <w:rsid w:val="00EB516E"/>
    <w:rsid w:val="00EB58EA"/>
    <w:rsid w:val="00EB6694"/>
    <w:rsid w:val="00EB67B9"/>
    <w:rsid w:val="00EB6E00"/>
    <w:rsid w:val="00EC13DD"/>
    <w:rsid w:val="00EC1489"/>
    <w:rsid w:val="00EC2287"/>
    <w:rsid w:val="00EC2FE1"/>
    <w:rsid w:val="00EC3B42"/>
    <w:rsid w:val="00EC3E02"/>
    <w:rsid w:val="00EC6A9F"/>
    <w:rsid w:val="00ED0797"/>
    <w:rsid w:val="00ED1249"/>
    <w:rsid w:val="00ED187F"/>
    <w:rsid w:val="00ED7892"/>
    <w:rsid w:val="00ED7D9E"/>
    <w:rsid w:val="00EE114B"/>
    <w:rsid w:val="00EE1E20"/>
    <w:rsid w:val="00EE2435"/>
    <w:rsid w:val="00EE32DD"/>
    <w:rsid w:val="00EE4957"/>
    <w:rsid w:val="00EE5983"/>
    <w:rsid w:val="00EE6CA1"/>
    <w:rsid w:val="00EE6E9B"/>
    <w:rsid w:val="00EE7EF2"/>
    <w:rsid w:val="00EF02C9"/>
    <w:rsid w:val="00EF1C6D"/>
    <w:rsid w:val="00EF2BF9"/>
    <w:rsid w:val="00EF5C1E"/>
    <w:rsid w:val="00EF7976"/>
    <w:rsid w:val="00EF7D6D"/>
    <w:rsid w:val="00F00540"/>
    <w:rsid w:val="00F00A08"/>
    <w:rsid w:val="00F00D53"/>
    <w:rsid w:val="00F020F4"/>
    <w:rsid w:val="00F02AC2"/>
    <w:rsid w:val="00F039AF"/>
    <w:rsid w:val="00F04FC5"/>
    <w:rsid w:val="00F05855"/>
    <w:rsid w:val="00F10E1D"/>
    <w:rsid w:val="00F123BC"/>
    <w:rsid w:val="00F1525F"/>
    <w:rsid w:val="00F17E7C"/>
    <w:rsid w:val="00F213BC"/>
    <w:rsid w:val="00F229C6"/>
    <w:rsid w:val="00F23AF9"/>
    <w:rsid w:val="00F24798"/>
    <w:rsid w:val="00F268A9"/>
    <w:rsid w:val="00F26C5D"/>
    <w:rsid w:val="00F31471"/>
    <w:rsid w:val="00F31CB2"/>
    <w:rsid w:val="00F34E24"/>
    <w:rsid w:val="00F35833"/>
    <w:rsid w:val="00F373B7"/>
    <w:rsid w:val="00F37563"/>
    <w:rsid w:val="00F378AE"/>
    <w:rsid w:val="00F412F1"/>
    <w:rsid w:val="00F42707"/>
    <w:rsid w:val="00F42BB3"/>
    <w:rsid w:val="00F47422"/>
    <w:rsid w:val="00F50ABA"/>
    <w:rsid w:val="00F5355A"/>
    <w:rsid w:val="00F5511A"/>
    <w:rsid w:val="00F55463"/>
    <w:rsid w:val="00F55854"/>
    <w:rsid w:val="00F56732"/>
    <w:rsid w:val="00F57961"/>
    <w:rsid w:val="00F57EA6"/>
    <w:rsid w:val="00F57FC2"/>
    <w:rsid w:val="00F61904"/>
    <w:rsid w:val="00F639CE"/>
    <w:rsid w:val="00F64FEA"/>
    <w:rsid w:val="00F66C6C"/>
    <w:rsid w:val="00F6716F"/>
    <w:rsid w:val="00F67C25"/>
    <w:rsid w:val="00F701E8"/>
    <w:rsid w:val="00F702CE"/>
    <w:rsid w:val="00F70620"/>
    <w:rsid w:val="00F71284"/>
    <w:rsid w:val="00F71850"/>
    <w:rsid w:val="00F72352"/>
    <w:rsid w:val="00F73D03"/>
    <w:rsid w:val="00F771DD"/>
    <w:rsid w:val="00F805E6"/>
    <w:rsid w:val="00F81594"/>
    <w:rsid w:val="00F8177F"/>
    <w:rsid w:val="00F831C7"/>
    <w:rsid w:val="00F84286"/>
    <w:rsid w:val="00F863EB"/>
    <w:rsid w:val="00F866E9"/>
    <w:rsid w:val="00F86FA4"/>
    <w:rsid w:val="00F90A91"/>
    <w:rsid w:val="00F92A46"/>
    <w:rsid w:val="00F933AE"/>
    <w:rsid w:val="00F95558"/>
    <w:rsid w:val="00F96DAB"/>
    <w:rsid w:val="00FA0EE3"/>
    <w:rsid w:val="00FA1572"/>
    <w:rsid w:val="00FA16A0"/>
    <w:rsid w:val="00FA17DE"/>
    <w:rsid w:val="00FA1E19"/>
    <w:rsid w:val="00FA3C24"/>
    <w:rsid w:val="00FB438C"/>
    <w:rsid w:val="00FB5AA9"/>
    <w:rsid w:val="00FB619B"/>
    <w:rsid w:val="00FB7039"/>
    <w:rsid w:val="00FC0ED1"/>
    <w:rsid w:val="00FC3326"/>
    <w:rsid w:val="00FC3401"/>
    <w:rsid w:val="00FC3761"/>
    <w:rsid w:val="00FC3ACE"/>
    <w:rsid w:val="00FC4075"/>
    <w:rsid w:val="00FC47D3"/>
    <w:rsid w:val="00FC48B5"/>
    <w:rsid w:val="00FC4A85"/>
    <w:rsid w:val="00FC52BE"/>
    <w:rsid w:val="00FC5998"/>
    <w:rsid w:val="00FC612B"/>
    <w:rsid w:val="00FC770C"/>
    <w:rsid w:val="00FC7728"/>
    <w:rsid w:val="00FD0491"/>
    <w:rsid w:val="00FD054A"/>
    <w:rsid w:val="00FD19E1"/>
    <w:rsid w:val="00FD35E2"/>
    <w:rsid w:val="00FD395B"/>
    <w:rsid w:val="00FD4AC2"/>
    <w:rsid w:val="00FD5A45"/>
    <w:rsid w:val="00FD64F6"/>
    <w:rsid w:val="00FD6585"/>
    <w:rsid w:val="00FE03D6"/>
    <w:rsid w:val="00FE0600"/>
    <w:rsid w:val="00FE08FA"/>
    <w:rsid w:val="00FE1134"/>
    <w:rsid w:val="00FE1355"/>
    <w:rsid w:val="00FE158B"/>
    <w:rsid w:val="00FE17E1"/>
    <w:rsid w:val="00FE2ECD"/>
    <w:rsid w:val="00FE5C61"/>
    <w:rsid w:val="00FE675D"/>
    <w:rsid w:val="00FE6CE9"/>
    <w:rsid w:val="00FE74E9"/>
    <w:rsid w:val="00FE7F03"/>
    <w:rsid w:val="00FF05BC"/>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430B1A40"/>
  <w15:chartTrackingRefBased/>
  <w15:docId w15:val="{AC7B908F-6A2B-4245-8D94-B3BB97B0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uiPriority w:val="99"/>
    <w:rsid w:val="001E0C78"/>
    <w:rPr>
      <w:color w:val="auto"/>
    </w:rPr>
  </w:style>
  <w:style w:type="paragraph" w:customStyle="1" w:styleId="a">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uiPriority w:val="99"/>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uiPriority w:val="99"/>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uiPriority w:val="99"/>
    <w:rsid w:val="000F5B40"/>
    <w:rPr>
      <w:color w:val="auto"/>
    </w:rPr>
  </w:style>
  <w:style w:type="paragraph" w:customStyle="1" w:styleId="CM60">
    <w:name w:val="CM60"/>
    <w:basedOn w:val="Default"/>
    <w:next w:val="Default"/>
    <w:uiPriority w:val="99"/>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5">
    <w:name w:val="CM5"/>
    <w:basedOn w:val="Default"/>
    <w:next w:val="Default"/>
    <w:rsid w:val="00AC6BD2"/>
    <w:rPr>
      <w:color w:val="auto"/>
    </w:rPr>
  </w:style>
  <w:style w:type="paragraph" w:customStyle="1" w:styleId="CM32">
    <w:name w:val="CM32"/>
    <w:basedOn w:val="Normal"/>
    <w:next w:val="Normal"/>
    <w:rsid w:val="006751D0"/>
    <w:pPr>
      <w:autoSpaceDE w:val="0"/>
      <w:autoSpaceDN w:val="0"/>
      <w:adjustRightInd w:val="0"/>
    </w:pPr>
    <w:rPr>
      <w:rFonts w:ascii="Times New Roman" w:hAnsi="Times New Roman"/>
      <w:szCs w:val="24"/>
    </w:rPr>
  </w:style>
  <w:style w:type="paragraph" w:customStyle="1" w:styleId="CM7">
    <w:name w:val="CM7"/>
    <w:basedOn w:val="Default"/>
    <w:next w:val="Default"/>
    <w:rsid w:val="00F70620"/>
    <w:rPr>
      <w:color w:val="auto"/>
    </w:rPr>
  </w:style>
  <w:style w:type="paragraph" w:customStyle="1" w:styleId="CM21">
    <w:name w:val="CM21"/>
    <w:basedOn w:val="Default"/>
    <w:next w:val="Default"/>
    <w:uiPriority w:val="99"/>
    <w:rsid w:val="00AF2085"/>
    <w:rPr>
      <w:color w:val="auto"/>
    </w:rPr>
  </w:style>
  <w:style w:type="paragraph" w:customStyle="1" w:styleId="CM44">
    <w:name w:val="CM44"/>
    <w:basedOn w:val="Default"/>
    <w:next w:val="Default"/>
    <w:rsid w:val="006625E6"/>
    <w:rPr>
      <w:color w:val="auto"/>
    </w:rPr>
  </w:style>
  <w:style w:type="paragraph" w:customStyle="1" w:styleId="CM51">
    <w:name w:val="CM51"/>
    <w:basedOn w:val="Default"/>
    <w:next w:val="Default"/>
    <w:rsid w:val="00225C8B"/>
    <w:rPr>
      <w:color w:val="auto"/>
    </w:rPr>
  </w:style>
  <w:style w:type="paragraph" w:customStyle="1" w:styleId="CM61">
    <w:name w:val="CM61"/>
    <w:basedOn w:val="Default"/>
    <w:next w:val="Default"/>
    <w:rsid w:val="00B509F9"/>
    <w:rPr>
      <w:color w:val="auto"/>
    </w:rPr>
  </w:style>
  <w:style w:type="paragraph" w:customStyle="1" w:styleId="CM68">
    <w:name w:val="CM68"/>
    <w:basedOn w:val="Default"/>
    <w:next w:val="Default"/>
    <w:rsid w:val="00813A1E"/>
    <w:rPr>
      <w:color w:val="auto"/>
    </w:rPr>
  </w:style>
  <w:style w:type="paragraph" w:customStyle="1" w:styleId="CM55">
    <w:name w:val="CM55"/>
    <w:basedOn w:val="Default"/>
    <w:next w:val="Default"/>
    <w:rsid w:val="0078138B"/>
    <w:rPr>
      <w:color w:val="auto"/>
    </w:rPr>
  </w:style>
  <w:style w:type="paragraph" w:customStyle="1" w:styleId="CM17">
    <w:name w:val="CM17"/>
    <w:basedOn w:val="Default"/>
    <w:next w:val="Default"/>
    <w:uiPriority w:val="99"/>
    <w:rsid w:val="003D44D5"/>
    <w:rPr>
      <w:color w:val="auto"/>
    </w:rPr>
  </w:style>
  <w:style w:type="paragraph" w:customStyle="1" w:styleId="CM42">
    <w:name w:val="CM42"/>
    <w:basedOn w:val="Default"/>
    <w:next w:val="Default"/>
    <w:rsid w:val="000B3619"/>
    <w:rPr>
      <w:color w:val="auto"/>
    </w:rPr>
  </w:style>
  <w:style w:type="paragraph" w:customStyle="1" w:styleId="CM72">
    <w:name w:val="CM72"/>
    <w:basedOn w:val="Default"/>
    <w:next w:val="Default"/>
    <w:uiPriority w:val="99"/>
    <w:rsid w:val="00BE03C6"/>
    <w:rPr>
      <w:color w:val="auto"/>
    </w:rPr>
  </w:style>
  <w:style w:type="paragraph" w:customStyle="1" w:styleId="CM38">
    <w:name w:val="CM38"/>
    <w:basedOn w:val="Default"/>
    <w:next w:val="Default"/>
    <w:uiPriority w:val="99"/>
    <w:rsid w:val="005F2AA4"/>
    <w:rPr>
      <w:color w:val="auto"/>
    </w:rPr>
  </w:style>
  <w:style w:type="paragraph" w:customStyle="1" w:styleId="CM6">
    <w:name w:val="CM6"/>
    <w:basedOn w:val="Default"/>
    <w:next w:val="Default"/>
    <w:uiPriority w:val="99"/>
    <w:rsid w:val="00B32282"/>
    <w:pPr>
      <w:spacing w:line="278" w:lineRule="atLeast"/>
    </w:pPr>
    <w:rPr>
      <w:color w:val="auto"/>
    </w:rPr>
  </w:style>
  <w:style w:type="paragraph" w:customStyle="1" w:styleId="CM100">
    <w:name w:val="CM10"/>
    <w:basedOn w:val="Default"/>
    <w:next w:val="Default"/>
    <w:uiPriority w:val="99"/>
    <w:rsid w:val="00082CBD"/>
    <w:rPr>
      <w:color w:val="auto"/>
    </w:rPr>
  </w:style>
  <w:style w:type="paragraph" w:customStyle="1" w:styleId="CM11">
    <w:name w:val="CM11"/>
    <w:basedOn w:val="Default"/>
    <w:next w:val="Default"/>
    <w:uiPriority w:val="99"/>
    <w:rsid w:val="005F2E9B"/>
    <w:rPr>
      <w:color w:val="auto"/>
    </w:rPr>
  </w:style>
  <w:style w:type="paragraph" w:customStyle="1" w:styleId="CM15">
    <w:name w:val="CM15"/>
    <w:basedOn w:val="Default"/>
    <w:next w:val="Default"/>
    <w:uiPriority w:val="99"/>
    <w:rsid w:val="00801B52"/>
    <w:rPr>
      <w:color w:val="auto"/>
    </w:rPr>
  </w:style>
  <w:style w:type="paragraph" w:customStyle="1" w:styleId="CM23">
    <w:name w:val="CM23"/>
    <w:basedOn w:val="Default"/>
    <w:next w:val="Default"/>
    <w:uiPriority w:val="99"/>
    <w:rsid w:val="00DA3910"/>
    <w:rPr>
      <w:color w:val="auto"/>
    </w:rPr>
  </w:style>
  <w:style w:type="paragraph" w:customStyle="1" w:styleId="CM84">
    <w:name w:val="CM84"/>
    <w:basedOn w:val="Default"/>
    <w:next w:val="Default"/>
    <w:uiPriority w:val="99"/>
    <w:rsid w:val="00D55146"/>
    <w:rPr>
      <w:color w:val="auto"/>
    </w:rPr>
  </w:style>
  <w:style w:type="paragraph" w:customStyle="1" w:styleId="CM142">
    <w:name w:val="CM142"/>
    <w:basedOn w:val="Default"/>
    <w:next w:val="Default"/>
    <w:uiPriority w:val="99"/>
    <w:rsid w:val="0072186D"/>
    <w:rPr>
      <w:color w:val="auto"/>
    </w:rPr>
  </w:style>
  <w:style w:type="paragraph" w:customStyle="1" w:styleId="CM37">
    <w:name w:val="CM37"/>
    <w:basedOn w:val="Default"/>
    <w:next w:val="Default"/>
    <w:uiPriority w:val="99"/>
    <w:rsid w:val="005932A6"/>
    <w:rPr>
      <w:color w:val="auto"/>
    </w:rPr>
  </w:style>
  <w:style w:type="paragraph" w:customStyle="1" w:styleId="CM41">
    <w:name w:val="CM41"/>
    <w:basedOn w:val="Default"/>
    <w:next w:val="Default"/>
    <w:uiPriority w:val="99"/>
    <w:rsid w:val="00B61BB4"/>
    <w:rPr>
      <w:color w:val="auto"/>
    </w:rPr>
  </w:style>
  <w:style w:type="paragraph" w:customStyle="1" w:styleId="CM48">
    <w:name w:val="CM48"/>
    <w:basedOn w:val="Default"/>
    <w:next w:val="Default"/>
    <w:uiPriority w:val="99"/>
    <w:rsid w:val="00EF2BF9"/>
    <w:rPr>
      <w:color w:val="auto"/>
    </w:rPr>
  </w:style>
  <w:style w:type="paragraph" w:customStyle="1" w:styleId="CM30">
    <w:name w:val="CM30"/>
    <w:basedOn w:val="Normal"/>
    <w:next w:val="Normal"/>
    <w:uiPriority w:val="99"/>
    <w:rsid w:val="00E04381"/>
    <w:pPr>
      <w:autoSpaceDE w:val="0"/>
      <w:autoSpaceDN w:val="0"/>
      <w:adjustRightInd w:val="0"/>
    </w:pPr>
    <w:rPr>
      <w:rFonts w:ascii="Times New Roman" w:hAnsi="Times New Roman"/>
      <w:szCs w:val="24"/>
    </w:rPr>
  </w:style>
  <w:style w:type="paragraph" w:customStyle="1" w:styleId="CM200">
    <w:name w:val="CM20"/>
    <w:basedOn w:val="Default"/>
    <w:next w:val="Default"/>
    <w:uiPriority w:val="99"/>
    <w:rsid w:val="005F38DA"/>
    <w:rPr>
      <w:color w:val="auto"/>
    </w:rPr>
  </w:style>
  <w:style w:type="paragraph" w:customStyle="1" w:styleId="CM39">
    <w:name w:val="CM39"/>
    <w:basedOn w:val="Default"/>
    <w:next w:val="Default"/>
    <w:uiPriority w:val="99"/>
    <w:rsid w:val="00992C81"/>
    <w:rPr>
      <w:color w:val="auto"/>
    </w:rPr>
  </w:style>
  <w:style w:type="paragraph" w:styleId="ListParagraph">
    <w:name w:val="List Paragraph"/>
    <w:basedOn w:val="Normal"/>
    <w:uiPriority w:val="34"/>
    <w:qFormat/>
    <w:rsid w:val="001C0719"/>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8E463E"/>
    <w:rPr>
      <w:color w:val="808080"/>
      <w:shd w:val="clear" w:color="auto" w:fill="E6E6E6"/>
    </w:rPr>
  </w:style>
  <w:style w:type="character" w:styleId="FollowedHyperlink">
    <w:name w:val="FollowedHyperlink"/>
    <w:basedOn w:val="DefaultParagraphFont"/>
    <w:rsid w:val="006F6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4905">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0137">
      <w:bodyDiv w:val="1"/>
      <w:marLeft w:val="0"/>
      <w:marRight w:val="0"/>
      <w:marTop w:val="0"/>
      <w:marBottom w:val="0"/>
      <w:divBdr>
        <w:top w:val="none" w:sz="0" w:space="0" w:color="auto"/>
        <w:left w:val="none" w:sz="0" w:space="0" w:color="auto"/>
        <w:bottom w:val="none" w:sz="0" w:space="0" w:color="auto"/>
        <w:right w:val="none" w:sz="0" w:space="0" w:color="auto"/>
      </w:divBdr>
    </w:div>
    <w:div w:id="926882242">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93621586">
      <w:bodyDiv w:val="1"/>
      <w:marLeft w:val="0"/>
      <w:marRight w:val="0"/>
      <w:marTop w:val="0"/>
      <w:marBottom w:val="0"/>
      <w:divBdr>
        <w:top w:val="none" w:sz="0" w:space="0" w:color="auto"/>
        <w:left w:val="none" w:sz="0" w:space="0" w:color="auto"/>
        <w:bottom w:val="none" w:sz="0" w:space="0" w:color="auto"/>
        <w:right w:val="none" w:sz="0" w:space="0" w:color="auto"/>
      </w:divBdr>
    </w:div>
    <w:div w:id="1218399406">
      <w:bodyDiv w:val="1"/>
      <w:marLeft w:val="0"/>
      <w:marRight w:val="0"/>
      <w:marTop w:val="0"/>
      <w:marBottom w:val="0"/>
      <w:divBdr>
        <w:top w:val="none" w:sz="0" w:space="0" w:color="auto"/>
        <w:left w:val="none" w:sz="0" w:space="0" w:color="auto"/>
        <w:bottom w:val="none" w:sz="0" w:space="0" w:color="auto"/>
        <w:right w:val="none" w:sz="0" w:space="0" w:color="auto"/>
      </w:divBdr>
    </w:div>
    <w:div w:id="1257445922">
      <w:bodyDiv w:val="1"/>
      <w:marLeft w:val="0"/>
      <w:marRight w:val="0"/>
      <w:marTop w:val="0"/>
      <w:marBottom w:val="0"/>
      <w:divBdr>
        <w:top w:val="none" w:sz="0" w:space="0" w:color="auto"/>
        <w:left w:val="none" w:sz="0" w:space="0" w:color="auto"/>
        <w:bottom w:val="none" w:sz="0" w:space="0" w:color="auto"/>
        <w:right w:val="none" w:sz="0" w:space="0" w:color="auto"/>
      </w:divBdr>
    </w:div>
    <w:div w:id="1463228040">
      <w:bodyDiv w:val="1"/>
      <w:marLeft w:val="0"/>
      <w:marRight w:val="0"/>
      <w:marTop w:val="0"/>
      <w:marBottom w:val="0"/>
      <w:divBdr>
        <w:top w:val="none" w:sz="0" w:space="0" w:color="auto"/>
        <w:left w:val="none" w:sz="0" w:space="0" w:color="auto"/>
        <w:bottom w:val="none" w:sz="0" w:space="0" w:color="auto"/>
        <w:right w:val="none" w:sz="0" w:space="0" w:color="auto"/>
      </w:divBdr>
      <w:divsChild>
        <w:div w:id="1879465929">
          <w:marLeft w:val="0"/>
          <w:marRight w:val="0"/>
          <w:marTop w:val="0"/>
          <w:marBottom w:val="0"/>
          <w:divBdr>
            <w:top w:val="none" w:sz="0" w:space="0" w:color="auto"/>
            <w:left w:val="none" w:sz="0" w:space="0" w:color="auto"/>
            <w:bottom w:val="none" w:sz="0" w:space="0" w:color="auto"/>
            <w:right w:val="none" w:sz="0" w:space="0" w:color="auto"/>
          </w:divBdr>
          <w:divsChild>
            <w:div w:id="1268659473">
              <w:marLeft w:val="0"/>
              <w:marRight w:val="0"/>
              <w:marTop w:val="0"/>
              <w:marBottom w:val="0"/>
              <w:divBdr>
                <w:top w:val="none" w:sz="0" w:space="0" w:color="auto"/>
                <w:left w:val="none" w:sz="0" w:space="0" w:color="auto"/>
                <w:bottom w:val="none" w:sz="0" w:space="0" w:color="auto"/>
                <w:right w:val="none" w:sz="0" w:space="0" w:color="auto"/>
              </w:divBdr>
              <w:divsChild>
                <w:div w:id="1910648760">
                  <w:marLeft w:val="0"/>
                  <w:marRight w:val="0"/>
                  <w:marTop w:val="0"/>
                  <w:marBottom w:val="0"/>
                  <w:divBdr>
                    <w:top w:val="none" w:sz="0" w:space="0" w:color="auto"/>
                    <w:left w:val="none" w:sz="0" w:space="0" w:color="auto"/>
                    <w:bottom w:val="none" w:sz="0" w:space="0" w:color="auto"/>
                    <w:right w:val="none" w:sz="0" w:space="0" w:color="auto"/>
                  </w:divBdr>
                  <w:divsChild>
                    <w:div w:id="1735809583">
                      <w:marLeft w:val="0"/>
                      <w:marRight w:val="0"/>
                      <w:marTop w:val="0"/>
                      <w:marBottom w:val="0"/>
                      <w:divBdr>
                        <w:top w:val="none" w:sz="0" w:space="0" w:color="auto"/>
                        <w:left w:val="none" w:sz="0" w:space="0" w:color="auto"/>
                        <w:bottom w:val="none" w:sz="0" w:space="0" w:color="auto"/>
                        <w:right w:val="none" w:sz="0" w:space="0" w:color="auto"/>
                      </w:divBdr>
                      <w:divsChild>
                        <w:div w:id="14772427">
                          <w:marLeft w:val="0"/>
                          <w:marRight w:val="0"/>
                          <w:marTop w:val="0"/>
                          <w:marBottom w:val="0"/>
                          <w:divBdr>
                            <w:top w:val="none" w:sz="0" w:space="0" w:color="auto"/>
                            <w:left w:val="none" w:sz="0" w:space="0" w:color="auto"/>
                            <w:bottom w:val="none" w:sz="0" w:space="0" w:color="auto"/>
                            <w:right w:val="none" w:sz="0" w:space="0" w:color="auto"/>
                          </w:divBdr>
                          <w:divsChild>
                            <w:div w:id="1334603430">
                              <w:marLeft w:val="0"/>
                              <w:marRight w:val="0"/>
                              <w:marTop w:val="0"/>
                              <w:marBottom w:val="0"/>
                              <w:divBdr>
                                <w:top w:val="none" w:sz="0" w:space="0" w:color="auto"/>
                                <w:left w:val="none" w:sz="0" w:space="0" w:color="auto"/>
                                <w:bottom w:val="none" w:sz="0" w:space="0" w:color="auto"/>
                                <w:right w:val="none" w:sz="0" w:space="0" w:color="auto"/>
                              </w:divBdr>
                              <w:divsChild>
                                <w:div w:id="35351571">
                                  <w:marLeft w:val="0"/>
                                  <w:marRight w:val="0"/>
                                  <w:marTop w:val="0"/>
                                  <w:marBottom w:val="0"/>
                                  <w:divBdr>
                                    <w:top w:val="none" w:sz="0" w:space="0" w:color="auto"/>
                                    <w:left w:val="none" w:sz="0" w:space="0" w:color="auto"/>
                                    <w:bottom w:val="none" w:sz="0" w:space="0" w:color="auto"/>
                                    <w:right w:val="none" w:sz="0" w:space="0" w:color="auto"/>
                                  </w:divBdr>
                                </w:div>
                                <w:div w:id="126707140">
                                  <w:marLeft w:val="0"/>
                                  <w:marRight w:val="0"/>
                                  <w:marTop w:val="0"/>
                                  <w:marBottom w:val="0"/>
                                  <w:divBdr>
                                    <w:top w:val="none" w:sz="0" w:space="0" w:color="auto"/>
                                    <w:left w:val="none" w:sz="0" w:space="0" w:color="auto"/>
                                    <w:bottom w:val="none" w:sz="0" w:space="0" w:color="auto"/>
                                    <w:right w:val="none" w:sz="0" w:space="0" w:color="auto"/>
                                  </w:divBdr>
                                </w:div>
                                <w:div w:id="567543458">
                                  <w:marLeft w:val="0"/>
                                  <w:marRight w:val="0"/>
                                  <w:marTop w:val="0"/>
                                  <w:marBottom w:val="0"/>
                                  <w:divBdr>
                                    <w:top w:val="none" w:sz="0" w:space="0" w:color="auto"/>
                                    <w:left w:val="none" w:sz="0" w:space="0" w:color="auto"/>
                                    <w:bottom w:val="none" w:sz="0" w:space="0" w:color="auto"/>
                                    <w:right w:val="none" w:sz="0" w:space="0" w:color="auto"/>
                                  </w:divBdr>
                                </w:div>
                                <w:div w:id="584460587">
                                  <w:marLeft w:val="0"/>
                                  <w:marRight w:val="0"/>
                                  <w:marTop w:val="0"/>
                                  <w:marBottom w:val="0"/>
                                  <w:divBdr>
                                    <w:top w:val="none" w:sz="0" w:space="0" w:color="auto"/>
                                    <w:left w:val="none" w:sz="0" w:space="0" w:color="auto"/>
                                    <w:bottom w:val="none" w:sz="0" w:space="0" w:color="auto"/>
                                    <w:right w:val="none" w:sz="0" w:space="0" w:color="auto"/>
                                  </w:divBdr>
                                </w:div>
                                <w:div w:id="674109032">
                                  <w:marLeft w:val="0"/>
                                  <w:marRight w:val="0"/>
                                  <w:marTop w:val="0"/>
                                  <w:marBottom w:val="0"/>
                                  <w:divBdr>
                                    <w:top w:val="none" w:sz="0" w:space="0" w:color="auto"/>
                                    <w:left w:val="none" w:sz="0" w:space="0" w:color="auto"/>
                                    <w:bottom w:val="none" w:sz="0" w:space="0" w:color="auto"/>
                                    <w:right w:val="none" w:sz="0" w:space="0" w:color="auto"/>
                                  </w:divBdr>
                                </w:div>
                                <w:div w:id="762456507">
                                  <w:marLeft w:val="0"/>
                                  <w:marRight w:val="0"/>
                                  <w:marTop w:val="0"/>
                                  <w:marBottom w:val="0"/>
                                  <w:divBdr>
                                    <w:top w:val="none" w:sz="0" w:space="0" w:color="auto"/>
                                    <w:left w:val="none" w:sz="0" w:space="0" w:color="auto"/>
                                    <w:bottom w:val="none" w:sz="0" w:space="0" w:color="auto"/>
                                    <w:right w:val="none" w:sz="0" w:space="0" w:color="auto"/>
                                  </w:divBdr>
                                </w:div>
                                <w:div w:id="1097864331">
                                  <w:marLeft w:val="0"/>
                                  <w:marRight w:val="0"/>
                                  <w:marTop w:val="0"/>
                                  <w:marBottom w:val="0"/>
                                  <w:divBdr>
                                    <w:top w:val="none" w:sz="0" w:space="0" w:color="auto"/>
                                    <w:left w:val="none" w:sz="0" w:space="0" w:color="auto"/>
                                    <w:bottom w:val="none" w:sz="0" w:space="0" w:color="auto"/>
                                    <w:right w:val="none" w:sz="0" w:space="0" w:color="auto"/>
                                  </w:divBdr>
                                </w:div>
                                <w:div w:id="1728725602">
                                  <w:marLeft w:val="0"/>
                                  <w:marRight w:val="0"/>
                                  <w:marTop w:val="0"/>
                                  <w:marBottom w:val="0"/>
                                  <w:divBdr>
                                    <w:top w:val="none" w:sz="0" w:space="0" w:color="auto"/>
                                    <w:left w:val="none" w:sz="0" w:space="0" w:color="auto"/>
                                    <w:bottom w:val="none" w:sz="0" w:space="0" w:color="auto"/>
                                    <w:right w:val="none" w:sz="0" w:space="0" w:color="auto"/>
                                  </w:divBdr>
                                </w:div>
                                <w:div w:id="19523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226301">
      <w:bodyDiv w:val="1"/>
      <w:marLeft w:val="0"/>
      <w:marRight w:val="0"/>
      <w:marTop w:val="0"/>
      <w:marBottom w:val="0"/>
      <w:divBdr>
        <w:top w:val="none" w:sz="0" w:space="0" w:color="auto"/>
        <w:left w:val="none" w:sz="0" w:space="0" w:color="auto"/>
        <w:bottom w:val="none" w:sz="0" w:space="0" w:color="auto"/>
        <w:right w:val="none" w:sz="0" w:space="0" w:color="auto"/>
      </w:divBdr>
    </w:div>
    <w:div w:id="1634946507">
      <w:bodyDiv w:val="1"/>
      <w:marLeft w:val="0"/>
      <w:marRight w:val="0"/>
      <w:marTop w:val="0"/>
      <w:marBottom w:val="0"/>
      <w:divBdr>
        <w:top w:val="none" w:sz="0" w:space="0" w:color="auto"/>
        <w:left w:val="none" w:sz="0" w:space="0" w:color="auto"/>
        <w:bottom w:val="none" w:sz="0" w:space="0" w:color="auto"/>
        <w:right w:val="none" w:sz="0" w:space="0" w:color="auto"/>
      </w:divBdr>
    </w:div>
    <w:div w:id="1698849143">
      <w:bodyDiv w:val="1"/>
      <w:marLeft w:val="0"/>
      <w:marRight w:val="0"/>
      <w:marTop w:val="0"/>
      <w:marBottom w:val="0"/>
      <w:divBdr>
        <w:top w:val="none" w:sz="0" w:space="0" w:color="auto"/>
        <w:left w:val="none" w:sz="0" w:space="0" w:color="auto"/>
        <w:bottom w:val="none" w:sz="0" w:space="0" w:color="auto"/>
        <w:right w:val="none" w:sz="0" w:space="0" w:color="auto"/>
      </w:divBdr>
    </w:div>
    <w:div w:id="1811826636">
      <w:bodyDiv w:val="1"/>
      <w:marLeft w:val="0"/>
      <w:marRight w:val="0"/>
      <w:marTop w:val="0"/>
      <w:marBottom w:val="0"/>
      <w:divBdr>
        <w:top w:val="none" w:sz="0" w:space="0" w:color="auto"/>
        <w:left w:val="none" w:sz="0" w:space="0" w:color="auto"/>
        <w:bottom w:val="none" w:sz="0" w:space="0" w:color="auto"/>
        <w:right w:val="none" w:sz="0" w:space="0" w:color="auto"/>
      </w:divBdr>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78216527">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youtu.be/JiebA9tnC0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gomerycountymd.gov/fjc/"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2394</CharactersWithSpaces>
  <SharedDoc>false</SharedDoc>
  <HLinks>
    <vt:vector size="6" baseType="variant">
      <vt:variant>
        <vt:i4>8126467</vt:i4>
      </vt:variant>
      <vt:variant>
        <vt:i4>3</vt:i4>
      </vt:variant>
      <vt:variant>
        <vt:i4>0</vt:i4>
      </vt:variant>
      <vt:variant>
        <vt:i4>5</vt:i4>
      </vt:variant>
      <vt:variant>
        <vt:lpwstr>mailto:mary.gies@montgomerycountymd.gov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Triolo, Nicholas</cp:lastModifiedBy>
  <cp:revision>6</cp:revision>
  <cp:lastPrinted>2018-10-29T20:53:00Z</cp:lastPrinted>
  <dcterms:created xsi:type="dcterms:W3CDTF">2018-10-29T20:42:00Z</dcterms:created>
  <dcterms:modified xsi:type="dcterms:W3CDTF">2018-10-29T20:57:00Z</dcterms:modified>
</cp:coreProperties>
</file>