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09C8" w14:textId="6E13D9DE" w:rsidR="004E78EE" w:rsidRPr="004E78EE" w:rsidRDefault="004E78EE" w:rsidP="004E78EE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E78EE">
        <w:rPr>
          <w:rFonts w:ascii="Times New Roman" w:hAnsi="Times New Roman" w:cs="Times New Roman"/>
          <w:b/>
          <w:bCs/>
          <w:color w:val="0070C0"/>
          <w:sz w:val="24"/>
          <w:szCs w:val="24"/>
        </w:rPr>
        <w:t>Payment Entry Guidelines</w:t>
      </w:r>
    </w:p>
    <w:p w14:paraId="5CC31C24" w14:textId="77777777" w:rsidR="004E78EE" w:rsidRPr="004E78EE" w:rsidRDefault="004E78EE" w:rsidP="004E78EE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4E78E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441B6CCA" w14:textId="33E9209F" w:rsidR="004E78EE" w:rsidRPr="004E78EE" w:rsidRDefault="004E78EE" w:rsidP="004E78E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78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How to Enter </w:t>
      </w:r>
      <w:r w:rsidR="001558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Subcontractor </w:t>
      </w:r>
      <w:r w:rsidRPr="004E78EE">
        <w:rPr>
          <w:rFonts w:ascii="Times New Roman" w:hAnsi="Times New Roman" w:cs="Times New Roman"/>
          <w:b/>
          <w:bCs/>
          <w:sz w:val="24"/>
          <w:szCs w:val="24"/>
          <w:u w:val="single"/>
        </w:rPr>
        <w:t>Payments in FMIS</w:t>
      </w:r>
    </w:p>
    <w:p w14:paraId="6B2967CF" w14:textId="77777777" w:rsidR="004E78EE" w:rsidRPr="004E78EE" w:rsidRDefault="004E78EE" w:rsidP="004E78EE">
      <w:pPr>
        <w:rPr>
          <w:rFonts w:ascii="Times New Roman" w:hAnsi="Times New Roman" w:cs="Times New Roman"/>
          <w:sz w:val="24"/>
          <w:szCs w:val="24"/>
        </w:rPr>
      </w:pPr>
    </w:p>
    <w:p w14:paraId="2E8055A7" w14:textId="77777777" w:rsidR="004E78EE" w:rsidRPr="004E78EE" w:rsidRDefault="004E78EE" w:rsidP="004E78EE">
      <w:pPr>
        <w:rPr>
          <w:rFonts w:ascii="Times New Roman" w:hAnsi="Times New Roman" w:cs="Times New Roman"/>
          <w:sz w:val="24"/>
          <w:szCs w:val="24"/>
        </w:rPr>
      </w:pPr>
    </w:p>
    <w:p w14:paraId="0C62BF6A" w14:textId="507DA990" w:rsidR="004E78EE" w:rsidRPr="004E78EE" w:rsidRDefault="004E78EE" w:rsidP="004E78EE">
      <w:pPr>
        <w:rPr>
          <w:rFonts w:ascii="Times New Roman" w:hAnsi="Times New Roman" w:cs="Times New Roman"/>
          <w:sz w:val="24"/>
          <w:szCs w:val="24"/>
        </w:rPr>
      </w:pPr>
      <w:r w:rsidRPr="004E78EE">
        <w:rPr>
          <w:rFonts w:ascii="Times New Roman" w:hAnsi="Times New Roman" w:cs="Times New Roman"/>
          <w:sz w:val="24"/>
          <w:szCs w:val="24"/>
        </w:rPr>
        <w:t>(</w:t>
      </w:r>
      <w:r w:rsidRPr="004E78EE">
        <w:rPr>
          <w:rFonts w:ascii="Times New Roman" w:hAnsi="Times New Roman" w:cs="Times New Roman"/>
          <w:b/>
          <w:bCs/>
          <w:sz w:val="24"/>
          <w:szCs w:val="24"/>
          <w:u w:val="single"/>
        </w:rPr>
        <w:t>Background</w:t>
      </w:r>
      <w:r w:rsidRPr="004E78EE">
        <w:rPr>
          <w:rFonts w:ascii="Times New Roman" w:hAnsi="Times New Roman" w:cs="Times New Roman"/>
          <w:sz w:val="24"/>
          <w:szCs w:val="24"/>
        </w:rPr>
        <w:t>: The agency will need to enter</w:t>
      </w:r>
      <w:r w:rsidR="00155896">
        <w:rPr>
          <w:rFonts w:ascii="Times New Roman" w:hAnsi="Times New Roman" w:cs="Times New Roman"/>
          <w:sz w:val="24"/>
          <w:szCs w:val="24"/>
        </w:rPr>
        <w:t xml:space="preserve"> subcontractor</w:t>
      </w:r>
      <w:r w:rsidRPr="004E78EE">
        <w:rPr>
          <w:rFonts w:ascii="Times New Roman" w:hAnsi="Times New Roman" w:cs="Times New Roman"/>
          <w:sz w:val="24"/>
          <w:szCs w:val="24"/>
        </w:rPr>
        <w:t xml:space="preserve"> payments into FMIS. This is the process for entering those payments into the FMIS system.</w:t>
      </w:r>
    </w:p>
    <w:p w14:paraId="4355ED85" w14:textId="77777777" w:rsidR="004E78EE" w:rsidRPr="004E78EE" w:rsidRDefault="004E78EE" w:rsidP="004E78EE">
      <w:pPr>
        <w:rPr>
          <w:rFonts w:ascii="Times New Roman" w:hAnsi="Times New Roman" w:cs="Times New Roman"/>
          <w:sz w:val="24"/>
          <w:szCs w:val="24"/>
        </w:rPr>
      </w:pPr>
    </w:p>
    <w:p w14:paraId="620D2621" w14:textId="53604A41" w:rsidR="004E78EE" w:rsidRPr="004E78EE" w:rsidRDefault="004E78EE" w:rsidP="004E7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78EE">
        <w:rPr>
          <w:rFonts w:ascii="Times New Roman" w:hAnsi="Times New Roman" w:cs="Times New Roman"/>
          <w:b/>
          <w:bCs/>
          <w:sz w:val="24"/>
          <w:szCs w:val="24"/>
        </w:rPr>
        <w:t>Steps</w:t>
      </w:r>
    </w:p>
    <w:p w14:paraId="40960753" w14:textId="52D1265C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Type FMIS and Enter</w:t>
      </w:r>
    </w:p>
    <w:p w14:paraId="40960754" w14:textId="0680C70E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Enter your </w:t>
      </w:r>
      <w:r w:rsidR="001106C5" w:rsidRPr="004E78EE">
        <w:rPr>
          <w:rFonts w:ascii="Times New Roman" w:eastAsia="Times New Roman" w:hAnsi="Times New Roman" w:cs="Times New Roman"/>
          <w:sz w:val="24"/>
          <w:szCs w:val="24"/>
        </w:rPr>
        <w:t>Username</w:t>
      </w: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 and Password</w:t>
      </w:r>
    </w:p>
    <w:p w14:paraId="40960755" w14:textId="6B12ECBB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Type FMST and Enter</w:t>
      </w:r>
    </w:p>
    <w:p w14:paraId="40960756" w14:textId="069E2B94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From the menu screen</w:t>
      </w:r>
      <w:r w:rsidR="004E78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 press F2 for ADPICS (This will bring you to the main menu)</w:t>
      </w:r>
    </w:p>
    <w:p w14:paraId="40960757" w14:textId="307D7E6E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Press Home to the Link </w:t>
      </w:r>
      <w:r w:rsidR="004E78EE" w:rsidRPr="004E78EE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 Field type and enter 2342 (this will bring you directly to the Blanket Purchase Order Screen) or press F2 for the Procurement Transactions Menu</w:t>
      </w:r>
    </w:p>
    <w:p w14:paraId="40960758" w14:textId="60A1CB24" w:rsidR="009A4069" w:rsidRPr="0048586D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8586D">
        <w:rPr>
          <w:rFonts w:ascii="Times New Roman" w:eastAsia="Times New Roman" w:hAnsi="Times New Roman" w:cs="Times New Roman"/>
          <w:sz w:val="24"/>
          <w:szCs w:val="24"/>
        </w:rPr>
        <w:t>If you press F2</w:t>
      </w:r>
      <w:r w:rsidR="004858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586D">
        <w:rPr>
          <w:rFonts w:ascii="Times New Roman" w:eastAsia="Times New Roman" w:hAnsi="Times New Roman" w:cs="Times New Roman"/>
          <w:sz w:val="24"/>
          <w:szCs w:val="24"/>
        </w:rPr>
        <w:t xml:space="preserve"> then hit F5 for the Blanket Purchase </w:t>
      </w:r>
      <w:r w:rsidR="004E78EE" w:rsidRPr="0048586D">
        <w:rPr>
          <w:rFonts w:ascii="Times New Roman" w:eastAsia="Times New Roman" w:hAnsi="Times New Roman" w:cs="Times New Roman"/>
          <w:sz w:val="24"/>
          <w:szCs w:val="24"/>
        </w:rPr>
        <w:t>Order (</w:t>
      </w:r>
      <w:r w:rsidRPr="0048586D">
        <w:rPr>
          <w:rFonts w:ascii="Times New Roman" w:eastAsia="Times New Roman" w:hAnsi="Times New Roman" w:cs="Times New Roman"/>
          <w:sz w:val="24"/>
          <w:szCs w:val="24"/>
        </w:rPr>
        <w:t>BPO) Writing</w:t>
      </w:r>
    </w:p>
    <w:p w14:paraId="40960759" w14:textId="6AD92E3C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Type or paste the BPO number</w:t>
      </w:r>
    </w:p>
    <w:p w14:paraId="4096075A" w14:textId="2560FBE2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Hit Enter</w:t>
      </w:r>
    </w:p>
    <w:p w14:paraId="4096075B" w14:textId="3EC3C25E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Go to the Link </w:t>
      </w:r>
      <w:r w:rsidR="004E78EE" w:rsidRPr="004E78EE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 Field type Note</w:t>
      </w:r>
    </w:p>
    <w:p w14:paraId="4096075C" w14:textId="07589C58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In the note field, document the following:</w:t>
      </w:r>
    </w:p>
    <w:p w14:paraId="4096075D" w14:textId="5D664C10" w:rsidR="009A4069" w:rsidRPr="004E78EE" w:rsidRDefault="004E78EE" w:rsidP="001106C5">
      <w:pPr>
        <w:pStyle w:val="ListParagraph"/>
        <w:numPr>
          <w:ilvl w:val="1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B26E27" w:rsidRPr="004E78EE">
        <w:rPr>
          <w:rFonts w:ascii="Times New Roman" w:eastAsia="Times New Roman" w:hAnsi="Times New Roman" w:cs="Times New Roman"/>
          <w:sz w:val="24"/>
          <w:szCs w:val="24"/>
        </w:rPr>
        <w:t>ayment received date</w:t>
      </w:r>
    </w:p>
    <w:p w14:paraId="4096075E" w14:textId="3880D8A8" w:rsidR="009A4069" w:rsidRPr="004E78EE" w:rsidRDefault="00B26E27" w:rsidP="001106C5">
      <w:pPr>
        <w:pStyle w:val="ListParagraph"/>
        <w:numPr>
          <w:ilvl w:val="1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Invoice number if provided</w:t>
      </w:r>
    </w:p>
    <w:p w14:paraId="4096075F" w14:textId="6AAF68F6" w:rsidR="009A4069" w:rsidRPr="004E78EE" w:rsidRDefault="00B26E27" w:rsidP="001106C5">
      <w:pPr>
        <w:pStyle w:val="ListParagraph"/>
        <w:numPr>
          <w:ilvl w:val="1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Invoice date</w:t>
      </w:r>
    </w:p>
    <w:p w14:paraId="40960760" w14:textId="394C54A7" w:rsidR="009A4069" w:rsidRDefault="00B26E27" w:rsidP="001106C5">
      <w:pPr>
        <w:pStyle w:val="ListParagraph"/>
        <w:numPr>
          <w:ilvl w:val="1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Invoice payment amount</w:t>
      </w:r>
    </w:p>
    <w:p w14:paraId="7AD7AFDF" w14:textId="1C497DAD" w:rsidR="000E04C2" w:rsidRPr="002731CA" w:rsidRDefault="000E04C2" w:rsidP="000E04C2">
      <w:pPr>
        <w:pStyle w:val="ListParagraph"/>
        <w:numPr>
          <w:ilvl w:val="2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2731CA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2731CA">
        <w:rPr>
          <w:rFonts w:ascii="Times New Roman" w:eastAsia="Times New Roman" w:hAnsi="Times New Roman" w:cs="Times New Roman"/>
          <w:sz w:val="24"/>
          <w:szCs w:val="24"/>
        </w:rPr>
        <w:t xml:space="preserve"> This information will be found on the MBE D4 (Prime Contractor Paid/Unpaid Invoice Report) and the MBE D5 (MBE Subcontractor Paid/Unpaid Invoice Report). </w:t>
      </w:r>
      <w:r w:rsidR="00E47F48" w:rsidRPr="002731CA">
        <w:rPr>
          <w:rFonts w:ascii="Times New Roman" w:eastAsia="Times New Roman" w:hAnsi="Times New Roman" w:cs="Times New Roman"/>
          <w:sz w:val="24"/>
          <w:szCs w:val="24"/>
        </w:rPr>
        <w:t xml:space="preserve">Ensure that the payments on both forms match. If there are any discrepancies between the two forms, contact the </w:t>
      </w:r>
      <w:r w:rsidR="006D7CA5" w:rsidRPr="002731CA">
        <w:rPr>
          <w:rFonts w:ascii="Times New Roman" w:eastAsia="Times New Roman" w:hAnsi="Times New Roman" w:cs="Times New Roman"/>
          <w:sz w:val="24"/>
          <w:szCs w:val="24"/>
        </w:rPr>
        <w:t>prime and the subcontractor to determine the cause.</w:t>
      </w:r>
    </w:p>
    <w:p w14:paraId="40960761" w14:textId="7AAFC4D6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Hit “home” to get to the “link to” field.</w:t>
      </w:r>
    </w:p>
    <w:p w14:paraId="40960762" w14:textId="303FB549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Type 2342 then press F9</w:t>
      </w:r>
    </w:p>
    <w:p w14:paraId="40960763" w14:textId="49B6EAA8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Hit Home on the keyboard</w:t>
      </w:r>
    </w:p>
    <w:p w14:paraId="40960764" w14:textId="7486EEE7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In the Link To field type 2345, then hit F9. Or from the 2342 screen,  </w:t>
      </w:r>
    </w:p>
    <w:p w14:paraId="40960765" w14:textId="74EAF35B" w:rsidR="009A4069" w:rsidRPr="004E78EE" w:rsidRDefault="00B26E27" w:rsidP="004E78EE">
      <w:pPr>
        <w:pStyle w:val="ListParagraph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>This will bring you to the Subcontractor Entry screen</w:t>
      </w:r>
    </w:p>
    <w:p w14:paraId="40960766" w14:textId="77777777" w:rsidR="009A4069" w:rsidRPr="004E78EE" w:rsidRDefault="00B26E2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4E7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960768" w14:textId="3A2C72DC" w:rsidR="009A4069" w:rsidRPr="004E78EE" w:rsidRDefault="00430D74" w:rsidP="001106C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F232F" wp14:editId="0081CD20">
                <wp:simplePos x="0" y="0"/>
                <wp:positionH relativeFrom="column">
                  <wp:posOffset>-529590</wp:posOffset>
                </wp:positionH>
                <wp:positionV relativeFrom="paragraph">
                  <wp:posOffset>1120140</wp:posOffset>
                </wp:positionV>
                <wp:extent cx="636270" cy="316865"/>
                <wp:effectExtent l="57150" t="38100" r="30480" b="102235"/>
                <wp:wrapNone/>
                <wp:docPr id="276636832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" cy="316865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4FC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41.7pt;margin-top:88.2pt;width:50.1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cmXQIAACkFAAAOAAAAZHJzL2Uyb0RvYy54bWysVN1r2zAQfx/sfxB6X52kbdqFOiX0YwxK&#10;G9aOPiuyFAtknXZS4mR//U6K44SuUBjzg3yn+777na6uN41la4XBgCv58GTAmXISKuOWJf/5cv/l&#10;krMQhauEBadKvlWBX08/f7pq/USNoAZbKWTkxIVJ60tex+gnRRFkrRoRTsArR0IN2IhILC6LCkVL&#10;3htbjAaDcdECVh5BqhDo9nYn5NPsX2sl45PWQUVmS065xXxiPhfpLKZXYrJE4WsjuzTEP2TRCOMo&#10;aO/qVkTBVmj+ctUYiRBAxxMJTQFaG6lyDVTNcPCmmudaeJVroeYE37cp/D+38nH97OdIbWh9mAQi&#10;UxUbjU36U35sk5u17ZulNpFJuhyfjkcX1FJJotPh+HJ8nppZHIw9hvhNQcMSUXI0yzrOEKHNjRLr&#10;hxB3BnvFFDGANdW9sTYzuFzcWGRrQdO7uxvQ18U4UisOiWcqbq1Kxtb9UJqZilId5ogZU6r3J6RU&#10;Lg47h1k7mWmK3RuefmzY6SdTlfHWG48+Nu4tcmRwsTdujAN8z4HtU9Y7fer5Ud2JXEC1nSND2KE9&#10;eHlvaAQPIsS5QII3TY1WNj7RoS20JYeO4qwG/P3efdIn1JGUs5bWpeTh10qg4sx+d4THr8Ozs7Rf&#10;mTk7vxgRg8eSxbHErZoboJkO6XHwMpNJP9o9qRGaV9rsWYpKIuEkxS65jLhnbuJujeltkGo2y2q0&#10;U17EB/fs5X7qCVwvm1eBvsNhJAA/wn61xOQNEHe6aR4OZqsI2mSUHvra9Zv2MaO9ezvSwh/zWevw&#10;wk3/AAAA//8DAFBLAwQUAAYACAAAACEAsvu/vN0AAAAKAQAADwAAAGRycy9kb3ducmV2LnhtbEyP&#10;wU7DMBBE70j8g7VI3FonKTJRiFMhqh44gNSWD3CSJQnE68h2m/D3bE9w29E8zc6U28WO4oI+DI40&#10;pOsEBFLj2oE6DR+n/SoHEaKh1oyOUMMPBthWtzelKVo30wEvx9gJDqFQGA19jFMhZWh6tCas3YTE&#10;3qfz1kSWvpOtNzOH21FmSaKkNQPxh95M+NJj8308Ww0D+YOcM9zlysT8tX5Ph6+3VOv7u+X5CUTE&#10;Jf7BcK3P1aHiTrU7UxvEqGGVbx4YZeNR8XElFG+pNWSZ2oCsSvl/QvULAAD//wMAUEsBAi0AFAAG&#10;AAgAAAAhALaDOJL+AAAA4QEAABMAAAAAAAAAAAAAAAAAAAAAAFtDb250ZW50X1R5cGVzXS54bWxQ&#10;SwECLQAUAAYACAAAACEAOP0h/9YAAACUAQAACwAAAAAAAAAAAAAAAAAvAQAAX3JlbHMvLnJlbHNQ&#10;SwECLQAUAAYACAAAACEAE+1nJl0CAAApBQAADgAAAAAAAAAAAAAAAAAuAgAAZHJzL2Uyb0RvYy54&#10;bWxQSwECLQAUAAYACAAAACEAsvu/vN0AAAAKAQAADwAAAAAAAAAAAAAAAAC3BAAAZHJzL2Rvd25y&#10;ZXYueG1sUEsFBgAAAAAEAAQA8wAAAMEFAAAAAA==&#10;" adj="16222" fillcolor="#e00" strokecolor="#4579b8 [3044]">
                <v:shadow on="t" color="black" opacity="22937f" origin=",.5" offset="0,.63889mm"/>
              </v:shape>
            </w:pict>
          </mc:Fallback>
        </mc:AlternateContent>
      </w:r>
      <w:r w:rsidR="001106C5" w:rsidRPr="001106C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B26E27" w:rsidRPr="001106C5">
        <w:rPr>
          <w:rFonts w:ascii="Times New Roman" w:eastAsia="Times New Roman" w:hAnsi="Times New Roman" w:cs="Times New Roman"/>
          <w:b/>
          <w:bCs/>
          <w:sz w:val="24"/>
          <w:szCs w:val="24"/>
        </w:rPr>
        <w:t>creen # 2345</w:t>
      </w:r>
      <w:r w:rsidR="001106C5" w:rsidRPr="001106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06C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1106C5" w:rsidRPr="001106C5">
        <w:rPr>
          <w:rFonts w:ascii="Times New Roman" w:eastAsia="Times New Roman" w:hAnsi="Times New Roman" w:cs="Times New Roman"/>
          <w:b/>
          <w:bCs/>
          <w:sz w:val="24"/>
          <w:szCs w:val="24"/>
        </w:rPr>
        <w:t>xample</w:t>
      </w:r>
      <w:r w:rsidR="00B26E27" w:rsidRPr="004E78E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0960777" wp14:editId="40960778">
            <wp:extent cx="5702300" cy="3568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960769" w14:textId="4D832034" w:rsidR="009A4069" w:rsidRPr="001106C5" w:rsidRDefault="00B26E27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Type S to select a vendor</w:t>
      </w:r>
      <w:r w:rsidR="001106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6C5">
        <w:rPr>
          <w:rFonts w:ascii="Times New Roman" w:eastAsia="Times New Roman" w:hAnsi="Times New Roman" w:cs="Times New Roman"/>
          <w:sz w:val="24"/>
          <w:szCs w:val="24"/>
        </w:rPr>
        <w:t>(see arrow above)</w:t>
      </w:r>
    </w:p>
    <w:p w14:paraId="4096076A" w14:textId="0FE1338B" w:rsidR="009A4069" w:rsidRDefault="00B26E27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Then hit F4 to move to the Subcontractor Invoice Information Screen or hit 2355, then hit F9</w:t>
      </w:r>
    </w:p>
    <w:p w14:paraId="534BBA6C" w14:textId="6DC3EA13" w:rsidR="001106C5" w:rsidRPr="001106C5" w:rsidRDefault="001106C5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In the Invoice number field, type the invoice number from the subcontractor payment form</w:t>
      </w:r>
      <w:r w:rsidR="006D7C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D7CA5" w:rsidRPr="00B77BE8">
        <w:rPr>
          <w:rFonts w:ascii="Times New Roman" w:eastAsia="Times New Roman" w:hAnsi="Times New Roman" w:cs="Times New Roman"/>
          <w:b/>
          <w:bCs/>
          <w:sz w:val="24"/>
          <w:szCs w:val="24"/>
        </w:rPr>
        <w:t>MBE D5</w:t>
      </w:r>
      <w:r w:rsidRPr="001106C5">
        <w:rPr>
          <w:rFonts w:ascii="Times New Roman" w:eastAsia="Times New Roman" w:hAnsi="Times New Roman" w:cs="Times New Roman"/>
          <w:sz w:val="24"/>
          <w:szCs w:val="24"/>
        </w:rPr>
        <w:t xml:space="preserve"> (If there is no check # or </w:t>
      </w:r>
      <w:proofErr w:type="gramStart"/>
      <w:r w:rsidRPr="001106C5">
        <w:rPr>
          <w:rFonts w:ascii="Times New Roman" w:eastAsia="Times New Roman" w:hAnsi="Times New Roman" w:cs="Times New Roman"/>
          <w:sz w:val="24"/>
          <w:szCs w:val="24"/>
        </w:rPr>
        <w:t>invoice #,</w:t>
      </w:r>
      <w:proofErr w:type="gramEnd"/>
      <w:r w:rsidRPr="001106C5">
        <w:rPr>
          <w:rFonts w:ascii="Times New Roman" w:eastAsia="Times New Roman" w:hAnsi="Times New Roman" w:cs="Times New Roman"/>
          <w:sz w:val="24"/>
          <w:szCs w:val="24"/>
        </w:rPr>
        <w:t xml:space="preserve"> enter MBE14L and the payment # or payment summary)</w:t>
      </w:r>
    </w:p>
    <w:p w14:paraId="1B3BAF02" w14:textId="77777777" w:rsidR="001106C5" w:rsidRPr="001106C5" w:rsidRDefault="001106C5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In the Invoice date field, type the date the payment was sent</w:t>
      </w:r>
    </w:p>
    <w:p w14:paraId="5BB5972C" w14:textId="77777777" w:rsidR="001106C5" w:rsidRPr="001106C5" w:rsidRDefault="001106C5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In the Invoice amount field, type the amount of payment</w:t>
      </w:r>
    </w:p>
    <w:p w14:paraId="60755CB5" w14:textId="77777777" w:rsidR="001106C5" w:rsidRPr="001106C5" w:rsidRDefault="001106C5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Hit F10 to save</w:t>
      </w:r>
    </w:p>
    <w:p w14:paraId="117270E9" w14:textId="77777777" w:rsidR="001106C5" w:rsidRPr="001106C5" w:rsidRDefault="001106C5" w:rsidP="001106C5">
      <w:pPr>
        <w:pStyle w:val="ListParagraph"/>
        <w:numPr>
          <w:ilvl w:val="0"/>
          <w:numId w:val="5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 xml:space="preserve">Repeat this for each vendor payment to be entered </w:t>
      </w:r>
    </w:p>
    <w:p w14:paraId="4096076C" w14:textId="120FDF92" w:rsidR="009A4069" w:rsidRPr="004E78EE" w:rsidRDefault="001106C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B26E27" w:rsidRPr="001106C5">
        <w:rPr>
          <w:rFonts w:ascii="Times New Roman" w:hAnsi="Times New Roman" w:cs="Times New Roman"/>
          <w:b/>
          <w:bCs/>
          <w:sz w:val="24"/>
          <w:szCs w:val="24"/>
        </w:rPr>
        <w:t>creen # 2355</w:t>
      </w:r>
      <w:r w:rsidRPr="001106C5">
        <w:rPr>
          <w:rFonts w:ascii="Times New Roman" w:hAnsi="Times New Roman" w:cs="Times New Roman"/>
          <w:b/>
          <w:bCs/>
          <w:sz w:val="24"/>
          <w:szCs w:val="24"/>
        </w:rPr>
        <w:t xml:space="preserve"> example</w:t>
      </w:r>
      <w:r w:rsidR="00B26E27" w:rsidRPr="004E78E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0960779" wp14:editId="4096077A">
            <wp:extent cx="5486400" cy="34290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96076D" w14:textId="77777777" w:rsidR="009A4069" w:rsidRPr="004E78EE" w:rsidRDefault="00B26E2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E78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60773" w14:textId="5FF41159" w:rsidR="009A4069" w:rsidRPr="001106C5" w:rsidRDefault="00B26E27" w:rsidP="001106C5">
      <w:pPr>
        <w:pStyle w:val="ListParagraph"/>
        <w:numPr>
          <w:ilvl w:val="0"/>
          <w:numId w:val="8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 xml:space="preserve">Verify that the total amounts are correct by checking the </w:t>
      </w:r>
      <w:r w:rsidR="00E72549" w:rsidRPr="001106C5">
        <w:rPr>
          <w:rFonts w:ascii="Times New Roman" w:eastAsia="Times New Roman" w:hAnsi="Times New Roman" w:cs="Times New Roman"/>
          <w:sz w:val="24"/>
          <w:szCs w:val="24"/>
        </w:rPr>
        <w:t>amount paid</w:t>
      </w:r>
      <w:r w:rsidRPr="001106C5">
        <w:rPr>
          <w:rFonts w:ascii="Times New Roman" w:eastAsia="Times New Roman" w:hAnsi="Times New Roman" w:cs="Times New Roman"/>
          <w:sz w:val="24"/>
          <w:szCs w:val="24"/>
        </w:rPr>
        <w:t xml:space="preserve"> on the subcontractor payment form and that the actual field on FMIS matches.</w:t>
      </w:r>
    </w:p>
    <w:p w14:paraId="40960774" w14:textId="71638505" w:rsidR="009A4069" w:rsidRPr="001106C5" w:rsidRDefault="00B26E27" w:rsidP="001106C5">
      <w:pPr>
        <w:pStyle w:val="ListParagraph"/>
        <w:numPr>
          <w:ilvl w:val="0"/>
          <w:numId w:val="8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1106C5">
        <w:rPr>
          <w:rFonts w:ascii="Times New Roman" w:eastAsia="Times New Roman" w:hAnsi="Times New Roman" w:cs="Times New Roman"/>
          <w:sz w:val="24"/>
          <w:szCs w:val="24"/>
        </w:rPr>
        <w:t>File the subcontractor payment form with the hard file.</w:t>
      </w:r>
    </w:p>
    <w:p w14:paraId="40960775" w14:textId="13A3914B" w:rsidR="009A4069" w:rsidRPr="001106C5" w:rsidRDefault="00B26E27" w:rsidP="00E72549">
      <w:pPr>
        <w:pStyle w:val="ListParagraph"/>
        <w:numPr>
          <w:ilvl w:val="2"/>
          <w:numId w:val="8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72549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="00E72549" w:rsidRPr="00E725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106C5">
        <w:rPr>
          <w:rFonts w:ascii="Times New Roman" w:hAnsi="Times New Roman" w:cs="Times New Roman"/>
          <w:sz w:val="24"/>
          <w:szCs w:val="24"/>
        </w:rPr>
        <w:t xml:space="preserve"> If you enter a payment in error, select the payment by typing an S next to the invoice number and then hit F3 to delete it.</w:t>
      </w:r>
    </w:p>
    <w:p w14:paraId="40960776" w14:textId="77777777" w:rsidR="009A4069" w:rsidRPr="004E78EE" w:rsidRDefault="009A4069">
      <w:pPr>
        <w:rPr>
          <w:rFonts w:ascii="Times New Roman" w:hAnsi="Times New Roman" w:cs="Times New Roman"/>
          <w:sz w:val="24"/>
          <w:szCs w:val="24"/>
        </w:rPr>
      </w:pPr>
    </w:p>
    <w:sectPr w:rsidR="009A4069" w:rsidRPr="004E78EE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6FE4A" w14:textId="77777777" w:rsidR="00B118BA" w:rsidRDefault="00B118BA" w:rsidP="00D11B2E">
      <w:pPr>
        <w:spacing w:line="240" w:lineRule="auto"/>
      </w:pPr>
      <w:r>
        <w:separator/>
      </w:r>
    </w:p>
  </w:endnote>
  <w:endnote w:type="continuationSeparator" w:id="0">
    <w:p w14:paraId="6348F1D1" w14:textId="77777777" w:rsidR="00B118BA" w:rsidRDefault="00B118BA" w:rsidP="00D11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FFBE73-94FD-4E30-A176-D56FAC53DC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1959C29-6729-4500-9F6C-7D04142FA5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904C" w14:textId="19ECD8A4" w:rsidR="00D11B2E" w:rsidRPr="00D11B2E" w:rsidRDefault="00D11B2E" w:rsidP="00D11B2E">
    <w:pPr>
      <w:pStyle w:val="Footer"/>
      <w:jc w:val="center"/>
      <w:rPr>
        <w:rFonts w:ascii="Times New Roman" w:hAnsi="Times New Roman" w:cs="Times New Roman"/>
      </w:rPr>
    </w:pPr>
    <w:r w:rsidRPr="00D11B2E">
      <w:rPr>
        <w:rFonts w:ascii="Times New Roman" w:hAnsi="Times New Roman" w:cs="Times New Roman"/>
      </w:rPr>
      <w:t>Revised 03/26/26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6E4D" w14:textId="77777777" w:rsidR="00B118BA" w:rsidRDefault="00B118BA" w:rsidP="00D11B2E">
      <w:pPr>
        <w:spacing w:line="240" w:lineRule="auto"/>
      </w:pPr>
      <w:r>
        <w:separator/>
      </w:r>
    </w:p>
  </w:footnote>
  <w:footnote w:type="continuationSeparator" w:id="0">
    <w:p w14:paraId="443C5133" w14:textId="77777777" w:rsidR="00B118BA" w:rsidRDefault="00B118BA" w:rsidP="00D11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376A"/>
    <w:multiLevelType w:val="hybridMultilevel"/>
    <w:tmpl w:val="3AFC2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210"/>
    <w:multiLevelType w:val="hybridMultilevel"/>
    <w:tmpl w:val="7AF2F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7BB0"/>
    <w:multiLevelType w:val="hybridMultilevel"/>
    <w:tmpl w:val="E89065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6694CB0"/>
    <w:multiLevelType w:val="hybridMultilevel"/>
    <w:tmpl w:val="A7FA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2AE9"/>
    <w:multiLevelType w:val="hybridMultilevel"/>
    <w:tmpl w:val="C59E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25C46"/>
    <w:multiLevelType w:val="multilevel"/>
    <w:tmpl w:val="833C3C6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14B3B85"/>
    <w:multiLevelType w:val="hybridMultilevel"/>
    <w:tmpl w:val="D2A812B6"/>
    <w:lvl w:ilvl="0" w:tplc="0C427E2C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CF358D"/>
    <w:multiLevelType w:val="hybridMultilevel"/>
    <w:tmpl w:val="620CBE6E"/>
    <w:lvl w:ilvl="0" w:tplc="2FEAA362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291609">
    <w:abstractNumId w:val="5"/>
  </w:num>
  <w:num w:numId="2" w16cid:durableId="46338052">
    <w:abstractNumId w:val="0"/>
  </w:num>
  <w:num w:numId="3" w16cid:durableId="848105517">
    <w:abstractNumId w:val="4"/>
  </w:num>
  <w:num w:numId="4" w16cid:durableId="2175285">
    <w:abstractNumId w:val="6"/>
  </w:num>
  <w:num w:numId="5" w16cid:durableId="38164009">
    <w:abstractNumId w:val="3"/>
  </w:num>
  <w:num w:numId="6" w16cid:durableId="775368867">
    <w:abstractNumId w:val="2"/>
  </w:num>
  <w:num w:numId="7" w16cid:durableId="1246115480">
    <w:abstractNumId w:val="7"/>
  </w:num>
  <w:num w:numId="8" w16cid:durableId="96307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069"/>
    <w:rsid w:val="000A4E4E"/>
    <w:rsid w:val="000E04C2"/>
    <w:rsid w:val="001106C5"/>
    <w:rsid w:val="00155896"/>
    <w:rsid w:val="002731CA"/>
    <w:rsid w:val="00430D74"/>
    <w:rsid w:val="0048586D"/>
    <w:rsid w:val="004E78EE"/>
    <w:rsid w:val="006D7CA5"/>
    <w:rsid w:val="006F6493"/>
    <w:rsid w:val="008076CB"/>
    <w:rsid w:val="00893AE7"/>
    <w:rsid w:val="008F3C1B"/>
    <w:rsid w:val="009958C2"/>
    <w:rsid w:val="009A4069"/>
    <w:rsid w:val="009A64C4"/>
    <w:rsid w:val="00B118BA"/>
    <w:rsid w:val="00B26E27"/>
    <w:rsid w:val="00B77BE8"/>
    <w:rsid w:val="00C035A5"/>
    <w:rsid w:val="00CE42B4"/>
    <w:rsid w:val="00D11B2E"/>
    <w:rsid w:val="00DD71F4"/>
    <w:rsid w:val="00E2591B"/>
    <w:rsid w:val="00E47F48"/>
    <w:rsid w:val="00E72549"/>
    <w:rsid w:val="00F934BD"/>
    <w:rsid w:val="00F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0751"/>
  <w15:docId w15:val="{4D13603C-5D2F-4AF5-BD34-64D1A387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E7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B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2E"/>
  </w:style>
  <w:style w:type="paragraph" w:styleId="Footer">
    <w:name w:val="footer"/>
    <w:basedOn w:val="Normal"/>
    <w:link w:val="FooterChar"/>
    <w:uiPriority w:val="99"/>
    <w:unhideWhenUsed/>
    <w:rsid w:val="00D11B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4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Harris</dc:creator>
  <cp:lastModifiedBy>Johnny Harris -DGS-</cp:lastModifiedBy>
  <cp:revision>3</cp:revision>
  <dcterms:created xsi:type="dcterms:W3CDTF">2026-05-28T16:52:00Z</dcterms:created>
  <dcterms:modified xsi:type="dcterms:W3CDTF">2026-05-28T20:04:00Z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c7e30347-b8e4-44c4-b4a0-0e808466369c</vt:lpwstr>
  </property>
</Properties>
</file>