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07CF" w:rsidRDefault="00E107CF">
      <w:pPr>
        <w:pStyle w:val="Heading1"/>
        <w:rPr>
          <w:rFonts w:ascii="Calibri" w:hAnsi="Calibri"/>
        </w:rPr>
      </w:pPr>
    </w:p>
    <w:p w:rsidR="00E107CF" w:rsidRDefault="00E107CF">
      <w:pPr>
        <w:pStyle w:val="Heading1"/>
        <w:rPr>
          <w:rFonts w:ascii="Calibri" w:hAnsi="Calibri"/>
        </w:rPr>
      </w:pPr>
    </w:p>
    <w:p w:rsidR="006B4422" w:rsidRPr="00172899" w:rsidRDefault="006B4422">
      <w:pPr>
        <w:pStyle w:val="Heading1"/>
        <w:rPr>
          <w:rFonts w:ascii="Calibri" w:hAnsi="Calibri"/>
        </w:rPr>
      </w:pPr>
      <w:bookmarkStart w:id="0" w:name="_GoBack"/>
      <w:bookmarkEnd w:id="0"/>
      <w:r w:rsidRPr="00172899">
        <w:rPr>
          <w:rFonts w:ascii="Calibri" w:hAnsi="Calibri"/>
        </w:rPr>
        <w:t>PROPERTY</w:t>
      </w:r>
      <w:r w:rsidR="00A87722">
        <w:rPr>
          <w:rFonts w:ascii="Calibri" w:hAnsi="Calibri"/>
        </w:rPr>
        <w:t xml:space="preserve"> &amp; EVIDENCE</w:t>
      </w:r>
      <w:r w:rsidRPr="00172899">
        <w:rPr>
          <w:rFonts w:ascii="Calibri" w:hAnsi="Calibri"/>
        </w:rPr>
        <w:t xml:space="preserve"> SPECIALIST</w:t>
      </w:r>
    </w:p>
    <w:p w:rsidR="006B4422" w:rsidRPr="00172899" w:rsidRDefault="006B4422">
      <w:pPr>
        <w:pStyle w:val="Heading1"/>
        <w:rPr>
          <w:rFonts w:ascii="Calibri" w:hAnsi="Calibri"/>
        </w:rPr>
      </w:pPr>
      <w:r w:rsidRPr="00172899">
        <w:rPr>
          <w:rFonts w:ascii="Calibri" w:hAnsi="Calibri"/>
        </w:rPr>
        <w:t>CITY OF WESTMINSTER</w:t>
      </w:r>
    </w:p>
    <w:p w:rsidR="006B4422" w:rsidRPr="00172899" w:rsidRDefault="006B4422">
      <w:pPr>
        <w:pStyle w:val="Heading2"/>
        <w:rPr>
          <w:rFonts w:ascii="Calibri" w:hAnsi="Calibri" w:cs="Times New Roman"/>
          <w:sz w:val="24"/>
        </w:rPr>
      </w:pPr>
      <w:r w:rsidRPr="00172899">
        <w:rPr>
          <w:rFonts w:ascii="Calibri" w:hAnsi="Calibri" w:cs="Times New Roman"/>
          <w:sz w:val="24"/>
        </w:rPr>
        <w:t>POLICE DEPARTMENT</w:t>
      </w:r>
    </w:p>
    <w:p w:rsidR="006B4422" w:rsidRPr="00172899" w:rsidRDefault="006B4422">
      <w:pPr>
        <w:rPr>
          <w:rFonts w:ascii="Calibri" w:hAnsi="Calibri"/>
        </w:rPr>
      </w:pPr>
    </w:p>
    <w:p w:rsidR="006B4422" w:rsidRPr="004071D9" w:rsidRDefault="006879FC" w:rsidP="00B75880">
      <w:pPr>
        <w:jc w:val="both"/>
        <w:rPr>
          <w:rFonts w:ascii="Calibri" w:hAnsi="Calibri"/>
        </w:rPr>
      </w:pPr>
      <w:r w:rsidRPr="006879FC">
        <w:rPr>
          <w:rFonts w:ascii="Calibri" w:hAnsi="Calibri" w:cs="Arial"/>
          <w:color w:val="000000"/>
          <w:szCs w:val="22"/>
        </w:rPr>
        <w:t>Responsible for overseeing and managing property and evidence received by and maintained within the Property Room, managing the acquisition, storage, and distribution of police supplies and equipment, overseeing quartermaster function, and coordinating and scheduling the maintenance of department vehicles.</w:t>
      </w:r>
      <w:r w:rsidR="00A87722">
        <w:rPr>
          <w:rFonts w:ascii="Calibri" w:hAnsi="Calibri" w:cs="Arial"/>
          <w:color w:val="000000"/>
          <w:szCs w:val="22"/>
        </w:rPr>
        <w:t xml:space="preserve"> </w:t>
      </w:r>
      <w:r w:rsidR="006B4422" w:rsidRPr="004071D9">
        <w:rPr>
          <w:rFonts w:ascii="Calibri" w:hAnsi="Calibri"/>
          <w:bCs/>
        </w:rPr>
        <w:t xml:space="preserve">Requires a high school diploma or equivalent; requires </w:t>
      </w:r>
      <w:r w:rsidR="000A3369" w:rsidRPr="004071D9">
        <w:rPr>
          <w:rFonts w:ascii="Calibri" w:hAnsi="Calibri"/>
          <w:bCs/>
        </w:rPr>
        <w:t>the ability to learn and utilize property &amp; evidence inventory software</w:t>
      </w:r>
      <w:r w:rsidR="00A84B1C" w:rsidRPr="004071D9">
        <w:rPr>
          <w:rFonts w:ascii="Calibri" w:hAnsi="Calibri"/>
          <w:bCs/>
        </w:rPr>
        <w:t xml:space="preserve">. </w:t>
      </w:r>
      <w:r w:rsidR="00457C2B" w:rsidRPr="004071D9">
        <w:rPr>
          <w:rFonts w:ascii="Calibri" w:hAnsi="Calibri"/>
          <w:bCs/>
        </w:rPr>
        <w:t>Must possess exce</w:t>
      </w:r>
      <w:r w:rsidR="00B37395" w:rsidRPr="004071D9">
        <w:rPr>
          <w:rFonts w:ascii="Calibri" w:hAnsi="Calibri"/>
          <w:bCs/>
        </w:rPr>
        <w:t xml:space="preserve">llent organizational skills, </w:t>
      </w:r>
      <w:r w:rsidR="00457C2B" w:rsidRPr="004071D9">
        <w:rPr>
          <w:rFonts w:ascii="Calibri" w:hAnsi="Calibri"/>
          <w:bCs/>
        </w:rPr>
        <w:t>be very detail-oriented</w:t>
      </w:r>
      <w:r w:rsidR="00B37395" w:rsidRPr="004071D9">
        <w:rPr>
          <w:rFonts w:ascii="Calibri" w:hAnsi="Calibri" w:cs="Arial"/>
        </w:rPr>
        <w:t xml:space="preserve"> and possess strong communications and interpersonal skills</w:t>
      </w:r>
      <w:r w:rsidR="00A84B1C" w:rsidRPr="004071D9">
        <w:rPr>
          <w:rFonts w:ascii="Calibri" w:hAnsi="Calibri" w:cs="Arial"/>
        </w:rPr>
        <w:t>.</w:t>
      </w:r>
      <w:r w:rsidR="00A84B1C" w:rsidRPr="004071D9">
        <w:rPr>
          <w:rFonts w:ascii="Calibri" w:hAnsi="Calibri"/>
          <w:bCs/>
        </w:rPr>
        <w:t xml:space="preserve"> </w:t>
      </w:r>
      <w:r w:rsidR="006B4422" w:rsidRPr="004071D9">
        <w:rPr>
          <w:rFonts w:ascii="Calibri" w:hAnsi="Calibri"/>
          <w:bCs/>
        </w:rPr>
        <w:t>Must successfully complete pre-employment</w:t>
      </w:r>
      <w:r w:rsidR="00A73ED7" w:rsidRPr="004071D9">
        <w:rPr>
          <w:rFonts w:ascii="Calibri" w:hAnsi="Calibri"/>
          <w:bCs/>
        </w:rPr>
        <w:t xml:space="preserve"> background,</w:t>
      </w:r>
      <w:r w:rsidR="006B4422" w:rsidRPr="004071D9">
        <w:rPr>
          <w:rFonts w:ascii="Calibri" w:hAnsi="Calibri"/>
          <w:bCs/>
        </w:rPr>
        <w:t xml:space="preserve"> drug test and </w:t>
      </w:r>
      <w:r w:rsidR="006B4422" w:rsidRPr="00A87722">
        <w:rPr>
          <w:rFonts w:ascii="Calibri" w:hAnsi="Calibri"/>
          <w:bCs/>
        </w:rPr>
        <w:t>polygraph</w:t>
      </w:r>
      <w:r w:rsidR="00A84B1C" w:rsidRPr="00A87722">
        <w:rPr>
          <w:rFonts w:ascii="Calibri" w:hAnsi="Calibri"/>
          <w:bCs/>
        </w:rPr>
        <w:t xml:space="preserve">. </w:t>
      </w:r>
      <w:r w:rsidR="00457C2B" w:rsidRPr="00A87722">
        <w:rPr>
          <w:rFonts w:ascii="Calibri" w:hAnsi="Calibri"/>
          <w:bCs/>
        </w:rPr>
        <w:t>$</w:t>
      </w:r>
      <w:r w:rsidR="00E55868" w:rsidRPr="00A87722">
        <w:rPr>
          <w:rFonts w:ascii="Calibri" w:hAnsi="Calibri"/>
          <w:bCs/>
        </w:rPr>
        <w:t>1</w:t>
      </w:r>
      <w:r w:rsidRPr="00A87722">
        <w:rPr>
          <w:rFonts w:ascii="Calibri" w:hAnsi="Calibri"/>
          <w:bCs/>
        </w:rPr>
        <w:t>8</w:t>
      </w:r>
      <w:r w:rsidR="00E55868" w:rsidRPr="00A87722">
        <w:rPr>
          <w:rFonts w:ascii="Calibri" w:hAnsi="Calibri"/>
          <w:bCs/>
        </w:rPr>
        <w:t>.</w:t>
      </w:r>
      <w:r w:rsidR="007835C8" w:rsidRPr="00A87722">
        <w:rPr>
          <w:rFonts w:ascii="Calibri" w:hAnsi="Calibri"/>
          <w:bCs/>
        </w:rPr>
        <w:t>8</w:t>
      </w:r>
      <w:r w:rsidRPr="00A87722">
        <w:rPr>
          <w:rFonts w:ascii="Calibri" w:hAnsi="Calibri"/>
          <w:bCs/>
        </w:rPr>
        <w:t>0</w:t>
      </w:r>
      <w:r w:rsidR="00E55868" w:rsidRPr="00A87722">
        <w:rPr>
          <w:rFonts w:ascii="Calibri" w:hAnsi="Calibri"/>
          <w:bCs/>
        </w:rPr>
        <w:t>/</w:t>
      </w:r>
      <w:r w:rsidR="00457C2B" w:rsidRPr="00A87722">
        <w:rPr>
          <w:rFonts w:ascii="Calibri" w:hAnsi="Calibri"/>
          <w:bCs/>
        </w:rPr>
        <w:t>hr</w:t>
      </w:r>
      <w:r w:rsidR="00E55868" w:rsidRPr="00A87722">
        <w:rPr>
          <w:rFonts w:ascii="Calibri" w:hAnsi="Calibri"/>
          <w:bCs/>
        </w:rPr>
        <w:t>.</w:t>
      </w:r>
      <w:r w:rsidR="00457C2B" w:rsidRPr="00A87722">
        <w:rPr>
          <w:rFonts w:ascii="Calibri" w:hAnsi="Calibri"/>
          <w:bCs/>
        </w:rPr>
        <w:t xml:space="preserve">, 40 </w:t>
      </w:r>
      <w:proofErr w:type="spellStart"/>
      <w:r w:rsidR="00457C2B" w:rsidRPr="00A87722">
        <w:rPr>
          <w:rFonts w:ascii="Calibri" w:hAnsi="Calibri"/>
          <w:bCs/>
        </w:rPr>
        <w:t>hrs</w:t>
      </w:r>
      <w:proofErr w:type="spellEnd"/>
      <w:r w:rsidR="00E55868" w:rsidRPr="00A87722">
        <w:rPr>
          <w:rFonts w:ascii="Calibri" w:hAnsi="Calibri"/>
          <w:bCs/>
        </w:rPr>
        <w:t>/</w:t>
      </w:r>
      <w:proofErr w:type="spellStart"/>
      <w:r w:rsidR="00457C2B" w:rsidRPr="00A87722">
        <w:rPr>
          <w:rFonts w:ascii="Calibri" w:hAnsi="Calibri"/>
          <w:bCs/>
        </w:rPr>
        <w:t>wk</w:t>
      </w:r>
      <w:proofErr w:type="spellEnd"/>
      <w:r w:rsidR="00457C2B" w:rsidRPr="00A87722">
        <w:rPr>
          <w:rFonts w:ascii="Calibri" w:hAnsi="Calibri" w:cs="Arial"/>
        </w:rPr>
        <w:t xml:space="preserve">; </w:t>
      </w:r>
      <w:r w:rsidR="00A87722" w:rsidRPr="00A87722">
        <w:rPr>
          <w:rFonts w:ascii="Calibri" w:hAnsi="Calibri" w:cs="Arial"/>
        </w:rPr>
        <w:t>e</w:t>
      </w:r>
      <w:r w:rsidR="00457C2B" w:rsidRPr="00A87722">
        <w:rPr>
          <w:rFonts w:ascii="Calibri" w:hAnsi="Calibri" w:cs="Arial"/>
        </w:rPr>
        <w:t>xcellent benefits including health, dental, vision, life</w:t>
      </w:r>
      <w:r w:rsidR="00457C2B" w:rsidRPr="004071D9">
        <w:rPr>
          <w:rFonts w:ascii="Calibri" w:hAnsi="Calibri" w:cs="Arial"/>
        </w:rPr>
        <w:t xml:space="preserve"> insurance and </w:t>
      </w:r>
      <w:r>
        <w:rPr>
          <w:rFonts w:ascii="Calibri" w:hAnsi="Calibri" w:cs="Arial"/>
        </w:rPr>
        <w:t>pension</w:t>
      </w:r>
      <w:r w:rsidR="00457C2B" w:rsidRPr="004071D9">
        <w:rPr>
          <w:rFonts w:ascii="Calibri" w:hAnsi="Calibri" w:cs="Arial"/>
        </w:rPr>
        <w:t xml:space="preserve"> plan</w:t>
      </w:r>
      <w:r w:rsidR="00E55868" w:rsidRPr="004071D9">
        <w:rPr>
          <w:rFonts w:ascii="Calibri" w:hAnsi="Calibri" w:cs="Arial"/>
        </w:rPr>
        <w:t xml:space="preserve">. </w:t>
      </w:r>
      <w:r w:rsidR="00E55868" w:rsidRPr="004071D9">
        <w:rPr>
          <w:rFonts w:ascii="Calibri" w:hAnsi="Calibri" w:cs="Arial"/>
          <w:bCs/>
        </w:rPr>
        <w:t>A</w:t>
      </w:r>
      <w:r w:rsidR="00E55868" w:rsidRPr="004071D9">
        <w:rPr>
          <w:rFonts w:ascii="Calibri" w:hAnsi="Calibri" w:cs="Arial"/>
        </w:rPr>
        <w:t xml:space="preserve">pply online at </w:t>
      </w:r>
      <w:hyperlink r:id="rId4" w:history="1">
        <w:r w:rsidR="00E55868" w:rsidRPr="004071D9">
          <w:rPr>
            <w:rStyle w:val="Hyperlink"/>
            <w:rFonts w:ascii="Calibri" w:hAnsi="Calibri" w:cs="Arial"/>
          </w:rPr>
          <w:t>www.westminstermd.gov</w:t>
        </w:r>
      </w:hyperlink>
      <w:r w:rsidR="00E55868" w:rsidRPr="004071D9">
        <w:rPr>
          <w:rFonts w:ascii="Calibri" w:hAnsi="Calibri" w:cs="Arial"/>
        </w:rPr>
        <w:t>; or pick up application at 56 W. Main St., Westminster; or call 410-848-5236. Applications must be received by 4:30 PM on</w:t>
      </w:r>
      <w:r w:rsidR="00457C2B" w:rsidRPr="004071D9">
        <w:rPr>
          <w:rFonts w:ascii="Calibri" w:hAnsi="Calibri" w:cs="Arial"/>
        </w:rPr>
        <w:t xml:space="preserve"> </w:t>
      </w:r>
      <w:r w:rsidRPr="00A87722">
        <w:rPr>
          <w:rFonts w:ascii="Calibri" w:hAnsi="Calibri" w:cs="Arial"/>
        </w:rPr>
        <w:t xml:space="preserve">November </w:t>
      </w:r>
      <w:r w:rsidR="00A87722" w:rsidRPr="00A87722">
        <w:rPr>
          <w:rFonts w:ascii="Calibri" w:hAnsi="Calibri" w:cs="Arial"/>
        </w:rPr>
        <w:t>2</w:t>
      </w:r>
      <w:r w:rsidR="000F1C8E">
        <w:rPr>
          <w:rFonts w:ascii="Calibri" w:hAnsi="Calibri" w:cs="Arial"/>
        </w:rPr>
        <w:t>5</w:t>
      </w:r>
      <w:r w:rsidRPr="00A87722">
        <w:rPr>
          <w:rFonts w:ascii="Calibri" w:hAnsi="Calibri" w:cs="Arial"/>
        </w:rPr>
        <w:t>, 20</w:t>
      </w:r>
      <w:r w:rsidR="00050D7B">
        <w:rPr>
          <w:rFonts w:ascii="Calibri" w:hAnsi="Calibri" w:cs="Arial"/>
        </w:rPr>
        <w:t>20</w:t>
      </w:r>
      <w:r w:rsidR="00457C2B" w:rsidRPr="004071D9">
        <w:rPr>
          <w:rFonts w:ascii="Calibri" w:hAnsi="Calibri" w:cs="Arial"/>
        </w:rPr>
        <w:t xml:space="preserve">. </w:t>
      </w:r>
      <w:r w:rsidR="00457C2B" w:rsidRPr="004071D9">
        <w:rPr>
          <w:rFonts w:ascii="Calibri" w:hAnsi="Calibri"/>
        </w:rPr>
        <w:t>EOE</w:t>
      </w:r>
    </w:p>
    <w:p w:rsidR="006B4422" w:rsidRPr="004071D9" w:rsidRDefault="006B4422">
      <w:pPr>
        <w:pStyle w:val="BodyText"/>
        <w:rPr>
          <w:rFonts w:ascii="Calibri" w:hAnsi="Calibri"/>
          <w:b w:val="0"/>
          <w:bCs w:val="0"/>
        </w:rPr>
      </w:pPr>
    </w:p>
    <w:p w:rsidR="006B4422" w:rsidRPr="004071D9" w:rsidRDefault="006B4422">
      <w:pPr>
        <w:pStyle w:val="BodyText"/>
        <w:rPr>
          <w:rFonts w:ascii="Calibri" w:hAnsi="Calibri"/>
          <w:b w:val="0"/>
          <w:bCs w:val="0"/>
        </w:rPr>
      </w:pPr>
    </w:p>
    <w:p w:rsidR="006B4422" w:rsidRPr="006B4422" w:rsidRDefault="006B4422">
      <w:pPr>
        <w:pStyle w:val="BodyText"/>
        <w:rPr>
          <w:b w:val="0"/>
          <w:bCs w:val="0"/>
        </w:rPr>
      </w:pPr>
    </w:p>
    <w:p w:rsidR="006B4422" w:rsidRPr="006B4422" w:rsidRDefault="006B4422">
      <w:pPr>
        <w:pStyle w:val="BodyText"/>
        <w:rPr>
          <w:b w:val="0"/>
          <w:bCs w:val="0"/>
        </w:rPr>
      </w:pPr>
    </w:p>
    <w:p w:rsidR="006B4422" w:rsidRPr="006B4422" w:rsidRDefault="006B4422">
      <w:pPr>
        <w:pStyle w:val="BodyText"/>
        <w:rPr>
          <w:b w:val="0"/>
          <w:bCs w:val="0"/>
        </w:rPr>
      </w:pPr>
    </w:p>
    <w:sectPr w:rsidR="006B4422" w:rsidRPr="006B4422">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71AD"/>
    <w:rsid w:val="00050D7B"/>
    <w:rsid w:val="00085BBE"/>
    <w:rsid w:val="000A3369"/>
    <w:rsid w:val="000F1C8E"/>
    <w:rsid w:val="00172899"/>
    <w:rsid w:val="004071D9"/>
    <w:rsid w:val="00457C2B"/>
    <w:rsid w:val="006879FC"/>
    <w:rsid w:val="006B4422"/>
    <w:rsid w:val="007835C8"/>
    <w:rsid w:val="00A73ED7"/>
    <w:rsid w:val="00A84B1C"/>
    <w:rsid w:val="00A87722"/>
    <w:rsid w:val="00AA1D10"/>
    <w:rsid w:val="00AD1D73"/>
    <w:rsid w:val="00B37395"/>
    <w:rsid w:val="00B75880"/>
    <w:rsid w:val="00CE7C23"/>
    <w:rsid w:val="00D671AD"/>
    <w:rsid w:val="00E107CF"/>
    <w:rsid w:val="00E55868"/>
    <w:rsid w:val="00E665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EC5DFB"/>
  <w15:chartTrackingRefBased/>
  <w15:docId w15:val="{3DDF1D9E-AE41-4674-8DB3-5D231E12E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jc w:val="center"/>
      <w:outlineLvl w:val="1"/>
    </w:pPr>
    <w:rPr>
      <w:rFonts w:ascii="Arial" w:hAnsi="Arial"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bCs/>
    </w:rPr>
  </w:style>
  <w:style w:type="character" w:styleId="Hyperlink">
    <w:name w:val="Hyperlink"/>
    <w:rPr>
      <w:color w:val="0000FF"/>
      <w:u w:val="single"/>
    </w:rPr>
  </w:style>
  <w:style w:type="paragraph" w:styleId="BalloonText">
    <w:name w:val="Balloon Text"/>
    <w:basedOn w:val="Normal"/>
    <w:link w:val="BalloonTextChar"/>
    <w:rsid w:val="00AA1D10"/>
    <w:rPr>
      <w:rFonts w:ascii="Segoe UI" w:hAnsi="Segoe UI" w:cs="Segoe UI"/>
      <w:sz w:val="18"/>
      <w:szCs w:val="18"/>
    </w:rPr>
  </w:style>
  <w:style w:type="character" w:customStyle="1" w:styleId="BalloonTextChar">
    <w:name w:val="Balloon Text Char"/>
    <w:link w:val="BalloonText"/>
    <w:rsid w:val="00AA1D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westminstermd.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158</Words>
  <Characters>901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TELECOMMUNICATIONS CLERK</vt:lpstr>
    </vt:vector>
  </TitlesOfParts>
  <Company>DellComputerCorporation</Company>
  <LinksUpToDate>false</LinksUpToDate>
  <CharactersWithSpaces>1057</CharactersWithSpaces>
  <SharedDoc>false</SharedDoc>
  <HLinks>
    <vt:vector size="6" baseType="variant">
      <vt:variant>
        <vt:i4>6225938</vt:i4>
      </vt:variant>
      <vt:variant>
        <vt:i4>0</vt:i4>
      </vt:variant>
      <vt:variant>
        <vt:i4>0</vt:i4>
      </vt:variant>
      <vt:variant>
        <vt:i4>5</vt:i4>
      </vt:variant>
      <vt:variant>
        <vt:lpwstr>http://www.westminstermd.gov/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TELECOMMUNICATIONS CLERK</dc:title>
  <dc:subject/>
  <dc:creator>Unknown User</dc:creator>
  <cp:keywords/>
  <dc:description/>
  <cp:lastModifiedBy>Scott Singleton</cp:lastModifiedBy>
  <cp:revision>2</cp:revision>
  <cp:lastPrinted>2019-11-11T19:35:00Z</cp:lastPrinted>
  <dcterms:created xsi:type="dcterms:W3CDTF">2020-11-09T20:26:00Z</dcterms:created>
  <dcterms:modified xsi:type="dcterms:W3CDTF">2020-11-09T20:26:00Z</dcterms:modified>
</cp:coreProperties>
</file>