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5C6B" w14:textId="409810D5" w:rsidR="00F94732" w:rsidRPr="00684E52" w:rsidRDefault="00217532" w:rsidP="00BA5EF4">
      <w:pPr>
        <w:suppressLineNumbers/>
        <w:spacing w:after="0" w:line="480" w:lineRule="auto"/>
        <w:jc w:val="center"/>
        <w:rPr>
          <w:rFonts w:ascii="Times" w:eastAsia="Times" w:hAnsi="Times" w:cs="Times"/>
          <w:b/>
          <w:bCs/>
          <w:color w:val="000000"/>
          <w:sz w:val="24"/>
          <w:szCs w:val="24"/>
          <w:shd w:val="clear" w:color="auto" w:fill="FFFFFF"/>
        </w:rPr>
      </w:pPr>
      <w:r>
        <w:rPr>
          <w:rFonts w:ascii="Times" w:eastAsia="Times" w:hAnsi="Times" w:cs="Times"/>
          <w:b/>
          <w:bCs/>
          <w:color w:val="000000"/>
          <w:sz w:val="24"/>
          <w:szCs w:val="24"/>
          <w:shd w:val="clear" w:color="auto" w:fill="FFFFFF"/>
        </w:rPr>
        <w:t xml:space="preserve">SUBSTITUTE </w:t>
      </w:r>
      <w:r w:rsidR="47A259D1" w:rsidRPr="006535A1">
        <w:rPr>
          <w:rFonts w:ascii="Times" w:eastAsia="Times" w:hAnsi="Times" w:cs="Times"/>
          <w:b/>
          <w:bCs/>
          <w:color w:val="000000"/>
          <w:sz w:val="24"/>
          <w:szCs w:val="24"/>
          <w:shd w:val="clear" w:color="auto" w:fill="FFFFFF"/>
        </w:rPr>
        <w:t>AMENDMENT TO</w:t>
      </w:r>
      <w:r w:rsidR="00E00C4F">
        <w:rPr>
          <w:rFonts w:ascii="Times" w:eastAsia="Times" w:hAnsi="Times" w:cs="Times"/>
          <w:b/>
          <w:bCs/>
          <w:color w:val="000000"/>
          <w:sz w:val="24"/>
          <w:szCs w:val="24"/>
          <w:shd w:val="clear" w:color="auto" w:fill="FFFFFF"/>
        </w:rPr>
        <w:t xml:space="preserve"> </w:t>
      </w:r>
      <w:r w:rsidR="009131FB">
        <w:rPr>
          <w:rFonts w:ascii="Times" w:eastAsia="Times" w:hAnsi="Times" w:cs="Times"/>
          <w:b/>
          <w:bCs/>
          <w:color w:val="000000"/>
          <w:sz w:val="24"/>
          <w:szCs w:val="24"/>
          <w:shd w:val="clear" w:color="auto" w:fill="FFFFFF"/>
        </w:rPr>
        <w:t>CAL</w:t>
      </w:r>
      <w:r w:rsidR="00293336">
        <w:rPr>
          <w:rFonts w:ascii="Times" w:eastAsia="Times" w:hAnsi="Times" w:cs="Times"/>
          <w:b/>
          <w:bCs/>
          <w:color w:val="000000"/>
          <w:sz w:val="24"/>
          <w:szCs w:val="24"/>
          <w:shd w:val="clear" w:color="auto" w:fill="FFFFFF"/>
        </w:rPr>
        <w:t>ENDAR</w:t>
      </w:r>
      <w:r w:rsidR="009131FB">
        <w:rPr>
          <w:rFonts w:ascii="Times" w:eastAsia="Times" w:hAnsi="Times" w:cs="Times"/>
          <w:b/>
          <w:bCs/>
          <w:color w:val="000000"/>
          <w:sz w:val="24"/>
          <w:szCs w:val="24"/>
          <w:shd w:val="clear" w:color="auto" w:fill="FFFFFF"/>
        </w:rPr>
        <w:t xml:space="preserve"> NO. </w:t>
      </w:r>
      <w:r w:rsidR="00C5474F">
        <w:rPr>
          <w:rFonts w:ascii="Times" w:eastAsia="Times" w:hAnsi="Times" w:cs="Times"/>
          <w:b/>
          <w:bCs/>
          <w:color w:val="000000"/>
          <w:sz w:val="24"/>
          <w:szCs w:val="24"/>
          <w:shd w:val="clear" w:color="auto" w:fill="FFFFFF"/>
        </w:rPr>
        <w:t>35</w:t>
      </w:r>
      <w:r w:rsidR="009131FB">
        <w:rPr>
          <w:rFonts w:ascii="Times" w:eastAsia="Times" w:hAnsi="Times" w:cs="Times"/>
          <w:b/>
          <w:bCs/>
          <w:color w:val="000000"/>
          <w:sz w:val="24"/>
          <w:szCs w:val="24"/>
          <w:shd w:val="clear" w:color="auto" w:fill="FFFFFF"/>
        </w:rPr>
        <w:t>,</w:t>
      </w:r>
      <w:r w:rsidR="00C5474F">
        <w:rPr>
          <w:rFonts w:ascii="Times" w:eastAsia="Times" w:hAnsi="Times" w:cs="Times"/>
          <w:b/>
          <w:bCs/>
          <w:color w:val="000000"/>
          <w:sz w:val="24"/>
          <w:szCs w:val="24"/>
          <w:shd w:val="clear" w:color="auto" w:fill="FFFFFF"/>
        </w:rPr>
        <w:t>127</w:t>
      </w:r>
    </w:p>
    <w:p w14:paraId="6EB64DBC" w14:textId="03093DCC" w:rsidR="00F94732" w:rsidRPr="006535A1" w:rsidRDefault="00F94732" w:rsidP="00BA5EF4">
      <w:pPr>
        <w:suppressLineNumbers/>
        <w:spacing w:after="0" w:line="480" w:lineRule="auto"/>
        <w:jc w:val="right"/>
        <w:rPr>
          <w:rFonts w:ascii="Times" w:eastAsia="Times" w:hAnsi="Times" w:cs="Times"/>
          <w:sz w:val="24"/>
          <w:szCs w:val="24"/>
        </w:rPr>
      </w:pPr>
      <w:r w:rsidRPr="006535A1">
        <w:rPr>
          <w:rFonts w:ascii="Times" w:eastAsia="Times" w:hAnsi="Times" w:cs="Times"/>
          <w:b/>
          <w:bCs/>
          <w:color w:val="000000" w:themeColor="text1"/>
          <w:sz w:val="24"/>
          <w:szCs w:val="24"/>
        </w:rPr>
        <w:t xml:space="preserve">CITY HALL:    </w:t>
      </w:r>
      <w:r w:rsidR="00E901CF" w:rsidRPr="006535A1">
        <w:rPr>
          <w:rFonts w:ascii="Times" w:eastAsia="Times" w:hAnsi="Times" w:cs="Times"/>
          <w:b/>
          <w:bCs/>
          <w:color w:val="000000" w:themeColor="text1"/>
          <w:sz w:val="24"/>
          <w:szCs w:val="24"/>
        </w:rPr>
        <w:t xml:space="preserve">  </w:t>
      </w:r>
      <w:r w:rsidR="00C5474F">
        <w:rPr>
          <w:rFonts w:ascii="Times" w:eastAsia="Times" w:hAnsi="Times" w:cs="Times"/>
          <w:b/>
          <w:bCs/>
          <w:color w:val="000000" w:themeColor="text1"/>
          <w:sz w:val="24"/>
          <w:szCs w:val="24"/>
          <w:u w:val="single"/>
        </w:rPr>
        <w:t>March</w:t>
      </w:r>
      <w:r w:rsidR="00A23EA5">
        <w:rPr>
          <w:rFonts w:ascii="Times" w:eastAsia="Times" w:hAnsi="Times" w:cs="Times"/>
          <w:b/>
          <w:bCs/>
          <w:color w:val="000000" w:themeColor="text1"/>
          <w:sz w:val="24"/>
          <w:szCs w:val="24"/>
          <w:u w:val="single"/>
        </w:rPr>
        <w:t xml:space="preserve"> </w:t>
      </w:r>
      <w:r w:rsidR="00C5474F">
        <w:rPr>
          <w:rFonts w:ascii="Times" w:eastAsia="Times" w:hAnsi="Times" w:cs="Times"/>
          <w:b/>
          <w:bCs/>
          <w:color w:val="000000" w:themeColor="text1"/>
          <w:sz w:val="24"/>
          <w:szCs w:val="24"/>
          <w:u w:val="single"/>
        </w:rPr>
        <w:t>26</w:t>
      </w:r>
      <w:r w:rsidRPr="006535A1">
        <w:rPr>
          <w:rFonts w:ascii="Times" w:eastAsia="Times" w:hAnsi="Times" w:cs="Times"/>
          <w:b/>
          <w:bCs/>
          <w:color w:val="000000" w:themeColor="text1"/>
          <w:sz w:val="24"/>
          <w:szCs w:val="24"/>
          <w:u w:val="single"/>
        </w:rPr>
        <w:t>, 202</w:t>
      </w:r>
      <w:r w:rsidR="00C5474F">
        <w:rPr>
          <w:rFonts w:ascii="Times" w:eastAsia="Times" w:hAnsi="Times" w:cs="Times"/>
          <w:b/>
          <w:bCs/>
          <w:color w:val="000000" w:themeColor="text1"/>
          <w:sz w:val="24"/>
          <w:szCs w:val="24"/>
          <w:u w:val="single"/>
        </w:rPr>
        <w:t>6</w:t>
      </w:r>
    </w:p>
    <w:p w14:paraId="62D10F78" w14:textId="71FB6C27" w:rsidR="00F94732" w:rsidRDefault="20DD32B6" w:rsidP="00BA5EF4">
      <w:pPr>
        <w:suppressLineNumbers/>
        <w:spacing w:after="0" w:line="480" w:lineRule="auto"/>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rPr>
        <w:t>BY:</w:t>
      </w:r>
      <w:r w:rsidR="00F94732" w:rsidRPr="006535A1">
        <w:tab/>
      </w:r>
      <w:r w:rsidRPr="006535A1">
        <w:rPr>
          <w:rFonts w:ascii="Times" w:eastAsia="Times" w:hAnsi="Times" w:cs="Times"/>
          <w:b/>
          <w:bCs/>
          <w:color w:val="000000" w:themeColor="text1"/>
          <w:sz w:val="24"/>
          <w:szCs w:val="24"/>
        </w:rPr>
        <w:t>COUNCILMEMBER</w:t>
      </w:r>
      <w:r w:rsidR="00FC2847">
        <w:rPr>
          <w:rFonts w:ascii="Times" w:eastAsia="Times" w:hAnsi="Times" w:cs="Times"/>
          <w:b/>
          <w:bCs/>
          <w:color w:val="000000" w:themeColor="text1"/>
          <w:sz w:val="24"/>
          <w:szCs w:val="24"/>
        </w:rPr>
        <w:t xml:space="preserve"> </w:t>
      </w:r>
      <w:r w:rsidR="00217450" w:rsidRPr="006535A1">
        <w:rPr>
          <w:rFonts w:ascii="Times" w:eastAsia="Times" w:hAnsi="Times" w:cs="Times"/>
          <w:b/>
          <w:bCs/>
          <w:color w:val="000000" w:themeColor="text1"/>
          <w:sz w:val="24"/>
          <w:szCs w:val="24"/>
        </w:rPr>
        <w:t>MOR</w:t>
      </w:r>
      <w:r w:rsidR="13667D48" w:rsidRPr="006535A1">
        <w:rPr>
          <w:rFonts w:ascii="Times" w:eastAsia="Times" w:hAnsi="Times" w:cs="Times"/>
          <w:b/>
          <w:bCs/>
          <w:color w:val="000000" w:themeColor="text1"/>
          <w:sz w:val="24"/>
          <w:szCs w:val="24"/>
        </w:rPr>
        <w:t>RELL</w:t>
      </w:r>
      <w:r w:rsidR="00EB40EA">
        <w:rPr>
          <w:rFonts w:ascii="Times" w:eastAsia="Times" w:hAnsi="Times" w:cs="Times"/>
          <w:b/>
          <w:bCs/>
          <w:color w:val="000000" w:themeColor="text1"/>
          <w:sz w:val="24"/>
          <w:szCs w:val="24"/>
        </w:rPr>
        <w:t xml:space="preserve"> </w:t>
      </w:r>
    </w:p>
    <w:p w14:paraId="64ABEB91" w14:textId="44175A27" w:rsidR="0052051D" w:rsidRPr="006535A1" w:rsidRDefault="0052051D" w:rsidP="00BA5EF4">
      <w:pPr>
        <w:suppressLineNumbers/>
        <w:spacing w:after="0" w:line="480" w:lineRule="auto"/>
        <w:rPr>
          <w:rFonts w:ascii="Times" w:eastAsia="Times" w:hAnsi="Times" w:cs="Times"/>
          <w:b/>
          <w:bCs/>
          <w:color w:val="000000" w:themeColor="text1"/>
          <w:sz w:val="24"/>
          <w:szCs w:val="24"/>
        </w:rPr>
      </w:pPr>
      <w:r>
        <w:rPr>
          <w:rFonts w:ascii="Times" w:eastAsia="Times" w:hAnsi="Times" w:cs="Times"/>
          <w:b/>
          <w:bCs/>
          <w:color w:val="000000" w:themeColor="text1"/>
          <w:sz w:val="24"/>
          <w:szCs w:val="24"/>
        </w:rPr>
        <w:t>SECONDED BY:</w:t>
      </w:r>
    </w:p>
    <w:p w14:paraId="2A5FC264" w14:textId="1213B72A" w:rsidR="00F94732" w:rsidRPr="006535A1" w:rsidRDefault="47A259D1" w:rsidP="004D3B10">
      <w:pPr>
        <w:suppressLineNumbers/>
        <w:spacing w:after="0" w:line="480" w:lineRule="auto"/>
        <w:jc w:val="both"/>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u w:val="single"/>
        </w:rPr>
        <w:t>BRIEF DESCRIPTION</w:t>
      </w:r>
      <w:r w:rsidR="00E901CF" w:rsidRPr="006535A1">
        <w:rPr>
          <w:rFonts w:ascii="Times" w:eastAsia="Times" w:hAnsi="Times" w:cs="Times"/>
          <w:b/>
          <w:bCs/>
          <w:color w:val="000000" w:themeColor="text1"/>
          <w:sz w:val="24"/>
          <w:szCs w:val="24"/>
        </w:rPr>
        <w:t>:</w:t>
      </w:r>
    </w:p>
    <w:p w14:paraId="22D682E5" w14:textId="51CB7ADE" w:rsidR="3A6CC58A" w:rsidRPr="006535A1" w:rsidRDefault="000C3C2A" w:rsidP="00BA5EF4">
      <w:pPr>
        <w:suppressLineNumbers/>
        <w:spacing w:after="0" w:line="240" w:lineRule="auto"/>
        <w:jc w:val="both"/>
        <w:rPr>
          <w:rFonts w:ascii="Times" w:eastAsia="Times" w:hAnsi="Times" w:cs="Times"/>
          <w:color w:val="000000" w:themeColor="text1"/>
          <w:sz w:val="24"/>
          <w:szCs w:val="24"/>
        </w:rPr>
      </w:pPr>
      <w:r w:rsidRPr="006535A1">
        <w:rPr>
          <w:rFonts w:ascii="Times" w:eastAsia="Times" w:hAnsi="Times" w:cs="Times"/>
          <w:color w:val="000000" w:themeColor="text1"/>
          <w:sz w:val="24"/>
          <w:szCs w:val="24"/>
        </w:rPr>
        <w:t>An amendment to</w:t>
      </w:r>
      <w:r w:rsidR="00EA3B3A">
        <w:rPr>
          <w:rFonts w:ascii="Times" w:eastAsia="Times" w:hAnsi="Times" w:cs="Times"/>
          <w:color w:val="000000" w:themeColor="text1"/>
          <w:sz w:val="24"/>
          <w:szCs w:val="24"/>
        </w:rPr>
        <w:t xml:space="preserve"> </w:t>
      </w:r>
      <w:r w:rsidR="009131FB">
        <w:rPr>
          <w:rFonts w:ascii="Times" w:eastAsia="Times" w:hAnsi="Times" w:cs="Times"/>
          <w:color w:val="000000" w:themeColor="text1"/>
          <w:sz w:val="24"/>
          <w:szCs w:val="24"/>
        </w:rPr>
        <w:t xml:space="preserve">Cal. No. </w:t>
      </w:r>
      <w:r w:rsidR="00C5474F">
        <w:rPr>
          <w:rFonts w:ascii="Times" w:eastAsia="Times" w:hAnsi="Times" w:cs="Times"/>
          <w:color w:val="000000" w:themeColor="text1"/>
          <w:sz w:val="24"/>
          <w:szCs w:val="24"/>
        </w:rPr>
        <w:t>35</w:t>
      </w:r>
      <w:r w:rsidR="009131FB">
        <w:rPr>
          <w:rFonts w:ascii="Times" w:eastAsia="Times" w:hAnsi="Times" w:cs="Times"/>
          <w:color w:val="000000" w:themeColor="text1"/>
          <w:sz w:val="24"/>
          <w:szCs w:val="24"/>
        </w:rPr>
        <w:t>,</w:t>
      </w:r>
      <w:r w:rsidR="00C5474F">
        <w:rPr>
          <w:rFonts w:ascii="Times" w:eastAsia="Times" w:hAnsi="Times" w:cs="Times"/>
          <w:color w:val="000000" w:themeColor="text1"/>
          <w:sz w:val="24"/>
          <w:szCs w:val="24"/>
        </w:rPr>
        <w:t>127</w:t>
      </w:r>
      <w:r w:rsidR="00B84285">
        <w:rPr>
          <w:rFonts w:ascii="Times" w:eastAsia="Times" w:hAnsi="Times" w:cs="Times"/>
          <w:color w:val="000000" w:themeColor="text1"/>
          <w:sz w:val="24"/>
          <w:szCs w:val="24"/>
        </w:rPr>
        <w:t xml:space="preserve"> </w:t>
      </w:r>
      <w:r w:rsidR="0096716A">
        <w:rPr>
          <w:rFonts w:ascii="Times" w:eastAsia="Times" w:hAnsi="Times" w:cs="Times"/>
          <w:color w:val="000000" w:themeColor="text1"/>
          <w:sz w:val="24"/>
          <w:szCs w:val="24"/>
        </w:rPr>
        <w:t xml:space="preserve">to </w:t>
      </w:r>
      <w:r w:rsidR="00E74407">
        <w:rPr>
          <w:rFonts w:ascii="Times" w:eastAsia="Times" w:hAnsi="Times" w:cs="Times"/>
          <w:color w:val="000000" w:themeColor="text1"/>
          <w:sz w:val="24"/>
          <w:szCs w:val="24"/>
        </w:rPr>
        <w:t xml:space="preserve">provide additional time for certain criminal justice agencies to implement full use of BRASS, to remove agencies already using BRASS, </w:t>
      </w:r>
      <w:r w:rsidR="00217532">
        <w:rPr>
          <w:rFonts w:ascii="Times" w:eastAsia="Times" w:hAnsi="Times" w:cs="Times"/>
          <w:color w:val="000000" w:themeColor="text1"/>
          <w:sz w:val="24"/>
          <w:szCs w:val="24"/>
        </w:rPr>
        <w:t>to add an effective date; and</w:t>
      </w:r>
      <w:r w:rsidR="00E74407">
        <w:rPr>
          <w:rFonts w:ascii="Times" w:eastAsia="Times" w:hAnsi="Times" w:cs="Times"/>
          <w:color w:val="000000" w:themeColor="text1"/>
          <w:sz w:val="24"/>
          <w:szCs w:val="24"/>
        </w:rPr>
        <w:t xml:space="preserve"> otherwise </w:t>
      </w:r>
      <w:r w:rsidR="00572161">
        <w:rPr>
          <w:rFonts w:ascii="Times" w:eastAsia="Times" w:hAnsi="Times" w:cs="Times"/>
          <w:color w:val="000000" w:themeColor="text1"/>
          <w:sz w:val="24"/>
          <w:szCs w:val="24"/>
        </w:rPr>
        <w:t>to provide in respect thereto</w:t>
      </w:r>
      <w:r w:rsidR="001A6C31">
        <w:rPr>
          <w:rFonts w:ascii="Times" w:eastAsia="Times" w:hAnsi="Times" w:cs="Times"/>
          <w:color w:val="000000" w:themeColor="text1"/>
          <w:sz w:val="24"/>
          <w:szCs w:val="24"/>
        </w:rPr>
        <w:t xml:space="preserve">. </w:t>
      </w:r>
    </w:p>
    <w:p w14:paraId="49BF65EA" w14:textId="4000DBF0" w:rsidR="00F94732" w:rsidRPr="006535A1" w:rsidRDefault="00F94732" w:rsidP="00BA5EF4">
      <w:pPr>
        <w:suppressLineNumbers/>
        <w:spacing w:after="0" w:line="240" w:lineRule="auto"/>
        <w:jc w:val="both"/>
        <w:rPr>
          <w:rFonts w:ascii="Times" w:eastAsia="Times" w:hAnsi="Times" w:cs="Times"/>
          <w:color w:val="000000" w:themeColor="text1"/>
          <w:sz w:val="24"/>
          <w:szCs w:val="24"/>
        </w:rPr>
      </w:pPr>
    </w:p>
    <w:p w14:paraId="4EB5AD61" w14:textId="19667AC9" w:rsidR="00F94732" w:rsidRPr="006535A1" w:rsidRDefault="00F94732" w:rsidP="001E5716">
      <w:pPr>
        <w:suppressLineNumbers/>
        <w:spacing w:after="0" w:line="480" w:lineRule="auto"/>
        <w:jc w:val="both"/>
        <w:rPr>
          <w:rFonts w:ascii="Times" w:eastAsia="Times" w:hAnsi="Times" w:cs="Times"/>
          <w:b/>
          <w:bCs/>
          <w:color w:val="000000" w:themeColor="text1"/>
          <w:sz w:val="24"/>
          <w:szCs w:val="24"/>
          <w:u w:val="single"/>
        </w:rPr>
      </w:pPr>
      <w:r w:rsidRPr="006535A1">
        <w:rPr>
          <w:rFonts w:ascii="Times" w:eastAsia="Times" w:hAnsi="Times" w:cs="Times"/>
          <w:b/>
          <w:bCs/>
          <w:color w:val="000000" w:themeColor="text1"/>
          <w:sz w:val="24"/>
          <w:szCs w:val="24"/>
          <w:u w:val="single"/>
        </w:rPr>
        <w:t>AMENDMENT</w:t>
      </w:r>
      <w:r w:rsidR="00E901CF" w:rsidRPr="006535A1">
        <w:rPr>
          <w:rFonts w:ascii="Times" w:eastAsia="Times" w:hAnsi="Times" w:cs="Times"/>
          <w:b/>
          <w:bCs/>
          <w:color w:val="000000" w:themeColor="text1"/>
          <w:sz w:val="24"/>
          <w:szCs w:val="24"/>
        </w:rPr>
        <w:t>:</w:t>
      </w:r>
    </w:p>
    <w:p w14:paraId="46E45ED3" w14:textId="51FDB511" w:rsidR="008F742C" w:rsidRPr="001E5716" w:rsidRDefault="00C25685" w:rsidP="000D00B6">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On page</w:t>
      </w:r>
      <w:r w:rsidR="006E2CF0">
        <w:rPr>
          <w:rFonts w:ascii="Times" w:eastAsia="Times" w:hAnsi="Times" w:cs="Times"/>
          <w:sz w:val="24"/>
          <w:szCs w:val="24"/>
        </w:rPr>
        <w:t xml:space="preserve"> </w:t>
      </w:r>
      <w:r w:rsidR="00537138">
        <w:rPr>
          <w:rFonts w:ascii="Times" w:eastAsia="Times" w:hAnsi="Times" w:cs="Times"/>
          <w:sz w:val="24"/>
          <w:szCs w:val="24"/>
        </w:rPr>
        <w:t>2</w:t>
      </w:r>
      <w:r w:rsidR="006E2CF0">
        <w:rPr>
          <w:rFonts w:ascii="Times" w:eastAsia="Times" w:hAnsi="Times" w:cs="Times"/>
          <w:sz w:val="24"/>
          <w:szCs w:val="24"/>
        </w:rPr>
        <w:t xml:space="preserve">, </w:t>
      </w:r>
      <w:r w:rsidR="000D00B6">
        <w:rPr>
          <w:rFonts w:ascii="Times" w:eastAsia="Times" w:hAnsi="Times" w:cs="Times"/>
          <w:sz w:val="24"/>
          <w:szCs w:val="24"/>
        </w:rPr>
        <w:t xml:space="preserve">after the fifth recital </w:t>
      </w:r>
      <w:r w:rsidR="006E2CF0">
        <w:rPr>
          <w:rFonts w:ascii="Times" w:eastAsia="Times" w:hAnsi="Times" w:cs="Times"/>
          <w:sz w:val="24"/>
          <w:szCs w:val="24"/>
        </w:rPr>
        <w:t>paragraph</w:t>
      </w:r>
      <w:r w:rsidR="008E3B4A">
        <w:rPr>
          <w:rFonts w:ascii="Times" w:eastAsia="Times" w:hAnsi="Times" w:cs="Times"/>
          <w:sz w:val="24"/>
          <w:szCs w:val="24"/>
        </w:rPr>
        <w:t xml:space="preserve">, </w:t>
      </w:r>
      <w:r w:rsidR="008F742C">
        <w:rPr>
          <w:rFonts w:ascii="Times" w:eastAsia="Times" w:hAnsi="Times" w:cs="Times"/>
          <w:sz w:val="24"/>
          <w:szCs w:val="24"/>
        </w:rPr>
        <w:t>insert the following</w:t>
      </w:r>
      <w:r w:rsidR="00DA1277">
        <w:rPr>
          <w:rFonts w:ascii="Times" w:eastAsia="Times" w:hAnsi="Times" w:cs="Times"/>
          <w:sz w:val="24"/>
          <w:szCs w:val="24"/>
        </w:rPr>
        <w:t xml:space="preserve"> </w:t>
      </w:r>
      <w:r w:rsidR="007A6C3B">
        <w:rPr>
          <w:rFonts w:ascii="Times" w:eastAsia="Times" w:hAnsi="Times" w:cs="Times"/>
          <w:sz w:val="24"/>
          <w:szCs w:val="24"/>
        </w:rPr>
        <w:t>recital</w:t>
      </w:r>
      <w:r w:rsidR="006B5877">
        <w:rPr>
          <w:rFonts w:ascii="Times" w:eastAsia="Times" w:hAnsi="Times" w:cs="Times"/>
          <w:sz w:val="24"/>
          <w:szCs w:val="24"/>
        </w:rPr>
        <w:t>s</w:t>
      </w:r>
      <w:r w:rsidR="007A6C3B">
        <w:rPr>
          <w:rFonts w:ascii="Times" w:eastAsia="Times" w:hAnsi="Times" w:cs="Times"/>
          <w:sz w:val="24"/>
          <w:szCs w:val="24"/>
        </w:rPr>
        <w:t>:</w:t>
      </w:r>
    </w:p>
    <w:p w14:paraId="4F9D4493" w14:textId="45BB0079" w:rsidR="001E5716" w:rsidRPr="001E5716" w:rsidRDefault="001E5716" w:rsidP="00293336">
      <w:pPr>
        <w:pStyle w:val="ListParagraph"/>
        <w:suppressLineNumbers/>
        <w:spacing w:after="0" w:line="480" w:lineRule="auto"/>
        <w:ind w:left="2160" w:right="1440" w:firstLine="720"/>
        <w:contextualSpacing w:val="0"/>
        <w:jc w:val="both"/>
        <w:rPr>
          <w:rFonts w:ascii="Times New Roman" w:eastAsia="Times" w:hAnsi="Times New Roman" w:cs="Times New Roman"/>
          <w:sz w:val="24"/>
          <w:szCs w:val="24"/>
        </w:rPr>
      </w:pPr>
      <w:r w:rsidRPr="001E5716">
        <w:rPr>
          <w:rFonts w:ascii="Times New Roman" w:eastAsia="Times" w:hAnsi="Times New Roman" w:cs="Times New Roman"/>
          <w:b/>
          <w:bCs/>
          <w:sz w:val="24"/>
          <w:szCs w:val="24"/>
        </w:rPr>
        <w:t>WHEREAS</w:t>
      </w:r>
      <w:r w:rsidRPr="001E5716">
        <w:rPr>
          <w:rFonts w:ascii="Times New Roman" w:eastAsia="Times" w:hAnsi="Times New Roman" w:cs="Times New Roman"/>
          <w:sz w:val="24"/>
          <w:szCs w:val="24"/>
        </w:rPr>
        <w:t xml:space="preserve">, the Louisiana Legislative Auditor, Mike Waguespack reports that the Sheriff has $8 million in undedicated reserves available to address any budget shortfalls; and </w:t>
      </w:r>
    </w:p>
    <w:p w14:paraId="5F5CADF7" w14:textId="73A16884" w:rsidR="001E5716" w:rsidRPr="001E5716" w:rsidRDefault="001E5716" w:rsidP="00293336">
      <w:pPr>
        <w:pStyle w:val="ListParagraph"/>
        <w:suppressLineNumbers/>
        <w:spacing w:after="0" w:line="480" w:lineRule="auto"/>
        <w:ind w:left="2160" w:right="1440" w:firstLine="720"/>
        <w:jc w:val="both"/>
        <w:rPr>
          <w:rFonts w:ascii="Times New Roman" w:eastAsia="Times" w:hAnsi="Times New Roman" w:cs="Times New Roman"/>
          <w:sz w:val="24"/>
          <w:szCs w:val="24"/>
        </w:rPr>
      </w:pPr>
      <w:r w:rsidRPr="001E5716">
        <w:rPr>
          <w:rFonts w:ascii="Times New Roman" w:eastAsia="Times" w:hAnsi="Times New Roman" w:cs="Times New Roman"/>
          <w:b/>
          <w:bCs/>
          <w:sz w:val="24"/>
          <w:szCs w:val="24"/>
        </w:rPr>
        <w:t>WHEREAS</w:t>
      </w:r>
      <w:r w:rsidRPr="001E5716">
        <w:rPr>
          <w:rFonts w:ascii="Times New Roman" w:eastAsia="Times" w:hAnsi="Times New Roman" w:cs="Times New Roman"/>
          <w:sz w:val="24"/>
          <w:szCs w:val="24"/>
        </w:rPr>
        <w:t xml:space="preserve"> the inability of the Sheriff’s office to provide an explanation and documentation of its budget, claiming a budget shortfall when it actually has $8 million in undedicated reserves, accentuates the need and urgency for the Sheriff’s financial transparency and for the Council’s oversight to ensure fair and reasonable expenditure of city funds; and </w:t>
      </w:r>
    </w:p>
    <w:p w14:paraId="71F30365" w14:textId="74E8B6A5" w:rsidR="007A6C3B" w:rsidRPr="001E5716" w:rsidRDefault="001E5716" w:rsidP="00293336">
      <w:pPr>
        <w:pStyle w:val="ListParagraph"/>
        <w:suppressLineNumbers/>
        <w:spacing w:after="0" w:line="480" w:lineRule="auto"/>
        <w:ind w:left="2160" w:right="1440" w:firstLine="720"/>
        <w:contextualSpacing w:val="0"/>
        <w:jc w:val="both"/>
        <w:rPr>
          <w:rFonts w:ascii="Times New Roman" w:eastAsia="Times" w:hAnsi="Times New Roman" w:cs="Times New Roman"/>
          <w:sz w:val="24"/>
          <w:szCs w:val="24"/>
        </w:rPr>
      </w:pPr>
      <w:r w:rsidRPr="001E5716">
        <w:rPr>
          <w:rFonts w:ascii="Times New Roman" w:eastAsia="Times" w:hAnsi="Times New Roman" w:cs="Times New Roman"/>
          <w:b/>
          <w:bCs/>
          <w:sz w:val="24"/>
          <w:szCs w:val="24"/>
        </w:rPr>
        <w:t>WHEREAS</w:t>
      </w:r>
      <w:r w:rsidRPr="001E5716">
        <w:rPr>
          <w:rFonts w:ascii="Times New Roman" w:eastAsia="Times" w:hAnsi="Times New Roman" w:cs="Times New Roman"/>
          <w:sz w:val="24"/>
          <w:szCs w:val="24"/>
        </w:rPr>
        <w:t>, because of th</w:t>
      </w:r>
      <w:r>
        <w:rPr>
          <w:rFonts w:ascii="Times New Roman" w:eastAsia="Times" w:hAnsi="Times New Roman" w:cs="Times New Roman"/>
          <w:sz w:val="24"/>
          <w:szCs w:val="24"/>
        </w:rPr>
        <w:t>e</w:t>
      </w:r>
      <w:r w:rsidRPr="001E5716">
        <w:rPr>
          <w:rFonts w:ascii="Times New Roman" w:eastAsia="Times" w:hAnsi="Times New Roman" w:cs="Times New Roman"/>
          <w:sz w:val="24"/>
          <w:szCs w:val="24"/>
        </w:rPr>
        <w:t xml:space="preserve"> discrepancy, implementation of BRASS</w:t>
      </w:r>
      <w:r>
        <w:rPr>
          <w:rFonts w:ascii="Times New Roman" w:eastAsia="Times" w:hAnsi="Times New Roman" w:cs="Times New Roman"/>
          <w:sz w:val="24"/>
          <w:szCs w:val="24"/>
        </w:rPr>
        <w:t>,</w:t>
      </w:r>
      <w:r w:rsidRPr="001E5716">
        <w:rPr>
          <w:rFonts w:ascii="Times New Roman" w:eastAsia="Times" w:hAnsi="Times New Roman" w:cs="Times New Roman"/>
          <w:sz w:val="24"/>
          <w:szCs w:val="24"/>
        </w:rPr>
        <w:t xml:space="preserve"> and the financial transparency it brings</w:t>
      </w:r>
      <w:r>
        <w:rPr>
          <w:rFonts w:ascii="Times New Roman" w:eastAsia="Times" w:hAnsi="Times New Roman" w:cs="Times New Roman"/>
          <w:sz w:val="24"/>
          <w:szCs w:val="24"/>
        </w:rPr>
        <w:t>,</w:t>
      </w:r>
      <w:r w:rsidRPr="001E5716">
        <w:rPr>
          <w:rFonts w:ascii="Times New Roman" w:eastAsia="Times" w:hAnsi="Times New Roman" w:cs="Times New Roman"/>
          <w:sz w:val="24"/>
          <w:szCs w:val="24"/>
        </w:rPr>
        <w:t xml:space="preserve"> is critical and must be accomplished on a more </w:t>
      </w:r>
      <w:r w:rsidRPr="001E5716">
        <w:rPr>
          <w:rFonts w:ascii="Times New Roman" w:eastAsia="Times" w:hAnsi="Times New Roman" w:cs="Times New Roman"/>
          <w:sz w:val="24"/>
          <w:szCs w:val="24"/>
        </w:rPr>
        <w:lastRenderedPageBreak/>
        <w:t xml:space="preserve">exigent timeline for the Sheriff’s </w:t>
      </w:r>
      <w:r w:rsidR="00110D42">
        <w:rPr>
          <w:rFonts w:ascii="Times New Roman" w:eastAsia="Times" w:hAnsi="Times New Roman" w:cs="Times New Roman"/>
          <w:sz w:val="24"/>
          <w:szCs w:val="24"/>
        </w:rPr>
        <w:t>o</w:t>
      </w:r>
      <w:r w:rsidRPr="001E5716">
        <w:rPr>
          <w:rFonts w:ascii="Times New Roman" w:eastAsia="Times" w:hAnsi="Times New Roman" w:cs="Times New Roman"/>
          <w:sz w:val="24"/>
          <w:szCs w:val="24"/>
        </w:rPr>
        <w:t>ffice than for the other Criminal Justice Agencies; and</w:t>
      </w:r>
    </w:p>
    <w:p w14:paraId="3F77519B" w14:textId="138DFD73" w:rsidR="008072DB" w:rsidRPr="001E5716" w:rsidRDefault="008072DB"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On page 3, Section 1, line</w:t>
      </w:r>
      <w:r w:rsidR="00EB76FB">
        <w:rPr>
          <w:rFonts w:ascii="Times" w:eastAsia="Times" w:hAnsi="Times" w:cs="Times"/>
          <w:sz w:val="24"/>
          <w:szCs w:val="24"/>
        </w:rPr>
        <w:t xml:space="preserve"> 3, after “Municipal and Traffic Court of New Orleans,” delete the words “and the”</w:t>
      </w:r>
      <w:r w:rsidR="002278D7">
        <w:rPr>
          <w:rFonts w:ascii="Times" w:eastAsia="Times" w:hAnsi="Times" w:cs="Times"/>
          <w:sz w:val="24"/>
          <w:szCs w:val="24"/>
        </w:rPr>
        <w:t>.</w:t>
      </w:r>
    </w:p>
    <w:p w14:paraId="5C33E740" w14:textId="69DF8828" w:rsidR="00314CF5" w:rsidRPr="00683E95" w:rsidRDefault="005D4FE4"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w:t>
      </w:r>
      <w:r w:rsidR="00572161">
        <w:rPr>
          <w:rFonts w:ascii="Times" w:eastAsia="Times" w:hAnsi="Times" w:cs="Times"/>
          <w:sz w:val="24"/>
          <w:szCs w:val="24"/>
        </w:rPr>
        <w:t>3</w:t>
      </w:r>
      <w:r>
        <w:rPr>
          <w:rFonts w:ascii="Times" w:eastAsia="Times" w:hAnsi="Times" w:cs="Times"/>
          <w:sz w:val="24"/>
          <w:szCs w:val="24"/>
        </w:rPr>
        <w:t xml:space="preserve">, </w:t>
      </w:r>
      <w:r w:rsidR="00F10ABB">
        <w:rPr>
          <w:rFonts w:ascii="Times" w:eastAsia="Times" w:hAnsi="Times" w:cs="Times"/>
          <w:sz w:val="24"/>
          <w:szCs w:val="24"/>
        </w:rPr>
        <w:t xml:space="preserve">Section 1, </w:t>
      </w:r>
      <w:r>
        <w:rPr>
          <w:rFonts w:ascii="Times" w:eastAsia="Times" w:hAnsi="Times" w:cs="Times"/>
          <w:sz w:val="24"/>
          <w:szCs w:val="24"/>
        </w:rPr>
        <w:t xml:space="preserve">line </w:t>
      </w:r>
      <w:r w:rsidR="00572161">
        <w:rPr>
          <w:rFonts w:ascii="Times" w:eastAsia="Times" w:hAnsi="Times" w:cs="Times"/>
          <w:sz w:val="24"/>
          <w:szCs w:val="24"/>
        </w:rPr>
        <w:t>4</w:t>
      </w:r>
      <w:r>
        <w:rPr>
          <w:rFonts w:ascii="Times" w:eastAsia="Times" w:hAnsi="Times" w:cs="Times"/>
          <w:sz w:val="24"/>
          <w:szCs w:val="24"/>
        </w:rPr>
        <w:t xml:space="preserve">, </w:t>
      </w:r>
      <w:r w:rsidR="00572161">
        <w:rPr>
          <w:rFonts w:ascii="Times" w:eastAsia="Times" w:hAnsi="Times" w:cs="Times"/>
          <w:sz w:val="24"/>
          <w:szCs w:val="24"/>
        </w:rPr>
        <w:t>delete</w:t>
      </w:r>
      <w:r>
        <w:rPr>
          <w:rFonts w:ascii="Times" w:eastAsia="Times" w:hAnsi="Times" w:cs="Times"/>
          <w:sz w:val="24"/>
          <w:szCs w:val="24"/>
        </w:rPr>
        <w:t xml:space="preserve"> “</w:t>
      </w:r>
      <w:r w:rsidR="002B07D5">
        <w:rPr>
          <w:rFonts w:ascii="Times" w:eastAsia="Times" w:hAnsi="Times" w:cs="Times"/>
          <w:sz w:val="24"/>
          <w:szCs w:val="24"/>
        </w:rPr>
        <w:t>Orleans Parish Coroner</w:t>
      </w:r>
      <w:r w:rsidR="00424864">
        <w:rPr>
          <w:rFonts w:ascii="Times" w:eastAsia="Times" w:hAnsi="Times" w:cs="Times"/>
          <w:sz w:val="24"/>
          <w:szCs w:val="24"/>
        </w:rPr>
        <w:t>,</w:t>
      </w:r>
      <w:r>
        <w:rPr>
          <w:rFonts w:ascii="Times" w:eastAsia="Times" w:hAnsi="Times" w:cs="Times"/>
          <w:sz w:val="24"/>
          <w:szCs w:val="24"/>
        </w:rPr>
        <w:t>”</w:t>
      </w:r>
      <w:r w:rsidR="00424864">
        <w:rPr>
          <w:rFonts w:ascii="Times" w:eastAsia="Times" w:hAnsi="Times" w:cs="Times"/>
          <w:sz w:val="24"/>
          <w:szCs w:val="24"/>
        </w:rPr>
        <w:t>.</w:t>
      </w:r>
    </w:p>
    <w:p w14:paraId="36BA8F4B" w14:textId="0D18363B" w:rsidR="00683E95" w:rsidRPr="00F10ABB" w:rsidRDefault="00683E95"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3, Section </w:t>
      </w:r>
      <w:r w:rsidR="00AB5A13">
        <w:rPr>
          <w:rFonts w:ascii="Times" w:eastAsia="Times" w:hAnsi="Times" w:cs="Times"/>
          <w:sz w:val="24"/>
          <w:szCs w:val="24"/>
        </w:rPr>
        <w:t xml:space="preserve">2, line </w:t>
      </w:r>
      <w:r w:rsidR="00344F0B">
        <w:rPr>
          <w:rFonts w:ascii="Times" w:eastAsia="Times" w:hAnsi="Times" w:cs="Times"/>
          <w:sz w:val="24"/>
          <w:szCs w:val="24"/>
        </w:rPr>
        <w:t>2</w:t>
      </w:r>
      <w:r w:rsidR="00AB5A13">
        <w:rPr>
          <w:rFonts w:ascii="Times" w:eastAsia="Times" w:hAnsi="Times" w:cs="Times"/>
          <w:sz w:val="24"/>
          <w:szCs w:val="24"/>
        </w:rPr>
        <w:t>, after “Municipal and Traffic Court of New Orleans,” delete the word</w:t>
      </w:r>
      <w:r w:rsidR="00354911">
        <w:rPr>
          <w:rFonts w:ascii="Times" w:eastAsia="Times" w:hAnsi="Times" w:cs="Times"/>
          <w:sz w:val="24"/>
          <w:szCs w:val="24"/>
        </w:rPr>
        <w:t>s</w:t>
      </w:r>
      <w:r w:rsidR="00AB5A13">
        <w:rPr>
          <w:rFonts w:ascii="Times" w:eastAsia="Times" w:hAnsi="Times" w:cs="Times"/>
          <w:sz w:val="24"/>
          <w:szCs w:val="24"/>
        </w:rPr>
        <w:t xml:space="preserve"> “and</w:t>
      </w:r>
      <w:r w:rsidR="00354911">
        <w:rPr>
          <w:rFonts w:ascii="Times" w:eastAsia="Times" w:hAnsi="Times" w:cs="Times"/>
          <w:sz w:val="24"/>
          <w:szCs w:val="24"/>
        </w:rPr>
        <w:t xml:space="preserve"> the</w:t>
      </w:r>
      <w:r w:rsidR="00AB5A13">
        <w:rPr>
          <w:rFonts w:ascii="Times" w:eastAsia="Times" w:hAnsi="Times" w:cs="Times"/>
          <w:sz w:val="24"/>
          <w:szCs w:val="24"/>
        </w:rPr>
        <w:t>”</w:t>
      </w:r>
      <w:r w:rsidR="00354911">
        <w:rPr>
          <w:rFonts w:ascii="Times" w:eastAsia="Times" w:hAnsi="Times" w:cs="Times"/>
          <w:sz w:val="24"/>
          <w:szCs w:val="24"/>
        </w:rPr>
        <w:t>.</w:t>
      </w:r>
    </w:p>
    <w:p w14:paraId="29F2E80D" w14:textId="1B97F9BC" w:rsidR="00F10ABB" w:rsidRPr="00CB5E93" w:rsidRDefault="00F10ABB"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On page 3, Section 2, line</w:t>
      </w:r>
      <w:r w:rsidR="003437C6">
        <w:rPr>
          <w:rFonts w:ascii="Times" w:eastAsia="Times" w:hAnsi="Times" w:cs="Times"/>
          <w:sz w:val="24"/>
          <w:szCs w:val="24"/>
        </w:rPr>
        <w:t xml:space="preserve"> 3, delete “Orleans Parish Coroner</w:t>
      </w:r>
      <w:r w:rsidR="00424864">
        <w:rPr>
          <w:rFonts w:ascii="Times" w:eastAsia="Times" w:hAnsi="Times" w:cs="Times"/>
          <w:sz w:val="24"/>
          <w:szCs w:val="24"/>
        </w:rPr>
        <w:t>,</w:t>
      </w:r>
      <w:r w:rsidR="003437C6">
        <w:rPr>
          <w:rFonts w:ascii="Times" w:eastAsia="Times" w:hAnsi="Times" w:cs="Times"/>
          <w:sz w:val="24"/>
          <w:szCs w:val="24"/>
        </w:rPr>
        <w:t>”</w:t>
      </w:r>
      <w:r w:rsidR="00424864">
        <w:rPr>
          <w:rFonts w:ascii="Times" w:eastAsia="Times" w:hAnsi="Times" w:cs="Times"/>
          <w:sz w:val="24"/>
          <w:szCs w:val="24"/>
        </w:rPr>
        <w:t>.</w:t>
      </w:r>
    </w:p>
    <w:p w14:paraId="691761D9" w14:textId="74E51BDE" w:rsidR="001721EB" w:rsidRPr="001E5716" w:rsidRDefault="00CB5E93"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w:t>
      </w:r>
      <w:r w:rsidR="00D676EA">
        <w:rPr>
          <w:rFonts w:ascii="Times" w:eastAsia="Times" w:hAnsi="Times" w:cs="Times"/>
          <w:sz w:val="24"/>
          <w:szCs w:val="24"/>
        </w:rPr>
        <w:t>3</w:t>
      </w:r>
      <w:r>
        <w:rPr>
          <w:rFonts w:ascii="Times" w:eastAsia="Times" w:hAnsi="Times" w:cs="Times"/>
          <w:sz w:val="24"/>
          <w:szCs w:val="24"/>
        </w:rPr>
        <w:t xml:space="preserve">, Section </w:t>
      </w:r>
      <w:r w:rsidR="00C214F6">
        <w:rPr>
          <w:rFonts w:ascii="Times" w:eastAsia="Times" w:hAnsi="Times" w:cs="Times"/>
          <w:sz w:val="24"/>
          <w:szCs w:val="24"/>
        </w:rPr>
        <w:t xml:space="preserve">2, </w:t>
      </w:r>
      <w:r w:rsidR="00BF6978">
        <w:rPr>
          <w:rFonts w:ascii="Times" w:eastAsia="Times" w:hAnsi="Times" w:cs="Times"/>
          <w:sz w:val="24"/>
          <w:szCs w:val="24"/>
        </w:rPr>
        <w:t>line</w:t>
      </w:r>
      <w:r w:rsidR="00AC527C">
        <w:rPr>
          <w:rFonts w:ascii="Times" w:eastAsia="Times" w:hAnsi="Times" w:cs="Times"/>
          <w:sz w:val="24"/>
          <w:szCs w:val="24"/>
        </w:rPr>
        <w:t>s</w:t>
      </w:r>
      <w:r w:rsidR="00BF6978">
        <w:rPr>
          <w:rFonts w:ascii="Times" w:eastAsia="Times" w:hAnsi="Times" w:cs="Times"/>
          <w:sz w:val="24"/>
          <w:szCs w:val="24"/>
        </w:rPr>
        <w:t xml:space="preserve"> 5</w:t>
      </w:r>
      <w:r w:rsidR="00AC527C">
        <w:rPr>
          <w:rFonts w:ascii="Times" w:eastAsia="Times" w:hAnsi="Times" w:cs="Times"/>
          <w:sz w:val="24"/>
          <w:szCs w:val="24"/>
        </w:rPr>
        <w:t>-10</w:t>
      </w:r>
      <w:r w:rsidR="00BF6978">
        <w:rPr>
          <w:rFonts w:ascii="Times" w:eastAsia="Times" w:hAnsi="Times" w:cs="Times"/>
          <w:sz w:val="24"/>
          <w:szCs w:val="24"/>
        </w:rPr>
        <w:t>, delete all tex</w:t>
      </w:r>
      <w:r w:rsidR="00373997">
        <w:rPr>
          <w:rFonts w:ascii="Times" w:eastAsia="Times" w:hAnsi="Times" w:cs="Times"/>
          <w:sz w:val="24"/>
          <w:szCs w:val="24"/>
        </w:rPr>
        <w:t>t after “Public Defender” and insert</w:t>
      </w:r>
      <w:r w:rsidR="00373997" w:rsidRPr="00373997">
        <w:rPr>
          <w:rFonts w:ascii="Times" w:eastAsia="Times" w:hAnsi="Times" w:cs="Times"/>
          <w:sz w:val="24"/>
          <w:szCs w:val="24"/>
        </w:rPr>
        <w:t xml:space="preserve"> </w:t>
      </w:r>
      <w:r w:rsidR="001721EB">
        <w:rPr>
          <w:rFonts w:ascii="Times" w:eastAsia="Times" w:hAnsi="Times" w:cs="Times"/>
          <w:sz w:val="24"/>
          <w:szCs w:val="24"/>
        </w:rPr>
        <w:t>the following in lieu thereof:</w:t>
      </w:r>
    </w:p>
    <w:p w14:paraId="17CA51AD" w14:textId="72F3E4E7" w:rsidR="00CB5E93" w:rsidRPr="00424864" w:rsidRDefault="001E5716" w:rsidP="00293336">
      <w:pPr>
        <w:pStyle w:val="ListParagraph"/>
        <w:suppressLineNumbers/>
        <w:spacing w:after="0" w:line="480" w:lineRule="auto"/>
        <w:ind w:left="2160" w:right="1440"/>
        <w:contextualSpacing w:val="0"/>
        <w:jc w:val="both"/>
        <w:rPr>
          <w:rFonts w:ascii="Times" w:eastAsia="Times" w:hAnsi="Times" w:cs="Times"/>
          <w:b/>
          <w:bCs/>
          <w:sz w:val="24"/>
          <w:szCs w:val="24"/>
        </w:rPr>
      </w:pPr>
      <w:r w:rsidRPr="001E5716">
        <w:rPr>
          <w:rFonts w:ascii="Times New Roman" w:eastAsia="Aptos" w:hAnsi="Times New Roman" w:cs="Times New Roman"/>
          <w:kern w:val="2"/>
          <w:sz w:val="24"/>
          <w:szCs w:val="24"/>
          <w14:ligatures w14:val="standardContextual"/>
        </w:rPr>
        <w:t>shall (i) make a good faith effort to implement the System, working with City personnel as needed; (ii) submit, along with the quarterly report required by Section 2-61 of the City Code, a report regarding the status of the implementation of the System; (iii) produce, upon the request of the City Council, detailed documentation of any expenditures or encumbrances of City funds, including, but not limited to, purchase orders, invoices, receipts, and contract documents; and (iv) brief the Council’s Criminal Justice Committee on the submitted reports during each of its quarterly meetings held pursuant to Section 2-61 of the City Code.</w:t>
      </w:r>
    </w:p>
    <w:p w14:paraId="4AE7660F" w14:textId="77777777" w:rsidR="00B90E78" w:rsidRPr="001E5716" w:rsidRDefault="00B90E78"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On page 4, Section 2, delete lines 11-12.</w:t>
      </w:r>
    </w:p>
    <w:p w14:paraId="1148A068" w14:textId="77777777" w:rsidR="00C93BE8" w:rsidRPr="001E5716" w:rsidRDefault="00424864"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4, Section 3, line 2, delete </w:t>
      </w:r>
      <w:r w:rsidR="00A81A53">
        <w:rPr>
          <w:rFonts w:ascii="Times" w:eastAsia="Times" w:hAnsi="Times" w:cs="Times"/>
          <w:sz w:val="24"/>
          <w:szCs w:val="24"/>
        </w:rPr>
        <w:t>the words “each of”</w:t>
      </w:r>
      <w:r w:rsidR="00C93BE8">
        <w:rPr>
          <w:rFonts w:ascii="Times" w:eastAsia="Times" w:hAnsi="Times" w:cs="Times"/>
          <w:sz w:val="24"/>
          <w:szCs w:val="24"/>
        </w:rPr>
        <w:t>.</w:t>
      </w:r>
    </w:p>
    <w:p w14:paraId="73280D81" w14:textId="780334F7" w:rsidR="00424864" w:rsidRPr="00424864" w:rsidRDefault="00C93BE8"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lastRenderedPageBreak/>
        <w:t>On page 4, Section 3, lines 2-3, delete</w:t>
      </w:r>
      <w:r w:rsidR="00A81A53">
        <w:rPr>
          <w:rFonts w:ascii="Times" w:eastAsia="Times" w:hAnsi="Times" w:cs="Times"/>
          <w:sz w:val="24"/>
          <w:szCs w:val="24"/>
        </w:rPr>
        <w:t xml:space="preserve"> </w:t>
      </w:r>
      <w:r w:rsidR="00424864">
        <w:rPr>
          <w:rFonts w:ascii="Times" w:eastAsia="Times" w:hAnsi="Times" w:cs="Times"/>
          <w:sz w:val="24"/>
          <w:szCs w:val="24"/>
        </w:rPr>
        <w:t xml:space="preserve">“, Orleans Parish District Attorney, and Orleans Parish Criminal District Court”. </w:t>
      </w:r>
    </w:p>
    <w:p w14:paraId="6A6835A6" w14:textId="77777777" w:rsidR="00F441F7" w:rsidRPr="001E5716" w:rsidRDefault="00424864"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On page 4, Section 4, line 2, delete “the Clerk of Orleans Parish Criminal District Court,”</w:t>
      </w:r>
      <w:r w:rsidR="00F441F7">
        <w:rPr>
          <w:rFonts w:ascii="Times" w:eastAsia="Times" w:hAnsi="Times" w:cs="Times"/>
          <w:sz w:val="24"/>
          <w:szCs w:val="24"/>
        </w:rPr>
        <w:t>.</w:t>
      </w:r>
    </w:p>
    <w:p w14:paraId="310DE188" w14:textId="64BA467C" w:rsidR="00424864" w:rsidRPr="00424864" w:rsidRDefault="00F441F7"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On page 4</w:t>
      </w:r>
      <w:r w:rsidR="004021FB">
        <w:rPr>
          <w:rFonts w:ascii="Times" w:eastAsia="Times" w:hAnsi="Times" w:cs="Times"/>
          <w:sz w:val="24"/>
          <w:szCs w:val="24"/>
        </w:rPr>
        <w:t>,</w:t>
      </w:r>
      <w:r>
        <w:rPr>
          <w:rFonts w:ascii="Times" w:eastAsia="Times" w:hAnsi="Times" w:cs="Times"/>
          <w:sz w:val="24"/>
          <w:szCs w:val="24"/>
        </w:rPr>
        <w:t xml:space="preserve"> Section </w:t>
      </w:r>
      <w:r w:rsidR="00635E93">
        <w:rPr>
          <w:rFonts w:ascii="Times" w:eastAsia="Times" w:hAnsi="Times" w:cs="Times"/>
          <w:sz w:val="24"/>
          <w:szCs w:val="24"/>
        </w:rPr>
        <w:t>4, line 3,</w:t>
      </w:r>
      <w:r w:rsidR="001E670B">
        <w:rPr>
          <w:rFonts w:ascii="Times" w:eastAsia="Times" w:hAnsi="Times" w:cs="Times"/>
          <w:sz w:val="24"/>
          <w:szCs w:val="24"/>
        </w:rPr>
        <w:t xml:space="preserve"> </w:t>
      </w:r>
      <w:r w:rsidR="00635E93">
        <w:rPr>
          <w:rFonts w:ascii="Times" w:eastAsia="Times" w:hAnsi="Times" w:cs="Times"/>
          <w:sz w:val="24"/>
          <w:szCs w:val="24"/>
        </w:rPr>
        <w:t xml:space="preserve">delete “the Orleans Parish Coroner,” </w:t>
      </w:r>
      <w:r w:rsidR="001E670B">
        <w:rPr>
          <w:rFonts w:ascii="Times" w:eastAsia="Times" w:hAnsi="Times" w:cs="Times"/>
          <w:sz w:val="24"/>
          <w:szCs w:val="24"/>
        </w:rPr>
        <w:t>and insert “</w:t>
      </w:r>
      <w:r w:rsidR="00635E93">
        <w:rPr>
          <w:rFonts w:ascii="Times" w:eastAsia="Times" w:hAnsi="Times" w:cs="Times"/>
          <w:sz w:val="24"/>
          <w:szCs w:val="24"/>
        </w:rPr>
        <w:t xml:space="preserve">the </w:t>
      </w:r>
      <w:r w:rsidR="001E670B">
        <w:rPr>
          <w:rFonts w:ascii="Times" w:eastAsia="Times" w:hAnsi="Times" w:cs="Times"/>
          <w:sz w:val="24"/>
          <w:szCs w:val="24"/>
        </w:rPr>
        <w:t xml:space="preserve">Orleans Parish District Attorney, </w:t>
      </w:r>
      <w:r w:rsidR="00635E93">
        <w:rPr>
          <w:rFonts w:ascii="Times" w:eastAsia="Times" w:hAnsi="Times" w:cs="Times"/>
          <w:sz w:val="24"/>
          <w:szCs w:val="24"/>
        </w:rPr>
        <w:t xml:space="preserve">the </w:t>
      </w:r>
      <w:r w:rsidR="001E670B">
        <w:rPr>
          <w:rFonts w:ascii="Times" w:eastAsia="Times" w:hAnsi="Times" w:cs="Times"/>
          <w:sz w:val="24"/>
          <w:szCs w:val="24"/>
        </w:rPr>
        <w:t xml:space="preserve">Orleans Parish Criminal District Court,” in lieu thereof. </w:t>
      </w:r>
    </w:p>
    <w:p w14:paraId="66F00305" w14:textId="49BCD5D2" w:rsidR="00424864" w:rsidRPr="00FD0F4F" w:rsidRDefault="00B65A01"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4, Section 4, line 5, delete </w:t>
      </w:r>
      <w:r w:rsidR="00545618">
        <w:rPr>
          <w:rFonts w:ascii="Times" w:eastAsia="Times" w:hAnsi="Times" w:cs="Times"/>
          <w:sz w:val="24"/>
          <w:szCs w:val="24"/>
        </w:rPr>
        <w:t xml:space="preserve">the word </w:t>
      </w:r>
      <w:r w:rsidR="00FD0F4F">
        <w:rPr>
          <w:rFonts w:ascii="Times" w:eastAsia="Times" w:hAnsi="Times" w:cs="Times"/>
          <w:sz w:val="24"/>
          <w:szCs w:val="24"/>
        </w:rPr>
        <w:t xml:space="preserve">“two” and insert </w:t>
      </w:r>
      <w:r w:rsidR="00545618">
        <w:rPr>
          <w:rFonts w:ascii="Times" w:eastAsia="Times" w:hAnsi="Times" w:cs="Times"/>
          <w:sz w:val="24"/>
          <w:szCs w:val="24"/>
        </w:rPr>
        <w:t xml:space="preserve">the word </w:t>
      </w:r>
      <w:r w:rsidR="00FD0F4F">
        <w:rPr>
          <w:rFonts w:ascii="Times" w:eastAsia="Times" w:hAnsi="Times" w:cs="Times"/>
          <w:sz w:val="24"/>
          <w:szCs w:val="24"/>
        </w:rPr>
        <w:t>“</w:t>
      </w:r>
      <w:r w:rsidR="00FD69C8">
        <w:rPr>
          <w:rFonts w:ascii="Times" w:eastAsia="Times" w:hAnsi="Times" w:cs="Times"/>
          <w:sz w:val="24"/>
          <w:szCs w:val="24"/>
        </w:rPr>
        <w:t>three</w:t>
      </w:r>
      <w:r w:rsidR="00FD0F4F">
        <w:rPr>
          <w:rFonts w:ascii="Times" w:eastAsia="Times" w:hAnsi="Times" w:cs="Times"/>
          <w:sz w:val="24"/>
          <w:szCs w:val="24"/>
        </w:rPr>
        <w:t>”</w:t>
      </w:r>
      <w:r w:rsidR="00545618">
        <w:rPr>
          <w:rFonts w:ascii="Times" w:eastAsia="Times" w:hAnsi="Times" w:cs="Times"/>
          <w:sz w:val="24"/>
          <w:szCs w:val="24"/>
        </w:rPr>
        <w:t>,</w:t>
      </w:r>
      <w:r w:rsidR="00FD0F4F">
        <w:rPr>
          <w:rFonts w:ascii="Times" w:eastAsia="Times" w:hAnsi="Times" w:cs="Times"/>
          <w:sz w:val="24"/>
          <w:szCs w:val="24"/>
        </w:rPr>
        <w:t xml:space="preserve"> in lieu thereof. </w:t>
      </w:r>
    </w:p>
    <w:p w14:paraId="5BA65C3A" w14:textId="66F004EE" w:rsidR="00FD0F4F" w:rsidRPr="00EB79E8" w:rsidRDefault="00FD0F4F"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w:t>
      </w:r>
      <w:r w:rsidR="00EB79E8">
        <w:rPr>
          <w:rFonts w:ascii="Times" w:eastAsia="Times" w:hAnsi="Times" w:cs="Times"/>
          <w:sz w:val="24"/>
          <w:szCs w:val="24"/>
        </w:rPr>
        <w:t xml:space="preserve">4, Section 4, line 6, delete </w:t>
      </w:r>
      <w:r w:rsidR="00A707BE">
        <w:rPr>
          <w:rFonts w:ascii="Times" w:eastAsia="Times" w:hAnsi="Times" w:cs="Times"/>
          <w:sz w:val="24"/>
          <w:szCs w:val="24"/>
        </w:rPr>
        <w:t xml:space="preserve">the words </w:t>
      </w:r>
      <w:r w:rsidR="00EB79E8">
        <w:rPr>
          <w:rFonts w:ascii="Times" w:eastAsia="Times" w:hAnsi="Times" w:cs="Times"/>
          <w:sz w:val="24"/>
          <w:szCs w:val="24"/>
        </w:rPr>
        <w:t>“one</w:t>
      </w:r>
      <w:r w:rsidR="00A707BE">
        <w:rPr>
          <w:rFonts w:ascii="Times" w:eastAsia="Times" w:hAnsi="Times" w:cs="Times"/>
          <w:sz w:val="24"/>
          <w:szCs w:val="24"/>
        </w:rPr>
        <w:t xml:space="preserve"> year</w:t>
      </w:r>
      <w:r w:rsidR="00EB79E8">
        <w:rPr>
          <w:rFonts w:ascii="Times" w:eastAsia="Times" w:hAnsi="Times" w:cs="Times"/>
          <w:sz w:val="24"/>
          <w:szCs w:val="24"/>
        </w:rPr>
        <w:t xml:space="preserve">” and insert </w:t>
      </w:r>
      <w:r w:rsidR="00A707BE">
        <w:rPr>
          <w:rFonts w:ascii="Times" w:eastAsia="Times" w:hAnsi="Times" w:cs="Times"/>
          <w:sz w:val="24"/>
          <w:szCs w:val="24"/>
        </w:rPr>
        <w:t xml:space="preserve">the words </w:t>
      </w:r>
      <w:r w:rsidR="00EB79E8">
        <w:rPr>
          <w:rFonts w:ascii="Times" w:eastAsia="Times" w:hAnsi="Times" w:cs="Times"/>
          <w:sz w:val="24"/>
          <w:szCs w:val="24"/>
        </w:rPr>
        <w:t>“</w:t>
      </w:r>
      <w:r w:rsidR="00FD69C8">
        <w:rPr>
          <w:rFonts w:ascii="Times" w:eastAsia="Times" w:hAnsi="Times" w:cs="Times"/>
          <w:sz w:val="24"/>
          <w:szCs w:val="24"/>
        </w:rPr>
        <w:t>two</w:t>
      </w:r>
      <w:r w:rsidR="00A707BE">
        <w:rPr>
          <w:rFonts w:ascii="Times" w:eastAsia="Times" w:hAnsi="Times" w:cs="Times"/>
          <w:sz w:val="24"/>
          <w:szCs w:val="24"/>
        </w:rPr>
        <w:t xml:space="preserve"> years</w:t>
      </w:r>
      <w:r w:rsidR="00EB79E8">
        <w:rPr>
          <w:rFonts w:ascii="Times" w:eastAsia="Times" w:hAnsi="Times" w:cs="Times"/>
          <w:sz w:val="24"/>
          <w:szCs w:val="24"/>
        </w:rPr>
        <w:t>”</w:t>
      </w:r>
      <w:r w:rsidR="00A707BE">
        <w:rPr>
          <w:rFonts w:ascii="Times" w:eastAsia="Times" w:hAnsi="Times" w:cs="Times"/>
          <w:sz w:val="24"/>
          <w:szCs w:val="24"/>
        </w:rPr>
        <w:t>,</w:t>
      </w:r>
      <w:r w:rsidR="00EB79E8">
        <w:rPr>
          <w:rFonts w:ascii="Times" w:eastAsia="Times" w:hAnsi="Times" w:cs="Times"/>
          <w:sz w:val="24"/>
          <w:szCs w:val="24"/>
        </w:rPr>
        <w:t xml:space="preserve"> in lieu thereof. </w:t>
      </w:r>
    </w:p>
    <w:p w14:paraId="3F3DB268" w14:textId="7D98DA86" w:rsidR="00EB79E8" w:rsidRPr="00217532" w:rsidRDefault="00EB79E8"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4, Section </w:t>
      </w:r>
      <w:r w:rsidR="0061429C">
        <w:rPr>
          <w:rFonts w:ascii="Times" w:eastAsia="Times" w:hAnsi="Times" w:cs="Times"/>
          <w:sz w:val="24"/>
          <w:szCs w:val="24"/>
        </w:rPr>
        <w:t>5</w:t>
      </w:r>
      <w:r>
        <w:rPr>
          <w:rFonts w:ascii="Times" w:eastAsia="Times" w:hAnsi="Times" w:cs="Times"/>
          <w:sz w:val="24"/>
          <w:szCs w:val="24"/>
        </w:rPr>
        <w:t>, lin</w:t>
      </w:r>
      <w:r w:rsidR="001E670B">
        <w:rPr>
          <w:rFonts w:ascii="Times" w:eastAsia="Times" w:hAnsi="Times" w:cs="Times"/>
          <w:sz w:val="24"/>
          <w:szCs w:val="24"/>
        </w:rPr>
        <w:t xml:space="preserve">e </w:t>
      </w:r>
      <w:r w:rsidR="0061429C">
        <w:rPr>
          <w:rFonts w:ascii="Times" w:eastAsia="Times" w:hAnsi="Times" w:cs="Times"/>
          <w:sz w:val="24"/>
          <w:szCs w:val="24"/>
        </w:rPr>
        <w:t>2</w:t>
      </w:r>
      <w:r w:rsidR="001E670B">
        <w:rPr>
          <w:rFonts w:ascii="Times" w:eastAsia="Times" w:hAnsi="Times" w:cs="Times"/>
          <w:sz w:val="24"/>
          <w:szCs w:val="24"/>
        </w:rPr>
        <w:t xml:space="preserve">, </w:t>
      </w:r>
      <w:r w:rsidR="006149CE">
        <w:rPr>
          <w:rFonts w:ascii="Times" w:eastAsia="Times" w:hAnsi="Times" w:cs="Times"/>
          <w:sz w:val="24"/>
          <w:szCs w:val="24"/>
        </w:rPr>
        <w:t xml:space="preserve">delete </w:t>
      </w:r>
      <w:r w:rsidR="0061429C">
        <w:rPr>
          <w:rFonts w:ascii="Times" w:eastAsia="Times" w:hAnsi="Times" w:cs="Times"/>
          <w:sz w:val="24"/>
          <w:szCs w:val="24"/>
        </w:rPr>
        <w:t xml:space="preserve">the word </w:t>
      </w:r>
      <w:r w:rsidR="006149CE">
        <w:rPr>
          <w:rFonts w:ascii="Times" w:eastAsia="Times" w:hAnsi="Times" w:cs="Times"/>
          <w:sz w:val="24"/>
          <w:szCs w:val="24"/>
        </w:rPr>
        <w:t>“will”</w:t>
      </w:r>
      <w:r w:rsidR="005432DE">
        <w:rPr>
          <w:rFonts w:ascii="Times" w:eastAsia="Times" w:hAnsi="Times" w:cs="Times"/>
          <w:sz w:val="24"/>
          <w:szCs w:val="24"/>
        </w:rPr>
        <w:t xml:space="preserve"> and </w:t>
      </w:r>
      <w:r w:rsidR="001E670B">
        <w:rPr>
          <w:rFonts w:ascii="Times" w:eastAsia="Times" w:hAnsi="Times" w:cs="Times"/>
          <w:sz w:val="24"/>
          <w:szCs w:val="24"/>
        </w:rPr>
        <w:t xml:space="preserve">insert </w:t>
      </w:r>
      <w:r w:rsidR="0077258E">
        <w:rPr>
          <w:rFonts w:ascii="Times" w:eastAsia="Times" w:hAnsi="Times" w:cs="Times"/>
          <w:sz w:val="24"/>
          <w:szCs w:val="24"/>
        </w:rPr>
        <w:t xml:space="preserve">the following, in lieu thereof: </w:t>
      </w:r>
      <w:r w:rsidR="005432DE" w:rsidRPr="005432DE">
        <w:rPr>
          <w:rFonts w:ascii="Times" w:eastAsia="Times" w:hAnsi="Times" w:cs="Times"/>
          <w:sz w:val="24"/>
          <w:szCs w:val="24"/>
        </w:rPr>
        <w:t>“</w:t>
      </w:r>
      <w:r w:rsidR="005432DE" w:rsidRPr="005432DE">
        <w:rPr>
          <w:rFonts w:ascii="Times New Roman" w:eastAsia="Aptos" w:hAnsi="Times New Roman" w:cs="Times New Roman"/>
          <w:kern w:val="2"/>
          <w:sz w:val="24"/>
          <w:szCs w:val="24"/>
          <w14:ligatures w14:val="standardContextual"/>
        </w:rPr>
        <w:t>may</w:t>
      </w:r>
      <w:r w:rsidR="0077258E">
        <w:rPr>
          <w:rFonts w:ascii="Times New Roman" w:eastAsia="Aptos" w:hAnsi="Times New Roman" w:cs="Times New Roman"/>
          <w:kern w:val="2"/>
          <w:sz w:val="24"/>
          <w:szCs w:val="24"/>
          <w14:ligatures w14:val="standardContextual"/>
        </w:rPr>
        <w:t>,</w:t>
      </w:r>
      <w:r w:rsidR="005432DE" w:rsidRPr="005432DE">
        <w:rPr>
          <w:rFonts w:ascii="Times New Roman" w:eastAsia="Aptos" w:hAnsi="Times New Roman" w:cs="Times New Roman"/>
          <w:kern w:val="2"/>
          <w:sz w:val="24"/>
          <w:szCs w:val="24"/>
          <w14:ligatures w14:val="standardContextual"/>
        </w:rPr>
        <w:t xml:space="preserve"> at its discretion,</w:t>
      </w:r>
      <w:r w:rsidR="001E670B" w:rsidRPr="005432DE">
        <w:rPr>
          <w:rFonts w:ascii="Times" w:eastAsia="Times" w:hAnsi="Times" w:cs="Times"/>
          <w:sz w:val="24"/>
          <w:szCs w:val="24"/>
        </w:rPr>
        <w:t>”.</w:t>
      </w:r>
    </w:p>
    <w:p w14:paraId="4F0050DA" w14:textId="3F424E1A" w:rsidR="00217532" w:rsidRPr="00191D94" w:rsidRDefault="00053324" w:rsidP="00BA5EF4">
      <w:pPr>
        <w:pStyle w:val="ListParagraph"/>
        <w:numPr>
          <w:ilvl w:val="0"/>
          <w:numId w:val="14"/>
        </w:numPr>
        <w:suppressLineNumbers/>
        <w:spacing w:after="0" w:line="480" w:lineRule="auto"/>
        <w:contextualSpacing w:val="0"/>
        <w:jc w:val="both"/>
        <w:rPr>
          <w:rFonts w:ascii="Times" w:eastAsia="Times" w:hAnsi="Times" w:cs="Times"/>
          <w:b/>
          <w:bCs/>
          <w:sz w:val="24"/>
          <w:szCs w:val="24"/>
        </w:rPr>
      </w:pPr>
      <w:r>
        <w:rPr>
          <w:rFonts w:ascii="Times" w:eastAsia="Times" w:hAnsi="Times" w:cs="Times"/>
          <w:sz w:val="24"/>
          <w:szCs w:val="24"/>
        </w:rPr>
        <w:t xml:space="preserve">On page 5, after Section 6, </w:t>
      </w:r>
      <w:r w:rsidR="00191D94">
        <w:rPr>
          <w:rFonts w:ascii="Times" w:eastAsia="Times" w:hAnsi="Times" w:cs="Times"/>
          <w:sz w:val="24"/>
          <w:szCs w:val="24"/>
        </w:rPr>
        <w:t xml:space="preserve">insert the following: </w:t>
      </w:r>
    </w:p>
    <w:p w14:paraId="3C1E2F59" w14:textId="7D421118" w:rsidR="00191D94" w:rsidRPr="005A2A81" w:rsidRDefault="005A2A81" w:rsidP="00896753">
      <w:pPr>
        <w:pStyle w:val="ListParagraph"/>
        <w:spacing w:after="0" w:line="480" w:lineRule="auto"/>
        <w:ind w:left="2160" w:right="1440"/>
        <w:jc w:val="both"/>
        <w:rPr>
          <w:rFonts w:ascii="Times New Roman" w:hAnsi="Times New Roman" w:cs="Times New Roman"/>
          <w:b/>
          <w:bCs/>
          <w:sz w:val="24"/>
          <w:szCs w:val="24"/>
        </w:rPr>
      </w:pPr>
      <w:r w:rsidRPr="005A2A81">
        <w:rPr>
          <w:rFonts w:ascii="Times New Roman" w:hAnsi="Times New Roman" w:cs="Times New Roman"/>
          <w:b/>
          <w:bCs/>
          <w:sz w:val="24"/>
          <w:szCs w:val="24"/>
        </w:rPr>
        <w:t>SECTION 7. THE COUNCIL OF THE CITY OF NEW ORLEANS FURTHER ORDAINS</w:t>
      </w:r>
      <w:r w:rsidRPr="005A2A81">
        <w:rPr>
          <w:rFonts w:ascii="Times New Roman" w:hAnsi="Times New Roman" w:cs="Times New Roman"/>
          <w:sz w:val="24"/>
          <w:szCs w:val="24"/>
        </w:rPr>
        <w:t xml:space="preserve">, That the effective date of this ordinance shall be June 1, 2026. </w:t>
      </w:r>
    </w:p>
    <w:p w14:paraId="52124BE0" w14:textId="77777777" w:rsidR="00293336" w:rsidRPr="00293336" w:rsidRDefault="00293336" w:rsidP="00293336">
      <w:pPr>
        <w:suppressLineNumbers/>
        <w:spacing w:line="480" w:lineRule="auto"/>
        <w:ind w:firstLine="720"/>
        <w:rPr>
          <w:rFonts w:ascii="Times New Roman" w:hAnsi="Times New Roman" w:cs="Times New Roman"/>
          <w:b/>
          <w:bCs/>
          <w:sz w:val="24"/>
          <w:szCs w:val="24"/>
        </w:rPr>
      </w:pPr>
      <w:r w:rsidRPr="00293336">
        <w:rPr>
          <w:rFonts w:ascii="Times New Roman" w:hAnsi="Times New Roman" w:cs="Times New Roman"/>
          <w:b/>
          <w:bCs/>
          <w:sz w:val="24"/>
          <w:szCs w:val="24"/>
        </w:rPr>
        <w:t>THE FOREGOING AMENDMENT WAS READ IN FULL, THE ROLL WAS CALLED ON THE ADOPTION THEREOF, AND RESULTED AS FOLLOWS:</w:t>
      </w:r>
    </w:p>
    <w:p w14:paraId="22F5A75E" w14:textId="77777777" w:rsidR="00293336" w:rsidRPr="00293336" w:rsidRDefault="00293336" w:rsidP="00293336">
      <w:pPr>
        <w:suppressLineNumbers/>
        <w:spacing w:line="480" w:lineRule="auto"/>
        <w:rPr>
          <w:rFonts w:ascii="Times New Roman" w:hAnsi="Times New Roman" w:cs="Times New Roman"/>
          <w:b/>
          <w:bCs/>
          <w:sz w:val="24"/>
          <w:szCs w:val="24"/>
        </w:rPr>
      </w:pPr>
      <w:r w:rsidRPr="00293336">
        <w:rPr>
          <w:rFonts w:ascii="Times New Roman" w:hAnsi="Times New Roman" w:cs="Times New Roman"/>
          <w:b/>
          <w:bCs/>
          <w:sz w:val="24"/>
          <w:szCs w:val="24"/>
        </w:rPr>
        <w:t>YEAS:</w:t>
      </w:r>
    </w:p>
    <w:p w14:paraId="45229691" w14:textId="77777777" w:rsidR="00293336" w:rsidRPr="00293336" w:rsidRDefault="00293336" w:rsidP="00293336">
      <w:pPr>
        <w:suppressLineNumbers/>
        <w:spacing w:line="480" w:lineRule="auto"/>
        <w:rPr>
          <w:rFonts w:ascii="Times New Roman" w:hAnsi="Times New Roman" w:cs="Times New Roman"/>
          <w:b/>
          <w:bCs/>
          <w:sz w:val="24"/>
          <w:szCs w:val="24"/>
        </w:rPr>
      </w:pPr>
      <w:r w:rsidRPr="00293336">
        <w:rPr>
          <w:rFonts w:ascii="Times New Roman" w:hAnsi="Times New Roman" w:cs="Times New Roman"/>
          <w:b/>
          <w:bCs/>
          <w:sz w:val="24"/>
          <w:szCs w:val="24"/>
        </w:rPr>
        <w:t>NAYS:</w:t>
      </w:r>
    </w:p>
    <w:p w14:paraId="5AF71536" w14:textId="77777777" w:rsidR="00293336" w:rsidRPr="00293336" w:rsidRDefault="00293336" w:rsidP="00293336">
      <w:pPr>
        <w:suppressLineNumbers/>
        <w:spacing w:line="480" w:lineRule="auto"/>
        <w:rPr>
          <w:rFonts w:ascii="Times New Roman" w:hAnsi="Times New Roman" w:cs="Times New Roman"/>
          <w:b/>
          <w:bCs/>
          <w:sz w:val="24"/>
          <w:szCs w:val="24"/>
        </w:rPr>
      </w:pPr>
      <w:r w:rsidRPr="00293336">
        <w:rPr>
          <w:rFonts w:ascii="Times New Roman" w:hAnsi="Times New Roman" w:cs="Times New Roman"/>
          <w:b/>
          <w:bCs/>
          <w:sz w:val="24"/>
          <w:szCs w:val="24"/>
        </w:rPr>
        <w:t>ABSENT:</w:t>
      </w:r>
    </w:p>
    <w:p w14:paraId="53F59EF8" w14:textId="77777777" w:rsidR="00293336" w:rsidRPr="00293336" w:rsidRDefault="00293336" w:rsidP="00293336">
      <w:pPr>
        <w:suppressLineNumbers/>
        <w:spacing w:line="480" w:lineRule="auto"/>
        <w:rPr>
          <w:rFonts w:ascii="Times New Roman" w:hAnsi="Times New Roman" w:cs="Times New Roman"/>
          <w:b/>
          <w:bCs/>
          <w:sz w:val="24"/>
          <w:szCs w:val="24"/>
        </w:rPr>
      </w:pPr>
      <w:r w:rsidRPr="00293336">
        <w:rPr>
          <w:rFonts w:ascii="Times New Roman" w:hAnsi="Times New Roman" w:cs="Times New Roman"/>
          <w:b/>
          <w:bCs/>
          <w:sz w:val="24"/>
          <w:szCs w:val="24"/>
        </w:rPr>
        <w:lastRenderedPageBreak/>
        <w:t>RECUSED:</w:t>
      </w:r>
    </w:p>
    <w:p w14:paraId="42C9DA30" w14:textId="10E06E95" w:rsidR="00293336" w:rsidRDefault="00293336" w:rsidP="00293336">
      <w:pPr>
        <w:rPr>
          <w:rFonts w:ascii="Times" w:eastAsia="Times" w:hAnsi="Times" w:cs="Times"/>
          <w:b/>
          <w:bCs/>
          <w:sz w:val="24"/>
          <w:szCs w:val="24"/>
          <w:u w:val="single"/>
        </w:rPr>
      </w:pPr>
      <w:r w:rsidRPr="00293336">
        <w:rPr>
          <w:rFonts w:ascii="Times New Roman" w:hAnsi="Times New Roman" w:cs="Times New Roman"/>
          <w:b/>
          <w:bCs/>
          <w:sz w:val="24"/>
          <w:szCs w:val="24"/>
        </w:rPr>
        <w:t>AND THE AMENDMENT WAS ADOPTED.</w:t>
      </w:r>
      <w:r>
        <w:rPr>
          <w:rFonts w:ascii="Times" w:eastAsia="Times" w:hAnsi="Times" w:cs="Times"/>
          <w:b/>
          <w:bCs/>
          <w:sz w:val="24"/>
          <w:szCs w:val="24"/>
          <w:u w:val="single"/>
        </w:rPr>
        <w:br w:type="page"/>
      </w:r>
    </w:p>
    <w:p w14:paraId="35F6B8F5" w14:textId="017363D7" w:rsidR="00F94732" w:rsidRPr="00A55C49" w:rsidRDefault="00F94732" w:rsidP="005B72C4">
      <w:pPr>
        <w:suppressLineNumbers/>
        <w:spacing w:after="0" w:line="480" w:lineRule="auto"/>
        <w:jc w:val="both"/>
        <w:rPr>
          <w:rFonts w:ascii="Times" w:eastAsia="Times" w:hAnsi="Times" w:cs="Times"/>
          <w:b/>
          <w:bCs/>
          <w:sz w:val="24"/>
          <w:szCs w:val="24"/>
        </w:rPr>
      </w:pPr>
      <w:r w:rsidRPr="00A55C49">
        <w:rPr>
          <w:rFonts w:ascii="Times" w:eastAsia="Times" w:hAnsi="Times" w:cs="Times"/>
          <w:b/>
          <w:bCs/>
          <w:sz w:val="24"/>
          <w:szCs w:val="24"/>
          <w:u w:val="single"/>
        </w:rPr>
        <w:lastRenderedPageBreak/>
        <w:t>ENGROSSED VERSION</w:t>
      </w:r>
      <w:r w:rsidR="00E901CF" w:rsidRPr="00A55C49">
        <w:rPr>
          <w:rFonts w:ascii="Times" w:eastAsia="Times" w:hAnsi="Times" w:cs="Times"/>
          <w:b/>
          <w:bCs/>
          <w:sz w:val="24"/>
          <w:szCs w:val="24"/>
        </w:rPr>
        <w:t>:</w:t>
      </w:r>
    </w:p>
    <w:tbl>
      <w:tblPr>
        <w:tblStyle w:val="TableGrid"/>
        <w:tblW w:w="0" w:type="auto"/>
        <w:tblLook w:val="04A0" w:firstRow="1" w:lastRow="0" w:firstColumn="1" w:lastColumn="0" w:noHBand="0" w:noVBand="1"/>
      </w:tblPr>
      <w:tblGrid>
        <w:gridCol w:w="9350"/>
      </w:tblGrid>
      <w:tr w:rsidR="00F94732" w:rsidRPr="006535A1" w14:paraId="20C45EAF" w14:textId="77777777" w:rsidTr="001E5716">
        <w:tc>
          <w:tcPr>
            <w:tcW w:w="9350" w:type="dxa"/>
            <w:vAlign w:val="center"/>
          </w:tcPr>
          <w:p w14:paraId="55225283" w14:textId="68439441" w:rsidR="00F94732" w:rsidRPr="006535A1" w:rsidRDefault="00F94732" w:rsidP="001E5716">
            <w:pPr>
              <w:suppressLineNumbers/>
              <w:spacing w:line="480" w:lineRule="auto"/>
              <w:jc w:val="both"/>
              <w:rPr>
                <w:rFonts w:ascii="Times New Roman" w:eastAsia="Times New Roman" w:hAnsi="Times New Roman" w:cs="Times New Roman"/>
              </w:rPr>
            </w:pPr>
            <w:r w:rsidRPr="006535A1">
              <w:rPr>
                <w:rFonts w:ascii="Times New Roman" w:eastAsia="Times New Roman" w:hAnsi="Times New Roman" w:cs="Times New Roman"/>
              </w:rPr>
              <w:t xml:space="preserve">The following engrossed version shows how the proposed amendment would modify </w:t>
            </w:r>
            <w:r w:rsidR="002A47C5">
              <w:rPr>
                <w:rFonts w:ascii="Times New Roman" w:eastAsia="Times New Roman" w:hAnsi="Times New Roman" w:cs="Times New Roman"/>
              </w:rPr>
              <w:t>Cal. No. 3</w:t>
            </w:r>
            <w:r w:rsidR="001E670B">
              <w:rPr>
                <w:rFonts w:ascii="Times New Roman" w:eastAsia="Times New Roman" w:hAnsi="Times New Roman" w:cs="Times New Roman"/>
              </w:rPr>
              <w:t>5</w:t>
            </w:r>
            <w:r w:rsidR="002A47C5">
              <w:rPr>
                <w:rFonts w:ascii="Times New Roman" w:eastAsia="Times New Roman" w:hAnsi="Times New Roman" w:cs="Times New Roman"/>
              </w:rPr>
              <w:t>,</w:t>
            </w:r>
            <w:r w:rsidR="001E670B">
              <w:rPr>
                <w:rFonts w:ascii="Times New Roman" w:eastAsia="Times New Roman" w:hAnsi="Times New Roman" w:cs="Times New Roman"/>
              </w:rPr>
              <w:t>127</w:t>
            </w:r>
            <w:r w:rsidRPr="006535A1">
              <w:rPr>
                <w:rFonts w:ascii="Times New Roman" w:eastAsia="Times New Roman" w:hAnsi="Times New Roman" w:cs="Times New Roman"/>
              </w:rPr>
              <w:t xml:space="preserve">, as originally introduced.  Additions are </w:t>
            </w:r>
            <w:r w:rsidRPr="00D10C5D">
              <w:rPr>
                <w:rFonts w:ascii="Times New Roman" w:eastAsia="Times New Roman" w:hAnsi="Times New Roman" w:cs="Times New Roman"/>
                <w:b/>
                <w:bCs/>
                <w:u w:val="double"/>
              </w:rPr>
              <w:t>underlined</w:t>
            </w:r>
            <w:r w:rsidRPr="006535A1">
              <w:rPr>
                <w:rFonts w:ascii="Times New Roman" w:eastAsia="Times New Roman" w:hAnsi="Times New Roman" w:cs="Times New Roman"/>
              </w:rPr>
              <w:t xml:space="preserve">. Deletions are shown as </w:t>
            </w:r>
            <w:r w:rsidRPr="006535A1">
              <w:rPr>
                <w:rFonts w:ascii="Times New Roman" w:eastAsia="Times New Roman" w:hAnsi="Times New Roman" w:cs="Times New Roman"/>
                <w:strike/>
              </w:rPr>
              <w:t>strikethroughs</w:t>
            </w:r>
            <w:r w:rsidRPr="006535A1">
              <w:rPr>
                <w:rFonts w:ascii="Times New Roman" w:eastAsia="Times New Roman" w:hAnsi="Times New Roman" w:cs="Times New Roman"/>
              </w:rPr>
              <w:t>.</w:t>
            </w:r>
          </w:p>
        </w:tc>
      </w:tr>
    </w:tbl>
    <w:p w14:paraId="4E27F183" w14:textId="3B5B2E39" w:rsidR="00E901CF" w:rsidRPr="006535A1" w:rsidRDefault="00C1630D" w:rsidP="001E5716">
      <w:pPr>
        <w:suppressLineNumbers/>
        <w:spacing w:before="120" w:after="0" w:line="480" w:lineRule="auto"/>
        <w:ind w:firstLine="720"/>
        <w:jc w:val="both"/>
        <w:rPr>
          <w:rFonts w:eastAsiaTheme="minorEastAsia"/>
          <w:color w:val="000000" w:themeColor="text1"/>
          <w:u w:val="single"/>
        </w:rPr>
      </w:pPr>
      <w:r w:rsidRPr="002A23AF">
        <w:rPr>
          <w:rFonts w:ascii="Times New Roman" w:hAnsi="Times New Roman" w:cs="Times New Roman"/>
          <w:b/>
          <w:bCs/>
          <w:caps/>
        </w:rPr>
        <w:t>An ordinance</w:t>
      </w:r>
      <w:r w:rsidRPr="002A23AF">
        <w:rPr>
          <w:rFonts w:ascii="Times New Roman" w:hAnsi="Times New Roman" w:cs="Times New Roman"/>
        </w:rPr>
        <w:t xml:space="preserve"> to</w:t>
      </w:r>
      <w:r>
        <w:rPr>
          <w:rFonts w:ascii="Times New Roman" w:hAnsi="Times New Roman" w:cs="Times New Roman"/>
        </w:rPr>
        <w:t xml:space="preserve"> </w:t>
      </w:r>
      <w:r w:rsidRPr="002A23AF">
        <w:rPr>
          <w:rFonts w:ascii="Times New Roman" w:hAnsi="Times New Roman" w:cs="Times New Roman"/>
        </w:rPr>
        <w:t xml:space="preserve">require the criminal justice agencies to use the City’s </w:t>
      </w:r>
      <w:r w:rsidRPr="00E7597E">
        <w:rPr>
          <w:rFonts w:ascii="Times New Roman" w:hAnsi="Times New Roman" w:cs="Times New Roman"/>
        </w:rPr>
        <w:t>current enterprise resource planning system</w:t>
      </w:r>
      <w:r>
        <w:rPr>
          <w:rFonts w:ascii="Times New Roman" w:hAnsi="Times New Roman" w:cs="Times New Roman"/>
        </w:rPr>
        <w:t xml:space="preserve"> (</w:t>
      </w:r>
      <w:r w:rsidRPr="00E7597E">
        <w:rPr>
          <w:rFonts w:ascii="Times New Roman" w:hAnsi="Times New Roman" w:cs="Times New Roman"/>
        </w:rPr>
        <w:t>BRASS</w:t>
      </w:r>
      <w:r>
        <w:rPr>
          <w:rFonts w:ascii="Times New Roman" w:hAnsi="Times New Roman" w:cs="Times New Roman"/>
        </w:rPr>
        <w:t>)</w:t>
      </w:r>
      <w:r w:rsidRPr="00E7597E">
        <w:rPr>
          <w:rFonts w:ascii="Times New Roman" w:hAnsi="Times New Roman" w:cs="Times New Roman"/>
        </w:rPr>
        <w:t xml:space="preserve"> or similar contracting and procurement database</w:t>
      </w:r>
      <w:r>
        <w:rPr>
          <w:rFonts w:ascii="Times New Roman" w:hAnsi="Times New Roman" w:cs="Times New Roman"/>
        </w:rPr>
        <w:t xml:space="preserve"> approved by the City Council </w:t>
      </w:r>
      <w:r w:rsidRPr="002A23AF">
        <w:rPr>
          <w:rFonts w:ascii="Times New Roman" w:hAnsi="Times New Roman" w:cs="Times New Roman"/>
        </w:rPr>
        <w:t xml:space="preserve">to delineate how </w:t>
      </w:r>
      <w:r>
        <w:rPr>
          <w:rFonts w:ascii="Times New Roman" w:hAnsi="Times New Roman" w:cs="Times New Roman"/>
        </w:rPr>
        <w:t>C</w:t>
      </w:r>
      <w:r w:rsidRPr="002A23AF">
        <w:rPr>
          <w:rFonts w:ascii="Times New Roman" w:hAnsi="Times New Roman" w:cs="Times New Roman"/>
        </w:rPr>
        <w:t>ity funds are allocated within their respective agencies; and otherwise to provide with respect thereto.</w:t>
      </w:r>
    </w:p>
    <w:p w14:paraId="27E02DB4"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 xml:space="preserve">WHEREAS, </w:t>
      </w:r>
      <w:r w:rsidRPr="00907E18">
        <w:rPr>
          <w:rFonts w:ascii="Times New Roman" w:eastAsia="Aptos" w:hAnsi="Times New Roman" w:cs="Times New Roman"/>
          <w:kern w:val="2"/>
          <w:sz w:val="24"/>
          <w:szCs w:val="24"/>
          <w14:ligatures w14:val="standardContextual"/>
        </w:rPr>
        <w:t xml:space="preserve">pursuant to section 3-115 of the Home Rule Charter, the City Council is responsible for adopting the City’s annual operating budget and authorized to increase, decrease, add, or subtract any budget appropriations within certain legal constraints; and </w:t>
      </w:r>
    </w:p>
    <w:p w14:paraId="5E461FF1"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pursuant to Charter section 6-102, any entity which expends City funds or seeks an operating budget appropriation, including, among others, the Municipal and Traffic Court of New Orleans, and the Orleans Parish Criminal District Court, Orleans Parish Communications District, Orleans Parish Coroner, Orleans Parish District Attorney, Orleans Parish Juvenile Court, Orleans Parish Sheriff, and Orleans Parish Public Defender (“Criminal Justice Agencies”), must submit detailed data for inclusion in the Mayor’s proposed budget; and</w:t>
      </w:r>
    </w:p>
    <w:p w14:paraId="43443A51"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to facilitate the review of the requested operating budget appropriations, the City Council conducts public hearings at which all City departments and agencies which receive funding from the City, including the Criminal Justice Agencies, appear to discuss their proposed budgets; and </w:t>
      </w:r>
    </w:p>
    <w:p w14:paraId="2B7E0022"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over the last eight years, the Council has increased appropriations to the Sheriff to ensure that the parish jail, the Orleans Justice Center, is fully staffed and complies with state and federal regulations and court orders concerning the operations of the Justice Center; and</w:t>
      </w:r>
    </w:p>
    <w:p w14:paraId="1BD7CF80"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lastRenderedPageBreak/>
        <w:t>WHEREAS,</w:t>
      </w:r>
      <w:r w:rsidRPr="00907E18">
        <w:rPr>
          <w:rFonts w:ascii="Times New Roman" w:eastAsia="Aptos" w:hAnsi="Times New Roman" w:cs="Times New Roman"/>
          <w:kern w:val="2"/>
          <w:sz w:val="24"/>
          <w:szCs w:val="24"/>
          <w14:ligatures w14:val="standardContextual"/>
        </w:rPr>
        <w:t xml:space="preserve"> the Sheriff has full control and responsibility over the Justice Center and those incarcerated therein; and</w:t>
      </w:r>
    </w:p>
    <w:p w14:paraId="41402F5A"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ten inmates escaped from the Justice Center on Friday, May 16, 2025, resulting in a multi-agency manhunt for the escapees; and</w:t>
      </w:r>
    </w:p>
    <w:p w14:paraId="56655EF8"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at a joint meeting of the Council’s Criminal Justice Committee and the Committee of the Whole on May 20, 2025, convened to discuss escape, several issues were raised concerning the lack of transparency and accountability regarding the funding that the Council budgets to the Sheriff’s office; and</w:t>
      </w:r>
    </w:p>
    <w:p w14:paraId="09F930AE" w14:textId="77777777" w:rsid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during the joint meeting, representatives from the Sheriff’s office were unable to provide satisfactory answers and detailed information related to its funding and contracting while also asking for additional appropriations for personnel and “improvements” to the Justice Center; and</w:t>
      </w:r>
    </w:p>
    <w:p w14:paraId="12492482" w14:textId="32988A01" w:rsidR="00F7542B" w:rsidRPr="00290C52" w:rsidRDefault="004C542B" w:rsidP="00F7542B">
      <w:pPr>
        <w:suppressLineNumbers/>
        <w:spacing w:after="0" w:line="480" w:lineRule="auto"/>
        <w:ind w:firstLine="720"/>
        <w:jc w:val="both"/>
        <w:rPr>
          <w:rFonts w:ascii="Times" w:eastAsia="Times" w:hAnsi="Times" w:cs="Times"/>
          <w:b/>
          <w:bCs/>
          <w:sz w:val="24"/>
          <w:szCs w:val="24"/>
          <w:u w:val="double"/>
        </w:rPr>
      </w:pPr>
      <w:r w:rsidRPr="00290C52">
        <w:rPr>
          <w:rFonts w:ascii="Times" w:eastAsia="Times" w:hAnsi="Times" w:cs="Times"/>
          <w:b/>
          <w:bCs/>
          <w:sz w:val="24"/>
          <w:szCs w:val="24"/>
          <w:u w:val="double"/>
        </w:rPr>
        <w:t>WHEREAS, the</w:t>
      </w:r>
      <w:r w:rsidR="006F36F0" w:rsidRPr="00290C52">
        <w:rPr>
          <w:rFonts w:ascii="Times" w:eastAsia="Times" w:hAnsi="Times" w:cs="Times"/>
          <w:b/>
          <w:bCs/>
          <w:sz w:val="24"/>
          <w:szCs w:val="24"/>
          <w:u w:val="double"/>
        </w:rPr>
        <w:t xml:space="preserve"> Louisiana Legislative Auditor</w:t>
      </w:r>
      <w:r w:rsidR="007E16B4">
        <w:rPr>
          <w:rFonts w:ascii="Times" w:eastAsia="Times" w:hAnsi="Times" w:cs="Times"/>
          <w:b/>
          <w:bCs/>
          <w:sz w:val="24"/>
          <w:szCs w:val="24"/>
          <w:u w:val="double"/>
        </w:rPr>
        <w:t>,</w:t>
      </w:r>
      <w:r w:rsidR="00F036C5" w:rsidRPr="00290C52">
        <w:rPr>
          <w:rFonts w:ascii="Times" w:eastAsia="Times" w:hAnsi="Times" w:cs="Times"/>
          <w:b/>
          <w:bCs/>
          <w:sz w:val="24"/>
          <w:szCs w:val="24"/>
          <w:u w:val="double"/>
        </w:rPr>
        <w:t xml:space="preserve"> Mike Waguespack </w:t>
      </w:r>
      <w:r w:rsidR="006668C9">
        <w:rPr>
          <w:rFonts w:ascii="Times" w:eastAsia="Times" w:hAnsi="Times" w:cs="Times"/>
          <w:b/>
          <w:bCs/>
          <w:sz w:val="24"/>
          <w:szCs w:val="24"/>
          <w:u w:val="double"/>
        </w:rPr>
        <w:t>reports</w:t>
      </w:r>
      <w:r w:rsidR="0014138C" w:rsidRPr="00290C52">
        <w:rPr>
          <w:rFonts w:ascii="Times" w:eastAsia="Times" w:hAnsi="Times" w:cs="Times"/>
          <w:b/>
          <w:bCs/>
          <w:sz w:val="24"/>
          <w:szCs w:val="24"/>
          <w:u w:val="double"/>
        </w:rPr>
        <w:t xml:space="preserve"> that the Sheriff has $8 million in </w:t>
      </w:r>
      <w:r w:rsidR="008F6BAB" w:rsidRPr="00290C52">
        <w:rPr>
          <w:rFonts w:ascii="Times" w:eastAsia="Times" w:hAnsi="Times" w:cs="Times"/>
          <w:b/>
          <w:bCs/>
          <w:sz w:val="24"/>
          <w:szCs w:val="24"/>
          <w:u w:val="double"/>
        </w:rPr>
        <w:t xml:space="preserve">undedicated </w:t>
      </w:r>
      <w:r w:rsidR="0014138C" w:rsidRPr="00290C52">
        <w:rPr>
          <w:rFonts w:ascii="Times" w:eastAsia="Times" w:hAnsi="Times" w:cs="Times"/>
          <w:b/>
          <w:bCs/>
          <w:sz w:val="24"/>
          <w:szCs w:val="24"/>
          <w:u w:val="double"/>
        </w:rPr>
        <w:t xml:space="preserve">reserves available to </w:t>
      </w:r>
      <w:r w:rsidR="008F6BAB" w:rsidRPr="00290C52">
        <w:rPr>
          <w:rFonts w:ascii="Times" w:eastAsia="Times" w:hAnsi="Times" w:cs="Times"/>
          <w:b/>
          <w:bCs/>
          <w:sz w:val="24"/>
          <w:szCs w:val="24"/>
          <w:u w:val="double"/>
        </w:rPr>
        <w:t>address any budget shortfalls</w:t>
      </w:r>
      <w:r w:rsidR="00F7542B" w:rsidRPr="00290C52">
        <w:rPr>
          <w:rFonts w:ascii="Times" w:eastAsia="Times" w:hAnsi="Times" w:cs="Times"/>
          <w:b/>
          <w:bCs/>
          <w:sz w:val="24"/>
          <w:szCs w:val="24"/>
          <w:u w:val="double"/>
        </w:rPr>
        <w:t xml:space="preserve">; and </w:t>
      </w:r>
    </w:p>
    <w:p w14:paraId="3E58171E" w14:textId="0292DA1F" w:rsidR="004C542B" w:rsidRPr="00907E18" w:rsidRDefault="001E5716" w:rsidP="00290C52">
      <w:pPr>
        <w:suppressLineNumbers/>
        <w:spacing w:after="0" w:line="480" w:lineRule="auto"/>
        <w:ind w:firstLine="720"/>
        <w:jc w:val="both"/>
        <w:rPr>
          <w:rFonts w:ascii="Times" w:eastAsia="Times" w:hAnsi="Times" w:cs="Times"/>
          <w:b/>
          <w:bCs/>
          <w:sz w:val="24"/>
          <w:szCs w:val="24"/>
          <w:u w:val="double"/>
        </w:rPr>
      </w:pPr>
      <w:r w:rsidRPr="00290C52">
        <w:rPr>
          <w:rFonts w:ascii="Times" w:eastAsia="Times" w:hAnsi="Times" w:cs="Times"/>
          <w:b/>
          <w:bCs/>
          <w:sz w:val="24"/>
          <w:szCs w:val="24"/>
          <w:u w:val="double"/>
        </w:rPr>
        <w:t>WHEREAS</w:t>
      </w:r>
      <w:r w:rsidR="00F7542B" w:rsidRPr="00290C52">
        <w:rPr>
          <w:rFonts w:ascii="Times" w:eastAsia="Times" w:hAnsi="Times" w:cs="Times"/>
          <w:b/>
          <w:bCs/>
          <w:sz w:val="24"/>
          <w:szCs w:val="24"/>
          <w:u w:val="double"/>
        </w:rPr>
        <w:t xml:space="preserve"> the</w:t>
      </w:r>
      <w:r w:rsidR="004C542B" w:rsidRPr="00290C52">
        <w:rPr>
          <w:rFonts w:ascii="Times" w:eastAsia="Times" w:hAnsi="Times" w:cs="Times"/>
          <w:b/>
          <w:bCs/>
          <w:sz w:val="24"/>
          <w:szCs w:val="24"/>
          <w:u w:val="double"/>
        </w:rPr>
        <w:t xml:space="preserve"> inability of the Sheriff’s office to provide </w:t>
      </w:r>
      <w:r w:rsidR="007A212A">
        <w:rPr>
          <w:rFonts w:ascii="Times" w:eastAsia="Times" w:hAnsi="Times" w:cs="Times"/>
          <w:b/>
          <w:bCs/>
          <w:sz w:val="24"/>
          <w:szCs w:val="24"/>
          <w:u w:val="double"/>
        </w:rPr>
        <w:t xml:space="preserve">an </w:t>
      </w:r>
      <w:r w:rsidR="004C542B" w:rsidRPr="00290C52">
        <w:rPr>
          <w:rFonts w:ascii="Times" w:eastAsia="Times" w:hAnsi="Times" w:cs="Times"/>
          <w:b/>
          <w:bCs/>
          <w:sz w:val="24"/>
          <w:szCs w:val="24"/>
          <w:u w:val="double"/>
        </w:rPr>
        <w:t xml:space="preserve">explanation and documentation of its budget, </w:t>
      </w:r>
      <w:r w:rsidR="00F7542B" w:rsidRPr="00290C52">
        <w:rPr>
          <w:rFonts w:ascii="Times" w:eastAsia="Times" w:hAnsi="Times" w:cs="Times"/>
          <w:b/>
          <w:bCs/>
          <w:sz w:val="24"/>
          <w:szCs w:val="24"/>
          <w:u w:val="double"/>
        </w:rPr>
        <w:t xml:space="preserve">claiming a budget shortfall when </w:t>
      </w:r>
      <w:r w:rsidR="007668F0">
        <w:rPr>
          <w:rFonts w:ascii="Times" w:eastAsia="Times" w:hAnsi="Times" w:cs="Times"/>
          <w:b/>
          <w:bCs/>
          <w:sz w:val="24"/>
          <w:szCs w:val="24"/>
          <w:u w:val="double"/>
        </w:rPr>
        <w:t xml:space="preserve">it </w:t>
      </w:r>
      <w:r w:rsidR="009179E5">
        <w:rPr>
          <w:rFonts w:ascii="Times" w:eastAsia="Times" w:hAnsi="Times" w:cs="Times"/>
          <w:b/>
          <w:bCs/>
          <w:sz w:val="24"/>
          <w:szCs w:val="24"/>
          <w:u w:val="double"/>
        </w:rPr>
        <w:t xml:space="preserve">actually </w:t>
      </w:r>
      <w:r w:rsidR="00F7542B" w:rsidRPr="00290C52">
        <w:rPr>
          <w:rFonts w:ascii="Times" w:eastAsia="Times" w:hAnsi="Times" w:cs="Times"/>
          <w:b/>
          <w:bCs/>
          <w:sz w:val="24"/>
          <w:szCs w:val="24"/>
          <w:u w:val="double"/>
        </w:rPr>
        <w:t>has $8 million in undedicated reserves</w:t>
      </w:r>
      <w:r w:rsidR="004C542B" w:rsidRPr="00290C52">
        <w:rPr>
          <w:rFonts w:ascii="Times" w:eastAsia="Times" w:hAnsi="Times" w:cs="Times"/>
          <w:b/>
          <w:bCs/>
          <w:sz w:val="24"/>
          <w:szCs w:val="24"/>
          <w:u w:val="double"/>
        </w:rPr>
        <w:t xml:space="preserve">, </w:t>
      </w:r>
      <w:r w:rsidR="001A6117" w:rsidRPr="00290C52">
        <w:rPr>
          <w:rFonts w:ascii="Times" w:eastAsia="Times" w:hAnsi="Times" w:cs="Times"/>
          <w:b/>
          <w:bCs/>
          <w:sz w:val="24"/>
          <w:szCs w:val="24"/>
          <w:u w:val="double"/>
        </w:rPr>
        <w:t xml:space="preserve">accentuates the need </w:t>
      </w:r>
      <w:r w:rsidR="00844E4E">
        <w:rPr>
          <w:rFonts w:ascii="Times" w:eastAsia="Times" w:hAnsi="Times" w:cs="Times"/>
          <w:b/>
          <w:bCs/>
          <w:sz w:val="24"/>
          <w:szCs w:val="24"/>
          <w:u w:val="double"/>
        </w:rPr>
        <w:t xml:space="preserve">and urgency </w:t>
      </w:r>
      <w:r w:rsidR="001A6117" w:rsidRPr="00290C52">
        <w:rPr>
          <w:rFonts w:ascii="Times" w:eastAsia="Times" w:hAnsi="Times" w:cs="Times"/>
          <w:b/>
          <w:bCs/>
          <w:sz w:val="24"/>
          <w:szCs w:val="24"/>
          <w:u w:val="double"/>
        </w:rPr>
        <w:t>for</w:t>
      </w:r>
      <w:r w:rsidR="004C542B" w:rsidRPr="00290C52">
        <w:rPr>
          <w:rFonts w:ascii="Times" w:eastAsia="Times" w:hAnsi="Times" w:cs="Times"/>
          <w:b/>
          <w:bCs/>
          <w:sz w:val="24"/>
          <w:szCs w:val="24"/>
          <w:u w:val="double"/>
        </w:rPr>
        <w:t xml:space="preserve"> </w:t>
      </w:r>
      <w:r w:rsidR="001A6117" w:rsidRPr="00290C52">
        <w:rPr>
          <w:rFonts w:ascii="Times" w:eastAsia="Times" w:hAnsi="Times" w:cs="Times"/>
          <w:b/>
          <w:bCs/>
          <w:sz w:val="24"/>
          <w:szCs w:val="24"/>
          <w:u w:val="double"/>
        </w:rPr>
        <w:t>the Sheriff</w:t>
      </w:r>
      <w:r w:rsidR="007668F0">
        <w:rPr>
          <w:rFonts w:ascii="Times" w:eastAsia="Times" w:hAnsi="Times" w:cs="Times"/>
          <w:b/>
          <w:bCs/>
          <w:sz w:val="24"/>
          <w:szCs w:val="24"/>
          <w:u w:val="double"/>
        </w:rPr>
        <w:t>’s</w:t>
      </w:r>
      <w:r w:rsidR="001A6117" w:rsidRPr="00290C52">
        <w:rPr>
          <w:rFonts w:ascii="Times" w:eastAsia="Times" w:hAnsi="Times" w:cs="Times"/>
          <w:b/>
          <w:bCs/>
          <w:sz w:val="24"/>
          <w:szCs w:val="24"/>
          <w:u w:val="double"/>
        </w:rPr>
        <w:t xml:space="preserve"> financial transparency and for the Council</w:t>
      </w:r>
      <w:r w:rsidR="00C9051C">
        <w:rPr>
          <w:rFonts w:ascii="Times" w:eastAsia="Times" w:hAnsi="Times" w:cs="Times"/>
          <w:b/>
          <w:bCs/>
          <w:sz w:val="24"/>
          <w:szCs w:val="24"/>
          <w:u w:val="double"/>
        </w:rPr>
        <w:t>’s</w:t>
      </w:r>
      <w:r w:rsidR="001A6117" w:rsidRPr="00290C52">
        <w:rPr>
          <w:rFonts w:ascii="Times" w:eastAsia="Times" w:hAnsi="Times" w:cs="Times"/>
          <w:b/>
          <w:bCs/>
          <w:sz w:val="24"/>
          <w:szCs w:val="24"/>
          <w:u w:val="double"/>
        </w:rPr>
        <w:t xml:space="preserve"> </w:t>
      </w:r>
      <w:r w:rsidR="00C9051C">
        <w:rPr>
          <w:rFonts w:ascii="Times" w:eastAsia="Times" w:hAnsi="Times" w:cs="Times"/>
          <w:b/>
          <w:bCs/>
          <w:sz w:val="24"/>
          <w:szCs w:val="24"/>
          <w:u w:val="double"/>
        </w:rPr>
        <w:t xml:space="preserve">oversight </w:t>
      </w:r>
      <w:r w:rsidR="00DF7636">
        <w:rPr>
          <w:rFonts w:ascii="Times" w:eastAsia="Times" w:hAnsi="Times" w:cs="Times"/>
          <w:b/>
          <w:bCs/>
          <w:sz w:val="24"/>
          <w:szCs w:val="24"/>
          <w:u w:val="double"/>
        </w:rPr>
        <w:t xml:space="preserve">to ensure </w:t>
      </w:r>
      <w:r w:rsidR="00290C52" w:rsidRPr="00290C52">
        <w:rPr>
          <w:rFonts w:ascii="Times" w:eastAsia="Times" w:hAnsi="Times" w:cs="Times"/>
          <w:b/>
          <w:bCs/>
          <w:sz w:val="24"/>
          <w:szCs w:val="24"/>
          <w:u w:val="double"/>
        </w:rPr>
        <w:t xml:space="preserve">fair and reasonable </w:t>
      </w:r>
      <w:r w:rsidR="00A24DE2" w:rsidRPr="00290C52">
        <w:rPr>
          <w:rFonts w:ascii="Times" w:eastAsia="Times" w:hAnsi="Times" w:cs="Times"/>
          <w:b/>
          <w:bCs/>
          <w:sz w:val="24"/>
          <w:szCs w:val="24"/>
          <w:u w:val="double"/>
        </w:rPr>
        <w:t xml:space="preserve">expenditure of </w:t>
      </w:r>
      <w:r w:rsidR="00290C52" w:rsidRPr="00290C52">
        <w:rPr>
          <w:rFonts w:ascii="Times" w:eastAsia="Times" w:hAnsi="Times" w:cs="Times"/>
          <w:b/>
          <w:bCs/>
          <w:sz w:val="24"/>
          <w:szCs w:val="24"/>
          <w:u w:val="double"/>
        </w:rPr>
        <w:t>city</w:t>
      </w:r>
      <w:r w:rsidR="00A24DE2" w:rsidRPr="00290C52">
        <w:rPr>
          <w:rFonts w:ascii="Times" w:eastAsia="Times" w:hAnsi="Times" w:cs="Times"/>
          <w:b/>
          <w:bCs/>
          <w:sz w:val="24"/>
          <w:szCs w:val="24"/>
          <w:u w:val="double"/>
        </w:rPr>
        <w:t xml:space="preserve"> funds;</w:t>
      </w:r>
      <w:r w:rsidR="003239AD">
        <w:rPr>
          <w:rFonts w:ascii="Times" w:eastAsia="Times" w:hAnsi="Times" w:cs="Times"/>
          <w:b/>
          <w:bCs/>
          <w:sz w:val="24"/>
          <w:szCs w:val="24"/>
          <w:u w:val="double"/>
        </w:rPr>
        <w:t xml:space="preserve"> and</w:t>
      </w:r>
      <w:r w:rsidR="00A24DE2" w:rsidRPr="00290C52">
        <w:rPr>
          <w:rFonts w:ascii="Times" w:eastAsia="Times" w:hAnsi="Times" w:cs="Times"/>
          <w:b/>
          <w:bCs/>
          <w:sz w:val="24"/>
          <w:szCs w:val="24"/>
          <w:u w:val="double"/>
        </w:rPr>
        <w:t xml:space="preserve"> </w:t>
      </w:r>
    </w:p>
    <w:p w14:paraId="251A8583" w14:textId="1EB3CB42" w:rsidR="00D87078" w:rsidRPr="001E5716" w:rsidRDefault="00D87078" w:rsidP="00907E18">
      <w:pPr>
        <w:suppressLineNumbers/>
        <w:spacing w:after="0" w:line="480" w:lineRule="auto"/>
        <w:ind w:firstLine="720"/>
        <w:jc w:val="both"/>
        <w:rPr>
          <w:rFonts w:ascii="Times New Roman" w:eastAsia="Aptos" w:hAnsi="Times New Roman" w:cs="Times New Roman"/>
          <w:b/>
          <w:bCs/>
          <w:kern w:val="2"/>
          <w:sz w:val="24"/>
          <w:szCs w:val="24"/>
          <w:u w:val="double"/>
          <w14:ligatures w14:val="standardContextual"/>
        </w:rPr>
      </w:pPr>
      <w:r w:rsidRPr="001E5716">
        <w:rPr>
          <w:rFonts w:ascii="Times New Roman" w:eastAsia="Aptos" w:hAnsi="Times New Roman" w:cs="Times New Roman"/>
          <w:b/>
          <w:bCs/>
          <w:kern w:val="2"/>
          <w:sz w:val="24"/>
          <w:szCs w:val="24"/>
          <w:u w:val="double"/>
          <w14:ligatures w14:val="standardContextual"/>
        </w:rPr>
        <w:t xml:space="preserve">WHEREAS, </w:t>
      </w:r>
      <w:r w:rsidR="00BD0CCE" w:rsidRPr="001E5716">
        <w:rPr>
          <w:rFonts w:ascii="Times New Roman" w:eastAsia="Aptos" w:hAnsi="Times New Roman" w:cs="Times New Roman"/>
          <w:b/>
          <w:bCs/>
          <w:kern w:val="2"/>
          <w:sz w:val="24"/>
          <w:szCs w:val="24"/>
          <w:u w:val="double"/>
          <w14:ligatures w14:val="standardContextual"/>
        </w:rPr>
        <w:t>because of th</w:t>
      </w:r>
      <w:r w:rsidR="001E5716">
        <w:rPr>
          <w:rFonts w:ascii="Times New Roman" w:eastAsia="Aptos" w:hAnsi="Times New Roman" w:cs="Times New Roman"/>
          <w:b/>
          <w:bCs/>
          <w:kern w:val="2"/>
          <w:sz w:val="24"/>
          <w:szCs w:val="24"/>
          <w:u w:val="double"/>
          <w14:ligatures w14:val="standardContextual"/>
        </w:rPr>
        <w:t>e</w:t>
      </w:r>
      <w:r w:rsidR="00BD0CCE" w:rsidRPr="001E5716">
        <w:rPr>
          <w:rFonts w:ascii="Times New Roman" w:eastAsia="Aptos" w:hAnsi="Times New Roman" w:cs="Times New Roman"/>
          <w:b/>
          <w:bCs/>
          <w:kern w:val="2"/>
          <w:sz w:val="24"/>
          <w:szCs w:val="24"/>
          <w:u w:val="double"/>
          <w14:ligatures w14:val="standardContextual"/>
        </w:rPr>
        <w:t xml:space="preserve"> discrepancy,</w:t>
      </w:r>
      <w:r w:rsidR="006D3260" w:rsidRPr="001E5716">
        <w:rPr>
          <w:rFonts w:ascii="Times New Roman" w:eastAsia="Aptos" w:hAnsi="Times New Roman" w:cs="Times New Roman"/>
          <w:b/>
          <w:bCs/>
          <w:kern w:val="2"/>
          <w:sz w:val="24"/>
          <w:szCs w:val="24"/>
          <w:u w:val="double"/>
          <w14:ligatures w14:val="standardContextual"/>
        </w:rPr>
        <w:t xml:space="preserve"> implementation of BRASS</w:t>
      </w:r>
      <w:r w:rsidR="001E5716">
        <w:rPr>
          <w:rFonts w:ascii="Times New Roman" w:eastAsia="Aptos" w:hAnsi="Times New Roman" w:cs="Times New Roman"/>
          <w:b/>
          <w:bCs/>
          <w:kern w:val="2"/>
          <w:sz w:val="24"/>
          <w:szCs w:val="24"/>
          <w:u w:val="double"/>
          <w14:ligatures w14:val="standardContextual"/>
        </w:rPr>
        <w:t>,</w:t>
      </w:r>
      <w:r w:rsidR="006D3260" w:rsidRPr="001E5716">
        <w:rPr>
          <w:rFonts w:ascii="Times New Roman" w:eastAsia="Aptos" w:hAnsi="Times New Roman" w:cs="Times New Roman"/>
          <w:b/>
          <w:bCs/>
          <w:kern w:val="2"/>
          <w:sz w:val="24"/>
          <w:szCs w:val="24"/>
          <w:u w:val="double"/>
          <w14:ligatures w14:val="standardContextual"/>
        </w:rPr>
        <w:t xml:space="preserve"> and the financial transparency it brings</w:t>
      </w:r>
      <w:r w:rsidR="001E5716">
        <w:rPr>
          <w:rFonts w:ascii="Times New Roman" w:eastAsia="Aptos" w:hAnsi="Times New Roman" w:cs="Times New Roman"/>
          <w:b/>
          <w:bCs/>
          <w:kern w:val="2"/>
          <w:sz w:val="24"/>
          <w:szCs w:val="24"/>
          <w:u w:val="double"/>
          <w14:ligatures w14:val="standardContextual"/>
        </w:rPr>
        <w:t>,</w:t>
      </w:r>
      <w:r w:rsidR="00BD0CCE" w:rsidRPr="001E5716">
        <w:rPr>
          <w:rFonts w:ascii="Times New Roman" w:eastAsia="Aptos" w:hAnsi="Times New Roman" w:cs="Times New Roman"/>
          <w:b/>
          <w:bCs/>
          <w:kern w:val="2"/>
          <w:sz w:val="24"/>
          <w:szCs w:val="24"/>
          <w:u w:val="double"/>
          <w14:ligatures w14:val="standardContextual"/>
        </w:rPr>
        <w:t xml:space="preserve"> is critical and must be accomplished </w:t>
      </w:r>
      <w:r w:rsidR="0054701A" w:rsidRPr="001E5716">
        <w:rPr>
          <w:rFonts w:ascii="Times New Roman" w:eastAsia="Aptos" w:hAnsi="Times New Roman" w:cs="Times New Roman"/>
          <w:b/>
          <w:bCs/>
          <w:kern w:val="2"/>
          <w:sz w:val="24"/>
          <w:szCs w:val="24"/>
          <w:u w:val="double"/>
          <w14:ligatures w14:val="standardContextual"/>
        </w:rPr>
        <w:t xml:space="preserve">on a more </w:t>
      </w:r>
      <w:r w:rsidR="004539F2" w:rsidRPr="001E5716">
        <w:rPr>
          <w:rFonts w:ascii="Times New Roman" w:eastAsia="Aptos" w:hAnsi="Times New Roman" w:cs="Times New Roman"/>
          <w:b/>
          <w:bCs/>
          <w:kern w:val="2"/>
          <w:sz w:val="24"/>
          <w:szCs w:val="24"/>
          <w:u w:val="double"/>
          <w14:ligatures w14:val="standardContextual"/>
        </w:rPr>
        <w:t>exigent</w:t>
      </w:r>
      <w:r w:rsidR="0054701A" w:rsidRPr="001E5716">
        <w:rPr>
          <w:rFonts w:ascii="Times New Roman" w:eastAsia="Aptos" w:hAnsi="Times New Roman" w:cs="Times New Roman"/>
          <w:b/>
          <w:bCs/>
          <w:kern w:val="2"/>
          <w:sz w:val="24"/>
          <w:szCs w:val="24"/>
          <w:u w:val="double"/>
          <w14:ligatures w14:val="standardContextual"/>
        </w:rPr>
        <w:t xml:space="preserve"> timeline for the Sheriff’s </w:t>
      </w:r>
      <w:r w:rsidR="004D1EEC">
        <w:rPr>
          <w:rFonts w:ascii="Times New Roman" w:eastAsia="Aptos" w:hAnsi="Times New Roman" w:cs="Times New Roman"/>
          <w:b/>
          <w:bCs/>
          <w:kern w:val="2"/>
          <w:sz w:val="24"/>
          <w:szCs w:val="24"/>
          <w:u w:val="double"/>
          <w14:ligatures w14:val="standardContextual"/>
        </w:rPr>
        <w:t>o</w:t>
      </w:r>
      <w:r w:rsidR="0054701A" w:rsidRPr="001E5716">
        <w:rPr>
          <w:rFonts w:ascii="Times New Roman" w:eastAsia="Aptos" w:hAnsi="Times New Roman" w:cs="Times New Roman"/>
          <w:b/>
          <w:bCs/>
          <w:kern w:val="2"/>
          <w:sz w:val="24"/>
          <w:szCs w:val="24"/>
          <w:u w:val="double"/>
          <w14:ligatures w14:val="standardContextual"/>
        </w:rPr>
        <w:t xml:space="preserve">ffice than for the other Criminal Justice </w:t>
      </w:r>
      <w:r w:rsidR="001E5716" w:rsidRPr="001E5716">
        <w:rPr>
          <w:rFonts w:ascii="Times New Roman" w:eastAsia="Aptos" w:hAnsi="Times New Roman" w:cs="Times New Roman"/>
          <w:b/>
          <w:bCs/>
          <w:kern w:val="2"/>
          <w:sz w:val="24"/>
          <w:szCs w:val="24"/>
          <w:u w:val="double"/>
          <w14:ligatures w14:val="standardContextual"/>
        </w:rPr>
        <w:t>Agencies</w:t>
      </w:r>
      <w:r w:rsidR="001E5716">
        <w:rPr>
          <w:rFonts w:ascii="Times New Roman" w:eastAsia="Aptos" w:hAnsi="Times New Roman" w:cs="Times New Roman"/>
          <w:b/>
          <w:bCs/>
          <w:kern w:val="2"/>
          <w:sz w:val="24"/>
          <w:szCs w:val="24"/>
          <w:u w:val="double"/>
          <w14:ligatures w14:val="standardContextual"/>
        </w:rPr>
        <w:t>; and</w:t>
      </w:r>
    </w:p>
    <w:p w14:paraId="37CD3BDC" w14:textId="5BC4B9D8"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lastRenderedPageBreak/>
        <w:t>WHEREAS,</w:t>
      </w:r>
      <w:r w:rsidRPr="00907E18">
        <w:rPr>
          <w:rFonts w:ascii="Times New Roman" w:eastAsia="Aptos" w:hAnsi="Times New Roman" w:cs="Times New Roman"/>
          <w:kern w:val="2"/>
          <w:sz w:val="24"/>
          <w:szCs w:val="24"/>
          <w14:ligatures w14:val="standardContextual"/>
        </w:rPr>
        <w:t xml:space="preserve"> the Council anticipates that ongoing additional expenses will be incurred by the Criminal Justice Agencies to respond to the current crisis and to harden the system against future security breaches; and</w:t>
      </w:r>
    </w:p>
    <w:p w14:paraId="51200E90" w14:textId="4C8EF82D" w:rsidR="004C542B" w:rsidRPr="00907E18" w:rsidRDefault="00907E18" w:rsidP="004C542B">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the City faces dire budgetary </w:t>
      </w:r>
      <w:r w:rsidR="001E5716" w:rsidRPr="00907E18">
        <w:rPr>
          <w:rFonts w:ascii="Times New Roman" w:eastAsia="Aptos" w:hAnsi="Times New Roman" w:cs="Times New Roman"/>
          <w:kern w:val="2"/>
          <w:sz w:val="24"/>
          <w:szCs w:val="24"/>
          <w14:ligatures w14:val="standardContextual"/>
        </w:rPr>
        <w:t>issues,</w:t>
      </w:r>
      <w:r w:rsidRPr="00907E18">
        <w:rPr>
          <w:rFonts w:ascii="Times New Roman" w:eastAsia="Aptos" w:hAnsi="Times New Roman" w:cs="Times New Roman"/>
          <w:kern w:val="2"/>
          <w:sz w:val="24"/>
          <w:szCs w:val="24"/>
          <w14:ligatures w14:val="standardContextual"/>
        </w:rPr>
        <w:t xml:space="preserve"> and the Council strives to reduce spending and allocate funds where necessary; and</w:t>
      </w:r>
    </w:p>
    <w:p w14:paraId="1D9EF785" w14:textId="77777777" w:rsidR="00907E18" w:rsidRPr="00907E18" w:rsidRDefault="00907E18" w:rsidP="00907E18">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if the Council is to maintain a balanced budget, any additional funding of Criminal Justice Agencies requires proportional spending cuts to other City programs and services; and</w:t>
      </w:r>
    </w:p>
    <w:p w14:paraId="4C81B83A" w14:textId="77777777" w:rsidR="00907E18" w:rsidRDefault="00907E18" w:rsidP="00907E18">
      <w:pPr>
        <w:suppressLineNumbers/>
        <w:spacing w:after="0" w:line="480" w:lineRule="auto"/>
        <w:ind w:firstLine="720"/>
        <w:jc w:val="both"/>
        <w:rPr>
          <w:rFonts w:ascii="Times New Roman" w:eastAsia="Aptos" w:hAnsi="Times New Roman" w:cs="Times New Roman"/>
          <w:b/>
          <w:caps/>
          <w:kern w:val="2"/>
          <w:sz w:val="24"/>
          <w:szCs w:val="24"/>
          <w14:ligatures w14:val="standardContextual"/>
        </w:rPr>
      </w:pPr>
      <w:r w:rsidRPr="00907E18">
        <w:rPr>
          <w:rFonts w:ascii="Times New Roman" w:eastAsia="Aptos" w:hAnsi="Times New Roman" w:cs="Times New Roman"/>
          <w:b/>
          <w:bCs/>
          <w:kern w:val="2"/>
          <w:sz w:val="24"/>
          <w:szCs w:val="24"/>
          <w14:ligatures w14:val="standardContextual"/>
        </w:rPr>
        <w:t>WHEREAS,</w:t>
      </w:r>
      <w:r w:rsidRPr="00907E18">
        <w:rPr>
          <w:rFonts w:ascii="Times New Roman" w:eastAsia="Aptos" w:hAnsi="Times New Roman" w:cs="Times New Roman"/>
          <w:kern w:val="2"/>
          <w:sz w:val="24"/>
          <w:szCs w:val="24"/>
          <w14:ligatures w14:val="standardContextual"/>
        </w:rPr>
        <w:t xml:space="preserve"> it is in the public’s interest that the Council receive full transparency from the Criminal Justice Agencies on their expenditures and encumbrances of city money; </w:t>
      </w:r>
      <w:r w:rsidRPr="00907E18">
        <w:rPr>
          <w:rFonts w:ascii="Times New Roman" w:eastAsia="Aptos" w:hAnsi="Times New Roman" w:cs="Times New Roman"/>
          <w:b/>
          <w:caps/>
          <w:kern w:val="2"/>
          <w:sz w:val="24"/>
          <w:szCs w:val="24"/>
          <w14:ligatures w14:val="standardContextual"/>
        </w:rPr>
        <w:t>now therefore</w:t>
      </w:r>
    </w:p>
    <w:p w14:paraId="17F8EE7A" w14:textId="4F4A5757" w:rsidR="00CD028E" w:rsidRPr="00CD028E" w:rsidRDefault="00907E18" w:rsidP="00907E18">
      <w:pPr>
        <w:suppressLineNumbers/>
        <w:spacing w:after="0" w:line="480" w:lineRule="auto"/>
        <w:ind w:firstLine="720"/>
        <w:jc w:val="both"/>
        <w:rPr>
          <w:rFonts w:ascii="Times New Roman" w:eastAsia="Aptos" w:hAnsi="Times New Roman" w:cs="Times New Roman"/>
          <w:b/>
          <w:caps/>
          <w:kern w:val="2"/>
          <w:sz w:val="24"/>
          <w:szCs w:val="24"/>
          <w14:ligatures w14:val="standardContextual"/>
        </w:rPr>
      </w:pPr>
      <w:r>
        <w:rPr>
          <w:rFonts w:ascii="Times New Roman" w:eastAsia="Aptos" w:hAnsi="Times New Roman" w:cs="Times New Roman"/>
          <w:b/>
          <w:caps/>
          <w:kern w:val="2"/>
          <w:sz w:val="24"/>
          <w:szCs w:val="24"/>
          <w14:ligatures w14:val="standardContextual"/>
        </w:rPr>
        <w:t>S</w:t>
      </w:r>
      <w:r w:rsidR="00CD028E" w:rsidRPr="00CD028E">
        <w:rPr>
          <w:rFonts w:ascii="Times New Roman" w:eastAsia="Aptos" w:hAnsi="Times New Roman" w:cs="Times New Roman"/>
          <w:b/>
          <w:caps/>
          <w:kern w:val="2"/>
          <w:sz w:val="24"/>
          <w:szCs w:val="24"/>
          <w14:ligatures w14:val="standardContextual"/>
        </w:rPr>
        <w:t>ection 1. The Council of the City of New Orleans Hereby Ordains</w:t>
      </w:r>
      <w:r w:rsidR="00CD028E" w:rsidRPr="00CD028E">
        <w:rPr>
          <w:rFonts w:ascii="Times New Roman" w:eastAsia="Aptos" w:hAnsi="Times New Roman" w:cs="Times New Roman"/>
          <w:kern w:val="2"/>
          <w:sz w:val="24"/>
          <w:szCs w:val="24"/>
          <w14:ligatures w14:val="standardContextual"/>
        </w:rPr>
        <w:t xml:space="preserve">, That, with regards to City-appropriated funds used in-whole or in-part, each of the Municipal and Traffic Court of New Orleans, </w:t>
      </w:r>
      <w:r w:rsidR="00CD028E" w:rsidRPr="001E5716">
        <w:rPr>
          <w:rFonts w:ascii="Times New Roman" w:eastAsia="Aptos" w:hAnsi="Times New Roman" w:cs="Times New Roman"/>
          <w:strike/>
          <w:kern w:val="2"/>
          <w:sz w:val="24"/>
          <w:szCs w:val="24"/>
          <w14:ligatures w14:val="standardContextual"/>
        </w:rPr>
        <w:t>and the</w:t>
      </w:r>
      <w:r w:rsidR="00CD028E" w:rsidRPr="00CD028E">
        <w:rPr>
          <w:rFonts w:ascii="Times New Roman" w:eastAsia="Aptos" w:hAnsi="Times New Roman" w:cs="Times New Roman"/>
          <w:kern w:val="2"/>
          <w:sz w:val="24"/>
          <w:szCs w:val="24"/>
          <w14:ligatures w14:val="standardContextual"/>
        </w:rPr>
        <w:t xml:space="preserve"> Orleans Parish Criminal District Court, Orleans Parish Communications District, </w:t>
      </w:r>
      <w:r w:rsidR="00CD028E" w:rsidRPr="00CD028E">
        <w:rPr>
          <w:rFonts w:ascii="Times New Roman" w:eastAsia="Aptos" w:hAnsi="Times New Roman" w:cs="Times New Roman"/>
          <w:strike/>
          <w:kern w:val="2"/>
          <w:sz w:val="24"/>
          <w:szCs w:val="24"/>
          <w14:ligatures w14:val="standardContextual"/>
        </w:rPr>
        <w:t>Orleans Parish Coroner,</w:t>
      </w:r>
      <w:r w:rsidR="00CD028E" w:rsidRPr="00CD028E">
        <w:rPr>
          <w:rFonts w:ascii="Times New Roman" w:eastAsia="Aptos" w:hAnsi="Times New Roman" w:cs="Times New Roman"/>
          <w:kern w:val="2"/>
          <w:sz w:val="24"/>
          <w:szCs w:val="24"/>
          <w14:ligatures w14:val="standardContextual"/>
        </w:rPr>
        <w:t xml:space="preserve"> Orleans Parish District Attorney, Orleans Parish Juvenile Court, Orleans Parish Sheriff, and Orleans Parish Public Defender shall establish and implement the City’s current enterprise resource planning system (BRASS) or similar contracting and procurement database approved by the City Council (the “System”) to provide the City Council full, itemized accounting of its respective personnel costs, operating costs, and contract obligations</w:t>
      </w:r>
    </w:p>
    <w:p w14:paraId="3B364C84" w14:textId="2D7A3AA2" w:rsidR="00CD028E" w:rsidRPr="00CD028E" w:rsidRDefault="00CD028E" w:rsidP="0039172F">
      <w:pPr>
        <w:suppressLineNumbers/>
        <w:spacing w:after="0" w:line="480" w:lineRule="auto"/>
        <w:ind w:firstLine="720"/>
        <w:jc w:val="both"/>
        <w:rPr>
          <w:rFonts w:ascii="Times New Roman" w:eastAsia="Aptos" w:hAnsi="Times New Roman" w:cs="Times New Roman"/>
          <w:kern w:val="2"/>
          <w:sz w:val="24"/>
          <w:szCs w:val="24"/>
          <w14:ligatures w14:val="standardContextual"/>
        </w:rPr>
      </w:pPr>
      <w:r w:rsidRPr="00CD028E">
        <w:rPr>
          <w:rFonts w:ascii="Times New Roman" w:eastAsia="Aptos" w:hAnsi="Times New Roman" w:cs="Times New Roman"/>
          <w:b/>
          <w:caps/>
          <w:kern w:val="2"/>
          <w:sz w:val="24"/>
          <w:szCs w:val="24"/>
          <w14:ligatures w14:val="standardContextual"/>
        </w:rPr>
        <w:t>Section 2. The Council of the City of New Orleans further ordains</w:t>
      </w:r>
      <w:r w:rsidRPr="00CD028E">
        <w:rPr>
          <w:rFonts w:ascii="Times New Roman" w:eastAsia="Aptos" w:hAnsi="Times New Roman" w:cs="Times New Roman"/>
          <w:kern w:val="2"/>
          <w:sz w:val="24"/>
          <w:szCs w:val="24"/>
          <w14:ligatures w14:val="standardContextual"/>
        </w:rPr>
        <w:t xml:space="preserve">, That each of the Municipal and Traffic Court of New Orleans, </w:t>
      </w:r>
      <w:r w:rsidRPr="00CD028E">
        <w:rPr>
          <w:rFonts w:ascii="Times New Roman" w:eastAsia="Aptos" w:hAnsi="Times New Roman" w:cs="Times New Roman"/>
          <w:strike/>
          <w:kern w:val="2"/>
          <w:sz w:val="24"/>
          <w:szCs w:val="24"/>
          <w14:ligatures w14:val="standardContextual"/>
        </w:rPr>
        <w:t>and</w:t>
      </w:r>
      <w:r w:rsidRPr="001E5716">
        <w:rPr>
          <w:rFonts w:ascii="Times New Roman" w:eastAsia="Aptos" w:hAnsi="Times New Roman" w:cs="Times New Roman"/>
          <w:strike/>
          <w:kern w:val="2"/>
          <w:sz w:val="24"/>
          <w:szCs w:val="24"/>
          <w14:ligatures w14:val="standardContextual"/>
        </w:rPr>
        <w:t xml:space="preserve"> the </w:t>
      </w:r>
      <w:r w:rsidRPr="00CD028E">
        <w:rPr>
          <w:rFonts w:ascii="Times New Roman" w:eastAsia="Aptos" w:hAnsi="Times New Roman" w:cs="Times New Roman"/>
          <w:kern w:val="2"/>
          <w:sz w:val="24"/>
          <w:szCs w:val="24"/>
          <w14:ligatures w14:val="standardContextual"/>
        </w:rPr>
        <w:t>Orleans Parish Criminal District Court, Orleans Parish Communications District</w:t>
      </w:r>
      <w:r w:rsidRPr="001E5716">
        <w:rPr>
          <w:rFonts w:ascii="Times New Roman" w:eastAsia="Aptos" w:hAnsi="Times New Roman" w:cs="Times New Roman"/>
          <w:kern w:val="2"/>
          <w:sz w:val="24"/>
          <w:szCs w:val="24"/>
          <w14:ligatures w14:val="standardContextual"/>
        </w:rPr>
        <w:t xml:space="preserve">, </w:t>
      </w:r>
      <w:r w:rsidRPr="00CD028E">
        <w:rPr>
          <w:rFonts w:ascii="Times New Roman" w:eastAsia="Aptos" w:hAnsi="Times New Roman" w:cs="Times New Roman"/>
          <w:strike/>
          <w:kern w:val="2"/>
          <w:sz w:val="24"/>
          <w:szCs w:val="24"/>
          <w14:ligatures w14:val="standardContextual"/>
        </w:rPr>
        <w:t>Orleans Parish Coroner,</w:t>
      </w:r>
      <w:r w:rsidRPr="00CD028E">
        <w:rPr>
          <w:rFonts w:ascii="Times New Roman" w:eastAsia="Aptos" w:hAnsi="Times New Roman" w:cs="Times New Roman"/>
          <w:kern w:val="2"/>
          <w:sz w:val="24"/>
          <w:szCs w:val="24"/>
          <w14:ligatures w14:val="standardContextual"/>
        </w:rPr>
        <w:t xml:space="preserve"> Orleans </w:t>
      </w:r>
      <w:r w:rsidRPr="00CD028E">
        <w:rPr>
          <w:rFonts w:ascii="Times New Roman" w:eastAsia="Aptos" w:hAnsi="Times New Roman" w:cs="Times New Roman"/>
          <w:kern w:val="2"/>
          <w:sz w:val="24"/>
          <w:szCs w:val="24"/>
          <w14:ligatures w14:val="standardContextual"/>
        </w:rPr>
        <w:lastRenderedPageBreak/>
        <w:t xml:space="preserve">Parish District Attorney, Orleans Parish Juvenile Court, Orleans Parish Sheriff, and Orleans Parish Public Defender </w:t>
      </w:r>
      <w:r w:rsidR="00C36C36" w:rsidRPr="001E5716">
        <w:rPr>
          <w:rFonts w:ascii="Times New Roman" w:eastAsia="Aptos" w:hAnsi="Times New Roman" w:cs="Times New Roman"/>
          <w:b/>
          <w:bCs/>
          <w:kern w:val="2"/>
          <w:sz w:val="24"/>
          <w:szCs w:val="24"/>
          <w:u w:val="double"/>
          <w14:ligatures w14:val="standardContextual"/>
        </w:rPr>
        <w:t>shall</w:t>
      </w:r>
      <w:r w:rsidR="00C36C36" w:rsidRPr="001E5716">
        <w:rPr>
          <w:rFonts w:ascii="Times New Roman" w:eastAsia="Aptos" w:hAnsi="Times New Roman" w:cs="Times New Roman"/>
          <w:kern w:val="2"/>
          <w:sz w:val="24"/>
          <w:szCs w:val="24"/>
          <w:u w:val="double"/>
          <w14:ligatures w14:val="standardContextual"/>
        </w:rPr>
        <w:t xml:space="preserve"> </w:t>
      </w:r>
      <w:r w:rsidR="0039172F" w:rsidRPr="0039172F">
        <w:rPr>
          <w:rFonts w:ascii="Times New Roman" w:eastAsia="Aptos" w:hAnsi="Times New Roman" w:cs="Times New Roman"/>
          <w:b/>
          <w:bCs/>
          <w:kern w:val="2"/>
          <w:sz w:val="24"/>
          <w:szCs w:val="24"/>
          <w:u w:val="double"/>
          <w14:ligatures w14:val="standardContextual"/>
        </w:rPr>
        <w:t xml:space="preserve">(i) </w:t>
      </w:r>
      <w:r w:rsidR="0039172F" w:rsidRPr="00CD028E">
        <w:rPr>
          <w:rFonts w:ascii="Times New Roman" w:eastAsia="Aptos" w:hAnsi="Times New Roman" w:cs="Times New Roman"/>
          <w:b/>
          <w:bCs/>
          <w:kern w:val="2"/>
          <w:sz w:val="24"/>
          <w:szCs w:val="24"/>
          <w:u w:val="double"/>
          <w14:ligatures w14:val="standardContextual"/>
        </w:rPr>
        <w:t>make a good faith effort to implement the System, working with City personnel as needed; (ii) submit</w:t>
      </w:r>
      <w:r w:rsidR="0039172F" w:rsidRPr="0039172F">
        <w:rPr>
          <w:rFonts w:ascii="Times New Roman" w:eastAsia="Aptos" w:hAnsi="Times New Roman" w:cs="Times New Roman"/>
          <w:b/>
          <w:bCs/>
          <w:kern w:val="2"/>
          <w:sz w:val="24"/>
          <w:szCs w:val="24"/>
          <w:u w:val="double"/>
          <w14:ligatures w14:val="standardContextual"/>
        </w:rPr>
        <w:t>,</w:t>
      </w:r>
      <w:r w:rsidR="0039172F" w:rsidRPr="00CD028E">
        <w:rPr>
          <w:rFonts w:ascii="Times New Roman" w:eastAsia="Aptos" w:hAnsi="Times New Roman" w:cs="Times New Roman"/>
          <w:b/>
          <w:bCs/>
          <w:kern w:val="2"/>
          <w:sz w:val="24"/>
          <w:szCs w:val="24"/>
          <w:u w:val="double"/>
          <w14:ligatures w14:val="standardContextual"/>
        </w:rPr>
        <w:t xml:space="preserve"> </w:t>
      </w:r>
      <w:r w:rsidR="0039172F" w:rsidRPr="0039172F">
        <w:rPr>
          <w:rFonts w:ascii="Times New Roman" w:eastAsia="Aptos" w:hAnsi="Times New Roman" w:cs="Times New Roman"/>
          <w:b/>
          <w:bCs/>
          <w:kern w:val="2"/>
          <w:sz w:val="24"/>
          <w:szCs w:val="24"/>
          <w:u w:val="double"/>
          <w14:ligatures w14:val="standardContextual"/>
        </w:rPr>
        <w:t xml:space="preserve">along with the quarterly report required by Section 2-61 of the City Code, </w:t>
      </w:r>
      <w:r w:rsidR="0039172F" w:rsidRPr="00CD028E">
        <w:rPr>
          <w:rFonts w:ascii="Times New Roman" w:eastAsia="Aptos" w:hAnsi="Times New Roman" w:cs="Times New Roman"/>
          <w:b/>
          <w:bCs/>
          <w:kern w:val="2"/>
          <w:sz w:val="24"/>
          <w:szCs w:val="24"/>
          <w:u w:val="double"/>
          <w14:ligatures w14:val="standardContextual"/>
        </w:rPr>
        <w:t>a report regarding the status of the implementation of the System</w:t>
      </w:r>
      <w:r w:rsidR="00BB1D6F">
        <w:rPr>
          <w:rFonts w:ascii="Times New Roman" w:eastAsia="Aptos" w:hAnsi="Times New Roman" w:cs="Times New Roman"/>
          <w:b/>
          <w:bCs/>
          <w:kern w:val="2"/>
          <w:sz w:val="24"/>
          <w:szCs w:val="24"/>
          <w:u w:val="double"/>
          <w14:ligatures w14:val="standardContextual"/>
        </w:rPr>
        <w:t>;</w:t>
      </w:r>
      <w:r w:rsidR="0039172F" w:rsidRPr="0039172F">
        <w:rPr>
          <w:rFonts w:ascii="Times New Roman" w:eastAsia="Aptos" w:hAnsi="Times New Roman" w:cs="Times New Roman"/>
          <w:b/>
          <w:bCs/>
          <w:kern w:val="2"/>
          <w:sz w:val="24"/>
          <w:szCs w:val="24"/>
          <w:u w:val="double"/>
          <w14:ligatures w14:val="standardContextual"/>
        </w:rPr>
        <w:t xml:space="preserve"> (iii) </w:t>
      </w:r>
      <w:r w:rsidR="00BB1D6F">
        <w:rPr>
          <w:rFonts w:ascii="Times New Roman" w:eastAsia="Aptos" w:hAnsi="Times New Roman" w:cs="Times New Roman"/>
          <w:b/>
          <w:bCs/>
          <w:kern w:val="2"/>
          <w:sz w:val="24"/>
          <w:szCs w:val="24"/>
          <w:u w:val="double"/>
          <w14:ligatures w14:val="standardContextual"/>
        </w:rPr>
        <w:t>produce, upon the request of the City</w:t>
      </w:r>
      <w:r w:rsidR="0039172F" w:rsidRPr="0039172F">
        <w:rPr>
          <w:rFonts w:ascii="Times New Roman" w:eastAsia="Aptos" w:hAnsi="Times New Roman" w:cs="Times New Roman"/>
          <w:b/>
          <w:bCs/>
          <w:kern w:val="2"/>
          <w:sz w:val="24"/>
          <w:szCs w:val="24"/>
          <w:u w:val="double"/>
          <w14:ligatures w14:val="standardContextual"/>
        </w:rPr>
        <w:t xml:space="preserve"> Council, detailed documentation of any </w:t>
      </w:r>
      <w:r w:rsidR="0039172F" w:rsidRPr="00CD028E">
        <w:rPr>
          <w:rFonts w:ascii="Times New Roman" w:eastAsia="Aptos" w:hAnsi="Times New Roman" w:cs="Times New Roman"/>
          <w:b/>
          <w:bCs/>
          <w:kern w:val="2"/>
          <w:sz w:val="24"/>
          <w:szCs w:val="24"/>
          <w:u w:val="double"/>
          <w14:ligatures w14:val="standardContextual"/>
        </w:rPr>
        <w:t>expenditures or encumbrances of City funds, including, but not limited to, purchase orders, invoices, receipts, and contract documents; and (i</w:t>
      </w:r>
      <w:r w:rsidR="0039172F" w:rsidRPr="0039172F">
        <w:rPr>
          <w:rFonts w:ascii="Times New Roman" w:eastAsia="Aptos" w:hAnsi="Times New Roman" w:cs="Times New Roman"/>
          <w:b/>
          <w:bCs/>
          <w:kern w:val="2"/>
          <w:sz w:val="24"/>
          <w:szCs w:val="24"/>
          <w:u w:val="double"/>
          <w14:ligatures w14:val="standardContextual"/>
        </w:rPr>
        <w:t>v</w:t>
      </w:r>
      <w:r w:rsidR="0039172F" w:rsidRPr="00CD028E">
        <w:rPr>
          <w:rFonts w:ascii="Times New Roman" w:eastAsia="Aptos" w:hAnsi="Times New Roman" w:cs="Times New Roman"/>
          <w:b/>
          <w:bCs/>
          <w:kern w:val="2"/>
          <w:sz w:val="24"/>
          <w:szCs w:val="24"/>
          <w:u w:val="double"/>
          <w14:ligatures w14:val="standardContextual"/>
        </w:rPr>
        <w:t>) brief the Council’s Criminal Justice Committee on the submitted reports during each of its quarterly meetings held pursuant to Section 2-61 of the City Code</w:t>
      </w:r>
      <w:r w:rsidR="0039172F" w:rsidRPr="001E5716">
        <w:rPr>
          <w:rFonts w:ascii="Times New Roman" w:eastAsia="Aptos" w:hAnsi="Times New Roman" w:cs="Times New Roman"/>
          <w:b/>
          <w:bCs/>
          <w:kern w:val="2"/>
          <w:sz w:val="24"/>
          <w:szCs w:val="24"/>
          <w:u w:val="double"/>
          <w14:ligatures w14:val="standardContextual"/>
        </w:rPr>
        <w:t>.</w:t>
      </w:r>
      <w:r w:rsidR="0039172F">
        <w:rPr>
          <w:rFonts w:ascii="Times New Roman" w:eastAsia="Aptos" w:hAnsi="Times New Roman" w:cs="Times New Roman"/>
          <w:kern w:val="2"/>
          <w:sz w:val="24"/>
          <w:szCs w:val="24"/>
          <w14:ligatures w14:val="standardContextual"/>
        </w:rPr>
        <w:t xml:space="preserve"> </w:t>
      </w:r>
      <w:r w:rsidRPr="00CD028E">
        <w:rPr>
          <w:rFonts w:ascii="Times New Roman" w:eastAsia="Aptos" w:hAnsi="Times New Roman" w:cs="Times New Roman"/>
          <w:strike/>
          <w:kern w:val="2"/>
          <w:sz w:val="24"/>
          <w:szCs w:val="24"/>
          <w14:ligatures w14:val="standardContextual"/>
        </w:rPr>
        <w:t>(i) shall make a good faith effort to implement the System, working with City personnel as needed; (ii) shall submit to the Clerk of Council and Council Fiscal Office on the 15</w:t>
      </w:r>
      <w:r w:rsidRPr="00CD028E">
        <w:rPr>
          <w:rFonts w:ascii="Times New Roman" w:eastAsia="Aptos" w:hAnsi="Times New Roman" w:cs="Times New Roman"/>
          <w:strike/>
          <w:kern w:val="2"/>
          <w:sz w:val="24"/>
          <w:szCs w:val="24"/>
          <w:vertAlign w:val="superscript"/>
          <w14:ligatures w14:val="standardContextual"/>
        </w:rPr>
        <w:t>th</w:t>
      </w:r>
      <w:r w:rsidRPr="00CD028E">
        <w:rPr>
          <w:rFonts w:ascii="Times New Roman" w:eastAsia="Aptos" w:hAnsi="Times New Roman" w:cs="Times New Roman"/>
          <w:strike/>
          <w:kern w:val="2"/>
          <w:sz w:val="24"/>
          <w:szCs w:val="24"/>
          <w14:ligatures w14:val="standardContextual"/>
        </w:rPr>
        <w:t xml:space="preserve"> day of each month for the prior month’s activity a report regarding the status of the implementation of the System and a fiscal report itemizing by line all expenditures or encumbrances of City funds with detail of its allocation of City funds, including, but not limited to, purchase orders, invoices, receipts, and contract documents; and (iii) shall brief the Council’s Criminal Justice Committee on the submitted reports during each of its quarterly meetings held pursuant to Section 2-61 of the City Code.</w:t>
      </w:r>
    </w:p>
    <w:p w14:paraId="12762B47" w14:textId="36518743" w:rsidR="00290C52" w:rsidRPr="00CD028E" w:rsidRDefault="00CD028E" w:rsidP="00290C52">
      <w:pPr>
        <w:suppressLineNumbers/>
        <w:spacing w:after="0" w:line="480" w:lineRule="auto"/>
        <w:ind w:firstLine="720"/>
        <w:jc w:val="both"/>
        <w:rPr>
          <w:rFonts w:ascii="Times New Roman" w:eastAsia="Aptos" w:hAnsi="Times New Roman" w:cs="Times New Roman"/>
          <w:b/>
          <w:caps/>
          <w:kern w:val="2"/>
          <w:sz w:val="24"/>
          <w:szCs w:val="24"/>
          <w14:ligatures w14:val="standardContextual"/>
        </w:rPr>
      </w:pPr>
      <w:r w:rsidRPr="00CD028E">
        <w:rPr>
          <w:rFonts w:ascii="Times New Roman" w:eastAsia="Aptos" w:hAnsi="Times New Roman" w:cs="Times New Roman"/>
          <w:b/>
          <w:caps/>
          <w:kern w:val="2"/>
          <w:sz w:val="24"/>
          <w:szCs w:val="24"/>
          <w14:ligatures w14:val="standardContextual"/>
        </w:rPr>
        <w:t>Section 3. The Council of the City of New Orleans further ordains</w:t>
      </w:r>
      <w:r w:rsidRPr="00CD028E">
        <w:rPr>
          <w:rFonts w:ascii="Times New Roman" w:eastAsia="Aptos" w:hAnsi="Times New Roman" w:cs="Times New Roman"/>
          <w:kern w:val="2"/>
          <w:sz w:val="24"/>
          <w:szCs w:val="24"/>
          <w14:ligatures w14:val="standardContextual"/>
        </w:rPr>
        <w:t xml:space="preserve">, That </w:t>
      </w:r>
      <w:r w:rsidR="005B72C4">
        <w:rPr>
          <w:rFonts w:ascii="Times New Roman" w:eastAsia="Aptos" w:hAnsi="Times New Roman" w:cs="Times New Roman"/>
          <w:strike/>
          <w:kern w:val="2"/>
          <w:sz w:val="24"/>
          <w:szCs w:val="24"/>
          <w14:ligatures w14:val="standardContextual"/>
        </w:rPr>
        <w:t xml:space="preserve">each </w:t>
      </w:r>
      <w:r w:rsidR="005B72C4" w:rsidRPr="005B72C4">
        <w:rPr>
          <w:rFonts w:ascii="Times New Roman" w:eastAsia="Aptos" w:hAnsi="Times New Roman" w:cs="Times New Roman"/>
          <w:strike/>
          <w:kern w:val="2"/>
          <w:sz w:val="24"/>
          <w:szCs w:val="24"/>
          <w14:ligatures w14:val="standardContextual"/>
        </w:rPr>
        <w:t>of</w:t>
      </w:r>
      <w:r w:rsidR="005B72C4">
        <w:rPr>
          <w:rFonts w:ascii="Times New Roman" w:eastAsia="Aptos" w:hAnsi="Times New Roman" w:cs="Times New Roman"/>
          <w:kern w:val="2"/>
          <w:sz w:val="24"/>
          <w:szCs w:val="24"/>
          <w14:ligatures w14:val="standardContextual"/>
        </w:rPr>
        <w:t xml:space="preserve"> </w:t>
      </w:r>
      <w:r w:rsidRPr="005B72C4">
        <w:rPr>
          <w:rFonts w:ascii="Times New Roman" w:eastAsia="Aptos" w:hAnsi="Times New Roman" w:cs="Times New Roman"/>
          <w:kern w:val="2"/>
          <w:sz w:val="24"/>
          <w:szCs w:val="24"/>
          <w14:ligatures w14:val="standardContextual"/>
        </w:rPr>
        <w:t>the</w:t>
      </w:r>
      <w:r w:rsidRPr="00CD028E">
        <w:rPr>
          <w:rFonts w:ascii="Times New Roman" w:eastAsia="Aptos" w:hAnsi="Times New Roman" w:cs="Times New Roman"/>
          <w:kern w:val="2"/>
          <w:sz w:val="24"/>
          <w:szCs w:val="24"/>
          <w14:ligatures w14:val="standardContextual"/>
        </w:rPr>
        <w:t xml:space="preserve"> Orleans Parish Sheriff</w:t>
      </w:r>
      <w:r w:rsidRPr="00CD028E">
        <w:rPr>
          <w:rFonts w:ascii="Times New Roman" w:eastAsia="Aptos" w:hAnsi="Times New Roman" w:cs="Times New Roman"/>
          <w:strike/>
          <w:kern w:val="2"/>
          <w:sz w:val="24"/>
          <w:szCs w:val="24"/>
          <w14:ligatures w14:val="standardContextual"/>
        </w:rPr>
        <w:t>, Orleans Parish District Attorney, and Orleans Parish Criminal District Court</w:t>
      </w:r>
      <w:r w:rsidRPr="00CD028E">
        <w:rPr>
          <w:rFonts w:ascii="Times New Roman" w:eastAsia="Aptos" w:hAnsi="Times New Roman" w:cs="Times New Roman"/>
          <w:kern w:val="2"/>
          <w:sz w:val="24"/>
          <w:szCs w:val="24"/>
          <w14:ligatures w14:val="standardContextual"/>
        </w:rPr>
        <w:t xml:space="preserve"> shall comply with Section 1 within one year of the date of adoption of this ordinance and shall comply with Section 2 within 90 days of the date of adoption of this ordinance</w:t>
      </w:r>
      <w:r w:rsidR="00290C52">
        <w:rPr>
          <w:rFonts w:ascii="Times New Roman" w:eastAsia="Aptos" w:hAnsi="Times New Roman" w:cs="Times New Roman"/>
          <w:kern w:val="2"/>
          <w:sz w:val="24"/>
          <w:szCs w:val="24"/>
          <w14:ligatures w14:val="standardContextual"/>
        </w:rPr>
        <w:t>.</w:t>
      </w:r>
    </w:p>
    <w:p w14:paraId="3E7ABEC7" w14:textId="717EBB77" w:rsidR="00907E18" w:rsidRPr="00CD028E" w:rsidRDefault="00290C52" w:rsidP="00907E18">
      <w:pPr>
        <w:suppressLineNumbers/>
        <w:spacing w:line="480" w:lineRule="auto"/>
        <w:ind w:firstLine="720"/>
        <w:jc w:val="both"/>
        <w:rPr>
          <w:rFonts w:ascii="Times New Roman" w:eastAsia="Aptos" w:hAnsi="Times New Roman" w:cs="Times New Roman"/>
          <w:b/>
          <w:caps/>
          <w:kern w:val="2"/>
          <w:sz w:val="24"/>
          <w:szCs w:val="24"/>
          <w14:ligatures w14:val="standardContextual"/>
        </w:rPr>
      </w:pPr>
      <w:r>
        <w:rPr>
          <w:rFonts w:ascii="Times New Roman" w:eastAsia="Aptos" w:hAnsi="Times New Roman" w:cs="Times New Roman"/>
          <w:b/>
          <w:caps/>
          <w:kern w:val="2"/>
          <w:sz w:val="24"/>
          <w:szCs w:val="24"/>
          <w14:ligatures w14:val="standardContextual"/>
        </w:rPr>
        <w:t>S</w:t>
      </w:r>
      <w:r w:rsidR="00CD028E" w:rsidRPr="00CD028E">
        <w:rPr>
          <w:rFonts w:ascii="Times New Roman" w:eastAsia="Aptos" w:hAnsi="Times New Roman" w:cs="Times New Roman"/>
          <w:b/>
          <w:caps/>
          <w:kern w:val="2"/>
          <w:sz w:val="24"/>
          <w:szCs w:val="24"/>
          <w14:ligatures w14:val="standardContextual"/>
        </w:rPr>
        <w:t>ection 4. The Council of the City of New Orleans further ordains</w:t>
      </w:r>
      <w:r w:rsidR="00CD028E" w:rsidRPr="00CD028E">
        <w:rPr>
          <w:rFonts w:ascii="Times New Roman" w:eastAsia="Aptos" w:hAnsi="Times New Roman" w:cs="Times New Roman"/>
          <w:kern w:val="2"/>
          <w:sz w:val="24"/>
          <w:szCs w:val="24"/>
          <w14:ligatures w14:val="standardContextual"/>
        </w:rPr>
        <w:t xml:space="preserve">, That </w:t>
      </w:r>
      <w:r w:rsidR="00CD028E" w:rsidRPr="00CD028E">
        <w:rPr>
          <w:rFonts w:ascii="Times New Roman" w:eastAsia="Aptos" w:hAnsi="Times New Roman" w:cs="Times New Roman"/>
          <w:strike/>
          <w:kern w:val="2"/>
          <w:sz w:val="24"/>
          <w:szCs w:val="24"/>
          <w14:ligatures w14:val="standardContextual"/>
        </w:rPr>
        <w:t>the Clerk of Orleans Parish Criminal District Court,</w:t>
      </w:r>
      <w:r w:rsidR="00CD028E" w:rsidRPr="00CD028E">
        <w:rPr>
          <w:rFonts w:ascii="Times New Roman" w:eastAsia="Aptos" w:hAnsi="Times New Roman" w:cs="Times New Roman"/>
          <w:kern w:val="2"/>
          <w:sz w:val="24"/>
          <w:szCs w:val="24"/>
          <w14:ligatures w14:val="standardContextual"/>
        </w:rPr>
        <w:t xml:space="preserve"> the Municipal and Traffic </w:t>
      </w:r>
      <w:r w:rsidR="00CD028E" w:rsidRPr="00CD028E">
        <w:rPr>
          <w:rFonts w:ascii="Times New Roman" w:eastAsia="Aptos" w:hAnsi="Times New Roman" w:cs="Times New Roman"/>
          <w:kern w:val="2"/>
          <w:sz w:val="24"/>
          <w:szCs w:val="24"/>
          <w14:ligatures w14:val="standardContextual"/>
        </w:rPr>
        <w:lastRenderedPageBreak/>
        <w:t>Court of New Orleans, the Orleans Parish Communications District,</w:t>
      </w:r>
      <w:r w:rsidR="00FA04D4">
        <w:rPr>
          <w:rFonts w:ascii="Times New Roman" w:eastAsia="Aptos" w:hAnsi="Times New Roman" w:cs="Times New Roman"/>
          <w:kern w:val="2"/>
          <w:sz w:val="24"/>
          <w:szCs w:val="24"/>
          <w14:ligatures w14:val="standardContextual"/>
        </w:rPr>
        <w:t xml:space="preserve"> </w:t>
      </w:r>
      <w:r w:rsidR="00FA04D4">
        <w:rPr>
          <w:rFonts w:ascii="Times New Roman" w:eastAsia="Aptos" w:hAnsi="Times New Roman" w:cs="Times New Roman"/>
          <w:b/>
          <w:bCs/>
          <w:kern w:val="2"/>
          <w:sz w:val="24"/>
          <w:szCs w:val="24"/>
          <w:u w:val="double"/>
          <w14:ligatures w14:val="standardContextual"/>
        </w:rPr>
        <w:t>Orleans Parish District Attorney, Orleans Parish Criminal District Court,</w:t>
      </w:r>
      <w:r w:rsidR="00CD028E" w:rsidRPr="00CD028E">
        <w:rPr>
          <w:rFonts w:ascii="Times New Roman" w:eastAsia="Aptos" w:hAnsi="Times New Roman" w:cs="Times New Roman"/>
          <w:kern w:val="2"/>
          <w:sz w:val="24"/>
          <w:szCs w:val="24"/>
          <w14:ligatures w14:val="standardContextual"/>
        </w:rPr>
        <w:t xml:space="preserve"> </w:t>
      </w:r>
      <w:r w:rsidR="00CD028E" w:rsidRPr="00CD028E">
        <w:rPr>
          <w:rFonts w:ascii="Times New Roman" w:eastAsia="Aptos" w:hAnsi="Times New Roman" w:cs="Times New Roman"/>
          <w:strike/>
          <w:kern w:val="2"/>
          <w:sz w:val="24"/>
          <w:szCs w:val="24"/>
          <w14:ligatures w14:val="standardContextual"/>
        </w:rPr>
        <w:t>the Orleans Parish Coroner,</w:t>
      </w:r>
      <w:r w:rsidR="00CD028E" w:rsidRPr="00CD028E">
        <w:rPr>
          <w:rFonts w:ascii="Times New Roman" w:eastAsia="Aptos" w:hAnsi="Times New Roman" w:cs="Times New Roman"/>
          <w:kern w:val="2"/>
          <w:sz w:val="24"/>
          <w:szCs w:val="24"/>
          <w14:ligatures w14:val="standardContextual"/>
        </w:rPr>
        <w:t xml:space="preserve"> the Orleans Parish Juvenile Court, and the Orleans Public Defender shall comply with Section 1 within </w:t>
      </w:r>
      <w:r w:rsidR="00FD69C8">
        <w:rPr>
          <w:rFonts w:ascii="Times New Roman" w:eastAsia="Aptos" w:hAnsi="Times New Roman" w:cs="Times New Roman"/>
          <w:b/>
          <w:bCs/>
          <w:kern w:val="2"/>
          <w:sz w:val="24"/>
          <w:szCs w:val="24"/>
          <w:u w:val="double"/>
          <w14:ligatures w14:val="standardContextual"/>
        </w:rPr>
        <w:t>three</w:t>
      </w:r>
      <w:r w:rsidR="00FA04D4">
        <w:rPr>
          <w:rFonts w:ascii="Times New Roman" w:eastAsia="Aptos" w:hAnsi="Times New Roman" w:cs="Times New Roman"/>
          <w:b/>
          <w:bCs/>
          <w:kern w:val="2"/>
          <w:sz w:val="24"/>
          <w:szCs w:val="24"/>
          <w:u w:val="double"/>
          <w14:ligatures w14:val="standardContextual"/>
        </w:rPr>
        <w:t xml:space="preserve"> </w:t>
      </w:r>
      <w:r w:rsidR="00CD028E" w:rsidRPr="00CD028E">
        <w:rPr>
          <w:rFonts w:ascii="Times New Roman" w:eastAsia="Aptos" w:hAnsi="Times New Roman" w:cs="Times New Roman"/>
          <w:strike/>
          <w:kern w:val="2"/>
          <w:sz w:val="24"/>
          <w:szCs w:val="24"/>
          <w14:ligatures w14:val="standardContextual"/>
        </w:rPr>
        <w:t>two</w:t>
      </w:r>
      <w:r w:rsidR="00CD028E" w:rsidRPr="00CD028E">
        <w:rPr>
          <w:rFonts w:ascii="Times New Roman" w:eastAsia="Aptos" w:hAnsi="Times New Roman" w:cs="Times New Roman"/>
          <w:kern w:val="2"/>
          <w:sz w:val="24"/>
          <w:szCs w:val="24"/>
          <w14:ligatures w14:val="standardContextual"/>
        </w:rPr>
        <w:t xml:space="preserve"> years of the date of adoption of this ordinance, and shall comply with Section 2 beginning </w:t>
      </w:r>
      <w:r w:rsidR="00FA04D4">
        <w:rPr>
          <w:rFonts w:ascii="Times New Roman" w:eastAsia="Aptos" w:hAnsi="Times New Roman" w:cs="Times New Roman"/>
          <w:b/>
          <w:bCs/>
          <w:kern w:val="2"/>
          <w:sz w:val="24"/>
          <w:szCs w:val="24"/>
          <w:u w:val="double"/>
          <w14:ligatures w14:val="standardContextual"/>
        </w:rPr>
        <w:t>two</w:t>
      </w:r>
      <w:r w:rsidR="00DD56F4">
        <w:rPr>
          <w:rFonts w:ascii="Times New Roman" w:eastAsia="Aptos" w:hAnsi="Times New Roman" w:cs="Times New Roman"/>
          <w:b/>
          <w:bCs/>
          <w:kern w:val="2"/>
          <w:sz w:val="24"/>
          <w:szCs w:val="24"/>
          <w:u w:val="double"/>
          <w14:ligatures w14:val="standardContextual"/>
        </w:rPr>
        <w:t xml:space="preserve"> years</w:t>
      </w:r>
      <w:r w:rsidR="00FA04D4" w:rsidRPr="00293336">
        <w:rPr>
          <w:rFonts w:ascii="Times New Roman" w:eastAsia="Aptos" w:hAnsi="Times New Roman" w:cs="Times New Roman"/>
          <w:b/>
          <w:bCs/>
          <w:kern w:val="2"/>
          <w:sz w:val="24"/>
          <w:szCs w:val="24"/>
          <w14:ligatures w14:val="standardContextual"/>
        </w:rPr>
        <w:t xml:space="preserve"> </w:t>
      </w:r>
      <w:r w:rsidR="00CD028E" w:rsidRPr="00CD028E">
        <w:rPr>
          <w:rFonts w:ascii="Times New Roman" w:eastAsia="Aptos" w:hAnsi="Times New Roman" w:cs="Times New Roman"/>
          <w:strike/>
          <w:kern w:val="2"/>
          <w:sz w:val="24"/>
          <w:szCs w:val="24"/>
          <w14:ligatures w14:val="standardContextual"/>
        </w:rPr>
        <w:t>one</w:t>
      </w:r>
      <w:r w:rsidR="00CD028E" w:rsidRPr="00293336">
        <w:rPr>
          <w:rFonts w:ascii="Times New Roman" w:eastAsia="Aptos" w:hAnsi="Times New Roman" w:cs="Times New Roman"/>
          <w:strike/>
          <w:kern w:val="2"/>
          <w:sz w:val="24"/>
          <w:szCs w:val="24"/>
          <w14:ligatures w14:val="standardContextual"/>
        </w:rPr>
        <w:t xml:space="preserve"> year</w:t>
      </w:r>
      <w:r w:rsidR="00CD028E" w:rsidRPr="00CD028E">
        <w:rPr>
          <w:rFonts w:ascii="Times New Roman" w:eastAsia="Aptos" w:hAnsi="Times New Roman" w:cs="Times New Roman"/>
          <w:kern w:val="2"/>
          <w:sz w:val="24"/>
          <w:szCs w:val="24"/>
          <w14:ligatures w14:val="standardContextual"/>
        </w:rPr>
        <w:t xml:space="preserve"> from the date of adoption of this ordinance</w:t>
      </w:r>
      <w:r w:rsidR="00907E18">
        <w:rPr>
          <w:rFonts w:ascii="Times New Roman" w:eastAsia="Aptos" w:hAnsi="Times New Roman" w:cs="Times New Roman"/>
          <w:kern w:val="2"/>
          <w:sz w:val="24"/>
          <w:szCs w:val="24"/>
          <w14:ligatures w14:val="standardContextual"/>
        </w:rPr>
        <w:t>.</w:t>
      </w:r>
    </w:p>
    <w:p w14:paraId="5974BC9B" w14:textId="6E74702E" w:rsidR="004927CF" w:rsidRPr="00CD028E" w:rsidRDefault="00907E18" w:rsidP="004927CF">
      <w:pPr>
        <w:suppressLineNumbers/>
        <w:spacing w:after="0" w:line="480" w:lineRule="auto"/>
        <w:ind w:firstLine="720"/>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caps/>
          <w:kern w:val="2"/>
          <w:sz w:val="24"/>
          <w:szCs w:val="24"/>
          <w14:ligatures w14:val="standardContextual"/>
        </w:rPr>
        <w:t>S</w:t>
      </w:r>
      <w:r w:rsidR="00CD028E" w:rsidRPr="00CD028E">
        <w:rPr>
          <w:rFonts w:ascii="Times New Roman" w:eastAsia="Aptos" w:hAnsi="Times New Roman" w:cs="Times New Roman"/>
          <w:b/>
          <w:caps/>
          <w:kern w:val="2"/>
          <w:sz w:val="24"/>
          <w:szCs w:val="24"/>
          <w14:ligatures w14:val="standardContextual"/>
        </w:rPr>
        <w:t>ection 5. The Council of the City of New Orleans further ordains</w:t>
      </w:r>
      <w:r w:rsidR="00CD028E" w:rsidRPr="00CD028E">
        <w:rPr>
          <w:rFonts w:ascii="Times New Roman" w:eastAsia="Aptos" w:hAnsi="Times New Roman" w:cs="Times New Roman"/>
          <w:kern w:val="2"/>
          <w:sz w:val="24"/>
          <w:szCs w:val="24"/>
          <w14:ligatures w14:val="standardContextual"/>
        </w:rPr>
        <w:t>, That the Counc</w:t>
      </w:r>
      <w:r w:rsidR="005B72C4">
        <w:rPr>
          <w:rFonts w:ascii="Times New Roman" w:eastAsia="Aptos" w:hAnsi="Times New Roman" w:cs="Times New Roman"/>
          <w:kern w:val="2"/>
          <w:sz w:val="24"/>
          <w:szCs w:val="24"/>
          <w14:ligatures w14:val="standardContextual"/>
        </w:rPr>
        <w:t xml:space="preserve">il </w:t>
      </w:r>
      <w:r w:rsidR="006149CE" w:rsidRPr="006149CE">
        <w:rPr>
          <w:rFonts w:ascii="Times New Roman" w:eastAsia="Aptos" w:hAnsi="Times New Roman" w:cs="Times New Roman"/>
          <w:b/>
          <w:bCs/>
          <w:kern w:val="2"/>
          <w:sz w:val="24"/>
          <w:szCs w:val="24"/>
          <w:u w:val="double"/>
          <w14:ligatures w14:val="standardContextual"/>
        </w:rPr>
        <w:t>may</w:t>
      </w:r>
      <w:r w:rsidR="005B72C4">
        <w:rPr>
          <w:rFonts w:ascii="Times New Roman" w:eastAsia="Aptos" w:hAnsi="Times New Roman" w:cs="Times New Roman"/>
          <w:b/>
          <w:bCs/>
          <w:kern w:val="2"/>
          <w:sz w:val="24"/>
          <w:szCs w:val="24"/>
          <w:u w:val="double"/>
          <w14:ligatures w14:val="standardContextual"/>
        </w:rPr>
        <w:t>,</w:t>
      </w:r>
      <w:r w:rsidR="006149CE" w:rsidRPr="006149CE">
        <w:rPr>
          <w:rFonts w:ascii="Times New Roman" w:eastAsia="Aptos" w:hAnsi="Times New Roman" w:cs="Times New Roman"/>
          <w:b/>
          <w:bCs/>
          <w:kern w:val="2"/>
          <w:sz w:val="24"/>
          <w:szCs w:val="24"/>
          <w:u w:val="double"/>
          <w14:ligatures w14:val="standardContextual"/>
        </w:rPr>
        <w:t xml:space="preserve"> at its discretion,</w:t>
      </w:r>
      <w:r w:rsidR="00CD028E" w:rsidRPr="00CD028E">
        <w:rPr>
          <w:rFonts w:ascii="Times New Roman" w:eastAsia="Aptos" w:hAnsi="Times New Roman" w:cs="Times New Roman"/>
          <w:kern w:val="2"/>
          <w:sz w:val="24"/>
          <w:szCs w:val="24"/>
          <w14:ligatures w14:val="standardContextual"/>
        </w:rPr>
        <w:t xml:space="preserve"> </w:t>
      </w:r>
      <w:r w:rsidR="00CD028E" w:rsidRPr="00CD028E">
        <w:rPr>
          <w:rFonts w:ascii="Times New Roman" w:eastAsia="Aptos" w:hAnsi="Times New Roman" w:cs="Times New Roman"/>
          <w:strike/>
          <w:kern w:val="2"/>
          <w:sz w:val="24"/>
          <w:szCs w:val="24"/>
          <w14:ligatures w14:val="standardContextual"/>
        </w:rPr>
        <w:t>will</w:t>
      </w:r>
      <w:r w:rsidR="00CD028E" w:rsidRPr="00CD028E">
        <w:rPr>
          <w:rFonts w:ascii="Times New Roman" w:eastAsia="Aptos" w:hAnsi="Times New Roman" w:cs="Times New Roman"/>
          <w:kern w:val="2"/>
          <w:sz w:val="24"/>
          <w:szCs w:val="24"/>
          <w14:ligatures w14:val="standardContextual"/>
        </w:rPr>
        <w:t xml:space="preserve"> appropriate funds to carry out the provisions </w:t>
      </w:r>
      <w:r w:rsidR="006149CE">
        <w:rPr>
          <w:rFonts w:ascii="Times New Roman" w:eastAsia="Aptos" w:hAnsi="Times New Roman" w:cs="Times New Roman"/>
          <w:kern w:val="2"/>
          <w:sz w:val="24"/>
          <w:szCs w:val="24"/>
          <w14:ligatures w14:val="standardContextual"/>
        </w:rPr>
        <w:t>of</w:t>
      </w:r>
      <w:r w:rsidR="00FD69C8" w:rsidRPr="001E5716">
        <w:rPr>
          <w:rFonts w:ascii="Times New Roman" w:eastAsia="Aptos" w:hAnsi="Times New Roman" w:cs="Times New Roman"/>
          <w:b/>
          <w:bCs/>
          <w:kern w:val="2"/>
          <w:sz w:val="24"/>
          <w:szCs w:val="24"/>
          <w14:ligatures w14:val="standardContextual"/>
        </w:rPr>
        <w:t xml:space="preserve"> </w:t>
      </w:r>
      <w:r w:rsidR="00CD028E" w:rsidRPr="00CD028E">
        <w:rPr>
          <w:rFonts w:ascii="Times New Roman" w:eastAsia="Aptos" w:hAnsi="Times New Roman" w:cs="Times New Roman"/>
          <w:kern w:val="2"/>
          <w:sz w:val="24"/>
          <w:szCs w:val="24"/>
          <w14:ligatures w14:val="standardContextual"/>
        </w:rPr>
        <w:t>this ordinance.</w:t>
      </w:r>
    </w:p>
    <w:p w14:paraId="4676040B" w14:textId="63CF1774" w:rsidR="007F6741" w:rsidRDefault="001E5716" w:rsidP="008925B1">
      <w:pPr>
        <w:spacing w:after="0" w:line="480" w:lineRule="auto"/>
        <w:ind w:firstLine="720"/>
        <w:jc w:val="both"/>
        <w:rPr>
          <w:rFonts w:ascii="Times New Roman" w:hAnsi="Times New Roman" w:cs="Times New Roman"/>
          <w:sz w:val="24"/>
          <w:szCs w:val="24"/>
        </w:rPr>
      </w:pPr>
      <w:r w:rsidRPr="001E5716">
        <w:rPr>
          <w:rFonts w:ascii="Times New Roman" w:hAnsi="Times New Roman" w:cs="Times New Roman"/>
          <w:b/>
          <w:caps/>
          <w:sz w:val="24"/>
          <w:szCs w:val="24"/>
        </w:rPr>
        <w:t>Section 6. The Council of the City of New Orleans further ordains</w:t>
      </w:r>
      <w:r w:rsidRPr="001E5716">
        <w:rPr>
          <w:rFonts w:ascii="Times New Roman" w:hAnsi="Times New Roman" w:cs="Times New Roman"/>
          <w:sz w:val="24"/>
          <w:szCs w:val="24"/>
        </w:rPr>
        <w:t xml:space="preserve">, That the Clerk of Council shall provide a certified copy of this ordinance via U.S. Mail, and the Council’s Fiscal Office shall also provide an electronic copy of this ordinance, to each of the Criminal Justice Agencies listed herein. </w:t>
      </w:r>
    </w:p>
    <w:p w14:paraId="23669D50" w14:textId="5E4E2C6A" w:rsidR="004927CF" w:rsidRPr="00892183" w:rsidRDefault="004927CF" w:rsidP="008925B1">
      <w:pPr>
        <w:spacing w:after="0" w:line="480" w:lineRule="auto"/>
        <w:ind w:firstLine="720"/>
        <w:jc w:val="both"/>
        <w:rPr>
          <w:rFonts w:ascii="Times New Roman" w:hAnsi="Times New Roman" w:cs="Times New Roman"/>
          <w:b/>
          <w:bCs/>
          <w:sz w:val="24"/>
          <w:szCs w:val="24"/>
          <w:u w:val="double"/>
        </w:rPr>
      </w:pPr>
      <w:r w:rsidRPr="00892183">
        <w:rPr>
          <w:rFonts w:ascii="Times New Roman" w:hAnsi="Times New Roman" w:cs="Times New Roman"/>
          <w:b/>
          <w:bCs/>
          <w:sz w:val="24"/>
          <w:szCs w:val="24"/>
          <w:u w:val="double"/>
        </w:rPr>
        <w:t xml:space="preserve">SECTION 7. THE COUNCIL OF THE CITY OF NEW ORLEANS FURTHER ORDAINS, That </w:t>
      </w:r>
      <w:r w:rsidR="008630F7" w:rsidRPr="00892183">
        <w:rPr>
          <w:rFonts w:ascii="Times New Roman" w:hAnsi="Times New Roman" w:cs="Times New Roman"/>
          <w:b/>
          <w:bCs/>
          <w:sz w:val="24"/>
          <w:szCs w:val="24"/>
          <w:u w:val="double"/>
        </w:rPr>
        <w:t xml:space="preserve">the effective date of this ordinance shall be June 1, 2026. </w:t>
      </w:r>
    </w:p>
    <w:sectPr w:rsidR="004927CF" w:rsidRPr="00892183" w:rsidSect="0062186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1F4F" w14:textId="77777777" w:rsidR="00282541" w:rsidRDefault="00282541" w:rsidP="00E901CF">
      <w:pPr>
        <w:spacing w:after="0" w:line="240" w:lineRule="auto"/>
      </w:pPr>
      <w:r>
        <w:separator/>
      </w:r>
    </w:p>
  </w:endnote>
  <w:endnote w:type="continuationSeparator" w:id="0">
    <w:p w14:paraId="20BBF76F" w14:textId="77777777" w:rsidR="00282541" w:rsidRDefault="00282541" w:rsidP="00E901CF">
      <w:pPr>
        <w:spacing w:after="0" w:line="240" w:lineRule="auto"/>
      </w:pPr>
      <w:r>
        <w:continuationSeparator/>
      </w:r>
    </w:p>
  </w:endnote>
  <w:endnote w:type="continuationNotice" w:id="1">
    <w:p w14:paraId="138F010F" w14:textId="77777777" w:rsidR="00282541" w:rsidRDefault="00282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599822"/>
      <w:docPartObj>
        <w:docPartGallery w:val="Page Numbers (Bottom of Page)"/>
        <w:docPartUnique/>
      </w:docPartObj>
    </w:sdtPr>
    <w:sdtEndPr>
      <w:rPr>
        <w:noProof/>
      </w:rPr>
    </w:sdtEndPr>
    <w:sdtContent>
      <w:p w14:paraId="4CA5554D" w14:textId="4901BF0E" w:rsidR="00E901CF" w:rsidRDefault="00E90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DB353" w14:textId="77777777" w:rsidR="00E901CF" w:rsidRDefault="00E9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8DAB" w14:textId="77777777" w:rsidR="00282541" w:rsidRDefault="00282541" w:rsidP="00E901CF">
      <w:pPr>
        <w:spacing w:after="0" w:line="240" w:lineRule="auto"/>
      </w:pPr>
      <w:r>
        <w:separator/>
      </w:r>
    </w:p>
  </w:footnote>
  <w:footnote w:type="continuationSeparator" w:id="0">
    <w:p w14:paraId="0C978D13" w14:textId="77777777" w:rsidR="00282541" w:rsidRDefault="00282541" w:rsidP="00E901CF">
      <w:pPr>
        <w:spacing w:after="0" w:line="240" w:lineRule="auto"/>
      </w:pPr>
      <w:r>
        <w:continuationSeparator/>
      </w:r>
    </w:p>
  </w:footnote>
  <w:footnote w:type="continuationNotice" w:id="1">
    <w:p w14:paraId="37AB6B65" w14:textId="77777777" w:rsidR="00282541" w:rsidRDefault="002825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5F8"/>
    <w:multiLevelType w:val="multilevel"/>
    <w:tmpl w:val="B6D0DA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636215"/>
    <w:multiLevelType w:val="hybridMultilevel"/>
    <w:tmpl w:val="A4D0287E"/>
    <w:lvl w:ilvl="0" w:tplc="FFFFFFFF">
      <w:start w:val="6"/>
      <w:numFmt w:val="upperLetter"/>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036B4"/>
    <w:multiLevelType w:val="multilevel"/>
    <w:tmpl w:val="CED6A3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E628C4"/>
    <w:multiLevelType w:val="multilevel"/>
    <w:tmpl w:val="1FC8C4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026932"/>
    <w:multiLevelType w:val="hybridMultilevel"/>
    <w:tmpl w:val="E3F4B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BA4351"/>
    <w:multiLevelType w:val="hybridMultilevel"/>
    <w:tmpl w:val="8D6AA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5A7229"/>
    <w:multiLevelType w:val="hybridMultilevel"/>
    <w:tmpl w:val="C0088E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043E6"/>
    <w:multiLevelType w:val="hybridMultilevel"/>
    <w:tmpl w:val="1CD80A16"/>
    <w:lvl w:ilvl="0" w:tplc="DDD2706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7AC7080"/>
    <w:multiLevelType w:val="hybridMultilevel"/>
    <w:tmpl w:val="1AE6697C"/>
    <w:lvl w:ilvl="0" w:tplc="FFFFFFFF">
      <w:start w:val="2"/>
      <w:numFmt w:val="upperLetter"/>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663BF"/>
    <w:multiLevelType w:val="hybridMultilevel"/>
    <w:tmpl w:val="5C22EF9C"/>
    <w:lvl w:ilvl="0" w:tplc="4FE462D0">
      <w:start w:val="1"/>
      <w:numFmt w:val="decimal"/>
      <w:lvlText w:val="%1."/>
      <w:lvlJc w:val="left"/>
      <w:pPr>
        <w:ind w:left="720" w:hanging="360"/>
      </w:pPr>
      <w:rPr>
        <w:rFonts w:ascii="Times" w:eastAsia="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22406"/>
    <w:multiLevelType w:val="hybridMultilevel"/>
    <w:tmpl w:val="9CA8504C"/>
    <w:lvl w:ilvl="0" w:tplc="D9307FF6">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44175B"/>
    <w:multiLevelType w:val="hybridMultilevel"/>
    <w:tmpl w:val="83501C5A"/>
    <w:lvl w:ilvl="0" w:tplc="893AFB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5311A"/>
    <w:multiLevelType w:val="hybridMultilevel"/>
    <w:tmpl w:val="835265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9272F"/>
    <w:multiLevelType w:val="hybridMultilevel"/>
    <w:tmpl w:val="7F5C8C4A"/>
    <w:lvl w:ilvl="0" w:tplc="AC0000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06E66"/>
    <w:multiLevelType w:val="hybridMultilevel"/>
    <w:tmpl w:val="E0F4833E"/>
    <w:lvl w:ilvl="0" w:tplc="879E34B2">
      <w:start w:val="1"/>
      <w:numFmt w:val="low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74425D2E"/>
    <w:multiLevelType w:val="hybridMultilevel"/>
    <w:tmpl w:val="CF72E3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0693F"/>
    <w:multiLevelType w:val="hybridMultilevel"/>
    <w:tmpl w:val="E3F4BC0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E1E7C"/>
    <w:multiLevelType w:val="multilevel"/>
    <w:tmpl w:val="6B2026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EB94A7F"/>
    <w:multiLevelType w:val="multilevel"/>
    <w:tmpl w:val="5AAC04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48300104">
    <w:abstractNumId w:val="15"/>
  </w:num>
  <w:num w:numId="2" w16cid:durableId="1428575962">
    <w:abstractNumId w:val="13"/>
  </w:num>
  <w:num w:numId="3" w16cid:durableId="124665368">
    <w:abstractNumId w:val="6"/>
  </w:num>
  <w:num w:numId="4" w16cid:durableId="1967541066">
    <w:abstractNumId w:val="11"/>
  </w:num>
  <w:num w:numId="5" w16cid:durableId="2063552013">
    <w:abstractNumId w:val="12"/>
  </w:num>
  <w:num w:numId="6" w16cid:durableId="652369538">
    <w:abstractNumId w:val="7"/>
  </w:num>
  <w:num w:numId="7" w16cid:durableId="1764375099">
    <w:abstractNumId w:val="14"/>
  </w:num>
  <w:num w:numId="8" w16cid:durableId="226455674">
    <w:abstractNumId w:val="9"/>
  </w:num>
  <w:num w:numId="9" w16cid:durableId="1444036418">
    <w:abstractNumId w:val="16"/>
  </w:num>
  <w:num w:numId="10" w16cid:durableId="283660935">
    <w:abstractNumId w:val="1"/>
  </w:num>
  <w:num w:numId="11" w16cid:durableId="1013411342">
    <w:abstractNumId w:val="8"/>
  </w:num>
  <w:num w:numId="12" w16cid:durableId="2129467215">
    <w:abstractNumId w:val="4"/>
  </w:num>
  <w:num w:numId="13" w16cid:durableId="75245798">
    <w:abstractNumId w:val="5"/>
  </w:num>
  <w:num w:numId="14" w16cid:durableId="839663379">
    <w:abstractNumId w:val="10"/>
  </w:num>
  <w:num w:numId="15" w16cid:durableId="1837575781">
    <w:abstractNumId w:val="0"/>
  </w:num>
  <w:num w:numId="16" w16cid:durableId="106897932">
    <w:abstractNumId w:val="3"/>
  </w:num>
  <w:num w:numId="17" w16cid:durableId="100074975">
    <w:abstractNumId w:val="17"/>
  </w:num>
  <w:num w:numId="18" w16cid:durableId="599797245">
    <w:abstractNumId w:val="18"/>
  </w:num>
  <w:num w:numId="19" w16cid:durableId="52922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32"/>
    <w:rsid w:val="00011B03"/>
    <w:rsid w:val="00017DE3"/>
    <w:rsid w:val="00022C3E"/>
    <w:rsid w:val="00027519"/>
    <w:rsid w:val="0003264C"/>
    <w:rsid w:val="00032EA5"/>
    <w:rsid w:val="000346A6"/>
    <w:rsid w:val="000384FC"/>
    <w:rsid w:val="00046D62"/>
    <w:rsid w:val="00048796"/>
    <w:rsid w:val="0005150A"/>
    <w:rsid w:val="00051DF4"/>
    <w:rsid w:val="00053324"/>
    <w:rsid w:val="00057FAC"/>
    <w:rsid w:val="000644B4"/>
    <w:rsid w:val="00067ADA"/>
    <w:rsid w:val="00082085"/>
    <w:rsid w:val="000905E8"/>
    <w:rsid w:val="00092F67"/>
    <w:rsid w:val="000959E8"/>
    <w:rsid w:val="000A3AE0"/>
    <w:rsid w:val="000A7379"/>
    <w:rsid w:val="000B2B6A"/>
    <w:rsid w:val="000B371E"/>
    <w:rsid w:val="000C1B31"/>
    <w:rsid w:val="000C3C2A"/>
    <w:rsid w:val="000C7C2E"/>
    <w:rsid w:val="000D00B6"/>
    <w:rsid w:val="000D07C8"/>
    <w:rsid w:val="000D4402"/>
    <w:rsid w:val="000D4C32"/>
    <w:rsid w:val="000D6E44"/>
    <w:rsid w:val="000E42C3"/>
    <w:rsid w:val="000E4AFA"/>
    <w:rsid w:val="000E6086"/>
    <w:rsid w:val="000F5778"/>
    <w:rsid w:val="00101B52"/>
    <w:rsid w:val="00103107"/>
    <w:rsid w:val="00107A59"/>
    <w:rsid w:val="00110D42"/>
    <w:rsid w:val="0011533F"/>
    <w:rsid w:val="00121EF2"/>
    <w:rsid w:val="0012580E"/>
    <w:rsid w:val="00126918"/>
    <w:rsid w:val="00131DE9"/>
    <w:rsid w:val="0013395B"/>
    <w:rsid w:val="00133A70"/>
    <w:rsid w:val="0014138C"/>
    <w:rsid w:val="00152622"/>
    <w:rsid w:val="00154DF7"/>
    <w:rsid w:val="00157C3F"/>
    <w:rsid w:val="001624B9"/>
    <w:rsid w:val="00165ECB"/>
    <w:rsid w:val="0016644F"/>
    <w:rsid w:val="001721EB"/>
    <w:rsid w:val="001732E9"/>
    <w:rsid w:val="00187BDF"/>
    <w:rsid w:val="00191D94"/>
    <w:rsid w:val="001A3FDF"/>
    <w:rsid w:val="001A535C"/>
    <w:rsid w:val="001A6117"/>
    <w:rsid w:val="001A6C31"/>
    <w:rsid w:val="001C1A8C"/>
    <w:rsid w:val="001D2F53"/>
    <w:rsid w:val="001D6152"/>
    <w:rsid w:val="001D71EE"/>
    <w:rsid w:val="001E5716"/>
    <w:rsid w:val="001E670B"/>
    <w:rsid w:val="00211364"/>
    <w:rsid w:val="002129CA"/>
    <w:rsid w:val="002131B6"/>
    <w:rsid w:val="002171F4"/>
    <w:rsid w:val="00217450"/>
    <w:rsid w:val="00217532"/>
    <w:rsid w:val="002229D0"/>
    <w:rsid w:val="002278D7"/>
    <w:rsid w:val="00233F9A"/>
    <w:rsid w:val="0024684E"/>
    <w:rsid w:val="00246866"/>
    <w:rsid w:val="00252675"/>
    <w:rsid w:val="00252696"/>
    <w:rsid w:val="00261D7D"/>
    <w:rsid w:val="00264494"/>
    <w:rsid w:val="00270858"/>
    <w:rsid w:val="00271EE9"/>
    <w:rsid w:val="00272814"/>
    <w:rsid w:val="00277746"/>
    <w:rsid w:val="00282541"/>
    <w:rsid w:val="00287589"/>
    <w:rsid w:val="00290C52"/>
    <w:rsid w:val="00293336"/>
    <w:rsid w:val="002933C4"/>
    <w:rsid w:val="0029411D"/>
    <w:rsid w:val="002A47C5"/>
    <w:rsid w:val="002B07D5"/>
    <w:rsid w:val="002B23EC"/>
    <w:rsid w:val="002B57EB"/>
    <w:rsid w:val="002C19D9"/>
    <w:rsid w:val="002E7C12"/>
    <w:rsid w:val="00300760"/>
    <w:rsid w:val="00302341"/>
    <w:rsid w:val="00314CF5"/>
    <w:rsid w:val="003239AD"/>
    <w:rsid w:val="00327B67"/>
    <w:rsid w:val="00333D43"/>
    <w:rsid w:val="00341EF6"/>
    <w:rsid w:val="003437C6"/>
    <w:rsid w:val="00344F0B"/>
    <w:rsid w:val="003478F0"/>
    <w:rsid w:val="00354911"/>
    <w:rsid w:val="003555B5"/>
    <w:rsid w:val="0036290B"/>
    <w:rsid w:val="00364EC7"/>
    <w:rsid w:val="00371289"/>
    <w:rsid w:val="00373997"/>
    <w:rsid w:val="00376DE1"/>
    <w:rsid w:val="0037F7AD"/>
    <w:rsid w:val="00383FEC"/>
    <w:rsid w:val="00384FA7"/>
    <w:rsid w:val="0039172F"/>
    <w:rsid w:val="00395378"/>
    <w:rsid w:val="003962F3"/>
    <w:rsid w:val="00397961"/>
    <w:rsid w:val="003A2718"/>
    <w:rsid w:val="003A5C5F"/>
    <w:rsid w:val="003A6AED"/>
    <w:rsid w:val="003B51F7"/>
    <w:rsid w:val="003B69D9"/>
    <w:rsid w:val="003B7878"/>
    <w:rsid w:val="003C3390"/>
    <w:rsid w:val="003C3C0A"/>
    <w:rsid w:val="003C4328"/>
    <w:rsid w:val="003D1368"/>
    <w:rsid w:val="003E63A6"/>
    <w:rsid w:val="003E7FCF"/>
    <w:rsid w:val="003F2890"/>
    <w:rsid w:val="003F5962"/>
    <w:rsid w:val="004006B9"/>
    <w:rsid w:val="004016DF"/>
    <w:rsid w:val="004021FB"/>
    <w:rsid w:val="0040265C"/>
    <w:rsid w:val="00402BE8"/>
    <w:rsid w:val="004061ED"/>
    <w:rsid w:val="004069D8"/>
    <w:rsid w:val="00410312"/>
    <w:rsid w:val="00417CED"/>
    <w:rsid w:val="00422989"/>
    <w:rsid w:val="004246B0"/>
    <w:rsid w:val="00424864"/>
    <w:rsid w:val="00427A8C"/>
    <w:rsid w:val="00427D9A"/>
    <w:rsid w:val="00430DC6"/>
    <w:rsid w:val="0044071A"/>
    <w:rsid w:val="00442AFC"/>
    <w:rsid w:val="004433A8"/>
    <w:rsid w:val="00443F7E"/>
    <w:rsid w:val="0044604A"/>
    <w:rsid w:val="00446181"/>
    <w:rsid w:val="0044C63C"/>
    <w:rsid w:val="00451555"/>
    <w:rsid w:val="00451BC7"/>
    <w:rsid w:val="004539F2"/>
    <w:rsid w:val="00453C8A"/>
    <w:rsid w:val="0046139A"/>
    <w:rsid w:val="00462303"/>
    <w:rsid w:val="004665C5"/>
    <w:rsid w:val="00473C34"/>
    <w:rsid w:val="00477536"/>
    <w:rsid w:val="00481DCB"/>
    <w:rsid w:val="004922A8"/>
    <w:rsid w:val="004927CF"/>
    <w:rsid w:val="00497945"/>
    <w:rsid w:val="004A0B02"/>
    <w:rsid w:val="004A2AC4"/>
    <w:rsid w:val="004A4575"/>
    <w:rsid w:val="004A5A85"/>
    <w:rsid w:val="004B2AEC"/>
    <w:rsid w:val="004C47FC"/>
    <w:rsid w:val="004C542B"/>
    <w:rsid w:val="004C67AE"/>
    <w:rsid w:val="004C7B16"/>
    <w:rsid w:val="004D1EEC"/>
    <w:rsid w:val="004D2F04"/>
    <w:rsid w:val="004D3B10"/>
    <w:rsid w:val="004D5B7E"/>
    <w:rsid w:val="004D723A"/>
    <w:rsid w:val="004E3B75"/>
    <w:rsid w:val="004E4163"/>
    <w:rsid w:val="004E69D9"/>
    <w:rsid w:val="004E6F87"/>
    <w:rsid w:val="004E78CF"/>
    <w:rsid w:val="004F17A2"/>
    <w:rsid w:val="00500BD6"/>
    <w:rsid w:val="00504C56"/>
    <w:rsid w:val="00504DD2"/>
    <w:rsid w:val="0050635D"/>
    <w:rsid w:val="0052051D"/>
    <w:rsid w:val="00531A70"/>
    <w:rsid w:val="0053501D"/>
    <w:rsid w:val="00536206"/>
    <w:rsid w:val="00537138"/>
    <w:rsid w:val="005432DE"/>
    <w:rsid w:val="005453A4"/>
    <w:rsid w:val="00545618"/>
    <w:rsid w:val="0054701A"/>
    <w:rsid w:val="0054783D"/>
    <w:rsid w:val="005479FD"/>
    <w:rsid w:val="0055420A"/>
    <w:rsid w:val="00561680"/>
    <w:rsid w:val="00562473"/>
    <w:rsid w:val="00572161"/>
    <w:rsid w:val="0057385A"/>
    <w:rsid w:val="0057666F"/>
    <w:rsid w:val="005814C2"/>
    <w:rsid w:val="005903F1"/>
    <w:rsid w:val="005A2A81"/>
    <w:rsid w:val="005A349B"/>
    <w:rsid w:val="005B2933"/>
    <w:rsid w:val="005B660D"/>
    <w:rsid w:val="005B72C4"/>
    <w:rsid w:val="005C113B"/>
    <w:rsid w:val="005D000E"/>
    <w:rsid w:val="005D382C"/>
    <w:rsid w:val="005D4FE4"/>
    <w:rsid w:val="005D517D"/>
    <w:rsid w:val="005D631B"/>
    <w:rsid w:val="005F78B0"/>
    <w:rsid w:val="0061429C"/>
    <w:rsid w:val="006149CE"/>
    <w:rsid w:val="00621864"/>
    <w:rsid w:val="006234BA"/>
    <w:rsid w:val="00623627"/>
    <w:rsid w:val="00625AE0"/>
    <w:rsid w:val="00633468"/>
    <w:rsid w:val="00635E93"/>
    <w:rsid w:val="006535A1"/>
    <w:rsid w:val="00655586"/>
    <w:rsid w:val="00663BD2"/>
    <w:rsid w:val="00664220"/>
    <w:rsid w:val="006668C9"/>
    <w:rsid w:val="0067404B"/>
    <w:rsid w:val="00683E95"/>
    <w:rsid w:val="00684E52"/>
    <w:rsid w:val="00686365"/>
    <w:rsid w:val="006927DD"/>
    <w:rsid w:val="006930B0"/>
    <w:rsid w:val="0069645A"/>
    <w:rsid w:val="006A4268"/>
    <w:rsid w:val="006A4FBC"/>
    <w:rsid w:val="006B3616"/>
    <w:rsid w:val="006B408D"/>
    <w:rsid w:val="006B5631"/>
    <w:rsid w:val="006B5877"/>
    <w:rsid w:val="006B674F"/>
    <w:rsid w:val="006C26BE"/>
    <w:rsid w:val="006C6E66"/>
    <w:rsid w:val="006D3260"/>
    <w:rsid w:val="006E2CF0"/>
    <w:rsid w:val="006F36F0"/>
    <w:rsid w:val="006F7B79"/>
    <w:rsid w:val="00700C3C"/>
    <w:rsid w:val="00701938"/>
    <w:rsid w:val="00702837"/>
    <w:rsid w:val="00711DCB"/>
    <w:rsid w:val="0071405F"/>
    <w:rsid w:val="007313F7"/>
    <w:rsid w:val="007364CA"/>
    <w:rsid w:val="007416F2"/>
    <w:rsid w:val="00741913"/>
    <w:rsid w:val="00747092"/>
    <w:rsid w:val="00760D4F"/>
    <w:rsid w:val="00762A47"/>
    <w:rsid w:val="00762AD6"/>
    <w:rsid w:val="0076679E"/>
    <w:rsid w:val="007668F0"/>
    <w:rsid w:val="00767860"/>
    <w:rsid w:val="007713AD"/>
    <w:rsid w:val="0077258E"/>
    <w:rsid w:val="007773A6"/>
    <w:rsid w:val="00787928"/>
    <w:rsid w:val="00795A44"/>
    <w:rsid w:val="007A107F"/>
    <w:rsid w:val="007A212A"/>
    <w:rsid w:val="007A30D6"/>
    <w:rsid w:val="007A58A3"/>
    <w:rsid w:val="007A5BFF"/>
    <w:rsid w:val="007A6C3B"/>
    <w:rsid w:val="007B7435"/>
    <w:rsid w:val="007C1836"/>
    <w:rsid w:val="007C2092"/>
    <w:rsid w:val="007C41D3"/>
    <w:rsid w:val="007D2A95"/>
    <w:rsid w:val="007D55D7"/>
    <w:rsid w:val="007E04EB"/>
    <w:rsid w:val="007E16B4"/>
    <w:rsid w:val="007E304D"/>
    <w:rsid w:val="007F1006"/>
    <w:rsid w:val="007F3270"/>
    <w:rsid w:val="007F41DA"/>
    <w:rsid w:val="007F5754"/>
    <w:rsid w:val="007F6741"/>
    <w:rsid w:val="00800678"/>
    <w:rsid w:val="008072DB"/>
    <w:rsid w:val="0080750E"/>
    <w:rsid w:val="00813F96"/>
    <w:rsid w:val="0082514A"/>
    <w:rsid w:val="00830CD8"/>
    <w:rsid w:val="00833B94"/>
    <w:rsid w:val="008377EC"/>
    <w:rsid w:val="00842897"/>
    <w:rsid w:val="00842A55"/>
    <w:rsid w:val="00843F35"/>
    <w:rsid w:val="00844E4E"/>
    <w:rsid w:val="00853852"/>
    <w:rsid w:val="00861A01"/>
    <w:rsid w:val="008630F7"/>
    <w:rsid w:val="00864380"/>
    <w:rsid w:val="008645F3"/>
    <w:rsid w:val="00870974"/>
    <w:rsid w:val="00872175"/>
    <w:rsid w:val="00872D44"/>
    <w:rsid w:val="00874281"/>
    <w:rsid w:val="008843A4"/>
    <w:rsid w:val="00887975"/>
    <w:rsid w:val="00892183"/>
    <w:rsid w:val="008925B1"/>
    <w:rsid w:val="00896753"/>
    <w:rsid w:val="008A31D5"/>
    <w:rsid w:val="008A40D3"/>
    <w:rsid w:val="008B1E2D"/>
    <w:rsid w:val="008B341C"/>
    <w:rsid w:val="008B62D8"/>
    <w:rsid w:val="008C1295"/>
    <w:rsid w:val="008C3C2A"/>
    <w:rsid w:val="008D3130"/>
    <w:rsid w:val="008E22B5"/>
    <w:rsid w:val="008E3B4A"/>
    <w:rsid w:val="008E5BDC"/>
    <w:rsid w:val="008F0130"/>
    <w:rsid w:val="008F1EA2"/>
    <w:rsid w:val="008F4B81"/>
    <w:rsid w:val="008F6BAB"/>
    <w:rsid w:val="008F742C"/>
    <w:rsid w:val="009008DC"/>
    <w:rsid w:val="00907E18"/>
    <w:rsid w:val="009131FB"/>
    <w:rsid w:val="009179E5"/>
    <w:rsid w:val="00936A5B"/>
    <w:rsid w:val="00936DA2"/>
    <w:rsid w:val="00937E3D"/>
    <w:rsid w:val="0093A073"/>
    <w:rsid w:val="009522BB"/>
    <w:rsid w:val="00952EC0"/>
    <w:rsid w:val="00953EA7"/>
    <w:rsid w:val="00957439"/>
    <w:rsid w:val="0096716A"/>
    <w:rsid w:val="0097106E"/>
    <w:rsid w:val="009727FB"/>
    <w:rsid w:val="00975395"/>
    <w:rsid w:val="009812AD"/>
    <w:rsid w:val="00984B27"/>
    <w:rsid w:val="00985852"/>
    <w:rsid w:val="009A417E"/>
    <w:rsid w:val="009B0E39"/>
    <w:rsid w:val="009B30D7"/>
    <w:rsid w:val="009C1D4A"/>
    <w:rsid w:val="009C5771"/>
    <w:rsid w:val="009C7F00"/>
    <w:rsid w:val="009D1B05"/>
    <w:rsid w:val="009D353C"/>
    <w:rsid w:val="009D3625"/>
    <w:rsid w:val="009E5103"/>
    <w:rsid w:val="009F56F5"/>
    <w:rsid w:val="009F70A0"/>
    <w:rsid w:val="00A02143"/>
    <w:rsid w:val="00A135FB"/>
    <w:rsid w:val="00A16006"/>
    <w:rsid w:val="00A21121"/>
    <w:rsid w:val="00A2210D"/>
    <w:rsid w:val="00A226A0"/>
    <w:rsid w:val="00A23EA5"/>
    <w:rsid w:val="00A24DE2"/>
    <w:rsid w:val="00A34DB2"/>
    <w:rsid w:val="00A374D0"/>
    <w:rsid w:val="00A456AD"/>
    <w:rsid w:val="00A55285"/>
    <w:rsid w:val="00A55C49"/>
    <w:rsid w:val="00A707BE"/>
    <w:rsid w:val="00A76153"/>
    <w:rsid w:val="00A8171A"/>
    <w:rsid w:val="00A81A53"/>
    <w:rsid w:val="00A938FB"/>
    <w:rsid w:val="00A95EC8"/>
    <w:rsid w:val="00AA3201"/>
    <w:rsid w:val="00AB126C"/>
    <w:rsid w:val="00AB5A13"/>
    <w:rsid w:val="00AB7754"/>
    <w:rsid w:val="00AB78C4"/>
    <w:rsid w:val="00AC527C"/>
    <w:rsid w:val="00AD2422"/>
    <w:rsid w:val="00AD3582"/>
    <w:rsid w:val="00AD67B9"/>
    <w:rsid w:val="00AE0BDB"/>
    <w:rsid w:val="00AE128F"/>
    <w:rsid w:val="00AF1302"/>
    <w:rsid w:val="00B005CE"/>
    <w:rsid w:val="00B00B0A"/>
    <w:rsid w:val="00B02AA4"/>
    <w:rsid w:val="00B06005"/>
    <w:rsid w:val="00B2427A"/>
    <w:rsid w:val="00B27410"/>
    <w:rsid w:val="00B32A87"/>
    <w:rsid w:val="00B3371B"/>
    <w:rsid w:val="00B34386"/>
    <w:rsid w:val="00B433D6"/>
    <w:rsid w:val="00B44FA9"/>
    <w:rsid w:val="00B46952"/>
    <w:rsid w:val="00B4710E"/>
    <w:rsid w:val="00B57826"/>
    <w:rsid w:val="00B63AD2"/>
    <w:rsid w:val="00B653A3"/>
    <w:rsid w:val="00B65A01"/>
    <w:rsid w:val="00B705B0"/>
    <w:rsid w:val="00B74920"/>
    <w:rsid w:val="00B7758B"/>
    <w:rsid w:val="00B841BA"/>
    <w:rsid w:val="00B84285"/>
    <w:rsid w:val="00B87C04"/>
    <w:rsid w:val="00B90E78"/>
    <w:rsid w:val="00B93E38"/>
    <w:rsid w:val="00B95A94"/>
    <w:rsid w:val="00BA47ED"/>
    <w:rsid w:val="00BA5531"/>
    <w:rsid w:val="00BA5EF4"/>
    <w:rsid w:val="00BA6256"/>
    <w:rsid w:val="00BB1D6F"/>
    <w:rsid w:val="00BD0CCE"/>
    <w:rsid w:val="00BD4CA8"/>
    <w:rsid w:val="00BE3E82"/>
    <w:rsid w:val="00BF0D22"/>
    <w:rsid w:val="00BF6978"/>
    <w:rsid w:val="00C12495"/>
    <w:rsid w:val="00C14902"/>
    <w:rsid w:val="00C1630D"/>
    <w:rsid w:val="00C16EF5"/>
    <w:rsid w:val="00C214F6"/>
    <w:rsid w:val="00C25685"/>
    <w:rsid w:val="00C275E5"/>
    <w:rsid w:val="00C330ED"/>
    <w:rsid w:val="00C34EAB"/>
    <w:rsid w:val="00C36C36"/>
    <w:rsid w:val="00C5474F"/>
    <w:rsid w:val="00C570C6"/>
    <w:rsid w:val="00C66E7C"/>
    <w:rsid w:val="00C73F36"/>
    <w:rsid w:val="00C8286B"/>
    <w:rsid w:val="00C871EC"/>
    <w:rsid w:val="00C9051C"/>
    <w:rsid w:val="00C9389E"/>
    <w:rsid w:val="00C93BE8"/>
    <w:rsid w:val="00C943E0"/>
    <w:rsid w:val="00C95750"/>
    <w:rsid w:val="00CA0612"/>
    <w:rsid w:val="00CA1406"/>
    <w:rsid w:val="00CA3750"/>
    <w:rsid w:val="00CB0B23"/>
    <w:rsid w:val="00CB481B"/>
    <w:rsid w:val="00CB5E93"/>
    <w:rsid w:val="00CD028E"/>
    <w:rsid w:val="00CD233D"/>
    <w:rsid w:val="00CD3FAB"/>
    <w:rsid w:val="00CD50CE"/>
    <w:rsid w:val="00CE0BA3"/>
    <w:rsid w:val="00CF1FD7"/>
    <w:rsid w:val="00CF3946"/>
    <w:rsid w:val="00CF5F41"/>
    <w:rsid w:val="00CF645B"/>
    <w:rsid w:val="00CF698F"/>
    <w:rsid w:val="00D04567"/>
    <w:rsid w:val="00D05D7D"/>
    <w:rsid w:val="00D10C5D"/>
    <w:rsid w:val="00D16F4A"/>
    <w:rsid w:val="00D234BD"/>
    <w:rsid w:val="00D243A9"/>
    <w:rsid w:val="00D278B0"/>
    <w:rsid w:val="00D33253"/>
    <w:rsid w:val="00D409BA"/>
    <w:rsid w:val="00D44880"/>
    <w:rsid w:val="00D6194C"/>
    <w:rsid w:val="00D6322B"/>
    <w:rsid w:val="00D63436"/>
    <w:rsid w:val="00D676EA"/>
    <w:rsid w:val="00D70A2F"/>
    <w:rsid w:val="00D7589D"/>
    <w:rsid w:val="00D87078"/>
    <w:rsid w:val="00DA1277"/>
    <w:rsid w:val="00DA2435"/>
    <w:rsid w:val="00DA715A"/>
    <w:rsid w:val="00DA7616"/>
    <w:rsid w:val="00DA78A0"/>
    <w:rsid w:val="00DB7074"/>
    <w:rsid w:val="00DC024F"/>
    <w:rsid w:val="00DC494A"/>
    <w:rsid w:val="00DD10BC"/>
    <w:rsid w:val="00DD3E50"/>
    <w:rsid w:val="00DD56F4"/>
    <w:rsid w:val="00DD5929"/>
    <w:rsid w:val="00DE0FAE"/>
    <w:rsid w:val="00DF3C5A"/>
    <w:rsid w:val="00DF7636"/>
    <w:rsid w:val="00E00C4F"/>
    <w:rsid w:val="00E04EC6"/>
    <w:rsid w:val="00E06CE7"/>
    <w:rsid w:val="00E1164A"/>
    <w:rsid w:val="00E1179F"/>
    <w:rsid w:val="00E17A8C"/>
    <w:rsid w:val="00E17E96"/>
    <w:rsid w:val="00E24404"/>
    <w:rsid w:val="00E310EE"/>
    <w:rsid w:val="00E3257F"/>
    <w:rsid w:val="00E32C83"/>
    <w:rsid w:val="00E33240"/>
    <w:rsid w:val="00E33874"/>
    <w:rsid w:val="00E3545F"/>
    <w:rsid w:val="00E361F5"/>
    <w:rsid w:val="00E37D13"/>
    <w:rsid w:val="00E74407"/>
    <w:rsid w:val="00E77EA0"/>
    <w:rsid w:val="00E807DE"/>
    <w:rsid w:val="00E824E5"/>
    <w:rsid w:val="00E82CE8"/>
    <w:rsid w:val="00E84BE0"/>
    <w:rsid w:val="00E8743B"/>
    <w:rsid w:val="00E901CF"/>
    <w:rsid w:val="00E95254"/>
    <w:rsid w:val="00EA3B3A"/>
    <w:rsid w:val="00EA6473"/>
    <w:rsid w:val="00EA695D"/>
    <w:rsid w:val="00EB3642"/>
    <w:rsid w:val="00EB40EA"/>
    <w:rsid w:val="00EB76FB"/>
    <w:rsid w:val="00EB79E8"/>
    <w:rsid w:val="00EC13BD"/>
    <w:rsid w:val="00EC7E73"/>
    <w:rsid w:val="00ED5DFA"/>
    <w:rsid w:val="00EE4038"/>
    <w:rsid w:val="00EF159A"/>
    <w:rsid w:val="00EF5689"/>
    <w:rsid w:val="00F0314A"/>
    <w:rsid w:val="00F036C5"/>
    <w:rsid w:val="00F101BF"/>
    <w:rsid w:val="00F10ABB"/>
    <w:rsid w:val="00F116FF"/>
    <w:rsid w:val="00F11D19"/>
    <w:rsid w:val="00F13744"/>
    <w:rsid w:val="00F141DE"/>
    <w:rsid w:val="00F26BC4"/>
    <w:rsid w:val="00F31A5C"/>
    <w:rsid w:val="00F32284"/>
    <w:rsid w:val="00F4070A"/>
    <w:rsid w:val="00F441F7"/>
    <w:rsid w:val="00F524F0"/>
    <w:rsid w:val="00F57B82"/>
    <w:rsid w:val="00F65470"/>
    <w:rsid w:val="00F70603"/>
    <w:rsid w:val="00F72AFB"/>
    <w:rsid w:val="00F7542B"/>
    <w:rsid w:val="00F81555"/>
    <w:rsid w:val="00F849E4"/>
    <w:rsid w:val="00F86F90"/>
    <w:rsid w:val="00F90EB7"/>
    <w:rsid w:val="00F94732"/>
    <w:rsid w:val="00FA04D4"/>
    <w:rsid w:val="00FA3996"/>
    <w:rsid w:val="00FA6124"/>
    <w:rsid w:val="00FB6AC1"/>
    <w:rsid w:val="00FB7DAD"/>
    <w:rsid w:val="00FC2847"/>
    <w:rsid w:val="00FC38F1"/>
    <w:rsid w:val="00FC4A1C"/>
    <w:rsid w:val="00FC5CB3"/>
    <w:rsid w:val="00FD0835"/>
    <w:rsid w:val="00FD0950"/>
    <w:rsid w:val="00FD0CBB"/>
    <w:rsid w:val="00FD0F4F"/>
    <w:rsid w:val="00FD69C8"/>
    <w:rsid w:val="00FD6BF5"/>
    <w:rsid w:val="00FE0251"/>
    <w:rsid w:val="00FE2F34"/>
    <w:rsid w:val="00FEC849"/>
    <w:rsid w:val="00FF050D"/>
    <w:rsid w:val="0106745D"/>
    <w:rsid w:val="011BAB43"/>
    <w:rsid w:val="01380566"/>
    <w:rsid w:val="0147EA0F"/>
    <w:rsid w:val="01506688"/>
    <w:rsid w:val="018489A3"/>
    <w:rsid w:val="018BE4DF"/>
    <w:rsid w:val="01935AA1"/>
    <w:rsid w:val="0196A504"/>
    <w:rsid w:val="019839B3"/>
    <w:rsid w:val="0199BB1F"/>
    <w:rsid w:val="01A474C9"/>
    <w:rsid w:val="01B9ABAF"/>
    <w:rsid w:val="01D2CC82"/>
    <w:rsid w:val="01DA1E87"/>
    <w:rsid w:val="01DD5BE0"/>
    <w:rsid w:val="023B6F99"/>
    <w:rsid w:val="0255D7F9"/>
    <w:rsid w:val="0282489B"/>
    <w:rsid w:val="028F4F12"/>
    <w:rsid w:val="029FE7D9"/>
    <w:rsid w:val="02C884A5"/>
    <w:rsid w:val="02F98F49"/>
    <w:rsid w:val="0311DC4A"/>
    <w:rsid w:val="03149DD6"/>
    <w:rsid w:val="0314CE3C"/>
    <w:rsid w:val="032C9743"/>
    <w:rsid w:val="032F2B02"/>
    <w:rsid w:val="033A7916"/>
    <w:rsid w:val="033ED9CC"/>
    <w:rsid w:val="0343B137"/>
    <w:rsid w:val="034B4E4B"/>
    <w:rsid w:val="0358E81D"/>
    <w:rsid w:val="03739203"/>
    <w:rsid w:val="037B73F6"/>
    <w:rsid w:val="038DD527"/>
    <w:rsid w:val="0390453A"/>
    <w:rsid w:val="039BC844"/>
    <w:rsid w:val="03A03BF1"/>
    <w:rsid w:val="03B40A9B"/>
    <w:rsid w:val="03CBBC07"/>
    <w:rsid w:val="03D846B1"/>
    <w:rsid w:val="03F6B9C1"/>
    <w:rsid w:val="0401D812"/>
    <w:rsid w:val="0425E9DC"/>
    <w:rsid w:val="0439FC6A"/>
    <w:rsid w:val="044243FF"/>
    <w:rsid w:val="0444B2F2"/>
    <w:rsid w:val="04634BBF"/>
    <w:rsid w:val="0496ECC6"/>
    <w:rsid w:val="04986E3B"/>
    <w:rsid w:val="04BB3374"/>
    <w:rsid w:val="0502F365"/>
    <w:rsid w:val="053C6A7E"/>
    <w:rsid w:val="054A52CC"/>
    <w:rsid w:val="0560692B"/>
    <w:rsid w:val="056E876C"/>
    <w:rsid w:val="05745AF6"/>
    <w:rsid w:val="059B4880"/>
    <w:rsid w:val="05A7311A"/>
    <w:rsid w:val="05CA8224"/>
    <w:rsid w:val="05CF9B15"/>
    <w:rsid w:val="061EA99E"/>
    <w:rsid w:val="066E8D08"/>
    <w:rsid w:val="0670C3AA"/>
    <w:rsid w:val="06924E4C"/>
    <w:rsid w:val="069A83D3"/>
    <w:rsid w:val="069D4FFA"/>
    <w:rsid w:val="06BE0ED9"/>
    <w:rsid w:val="06CA8BDD"/>
    <w:rsid w:val="06CA9DEB"/>
    <w:rsid w:val="06DA08D8"/>
    <w:rsid w:val="0709C7CB"/>
    <w:rsid w:val="071168E8"/>
    <w:rsid w:val="07201409"/>
    <w:rsid w:val="0736C54D"/>
    <w:rsid w:val="076153DC"/>
    <w:rsid w:val="07673D91"/>
    <w:rsid w:val="0773C83B"/>
    <w:rsid w:val="0798748B"/>
    <w:rsid w:val="07AD9FDE"/>
    <w:rsid w:val="080AC30B"/>
    <w:rsid w:val="0821A933"/>
    <w:rsid w:val="0828E5A9"/>
    <w:rsid w:val="084443AD"/>
    <w:rsid w:val="0856E7CF"/>
    <w:rsid w:val="0858048A"/>
    <w:rsid w:val="08745AB7"/>
    <w:rsid w:val="0877326E"/>
    <w:rsid w:val="08841E9D"/>
    <w:rsid w:val="08C4A2C8"/>
    <w:rsid w:val="08C8A96F"/>
    <w:rsid w:val="08D54935"/>
    <w:rsid w:val="08FA4061"/>
    <w:rsid w:val="09223534"/>
    <w:rsid w:val="092A2C57"/>
    <w:rsid w:val="0933A1E1"/>
    <w:rsid w:val="093B2AC0"/>
    <w:rsid w:val="093BB6A5"/>
    <w:rsid w:val="0950EF2E"/>
    <w:rsid w:val="09576325"/>
    <w:rsid w:val="0962D605"/>
    <w:rsid w:val="096A90BA"/>
    <w:rsid w:val="09C4B60A"/>
    <w:rsid w:val="09C517A3"/>
    <w:rsid w:val="09D1124B"/>
    <w:rsid w:val="09E0140E"/>
    <w:rsid w:val="09E40D0F"/>
    <w:rsid w:val="0A2396BC"/>
    <w:rsid w:val="0A5982BD"/>
    <w:rsid w:val="0A976107"/>
    <w:rsid w:val="0A9FC447"/>
    <w:rsid w:val="0ACDCC66"/>
    <w:rsid w:val="0ADD6B6F"/>
    <w:rsid w:val="0B0D78C5"/>
    <w:rsid w:val="0B3E0167"/>
    <w:rsid w:val="0B4C68F6"/>
    <w:rsid w:val="0B89EA72"/>
    <w:rsid w:val="0B9EEE87"/>
    <w:rsid w:val="0BBB48AA"/>
    <w:rsid w:val="0BBDB79D"/>
    <w:rsid w:val="0BCBB938"/>
    <w:rsid w:val="0BFABA8B"/>
    <w:rsid w:val="0C54E860"/>
    <w:rsid w:val="0C59E777"/>
    <w:rsid w:val="0C5CA315"/>
    <w:rsid w:val="0C792F0E"/>
    <w:rsid w:val="0CA1059A"/>
    <w:rsid w:val="0CA85C2A"/>
    <w:rsid w:val="0CA8F592"/>
    <w:rsid w:val="0CB753B1"/>
    <w:rsid w:val="0CC0EEFF"/>
    <w:rsid w:val="0CD05569"/>
    <w:rsid w:val="0CD61F6A"/>
    <w:rsid w:val="0CD85B8C"/>
    <w:rsid w:val="0CF9706A"/>
    <w:rsid w:val="0D09DB82"/>
    <w:rsid w:val="0D101E4B"/>
    <w:rsid w:val="0D14CF34"/>
    <w:rsid w:val="0D22B91D"/>
    <w:rsid w:val="0D23084E"/>
    <w:rsid w:val="0D260659"/>
    <w:rsid w:val="0D3D1BCD"/>
    <w:rsid w:val="0D489FC0"/>
    <w:rsid w:val="0D71D80D"/>
    <w:rsid w:val="0D78C56B"/>
    <w:rsid w:val="0DA8BA58"/>
    <w:rsid w:val="0DBA9431"/>
    <w:rsid w:val="0DC45932"/>
    <w:rsid w:val="0DDC117A"/>
    <w:rsid w:val="0DF0FCA5"/>
    <w:rsid w:val="0DF3F1FD"/>
    <w:rsid w:val="0DFBF7C6"/>
    <w:rsid w:val="0E06DAF7"/>
    <w:rsid w:val="0E0BB899"/>
    <w:rsid w:val="0E3C557B"/>
    <w:rsid w:val="0E44820F"/>
    <w:rsid w:val="0E738362"/>
    <w:rsid w:val="0E73F4DB"/>
    <w:rsid w:val="0E7BEF4F"/>
    <w:rsid w:val="0EB87A51"/>
    <w:rsid w:val="0EBB354E"/>
    <w:rsid w:val="0EDA04F3"/>
    <w:rsid w:val="0EE0423C"/>
    <w:rsid w:val="0EE2133C"/>
    <w:rsid w:val="0F0B0A17"/>
    <w:rsid w:val="0F1933EB"/>
    <w:rsid w:val="0F2243D3"/>
    <w:rsid w:val="0F46FABB"/>
    <w:rsid w:val="0F4EB570"/>
    <w:rsid w:val="0F4EEEBC"/>
    <w:rsid w:val="0F550BC9"/>
    <w:rsid w:val="0F6E6992"/>
    <w:rsid w:val="0F7F342F"/>
    <w:rsid w:val="0F83A6F3"/>
    <w:rsid w:val="0F8CAC0D"/>
    <w:rsid w:val="0F987837"/>
    <w:rsid w:val="0F9DD607"/>
    <w:rsid w:val="0FB0C538"/>
    <w:rsid w:val="0FB59CA3"/>
    <w:rsid w:val="0FDDC2BA"/>
    <w:rsid w:val="0FE28D36"/>
    <w:rsid w:val="0FE3CB83"/>
    <w:rsid w:val="1009C41D"/>
    <w:rsid w:val="100A8197"/>
    <w:rsid w:val="1014E369"/>
    <w:rsid w:val="1025AE06"/>
    <w:rsid w:val="102A20CA"/>
    <w:rsid w:val="104F36F3"/>
    <w:rsid w:val="108731E9"/>
    <w:rsid w:val="1093A668"/>
    <w:rsid w:val="10A69A03"/>
    <w:rsid w:val="10AF0FFF"/>
    <w:rsid w:val="10C3CC13"/>
    <w:rsid w:val="10C49663"/>
    <w:rsid w:val="10C83761"/>
    <w:rsid w:val="10CEEA64"/>
    <w:rsid w:val="10D356AD"/>
    <w:rsid w:val="1115B253"/>
    <w:rsid w:val="1120E917"/>
    <w:rsid w:val="115CE564"/>
    <w:rsid w:val="116A055B"/>
    <w:rsid w:val="117F7ABE"/>
    <w:rsid w:val="118A0F3C"/>
    <w:rsid w:val="12012902"/>
    <w:rsid w:val="1209050C"/>
    <w:rsid w:val="1247C4B9"/>
    <w:rsid w:val="126D7D4C"/>
    <w:rsid w:val="1275B94E"/>
    <w:rsid w:val="128FE862"/>
    <w:rsid w:val="1292AAE9"/>
    <w:rsid w:val="12A476BD"/>
    <w:rsid w:val="12A7DC33"/>
    <w:rsid w:val="12EA5EF7"/>
    <w:rsid w:val="12EAC2DF"/>
    <w:rsid w:val="12F13974"/>
    <w:rsid w:val="1308F101"/>
    <w:rsid w:val="131B308B"/>
    <w:rsid w:val="13667D48"/>
    <w:rsid w:val="1374E38E"/>
    <w:rsid w:val="139A7B45"/>
    <w:rsid w:val="13AAE660"/>
    <w:rsid w:val="13BA49BC"/>
    <w:rsid w:val="13E2DBF0"/>
    <w:rsid w:val="13E56EB4"/>
    <w:rsid w:val="1407C4AE"/>
    <w:rsid w:val="1427D2DF"/>
    <w:rsid w:val="14372AA8"/>
    <w:rsid w:val="143763F4"/>
    <w:rsid w:val="14521FE8"/>
    <w:rsid w:val="147CAE77"/>
    <w:rsid w:val="1496BCC8"/>
    <w:rsid w:val="149D9268"/>
    <w:rsid w:val="14AC1AEC"/>
    <w:rsid w:val="1502757C"/>
    <w:rsid w:val="151D0CC3"/>
    <w:rsid w:val="153F9384"/>
    <w:rsid w:val="1567CBA9"/>
    <w:rsid w:val="15B287D2"/>
    <w:rsid w:val="15BCB2D4"/>
    <w:rsid w:val="15BE223B"/>
    <w:rsid w:val="15BF8A8B"/>
    <w:rsid w:val="15C4BC05"/>
    <w:rsid w:val="15D18418"/>
    <w:rsid w:val="15D30F90"/>
    <w:rsid w:val="15D4C171"/>
    <w:rsid w:val="15F9081F"/>
    <w:rsid w:val="1666F5E9"/>
    <w:rsid w:val="1669EE4F"/>
    <w:rsid w:val="166FB954"/>
    <w:rsid w:val="16702E0A"/>
    <w:rsid w:val="167DB653"/>
    <w:rsid w:val="16832F49"/>
    <w:rsid w:val="169D5E5D"/>
    <w:rsid w:val="16B77B63"/>
    <w:rsid w:val="16BA1014"/>
    <w:rsid w:val="16CFCEDF"/>
    <w:rsid w:val="16DC2029"/>
    <w:rsid w:val="16F60333"/>
    <w:rsid w:val="1725692D"/>
    <w:rsid w:val="1734471F"/>
    <w:rsid w:val="173AE5F7"/>
    <w:rsid w:val="1782C8C8"/>
    <w:rsid w:val="178DE56F"/>
    <w:rsid w:val="179AF506"/>
    <w:rsid w:val="17AE9855"/>
    <w:rsid w:val="17B0F0D2"/>
    <w:rsid w:val="17BAE779"/>
    <w:rsid w:val="17CB5D9A"/>
    <w:rsid w:val="17CEA58B"/>
    <w:rsid w:val="17EF03EE"/>
    <w:rsid w:val="183FA875"/>
    <w:rsid w:val="1844A0A3"/>
    <w:rsid w:val="186254FD"/>
    <w:rsid w:val="187814BA"/>
    <w:rsid w:val="189F4E9E"/>
    <w:rsid w:val="18A288D0"/>
    <w:rsid w:val="18B35F20"/>
    <w:rsid w:val="18BA1651"/>
    <w:rsid w:val="18D9A4C0"/>
    <w:rsid w:val="1918A4DC"/>
    <w:rsid w:val="1932DA6B"/>
    <w:rsid w:val="1936552D"/>
    <w:rsid w:val="1962A607"/>
    <w:rsid w:val="196EDBB5"/>
    <w:rsid w:val="197A39D2"/>
    <w:rsid w:val="197D4FED"/>
    <w:rsid w:val="1985C595"/>
    <w:rsid w:val="19BDB355"/>
    <w:rsid w:val="19C941E0"/>
    <w:rsid w:val="19DFB580"/>
    <w:rsid w:val="1A067E1A"/>
    <w:rsid w:val="1A13C0EB"/>
    <w:rsid w:val="1A2E557B"/>
    <w:rsid w:val="1A3E935E"/>
    <w:rsid w:val="1A52F305"/>
    <w:rsid w:val="1A944E2A"/>
    <w:rsid w:val="1B01E2BB"/>
    <w:rsid w:val="1B3C4A1A"/>
    <w:rsid w:val="1B5BE09B"/>
    <w:rsid w:val="1B6A6F16"/>
    <w:rsid w:val="1B8ED1F6"/>
    <w:rsid w:val="1B972497"/>
    <w:rsid w:val="1BE054FE"/>
    <w:rsid w:val="1BE08E4A"/>
    <w:rsid w:val="1BE1D578"/>
    <w:rsid w:val="1BED9172"/>
    <w:rsid w:val="1BF86E1F"/>
    <w:rsid w:val="1BFB9CD7"/>
    <w:rsid w:val="1C0D2130"/>
    <w:rsid w:val="1C1CF916"/>
    <w:rsid w:val="1C225D10"/>
    <w:rsid w:val="1C2C01FE"/>
    <w:rsid w:val="1C324D4C"/>
    <w:rsid w:val="1C4B132B"/>
    <w:rsid w:val="1C618C08"/>
    <w:rsid w:val="1C82955D"/>
    <w:rsid w:val="1CAFC5B0"/>
    <w:rsid w:val="1CBF45B2"/>
    <w:rsid w:val="1D0F6F69"/>
    <w:rsid w:val="1D2A8208"/>
    <w:rsid w:val="1D2ECD74"/>
    <w:rsid w:val="1D3A22CD"/>
    <w:rsid w:val="1D521C3A"/>
    <w:rsid w:val="1D5580D1"/>
    <w:rsid w:val="1D6B9DAB"/>
    <w:rsid w:val="1DB75DC8"/>
    <w:rsid w:val="1DCEFD26"/>
    <w:rsid w:val="1DD1F8F9"/>
    <w:rsid w:val="1DDFFA94"/>
    <w:rsid w:val="1DFC8788"/>
    <w:rsid w:val="1E0EFBE7"/>
    <w:rsid w:val="1E174281"/>
    <w:rsid w:val="1E2B671D"/>
    <w:rsid w:val="1E4D3849"/>
    <w:rsid w:val="1E6D7FDA"/>
    <w:rsid w:val="1E7E18A1"/>
    <w:rsid w:val="1E997592"/>
    <w:rsid w:val="1EBAC7FB"/>
    <w:rsid w:val="1EE65A1F"/>
    <w:rsid w:val="1EE7C57D"/>
    <w:rsid w:val="1F0DF954"/>
    <w:rsid w:val="1F1BB74F"/>
    <w:rsid w:val="1F213363"/>
    <w:rsid w:val="1F44E8AA"/>
    <w:rsid w:val="1F45748F"/>
    <w:rsid w:val="1F6C670E"/>
    <w:rsid w:val="1F8470FC"/>
    <w:rsid w:val="1FB1580D"/>
    <w:rsid w:val="1FB5D569"/>
    <w:rsid w:val="1FBC47AA"/>
    <w:rsid w:val="1FBE116B"/>
    <w:rsid w:val="1FD60AD8"/>
    <w:rsid w:val="1FD89A8E"/>
    <w:rsid w:val="1FE8C358"/>
    <w:rsid w:val="1FF0071B"/>
    <w:rsid w:val="201A386F"/>
    <w:rsid w:val="20399191"/>
    <w:rsid w:val="206388A8"/>
    <w:rsid w:val="2069DA12"/>
    <w:rsid w:val="2077EDBB"/>
    <w:rsid w:val="208B8DFC"/>
    <w:rsid w:val="20C40B54"/>
    <w:rsid w:val="20DD32B6"/>
    <w:rsid w:val="20E350A3"/>
    <w:rsid w:val="21144C53"/>
    <w:rsid w:val="214B4668"/>
    <w:rsid w:val="216B0B90"/>
    <w:rsid w:val="2184B43F"/>
    <w:rsid w:val="21888153"/>
    <w:rsid w:val="2193A85C"/>
    <w:rsid w:val="21980912"/>
    <w:rsid w:val="21C50694"/>
    <w:rsid w:val="21D57722"/>
    <w:rsid w:val="21DF14E5"/>
    <w:rsid w:val="222055C4"/>
    <w:rsid w:val="22496F64"/>
    <w:rsid w:val="224AD02A"/>
    <w:rsid w:val="2264846C"/>
    <w:rsid w:val="2267AFA3"/>
    <w:rsid w:val="2269E23C"/>
    <w:rsid w:val="2281146E"/>
    <w:rsid w:val="2295EE37"/>
    <w:rsid w:val="229B7345"/>
    <w:rsid w:val="22CD4832"/>
    <w:rsid w:val="22DB5048"/>
    <w:rsid w:val="22E19CED"/>
    <w:rsid w:val="23050AF1"/>
    <w:rsid w:val="23216FAC"/>
    <w:rsid w:val="2341603C"/>
    <w:rsid w:val="23569D9D"/>
    <w:rsid w:val="236D4C6F"/>
    <w:rsid w:val="23FDAFE7"/>
    <w:rsid w:val="23FFD380"/>
    <w:rsid w:val="240ADB93"/>
    <w:rsid w:val="242107F6"/>
    <w:rsid w:val="242D5DE2"/>
    <w:rsid w:val="24588A64"/>
    <w:rsid w:val="2464C893"/>
    <w:rsid w:val="247B3D7B"/>
    <w:rsid w:val="248C8A60"/>
    <w:rsid w:val="24E0AA50"/>
    <w:rsid w:val="24E41671"/>
    <w:rsid w:val="24E8BB0B"/>
    <w:rsid w:val="24E920AD"/>
    <w:rsid w:val="2526B07B"/>
    <w:rsid w:val="25293F96"/>
    <w:rsid w:val="252C01BD"/>
    <w:rsid w:val="252F71E7"/>
    <w:rsid w:val="25375B1D"/>
    <w:rsid w:val="2539C517"/>
    <w:rsid w:val="2560881E"/>
    <w:rsid w:val="25804433"/>
    <w:rsid w:val="25975040"/>
    <w:rsid w:val="25F1FDE0"/>
    <w:rsid w:val="25F6365D"/>
    <w:rsid w:val="25F71D4C"/>
    <w:rsid w:val="26026E6E"/>
    <w:rsid w:val="261EA153"/>
    <w:rsid w:val="262C3497"/>
    <w:rsid w:val="262F6BF0"/>
    <w:rsid w:val="267EAD4A"/>
    <w:rsid w:val="269D6452"/>
    <w:rsid w:val="26AAFE24"/>
    <w:rsid w:val="26BD99C1"/>
    <w:rsid w:val="26CBAD68"/>
    <w:rsid w:val="26CC9768"/>
    <w:rsid w:val="26CD89FD"/>
    <w:rsid w:val="26EC7FE7"/>
    <w:rsid w:val="272A8F89"/>
    <w:rsid w:val="2732D623"/>
    <w:rsid w:val="2738A640"/>
    <w:rsid w:val="2777FFE3"/>
    <w:rsid w:val="278C1271"/>
    <w:rsid w:val="27945A06"/>
    <w:rsid w:val="2796C8F9"/>
    <w:rsid w:val="27E902CD"/>
    <w:rsid w:val="27E9F454"/>
    <w:rsid w:val="2822B044"/>
    <w:rsid w:val="2842305E"/>
    <w:rsid w:val="284DA9EF"/>
    <w:rsid w:val="28773B36"/>
    <w:rsid w:val="28785CF7"/>
    <w:rsid w:val="288206EE"/>
    <w:rsid w:val="289770A5"/>
    <w:rsid w:val="28C09D73"/>
    <w:rsid w:val="28DF7CB4"/>
    <w:rsid w:val="293FC837"/>
    <w:rsid w:val="2987D999"/>
    <w:rsid w:val="298DDDC0"/>
    <w:rsid w:val="29E46453"/>
    <w:rsid w:val="29EBA248"/>
    <w:rsid w:val="29EEDB14"/>
    <w:rsid w:val="29EF7191"/>
    <w:rsid w:val="2A2C174E"/>
    <w:rsid w:val="2A43E465"/>
    <w:rsid w:val="2A4EE9A4"/>
    <w:rsid w:val="2A554408"/>
    <w:rsid w:val="2A5BDDD2"/>
    <w:rsid w:val="2A6E1F60"/>
    <w:rsid w:val="2A737D30"/>
    <w:rsid w:val="2A866C61"/>
    <w:rsid w:val="2A8FB43A"/>
    <w:rsid w:val="2A90AA8E"/>
    <w:rsid w:val="2AC25E01"/>
    <w:rsid w:val="2AD15298"/>
    <w:rsid w:val="2AFEC559"/>
    <w:rsid w:val="2B10BECC"/>
    <w:rsid w:val="2B2A35BF"/>
    <w:rsid w:val="2B471BC7"/>
    <w:rsid w:val="2B5EEDF6"/>
    <w:rsid w:val="2B72B779"/>
    <w:rsid w:val="2BAAE791"/>
    <w:rsid w:val="2BC94875"/>
    <w:rsid w:val="2BD634A4"/>
    <w:rsid w:val="2BDF70E2"/>
    <w:rsid w:val="2BFEBF62"/>
    <w:rsid w:val="2C1AFA15"/>
    <w:rsid w:val="2C328C8D"/>
    <w:rsid w:val="2C85B7E8"/>
    <w:rsid w:val="2C9FB526"/>
    <w:rsid w:val="2CD2C39B"/>
    <w:rsid w:val="2CFB6BE1"/>
    <w:rsid w:val="2CFFC11D"/>
    <w:rsid w:val="2D1E221F"/>
    <w:rsid w:val="2D1E29A9"/>
    <w:rsid w:val="2D2636E3"/>
    <w:rsid w:val="2D29B607"/>
    <w:rsid w:val="2DBD02B9"/>
    <w:rsid w:val="2DCE3A51"/>
    <w:rsid w:val="2DD86375"/>
    <w:rsid w:val="2DD89646"/>
    <w:rsid w:val="2DDCF6FC"/>
    <w:rsid w:val="2DE281B5"/>
    <w:rsid w:val="2DE34866"/>
    <w:rsid w:val="2DE9770E"/>
    <w:rsid w:val="2DF4965A"/>
    <w:rsid w:val="2DF7A83F"/>
    <w:rsid w:val="2E0FDE33"/>
    <w:rsid w:val="2E369E6C"/>
    <w:rsid w:val="2E392E22"/>
    <w:rsid w:val="2E468EA8"/>
    <w:rsid w:val="2E4A8AB7"/>
    <w:rsid w:val="2E868AA5"/>
    <w:rsid w:val="2EC20744"/>
    <w:rsid w:val="2EDC0079"/>
    <w:rsid w:val="2EF1048E"/>
    <w:rsid w:val="2F0FCDA4"/>
    <w:rsid w:val="2F2819AA"/>
    <w:rsid w:val="2F66757C"/>
    <w:rsid w:val="2FA01571"/>
    <w:rsid w:val="2FAEB91C"/>
    <w:rsid w:val="2FC73E6E"/>
    <w:rsid w:val="2FF43BF0"/>
    <w:rsid w:val="301DF537"/>
    <w:rsid w:val="30259A28"/>
    <w:rsid w:val="302A7193"/>
    <w:rsid w:val="303FA879"/>
    <w:rsid w:val="305DD7A5"/>
    <w:rsid w:val="3069C7C9"/>
    <w:rsid w:val="30742805"/>
    <w:rsid w:val="30742ECE"/>
    <w:rsid w:val="3087EB62"/>
    <w:rsid w:val="30C623BB"/>
    <w:rsid w:val="30CAA8A1"/>
    <w:rsid w:val="30CF0957"/>
    <w:rsid w:val="30E6A8B5"/>
    <w:rsid w:val="30FBE616"/>
    <w:rsid w:val="30FC06D9"/>
    <w:rsid w:val="31166F39"/>
    <w:rsid w:val="311AE928"/>
    <w:rsid w:val="3126A776"/>
    <w:rsid w:val="312DDBC6"/>
    <w:rsid w:val="31335A59"/>
    <w:rsid w:val="31460804"/>
    <w:rsid w:val="3178D5A3"/>
    <w:rsid w:val="31BA2689"/>
    <w:rsid w:val="31DEF6A6"/>
    <w:rsid w:val="31EA12E8"/>
    <w:rsid w:val="31EA4C34"/>
    <w:rsid w:val="31FF710C"/>
    <w:rsid w:val="32248231"/>
    <w:rsid w:val="322C1AFA"/>
    <w:rsid w:val="32342943"/>
    <w:rsid w:val="323C0B36"/>
    <w:rsid w:val="325E437B"/>
    <w:rsid w:val="32667202"/>
    <w:rsid w:val="326B49F2"/>
    <w:rsid w:val="326F0898"/>
    <w:rsid w:val="32989632"/>
    <w:rsid w:val="329A0249"/>
    <w:rsid w:val="32B954D2"/>
    <w:rsid w:val="32C1FD49"/>
    <w:rsid w:val="32EA8E3E"/>
    <w:rsid w:val="3302DB3F"/>
    <w:rsid w:val="334E03E4"/>
    <w:rsid w:val="335E429C"/>
    <w:rsid w:val="3366F970"/>
    <w:rsid w:val="337C36D1"/>
    <w:rsid w:val="33A21639"/>
    <w:rsid w:val="33B9403A"/>
    <w:rsid w:val="33D8F45C"/>
    <w:rsid w:val="33DBB6E3"/>
    <w:rsid w:val="34082785"/>
    <w:rsid w:val="341FEE21"/>
    <w:rsid w:val="34256CB4"/>
    <w:rsid w:val="34552533"/>
    <w:rsid w:val="345DB0C0"/>
    <w:rsid w:val="3495C604"/>
    <w:rsid w:val="34C6F4D8"/>
    <w:rsid w:val="34D63404"/>
    <w:rsid w:val="34E92AAB"/>
    <w:rsid w:val="3523C319"/>
    <w:rsid w:val="35471690"/>
    <w:rsid w:val="35471DB5"/>
    <w:rsid w:val="355E50E2"/>
    <w:rsid w:val="35627BB9"/>
    <w:rsid w:val="35900929"/>
    <w:rsid w:val="35947C28"/>
    <w:rsid w:val="35A0D9C1"/>
    <w:rsid w:val="35BF9353"/>
    <w:rsid w:val="35C7CF55"/>
    <w:rsid w:val="35E4C0F0"/>
    <w:rsid w:val="35F290B5"/>
    <w:rsid w:val="35F9C505"/>
    <w:rsid w:val="36391B3B"/>
    <w:rsid w:val="366D4692"/>
    <w:rsid w:val="36C5D53D"/>
    <w:rsid w:val="36E5C2AB"/>
    <w:rsid w:val="36F33861"/>
    <w:rsid w:val="36FD6209"/>
    <w:rsid w:val="371A9EB3"/>
    <w:rsid w:val="37245930"/>
    <w:rsid w:val="3737C9AE"/>
    <w:rsid w:val="3757962A"/>
    <w:rsid w:val="376206D4"/>
    <w:rsid w:val="37853A08"/>
    <w:rsid w:val="37996A37"/>
    <w:rsid w:val="37A1A639"/>
    <w:rsid w:val="37A435EF"/>
    <w:rsid w:val="37C5BA62"/>
    <w:rsid w:val="37CEC47E"/>
    <w:rsid w:val="37E86D2D"/>
    <w:rsid w:val="37E8D2CF"/>
    <w:rsid w:val="37F5A675"/>
    <w:rsid w:val="37FE30F3"/>
    <w:rsid w:val="380B5EA8"/>
    <w:rsid w:val="38167CF9"/>
    <w:rsid w:val="3816AFCA"/>
    <w:rsid w:val="383B0069"/>
    <w:rsid w:val="38428CFD"/>
    <w:rsid w:val="38471D76"/>
    <w:rsid w:val="38480E02"/>
    <w:rsid w:val="385E6C4E"/>
    <w:rsid w:val="3873A026"/>
    <w:rsid w:val="388CAAE2"/>
    <w:rsid w:val="38A25E47"/>
    <w:rsid w:val="38D7061C"/>
    <w:rsid w:val="38ED974D"/>
    <w:rsid w:val="38F26743"/>
    <w:rsid w:val="392765D1"/>
    <w:rsid w:val="394B1E26"/>
    <w:rsid w:val="3978A888"/>
    <w:rsid w:val="39824210"/>
    <w:rsid w:val="3989D5C0"/>
    <w:rsid w:val="399658D9"/>
    <w:rsid w:val="39BF818A"/>
    <w:rsid w:val="39D54550"/>
    <w:rsid w:val="39D74826"/>
    <w:rsid w:val="39DBCECE"/>
    <w:rsid w:val="39E8D13B"/>
    <w:rsid w:val="39E9A8DB"/>
    <w:rsid w:val="39EF7464"/>
    <w:rsid w:val="39F053DD"/>
    <w:rsid w:val="3A09916A"/>
    <w:rsid w:val="3A1306F4"/>
    <w:rsid w:val="3A154B69"/>
    <w:rsid w:val="3A241DF3"/>
    <w:rsid w:val="3A357D9D"/>
    <w:rsid w:val="3A469581"/>
    <w:rsid w:val="3A6CC58A"/>
    <w:rsid w:val="3A79FF2F"/>
    <w:rsid w:val="3AED0B0D"/>
    <w:rsid w:val="3AF49EAD"/>
    <w:rsid w:val="3B306E65"/>
    <w:rsid w:val="3B4798C9"/>
    <w:rsid w:val="3B583650"/>
    <w:rsid w:val="3B6DFD24"/>
    <w:rsid w:val="3B7160F1"/>
    <w:rsid w:val="3B96B6AA"/>
    <w:rsid w:val="3BA30169"/>
    <w:rsid w:val="3BA7617F"/>
    <w:rsid w:val="3BCA2AC1"/>
    <w:rsid w:val="3C03B2ED"/>
    <w:rsid w:val="3C04188F"/>
    <w:rsid w:val="3C054684"/>
    <w:rsid w:val="3C10F2B0"/>
    <w:rsid w:val="3C3D8A90"/>
    <w:rsid w:val="3C7EA9AE"/>
    <w:rsid w:val="3C886B34"/>
    <w:rsid w:val="3C9A847D"/>
    <w:rsid w:val="3CA9B684"/>
    <w:rsid w:val="3CB4BC0E"/>
    <w:rsid w:val="3CBCA9CF"/>
    <w:rsid w:val="3CD4884B"/>
    <w:rsid w:val="3D09CD85"/>
    <w:rsid w:val="3D278FF8"/>
    <w:rsid w:val="3D69918F"/>
    <w:rsid w:val="3D6DF245"/>
    <w:rsid w:val="3D73DBFA"/>
    <w:rsid w:val="3DDD89D1"/>
    <w:rsid w:val="3DE6033C"/>
    <w:rsid w:val="3DE64B3D"/>
    <w:rsid w:val="3DF96C30"/>
    <w:rsid w:val="3E5EC756"/>
    <w:rsid w:val="3E7633E3"/>
    <w:rsid w:val="3E882AED"/>
    <w:rsid w:val="3E983E6F"/>
    <w:rsid w:val="3EA12E8F"/>
    <w:rsid w:val="3EA626BD"/>
    <w:rsid w:val="3ECCC3D5"/>
    <w:rsid w:val="3EE9166E"/>
    <w:rsid w:val="3EEAB80A"/>
    <w:rsid w:val="3EEC22F4"/>
    <w:rsid w:val="3EF87A3B"/>
    <w:rsid w:val="3F326B05"/>
    <w:rsid w:val="3F34AE4A"/>
    <w:rsid w:val="3F47C929"/>
    <w:rsid w:val="3F9F2B1C"/>
    <w:rsid w:val="3FB8F44C"/>
    <w:rsid w:val="3FC1784F"/>
    <w:rsid w:val="3FCC979B"/>
    <w:rsid w:val="3FF13858"/>
    <w:rsid w:val="3FF33696"/>
    <w:rsid w:val="4001DBB7"/>
    <w:rsid w:val="4028C70A"/>
    <w:rsid w:val="406CC20A"/>
    <w:rsid w:val="4077DD4A"/>
    <w:rsid w:val="4077FE0D"/>
    <w:rsid w:val="40CF9C2C"/>
    <w:rsid w:val="410973CF"/>
    <w:rsid w:val="4132109B"/>
    <w:rsid w:val="413BF80F"/>
    <w:rsid w:val="4145F697"/>
    <w:rsid w:val="41507FA2"/>
    <w:rsid w:val="415E3A37"/>
    <w:rsid w:val="416111EE"/>
    <w:rsid w:val="416696FC"/>
    <w:rsid w:val="417D7D24"/>
    <w:rsid w:val="41BF95E1"/>
    <w:rsid w:val="41C11DE5"/>
    <w:rsid w:val="41C78D04"/>
    <w:rsid w:val="41D3065F"/>
    <w:rsid w:val="41F37937"/>
    <w:rsid w:val="42277933"/>
    <w:rsid w:val="4264B200"/>
    <w:rsid w:val="42677E5D"/>
    <w:rsid w:val="427E0925"/>
    <w:rsid w:val="428581C6"/>
    <w:rsid w:val="428F75D2"/>
    <w:rsid w:val="42941CCF"/>
    <w:rsid w:val="4296FEB1"/>
    <w:rsid w:val="42A97310"/>
    <w:rsid w:val="42AAD3D6"/>
    <w:rsid w:val="42B1EC7B"/>
    <w:rsid w:val="42E86A1F"/>
    <w:rsid w:val="4307EB70"/>
    <w:rsid w:val="43102772"/>
    <w:rsid w:val="4320EB94"/>
    <w:rsid w:val="4332208C"/>
    <w:rsid w:val="433D45B7"/>
    <w:rsid w:val="435C66CA"/>
    <w:rsid w:val="435FE6AC"/>
    <w:rsid w:val="436CB22C"/>
    <w:rsid w:val="437020FD"/>
    <w:rsid w:val="43930A71"/>
    <w:rsid w:val="43AA15CE"/>
    <w:rsid w:val="43AF3A28"/>
    <w:rsid w:val="43E6B4E6"/>
    <w:rsid w:val="43FE157F"/>
    <w:rsid w:val="442D75DB"/>
    <w:rsid w:val="44405C56"/>
    <w:rsid w:val="4458A957"/>
    <w:rsid w:val="447E2203"/>
    <w:rsid w:val="4499AECF"/>
    <w:rsid w:val="44A63449"/>
    <w:rsid w:val="44DD24F9"/>
    <w:rsid w:val="44EA1F19"/>
    <w:rsid w:val="4530C54A"/>
    <w:rsid w:val="453CB165"/>
    <w:rsid w:val="455DF59D"/>
    <w:rsid w:val="45645700"/>
    <w:rsid w:val="4588CDCD"/>
    <w:rsid w:val="459D6372"/>
    <w:rsid w:val="45B69A73"/>
    <w:rsid w:val="45B87706"/>
    <w:rsid w:val="45BC8CC9"/>
    <w:rsid w:val="45C42594"/>
    <w:rsid w:val="460239CD"/>
    <w:rsid w:val="461A333A"/>
    <w:rsid w:val="4669F322"/>
    <w:rsid w:val="467385B3"/>
    <w:rsid w:val="46937643"/>
    <w:rsid w:val="469EEF9E"/>
    <w:rsid w:val="46A7B10A"/>
    <w:rsid w:val="46D4995C"/>
    <w:rsid w:val="46EA9E1B"/>
    <w:rsid w:val="46F529C9"/>
    <w:rsid w:val="46F86D86"/>
    <w:rsid w:val="470DBD3E"/>
    <w:rsid w:val="471FA043"/>
    <w:rsid w:val="47306560"/>
    <w:rsid w:val="47378D8A"/>
    <w:rsid w:val="473799B0"/>
    <w:rsid w:val="4737CC81"/>
    <w:rsid w:val="476E2752"/>
    <w:rsid w:val="477161D1"/>
    <w:rsid w:val="477F73E9"/>
    <w:rsid w:val="479F2592"/>
    <w:rsid w:val="47A259D1"/>
    <w:rsid w:val="47F40A1E"/>
    <w:rsid w:val="480A8025"/>
    <w:rsid w:val="48233D47"/>
    <w:rsid w:val="483B36B4"/>
    <w:rsid w:val="484DEF1A"/>
    <w:rsid w:val="4866DE08"/>
    <w:rsid w:val="4872C6A2"/>
    <w:rsid w:val="4878C682"/>
    <w:rsid w:val="488187EE"/>
    <w:rsid w:val="4889D920"/>
    <w:rsid w:val="48A4058B"/>
    <w:rsid w:val="48CA3D83"/>
    <w:rsid w:val="490C9929"/>
    <w:rsid w:val="493996AB"/>
    <w:rsid w:val="494D9EA1"/>
    <w:rsid w:val="4953722B"/>
    <w:rsid w:val="495D6870"/>
    <w:rsid w:val="49652B6B"/>
    <w:rsid w:val="4975D6C6"/>
    <w:rsid w:val="497B9D7D"/>
    <w:rsid w:val="497C045F"/>
    <w:rsid w:val="4984F39B"/>
    <w:rsid w:val="49CFC2B4"/>
    <w:rsid w:val="49DEA524"/>
    <w:rsid w:val="49E305DA"/>
    <w:rsid w:val="49E574CD"/>
    <w:rsid w:val="49FD142B"/>
    <w:rsid w:val="4A106271"/>
    <w:rsid w:val="4A29DEDC"/>
    <w:rsid w:val="4A5836A9"/>
    <w:rsid w:val="4A6F3D39"/>
    <w:rsid w:val="4A754B6C"/>
    <w:rsid w:val="4AA1761C"/>
    <w:rsid w:val="4AAC6599"/>
    <w:rsid w:val="4ADE2878"/>
    <w:rsid w:val="4AE6700D"/>
    <w:rsid w:val="4AE8DF00"/>
    <w:rsid w:val="4B017850"/>
    <w:rsid w:val="4B2E5B59"/>
    <w:rsid w:val="4B6DB43B"/>
    <w:rsid w:val="4B731F77"/>
    <w:rsid w:val="4BB82752"/>
    <w:rsid w:val="4BD18D3F"/>
    <w:rsid w:val="4BE1BB8C"/>
    <w:rsid w:val="4BE986AC"/>
    <w:rsid w:val="4C1D5BFD"/>
    <w:rsid w:val="4C4182B4"/>
    <w:rsid w:val="4C5EC30E"/>
    <w:rsid w:val="4C67E921"/>
    <w:rsid w:val="4CC2D5AC"/>
    <w:rsid w:val="4CECF0DF"/>
    <w:rsid w:val="4CFCF64B"/>
    <w:rsid w:val="4D06C8F2"/>
    <w:rsid w:val="4D071FF3"/>
    <w:rsid w:val="4D09AFA9"/>
    <w:rsid w:val="4D1AE713"/>
    <w:rsid w:val="4D367A5A"/>
    <w:rsid w:val="4D4A0103"/>
    <w:rsid w:val="4D4E61B9"/>
    <w:rsid w:val="4D5FC4C9"/>
    <w:rsid w:val="4D61FA70"/>
    <w:rsid w:val="4D6D0E29"/>
    <w:rsid w:val="4DD88268"/>
    <w:rsid w:val="4E36317A"/>
    <w:rsid w:val="4E8FEE9C"/>
    <w:rsid w:val="4EA96A0B"/>
    <w:rsid w:val="4EBCF990"/>
    <w:rsid w:val="4EE082C0"/>
    <w:rsid w:val="4EE0C406"/>
    <w:rsid w:val="4EECC5D9"/>
    <w:rsid w:val="4F1B5E7C"/>
    <w:rsid w:val="4F4C253C"/>
    <w:rsid w:val="4F50D569"/>
    <w:rsid w:val="4F7A872F"/>
    <w:rsid w:val="4FB34DE1"/>
    <w:rsid w:val="4FBECDCB"/>
    <w:rsid w:val="4FDF033A"/>
    <w:rsid w:val="4FEB45E3"/>
    <w:rsid w:val="4FEFC75C"/>
    <w:rsid w:val="4FF1CB2D"/>
    <w:rsid w:val="4FFA11C7"/>
    <w:rsid w:val="5009D235"/>
    <w:rsid w:val="50167769"/>
    <w:rsid w:val="502BA2D0"/>
    <w:rsid w:val="503A5C03"/>
    <w:rsid w:val="503E69B4"/>
    <w:rsid w:val="5055ACA2"/>
    <w:rsid w:val="506943B1"/>
    <w:rsid w:val="50703FB0"/>
    <w:rsid w:val="50859DD4"/>
    <w:rsid w:val="50B7A592"/>
    <w:rsid w:val="50CF9EFF"/>
    <w:rsid w:val="50DE9CB9"/>
    <w:rsid w:val="512F193E"/>
    <w:rsid w:val="513EB771"/>
    <w:rsid w:val="5146AC61"/>
    <w:rsid w:val="516AF30F"/>
    <w:rsid w:val="5188B473"/>
    <w:rsid w:val="51AA51C1"/>
    <w:rsid w:val="51D3E8AB"/>
    <w:rsid w:val="51E6B719"/>
    <w:rsid w:val="51EE5836"/>
    <w:rsid w:val="51EF07A4"/>
    <w:rsid w:val="520160FF"/>
    <w:rsid w:val="521AEA7F"/>
    <w:rsid w:val="52259D15"/>
    <w:rsid w:val="522DE3AF"/>
    <w:rsid w:val="5249A968"/>
    <w:rsid w:val="524BF88C"/>
    <w:rsid w:val="5261E3AB"/>
    <w:rsid w:val="52BE4727"/>
    <w:rsid w:val="52BE79F8"/>
    <w:rsid w:val="52C34FAA"/>
    <w:rsid w:val="534D21A0"/>
    <w:rsid w:val="53628B57"/>
    <w:rsid w:val="53651B0D"/>
    <w:rsid w:val="537C879A"/>
    <w:rsid w:val="538ED3FD"/>
    <w:rsid w:val="5391BE80"/>
    <w:rsid w:val="539AB745"/>
    <w:rsid w:val="539B9592"/>
    <w:rsid w:val="53B787B2"/>
    <w:rsid w:val="53BBDDD0"/>
    <w:rsid w:val="53C1B15A"/>
    <w:rsid w:val="53D55F41"/>
    <w:rsid w:val="53DCE030"/>
    <w:rsid w:val="53E747BB"/>
    <w:rsid w:val="54190A9A"/>
    <w:rsid w:val="541EF8AD"/>
    <w:rsid w:val="54211F5E"/>
    <w:rsid w:val="5438BEBC"/>
    <w:rsid w:val="5438F808"/>
    <w:rsid w:val="544DFC1D"/>
    <w:rsid w:val="546B14F6"/>
    <w:rsid w:val="547FF1CD"/>
    <w:rsid w:val="54981E0B"/>
    <w:rsid w:val="549B8EA9"/>
    <w:rsid w:val="54A843F9"/>
    <w:rsid w:val="54A8644A"/>
    <w:rsid w:val="54B7B48C"/>
    <w:rsid w:val="54D41947"/>
    <w:rsid w:val="54F78C0F"/>
    <w:rsid w:val="553C28EF"/>
    <w:rsid w:val="553C623B"/>
    <w:rsid w:val="5556AA1C"/>
    <w:rsid w:val="557E3101"/>
    <w:rsid w:val="55C66FE1"/>
    <w:rsid w:val="55C8201E"/>
    <w:rsid w:val="55F662BB"/>
    <w:rsid w:val="5602ED65"/>
    <w:rsid w:val="562E907C"/>
    <w:rsid w:val="56546466"/>
    <w:rsid w:val="566C971F"/>
    <w:rsid w:val="5675CBDC"/>
    <w:rsid w:val="5677E32A"/>
    <w:rsid w:val="5680A554"/>
    <w:rsid w:val="5681BBF7"/>
    <w:rsid w:val="5695F6BE"/>
    <w:rsid w:val="56A019EB"/>
    <w:rsid w:val="56C7719C"/>
    <w:rsid w:val="570B5641"/>
    <w:rsid w:val="571331B9"/>
    <w:rsid w:val="572AD117"/>
    <w:rsid w:val="572B0A63"/>
    <w:rsid w:val="572DCCEA"/>
    <w:rsid w:val="575444AB"/>
    <w:rsid w:val="57610132"/>
    <w:rsid w:val="576ACFD8"/>
    <w:rsid w:val="577999DA"/>
    <w:rsid w:val="57873B0E"/>
    <w:rsid w:val="5796F0EF"/>
    <w:rsid w:val="57CD4447"/>
    <w:rsid w:val="57FD0450"/>
    <w:rsid w:val="58169BEC"/>
    <w:rsid w:val="584870D9"/>
    <w:rsid w:val="584EEB8B"/>
    <w:rsid w:val="588FBE32"/>
    <w:rsid w:val="58910CD6"/>
    <w:rsid w:val="58A14880"/>
    <w:rsid w:val="58A24320"/>
    <w:rsid w:val="58AF7254"/>
    <w:rsid w:val="58B330FA"/>
    <w:rsid w:val="58D07BA9"/>
    <w:rsid w:val="58FFE5AC"/>
    <w:rsid w:val="5900C1D3"/>
    <w:rsid w:val="590D2BFE"/>
    <w:rsid w:val="5919E55C"/>
    <w:rsid w:val="59341470"/>
    <w:rsid w:val="5936D6F7"/>
    <w:rsid w:val="596111F2"/>
    <w:rsid w:val="597F8921"/>
    <w:rsid w:val="599C9DEF"/>
    <w:rsid w:val="59A3671D"/>
    <w:rsid w:val="59CEB648"/>
    <w:rsid w:val="59D753D3"/>
    <w:rsid w:val="59D97348"/>
    <w:rsid w:val="5A32A7BA"/>
    <w:rsid w:val="5A3569BF"/>
    <w:rsid w:val="5A377EA3"/>
    <w:rsid w:val="5A60DE42"/>
    <w:rsid w:val="5ABB61D7"/>
    <w:rsid w:val="5AC6DF81"/>
    <w:rsid w:val="5AD1AB5A"/>
    <w:rsid w:val="5AE19FA4"/>
    <w:rsid w:val="5B107B0A"/>
    <w:rsid w:val="5B211C61"/>
    <w:rsid w:val="5B3A8334"/>
    <w:rsid w:val="5B3AE8D6"/>
    <w:rsid w:val="5B47BC7C"/>
    <w:rsid w:val="5B4D8473"/>
    <w:rsid w:val="5B72C6A9"/>
    <w:rsid w:val="5B7674D3"/>
    <w:rsid w:val="5B9A3617"/>
    <w:rsid w:val="5BC551E9"/>
    <w:rsid w:val="5BD50A8B"/>
    <w:rsid w:val="5BDEC0E9"/>
    <w:rsid w:val="5BF74736"/>
    <w:rsid w:val="5C2626CB"/>
    <w:rsid w:val="5C3E5309"/>
    <w:rsid w:val="5C57249E"/>
    <w:rsid w:val="5C75B026"/>
    <w:rsid w:val="5C9D342D"/>
    <w:rsid w:val="5CC26199"/>
    <w:rsid w:val="5CCF4353"/>
    <w:rsid w:val="5D0E6326"/>
    <w:rsid w:val="5D295E2D"/>
    <w:rsid w:val="5D29EB0D"/>
    <w:rsid w:val="5D2D65CF"/>
    <w:rsid w:val="5D2E4714"/>
    <w:rsid w:val="5D319BA6"/>
    <w:rsid w:val="5D3A234A"/>
    <w:rsid w:val="5D6A3736"/>
    <w:rsid w:val="5D88DE3F"/>
    <w:rsid w:val="5D966955"/>
    <w:rsid w:val="5DB897CD"/>
    <w:rsid w:val="5DD8732D"/>
    <w:rsid w:val="5E071559"/>
    <w:rsid w:val="5E158829"/>
    <w:rsid w:val="5E387BE8"/>
    <w:rsid w:val="5E82846C"/>
    <w:rsid w:val="5E876B31"/>
    <w:rsid w:val="5E87D5AE"/>
    <w:rsid w:val="5E8ACB06"/>
    <w:rsid w:val="5EAA4C57"/>
    <w:rsid w:val="5ECE5AB9"/>
    <w:rsid w:val="5ED10C90"/>
    <w:rsid w:val="5F183926"/>
    <w:rsid w:val="5F2608EB"/>
    <w:rsid w:val="5F303293"/>
    <w:rsid w:val="5F336E7F"/>
    <w:rsid w:val="5F562E96"/>
    <w:rsid w:val="5F6109CC"/>
    <w:rsid w:val="5F6308B7"/>
    <w:rsid w:val="5F8E3539"/>
    <w:rsid w:val="5F8FA097"/>
    <w:rsid w:val="5F971CC3"/>
    <w:rsid w:val="5FA73FF5"/>
    <w:rsid w:val="5FAC8010"/>
    <w:rsid w:val="5FDA813B"/>
    <w:rsid w:val="5FF93843"/>
    <w:rsid w:val="6006D215"/>
    <w:rsid w:val="60390FC6"/>
    <w:rsid w:val="60474AAD"/>
    <w:rsid w:val="604B0B0C"/>
    <w:rsid w:val="605FD5DF"/>
    <w:rsid w:val="608064BC"/>
    <w:rsid w:val="60AAAA28"/>
    <w:rsid w:val="60C0084C"/>
    <w:rsid w:val="60C5F201"/>
    <w:rsid w:val="60D3D3D4"/>
    <w:rsid w:val="60DFEF3F"/>
    <w:rsid w:val="611D2B79"/>
    <w:rsid w:val="612F9FD8"/>
    <w:rsid w:val="61849056"/>
    <w:rsid w:val="61AA449A"/>
    <w:rsid w:val="61AE6E6A"/>
    <w:rsid w:val="61B0DD5D"/>
    <w:rsid w:val="61DB1858"/>
    <w:rsid w:val="61EA5476"/>
    <w:rsid w:val="61F34496"/>
    <w:rsid w:val="61F83CC4"/>
    <w:rsid w:val="6207A020"/>
    <w:rsid w:val="620D0F55"/>
    <w:rsid w:val="621ED9DC"/>
    <w:rsid w:val="62807A65"/>
    <w:rsid w:val="6284810C"/>
    <w:rsid w:val="628A8466"/>
    <w:rsid w:val="62998B9C"/>
    <w:rsid w:val="629C4E23"/>
    <w:rsid w:val="62C6DCB2"/>
    <w:rsid w:val="62CC9396"/>
    <w:rsid w:val="63116A93"/>
    <w:rsid w:val="631EADA2"/>
    <w:rsid w:val="634C9B78"/>
    <w:rsid w:val="6353BEED"/>
    <w:rsid w:val="636371C0"/>
    <w:rsid w:val="639D0039"/>
    <w:rsid w:val="639FB856"/>
    <w:rsid w:val="63B8045C"/>
    <w:rsid w:val="63CA1414"/>
    <w:rsid w:val="64127BEF"/>
    <w:rsid w:val="6421B233"/>
    <w:rsid w:val="643FEF64"/>
    <w:rsid w:val="6453AE5E"/>
    <w:rsid w:val="645B89D6"/>
    <w:rsid w:val="645B9BE4"/>
    <w:rsid w:val="6466C8D6"/>
    <w:rsid w:val="64AF09DC"/>
    <w:rsid w:val="64CF932B"/>
    <w:rsid w:val="650F5211"/>
    <w:rsid w:val="651221A2"/>
    <w:rsid w:val="6519A30B"/>
    <w:rsid w:val="652244AF"/>
    <w:rsid w:val="65769367"/>
    <w:rsid w:val="65777D64"/>
    <w:rsid w:val="65967D5C"/>
    <w:rsid w:val="65A5FFDC"/>
    <w:rsid w:val="65A88F92"/>
    <w:rsid w:val="65D8164F"/>
    <w:rsid w:val="65DEA2B9"/>
    <w:rsid w:val="65E914B8"/>
    <w:rsid w:val="65FB8917"/>
    <w:rsid w:val="66187AB2"/>
    <w:rsid w:val="66408006"/>
    <w:rsid w:val="664D4D0C"/>
    <w:rsid w:val="66623D79"/>
    <w:rsid w:val="667CC69C"/>
    <w:rsid w:val="668F11BE"/>
    <w:rsid w:val="66FEF34A"/>
    <w:rsid w:val="670739E4"/>
    <w:rsid w:val="670F3E56"/>
    <w:rsid w:val="67134DC5"/>
    <w:rsid w:val="67297DA2"/>
    <w:rsid w:val="67343766"/>
    <w:rsid w:val="6738CAED"/>
    <w:rsid w:val="67683762"/>
    <w:rsid w:val="676BB224"/>
    <w:rsid w:val="679E6998"/>
    <w:rsid w:val="67B5023F"/>
    <w:rsid w:val="67DE5F14"/>
    <w:rsid w:val="68210840"/>
    <w:rsid w:val="6837D46A"/>
    <w:rsid w:val="68393FC8"/>
    <w:rsid w:val="6841305C"/>
    <w:rsid w:val="684CD87F"/>
    <w:rsid w:val="68534A65"/>
    <w:rsid w:val="685AEC11"/>
    <w:rsid w:val="6864D1EC"/>
    <w:rsid w:val="686932A2"/>
    <w:rsid w:val="686C1117"/>
    <w:rsid w:val="686C5F8A"/>
    <w:rsid w:val="6895F5C9"/>
    <w:rsid w:val="68A3EB95"/>
    <w:rsid w:val="68C51A1F"/>
    <w:rsid w:val="69271906"/>
    <w:rsid w:val="694E581A"/>
    <w:rsid w:val="69547097"/>
    <w:rsid w:val="6956DF8A"/>
    <w:rsid w:val="696C4941"/>
    <w:rsid w:val="6981B182"/>
    <w:rsid w:val="698DB022"/>
    <w:rsid w:val="699B7C6A"/>
    <w:rsid w:val="69A85010"/>
    <w:rsid w:val="69F066A3"/>
    <w:rsid w:val="69F9C711"/>
    <w:rsid w:val="6A42B5F2"/>
    <w:rsid w:val="6A46CB3A"/>
    <w:rsid w:val="6A4AEE87"/>
    <w:rsid w:val="6A5D0B20"/>
    <w:rsid w:val="6A827B67"/>
    <w:rsid w:val="6A89E288"/>
    <w:rsid w:val="6AA22E65"/>
    <w:rsid w:val="6AA54BC3"/>
    <w:rsid w:val="6AD189F0"/>
    <w:rsid w:val="6B2E477B"/>
    <w:rsid w:val="6B462025"/>
    <w:rsid w:val="6B601C68"/>
    <w:rsid w:val="6B6B3378"/>
    <w:rsid w:val="6B87EEEB"/>
    <w:rsid w:val="6B9AB6DE"/>
    <w:rsid w:val="6BCD968B"/>
    <w:rsid w:val="6BDE2C9B"/>
    <w:rsid w:val="6BE82738"/>
    <w:rsid w:val="6BEF0248"/>
    <w:rsid w:val="6C10D2A5"/>
    <w:rsid w:val="6C17605A"/>
    <w:rsid w:val="6C3190EB"/>
    <w:rsid w:val="6C470931"/>
    <w:rsid w:val="6C5EAF30"/>
    <w:rsid w:val="6C6F4B05"/>
    <w:rsid w:val="6C761BBD"/>
    <w:rsid w:val="6C765509"/>
    <w:rsid w:val="6C7B29C7"/>
    <w:rsid w:val="6C8BACB2"/>
    <w:rsid w:val="6CA58832"/>
    <w:rsid w:val="6CC2CD61"/>
    <w:rsid w:val="6CD95D83"/>
    <w:rsid w:val="6D30BB2B"/>
    <w:rsid w:val="6D35AC4D"/>
    <w:rsid w:val="6D4F2A32"/>
    <w:rsid w:val="6D61C5CF"/>
    <w:rsid w:val="6D6966EC"/>
    <w:rsid w:val="6D71B60B"/>
    <w:rsid w:val="6D7277FE"/>
    <w:rsid w:val="6D7F2B1C"/>
    <w:rsid w:val="6D95D0CF"/>
    <w:rsid w:val="6DC30490"/>
    <w:rsid w:val="6DC39C4B"/>
    <w:rsid w:val="6E1C2BF1"/>
    <w:rsid w:val="6E798B8C"/>
    <w:rsid w:val="6E8D2EDB"/>
    <w:rsid w:val="6E9184F9"/>
    <w:rsid w:val="6EAC6843"/>
    <w:rsid w:val="6EB63457"/>
    <w:rsid w:val="6EF265D1"/>
    <w:rsid w:val="6F0769E6"/>
    <w:rsid w:val="6F1B30ED"/>
    <w:rsid w:val="6F23A346"/>
    <w:rsid w:val="6F2632FC"/>
    <w:rsid w:val="6F3B9CB3"/>
    <w:rsid w:val="6F5B3EC7"/>
    <w:rsid w:val="6F8BE2BE"/>
    <w:rsid w:val="6F9F630F"/>
    <w:rsid w:val="6FAC28E8"/>
    <w:rsid w:val="6FB0A644"/>
    <w:rsid w:val="6FB0D915"/>
    <w:rsid w:val="6FB16903"/>
    <w:rsid w:val="6FBD999E"/>
    <w:rsid w:val="6FCD1275"/>
    <w:rsid w:val="6FE8E19A"/>
    <w:rsid w:val="6FFA30BA"/>
    <w:rsid w:val="700A787B"/>
    <w:rsid w:val="7022CD86"/>
    <w:rsid w:val="702B295F"/>
    <w:rsid w:val="704F0C52"/>
    <w:rsid w:val="70569AB1"/>
    <w:rsid w:val="705935FA"/>
    <w:rsid w:val="706833B4"/>
    <w:rsid w:val="70939D9F"/>
    <w:rsid w:val="70B1DAD0"/>
    <w:rsid w:val="70C2EE90"/>
    <w:rsid w:val="70FD7347"/>
    <w:rsid w:val="7144A6C0"/>
    <w:rsid w:val="71884781"/>
    <w:rsid w:val="71CAF6BB"/>
    <w:rsid w:val="71DBFA8A"/>
    <w:rsid w:val="71F8A85B"/>
    <w:rsid w:val="71FB8012"/>
    <w:rsid w:val="72010520"/>
    <w:rsid w:val="7208C362"/>
    <w:rsid w:val="7217EB48"/>
    <w:rsid w:val="7232DA0D"/>
    <w:rsid w:val="724D29E4"/>
    <w:rsid w:val="726D7483"/>
    <w:rsid w:val="7275DF00"/>
    <w:rsid w:val="727F6E10"/>
    <w:rsid w:val="72A11AC5"/>
    <w:rsid w:val="7310E3D2"/>
    <w:rsid w:val="731119B1"/>
    <w:rsid w:val="7325ED3D"/>
    <w:rsid w:val="73311941"/>
    <w:rsid w:val="7375C6F3"/>
    <w:rsid w:val="73978652"/>
    <w:rsid w:val="73BB59B8"/>
    <w:rsid w:val="73BDE96E"/>
    <w:rsid w:val="73C255B7"/>
    <w:rsid w:val="73D35325"/>
    <w:rsid w:val="73DA22CE"/>
    <w:rsid w:val="73F21C3B"/>
    <w:rsid w:val="740F075B"/>
    <w:rsid w:val="744F9201"/>
    <w:rsid w:val="74871E81"/>
    <w:rsid w:val="74B40A41"/>
    <w:rsid w:val="74CE00E4"/>
    <w:rsid w:val="74DACA7A"/>
    <w:rsid w:val="74DD5A30"/>
    <w:rsid w:val="751D8BC2"/>
    <w:rsid w:val="7525FEB2"/>
    <w:rsid w:val="75537706"/>
    <w:rsid w:val="755F86DE"/>
    <w:rsid w:val="75611A75"/>
    <w:rsid w:val="7595309C"/>
    <w:rsid w:val="75995E81"/>
    <w:rsid w:val="75AFF0BB"/>
    <w:rsid w:val="75C68ED4"/>
    <w:rsid w:val="75C9842C"/>
    <w:rsid w:val="75CC45B8"/>
    <w:rsid w:val="75D968D5"/>
    <w:rsid w:val="75E43F25"/>
    <w:rsid w:val="76102A5D"/>
    <w:rsid w:val="76162D4B"/>
    <w:rsid w:val="76232B9C"/>
    <w:rsid w:val="762823CA"/>
    <w:rsid w:val="762B39E5"/>
    <w:rsid w:val="76333108"/>
    <w:rsid w:val="763501B4"/>
    <w:rsid w:val="76566667"/>
    <w:rsid w:val="765A9FDF"/>
    <w:rsid w:val="76711D03"/>
    <w:rsid w:val="76B4A15E"/>
    <w:rsid w:val="76CE9DA1"/>
    <w:rsid w:val="76FE7E6D"/>
    <w:rsid w:val="771191BA"/>
    <w:rsid w:val="7713C761"/>
    <w:rsid w:val="77277548"/>
    <w:rsid w:val="77335DE2"/>
    <w:rsid w:val="776B59ED"/>
    <w:rsid w:val="778AD4C3"/>
    <w:rsid w:val="77FA2DEB"/>
    <w:rsid w:val="780DF973"/>
    <w:rsid w:val="7831BAB7"/>
    <w:rsid w:val="787C2474"/>
    <w:rsid w:val="788E7842"/>
    <w:rsid w:val="78A39D1A"/>
    <w:rsid w:val="78A60C0D"/>
    <w:rsid w:val="78ADF5F6"/>
    <w:rsid w:val="78B03C72"/>
    <w:rsid w:val="78B66043"/>
    <w:rsid w:val="79014C2C"/>
    <w:rsid w:val="790CDEC0"/>
    <w:rsid w:val="790F7600"/>
    <w:rsid w:val="7920D530"/>
    <w:rsid w:val="792634EA"/>
    <w:rsid w:val="79286B8C"/>
    <w:rsid w:val="79307F55"/>
    <w:rsid w:val="795DAFA8"/>
    <w:rsid w:val="796C696A"/>
    <w:rsid w:val="798848BB"/>
    <w:rsid w:val="7994722B"/>
    <w:rsid w:val="79A6B3B9"/>
    <w:rsid w:val="79DED999"/>
    <w:rsid w:val="79F88D1B"/>
    <w:rsid w:val="7A000632"/>
    <w:rsid w:val="7A05D9BC"/>
    <w:rsid w:val="7A17CAD5"/>
    <w:rsid w:val="7A343189"/>
    <w:rsid w:val="7A4420B6"/>
    <w:rsid w:val="7A6547C0"/>
    <w:rsid w:val="7A7FE2F1"/>
    <w:rsid w:val="7ABA0E28"/>
    <w:rsid w:val="7ABCE5DF"/>
    <w:rsid w:val="7AD95115"/>
    <w:rsid w:val="7ADC466D"/>
    <w:rsid w:val="7B0966F0"/>
    <w:rsid w:val="7B1B69D2"/>
    <w:rsid w:val="7B210410"/>
    <w:rsid w:val="7B2EDA50"/>
    <w:rsid w:val="7B68B1F3"/>
    <w:rsid w:val="7B97C459"/>
    <w:rsid w:val="7BAD881F"/>
    <w:rsid w:val="7BC51BEA"/>
    <w:rsid w:val="7BC7B733"/>
    <w:rsid w:val="7BF2D2A2"/>
    <w:rsid w:val="7BF481E4"/>
    <w:rsid w:val="7C054701"/>
    <w:rsid w:val="7C7CBF85"/>
    <w:rsid w:val="7C83F4D0"/>
    <w:rsid w:val="7C88ECFE"/>
    <w:rsid w:val="7C9BB4F1"/>
    <w:rsid w:val="7C9FB100"/>
    <w:rsid w:val="7CA40A2C"/>
    <w:rsid w:val="7CA90C80"/>
    <w:rsid w:val="7D095317"/>
    <w:rsid w:val="7D112A9F"/>
    <w:rsid w:val="7D1EDDA8"/>
    <w:rsid w:val="7D33E02C"/>
    <w:rsid w:val="7D4FF356"/>
    <w:rsid w:val="7D9C3047"/>
    <w:rsid w:val="7DA15B46"/>
    <w:rsid w:val="7DAE557D"/>
    <w:rsid w:val="7DB954B3"/>
    <w:rsid w:val="7E088951"/>
    <w:rsid w:val="7E329E37"/>
    <w:rsid w:val="7E6E8FD6"/>
    <w:rsid w:val="7E8C993B"/>
    <w:rsid w:val="7E9F9A7A"/>
    <w:rsid w:val="7EAF8AB6"/>
    <w:rsid w:val="7EAF9FE6"/>
    <w:rsid w:val="7EB75A9B"/>
    <w:rsid w:val="7ECB2E6B"/>
    <w:rsid w:val="7EEE9FEA"/>
    <w:rsid w:val="7EF8BA22"/>
    <w:rsid w:val="7F17CC34"/>
    <w:rsid w:val="7F1A6506"/>
    <w:rsid w:val="7F2E66EE"/>
    <w:rsid w:val="7F41D45E"/>
    <w:rsid w:val="7F59CDCB"/>
    <w:rsid w:val="7F706012"/>
    <w:rsid w:val="7F7B322A"/>
    <w:rsid w:val="7F7C2044"/>
    <w:rsid w:val="7F807F3E"/>
    <w:rsid w:val="7F906910"/>
    <w:rsid w:val="7FA6F2B7"/>
    <w:rsid w:val="7FB3C8CF"/>
    <w:rsid w:val="7FB9B7D1"/>
    <w:rsid w:val="7FE15268"/>
    <w:rsid w:val="7FE8DB15"/>
    <w:rsid w:val="7FEF4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B9AF"/>
  <w15:docId w15:val="{BBA07604-25A4-4478-902D-C7433B50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732"/>
    <w:pPr>
      <w:ind w:left="720"/>
      <w:contextualSpacing/>
    </w:pPr>
  </w:style>
  <w:style w:type="table" w:styleId="TableGrid">
    <w:name w:val="Table Grid"/>
    <w:basedOn w:val="TableNormal"/>
    <w:uiPriority w:val="39"/>
    <w:rsid w:val="00F9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947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4732"/>
    <w:rPr>
      <w:rFonts w:ascii="Times New Roman" w:eastAsia="Times New Roman" w:hAnsi="Times New Roman" w:cs="Times New Roman"/>
      <w:sz w:val="24"/>
      <w:szCs w:val="24"/>
    </w:rPr>
  </w:style>
  <w:style w:type="paragraph" w:styleId="Revision">
    <w:name w:val="Revision"/>
    <w:hidden/>
    <w:uiPriority w:val="99"/>
    <w:semiHidden/>
    <w:rsid w:val="00F0314A"/>
    <w:pPr>
      <w:spacing w:after="0" w:line="240" w:lineRule="auto"/>
    </w:pPr>
  </w:style>
  <w:style w:type="paragraph" w:styleId="Header">
    <w:name w:val="header"/>
    <w:basedOn w:val="Normal"/>
    <w:link w:val="HeaderChar"/>
    <w:uiPriority w:val="99"/>
    <w:unhideWhenUsed/>
    <w:rsid w:val="00E9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1CF"/>
  </w:style>
  <w:style w:type="paragraph" w:styleId="Footer">
    <w:name w:val="footer"/>
    <w:basedOn w:val="Normal"/>
    <w:link w:val="FooterChar"/>
    <w:uiPriority w:val="99"/>
    <w:unhideWhenUsed/>
    <w:rsid w:val="00E9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1CF"/>
  </w:style>
  <w:style w:type="paragraph" w:customStyle="1" w:styleId="xmsonormal">
    <w:name w:val="x_msonormal"/>
    <w:basedOn w:val="Normal"/>
    <w:rsid w:val="00217450"/>
    <w:pPr>
      <w:spacing w:after="0" w:line="240" w:lineRule="auto"/>
    </w:pPr>
    <w:rPr>
      <w:rFonts w:ascii="Calibri" w:hAnsi="Calibri" w:cs="Calibri"/>
    </w:rPr>
  </w:style>
  <w:style w:type="table" w:styleId="TableGridLight">
    <w:name w:val="Grid Table Light"/>
    <w:basedOn w:val="TableNormal"/>
    <w:uiPriority w:val="40"/>
    <w:rsid w:val="00B433D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basedOn w:val="Normal"/>
    <w:uiPriority w:val="1"/>
    <w:qFormat/>
    <w:rsid w:val="00DA78A0"/>
    <w:pPr>
      <w:spacing w:after="0" w:line="240" w:lineRule="auto"/>
    </w:pPr>
    <w:rPr>
      <w:rFonts w:ascii="Calibri" w:eastAsia="Calibri" w:hAnsi="Calibri" w:cs="Calibri"/>
    </w:rPr>
  </w:style>
  <w:style w:type="paragraph" w:customStyle="1" w:styleId="Default">
    <w:name w:val="Default"/>
    <w:rsid w:val="00DA78A0"/>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rmalWeb">
    <w:name w:val="Normal (Web)"/>
    <w:basedOn w:val="Normal"/>
    <w:uiPriority w:val="99"/>
    <w:unhideWhenUsed/>
    <w:rsid w:val="00DA78A0"/>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D0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999">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355226443">
      <w:bodyDiv w:val="1"/>
      <w:marLeft w:val="0"/>
      <w:marRight w:val="0"/>
      <w:marTop w:val="0"/>
      <w:marBottom w:val="0"/>
      <w:divBdr>
        <w:top w:val="none" w:sz="0" w:space="0" w:color="auto"/>
        <w:left w:val="none" w:sz="0" w:space="0" w:color="auto"/>
        <w:bottom w:val="none" w:sz="0" w:space="0" w:color="auto"/>
        <w:right w:val="none" w:sz="0" w:space="0" w:color="auto"/>
      </w:divBdr>
      <w:divsChild>
        <w:div w:id="2030065722">
          <w:marLeft w:val="0"/>
          <w:marRight w:val="0"/>
          <w:marTop w:val="0"/>
          <w:marBottom w:val="0"/>
          <w:divBdr>
            <w:top w:val="none" w:sz="0" w:space="0" w:color="auto"/>
            <w:left w:val="none" w:sz="0" w:space="0" w:color="auto"/>
            <w:bottom w:val="none" w:sz="0" w:space="0" w:color="auto"/>
            <w:right w:val="none" w:sz="0" w:space="0" w:color="auto"/>
          </w:divBdr>
        </w:div>
        <w:div w:id="1484002839">
          <w:marLeft w:val="0"/>
          <w:marRight w:val="0"/>
          <w:marTop w:val="0"/>
          <w:marBottom w:val="0"/>
          <w:divBdr>
            <w:top w:val="none" w:sz="0" w:space="0" w:color="auto"/>
            <w:left w:val="none" w:sz="0" w:space="0" w:color="auto"/>
            <w:bottom w:val="none" w:sz="0" w:space="0" w:color="auto"/>
            <w:right w:val="none" w:sz="0" w:space="0" w:color="auto"/>
          </w:divBdr>
        </w:div>
        <w:div w:id="629211724">
          <w:marLeft w:val="0"/>
          <w:marRight w:val="0"/>
          <w:marTop w:val="0"/>
          <w:marBottom w:val="0"/>
          <w:divBdr>
            <w:top w:val="none" w:sz="0" w:space="0" w:color="auto"/>
            <w:left w:val="none" w:sz="0" w:space="0" w:color="auto"/>
            <w:bottom w:val="none" w:sz="0" w:space="0" w:color="auto"/>
            <w:right w:val="none" w:sz="0" w:space="0" w:color="auto"/>
          </w:divBdr>
        </w:div>
        <w:div w:id="1563561604">
          <w:marLeft w:val="0"/>
          <w:marRight w:val="0"/>
          <w:marTop w:val="0"/>
          <w:marBottom w:val="0"/>
          <w:divBdr>
            <w:top w:val="none" w:sz="0" w:space="0" w:color="auto"/>
            <w:left w:val="none" w:sz="0" w:space="0" w:color="auto"/>
            <w:bottom w:val="none" w:sz="0" w:space="0" w:color="auto"/>
            <w:right w:val="none" w:sz="0" w:space="0" w:color="auto"/>
          </w:divBdr>
        </w:div>
        <w:div w:id="2052611122">
          <w:marLeft w:val="0"/>
          <w:marRight w:val="0"/>
          <w:marTop w:val="0"/>
          <w:marBottom w:val="0"/>
          <w:divBdr>
            <w:top w:val="none" w:sz="0" w:space="0" w:color="auto"/>
            <w:left w:val="none" w:sz="0" w:space="0" w:color="auto"/>
            <w:bottom w:val="none" w:sz="0" w:space="0" w:color="auto"/>
            <w:right w:val="none" w:sz="0" w:space="0" w:color="auto"/>
          </w:divBdr>
        </w:div>
        <w:div w:id="288244875">
          <w:marLeft w:val="0"/>
          <w:marRight w:val="0"/>
          <w:marTop w:val="0"/>
          <w:marBottom w:val="0"/>
          <w:divBdr>
            <w:top w:val="none" w:sz="0" w:space="0" w:color="auto"/>
            <w:left w:val="none" w:sz="0" w:space="0" w:color="auto"/>
            <w:bottom w:val="none" w:sz="0" w:space="0" w:color="auto"/>
            <w:right w:val="none" w:sz="0" w:space="0" w:color="auto"/>
          </w:divBdr>
        </w:div>
        <w:div w:id="1316421844">
          <w:marLeft w:val="0"/>
          <w:marRight w:val="0"/>
          <w:marTop w:val="0"/>
          <w:marBottom w:val="0"/>
          <w:divBdr>
            <w:top w:val="none" w:sz="0" w:space="0" w:color="auto"/>
            <w:left w:val="none" w:sz="0" w:space="0" w:color="auto"/>
            <w:bottom w:val="none" w:sz="0" w:space="0" w:color="auto"/>
            <w:right w:val="none" w:sz="0" w:space="0" w:color="auto"/>
          </w:divBdr>
        </w:div>
      </w:divsChild>
    </w:div>
    <w:div w:id="1521704187">
      <w:bodyDiv w:val="1"/>
      <w:marLeft w:val="0"/>
      <w:marRight w:val="0"/>
      <w:marTop w:val="0"/>
      <w:marBottom w:val="0"/>
      <w:divBdr>
        <w:top w:val="none" w:sz="0" w:space="0" w:color="auto"/>
        <w:left w:val="none" w:sz="0" w:space="0" w:color="auto"/>
        <w:bottom w:val="none" w:sz="0" w:space="0" w:color="auto"/>
        <w:right w:val="none" w:sz="0" w:space="0" w:color="auto"/>
      </w:divBdr>
      <w:divsChild>
        <w:div w:id="885684069">
          <w:marLeft w:val="0"/>
          <w:marRight w:val="0"/>
          <w:marTop w:val="0"/>
          <w:marBottom w:val="0"/>
          <w:divBdr>
            <w:top w:val="none" w:sz="0" w:space="0" w:color="auto"/>
            <w:left w:val="none" w:sz="0" w:space="0" w:color="auto"/>
            <w:bottom w:val="none" w:sz="0" w:space="0" w:color="auto"/>
            <w:right w:val="none" w:sz="0" w:space="0" w:color="auto"/>
          </w:divBdr>
        </w:div>
        <w:div w:id="157694102">
          <w:marLeft w:val="0"/>
          <w:marRight w:val="0"/>
          <w:marTop w:val="0"/>
          <w:marBottom w:val="0"/>
          <w:divBdr>
            <w:top w:val="none" w:sz="0" w:space="0" w:color="auto"/>
            <w:left w:val="none" w:sz="0" w:space="0" w:color="auto"/>
            <w:bottom w:val="none" w:sz="0" w:space="0" w:color="auto"/>
            <w:right w:val="none" w:sz="0" w:space="0" w:color="auto"/>
          </w:divBdr>
        </w:div>
        <w:div w:id="351033343">
          <w:marLeft w:val="0"/>
          <w:marRight w:val="0"/>
          <w:marTop w:val="0"/>
          <w:marBottom w:val="0"/>
          <w:divBdr>
            <w:top w:val="none" w:sz="0" w:space="0" w:color="auto"/>
            <w:left w:val="none" w:sz="0" w:space="0" w:color="auto"/>
            <w:bottom w:val="none" w:sz="0" w:space="0" w:color="auto"/>
            <w:right w:val="none" w:sz="0" w:space="0" w:color="auto"/>
          </w:divBdr>
        </w:div>
        <w:div w:id="251858956">
          <w:marLeft w:val="0"/>
          <w:marRight w:val="0"/>
          <w:marTop w:val="0"/>
          <w:marBottom w:val="0"/>
          <w:divBdr>
            <w:top w:val="none" w:sz="0" w:space="0" w:color="auto"/>
            <w:left w:val="none" w:sz="0" w:space="0" w:color="auto"/>
            <w:bottom w:val="none" w:sz="0" w:space="0" w:color="auto"/>
            <w:right w:val="none" w:sz="0" w:space="0" w:color="auto"/>
          </w:divBdr>
        </w:div>
        <w:div w:id="1568298064">
          <w:marLeft w:val="0"/>
          <w:marRight w:val="0"/>
          <w:marTop w:val="0"/>
          <w:marBottom w:val="0"/>
          <w:divBdr>
            <w:top w:val="none" w:sz="0" w:space="0" w:color="auto"/>
            <w:left w:val="none" w:sz="0" w:space="0" w:color="auto"/>
            <w:bottom w:val="none" w:sz="0" w:space="0" w:color="auto"/>
            <w:right w:val="none" w:sz="0" w:space="0" w:color="auto"/>
          </w:divBdr>
        </w:div>
        <w:div w:id="110898267">
          <w:marLeft w:val="0"/>
          <w:marRight w:val="0"/>
          <w:marTop w:val="0"/>
          <w:marBottom w:val="0"/>
          <w:divBdr>
            <w:top w:val="none" w:sz="0" w:space="0" w:color="auto"/>
            <w:left w:val="none" w:sz="0" w:space="0" w:color="auto"/>
            <w:bottom w:val="none" w:sz="0" w:space="0" w:color="auto"/>
            <w:right w:val="none" w:sz="0" w:space="0" w:color="auto"/>
          </w:divBdr>
        </w:div>
        <w:div w:id="17562475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2801A-D31C-4228-ADB0-B61F1A04CDC4}">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08cbf485-1cb7-4a02-9a21-0dd9b45b9ff7}" enabled="0" method="" siteId="{08cbf485-1cb7-4a02-9a21-0dd9b45b9ff7}"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 Of New Orleans</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 Lang</dc:creator>
  <cp:keywords/>
  <dc:description/>
  <cp:lastModifiedBy>Julia E. Zuckerman</cp:lastModifiedBy>
  <cp:revision>3</cp:revision>
  <cp:lastPrinted>2026-03-19T13:46:00Z</cp:lastPrinted>
  <dcterms:created xsi:type="dcterms:W3CDTF">2026-03-25T23:29:00Z</dcterms:created>
  <dcterms:modified xsi:type="dcterms:W3CDTF">2026-03-25T23:34:00Z</dcterms:modified>
</cp:coreProperties>
</file>