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91F52" w14:textId="77777777" w:rsidR="00AE4D5A" w:rsidRPr="00D51550" w:rsidRDefault="00AE4D5A" w:rsidP="00AE4D5A">
      <w:pPr>
        <w:rPr>
          <w:rFonts w:ascii="Cambria" w:hAnsi="Cambria"/>
          <w:b/>
          <w:bCs/>
          <w:sz w:val="36"/>
          <w:szCs w:val="36"/>
        </w:rPr>
      </w:pPr>
      <w:r w:rsidRPr="00D51550">
        <w:rPr>
          <w:rFonts w:ascii="Cambria" w:hAnsi="Cambria"/>
          <w:b/>
          <w:bCs/>
          <w:sz w:val="36"/>
          <w:szCs w:val="36"/>
        </w:rPr>
        <w:t>Louisville Metro Council</w:t>
      </w:r>
    </w:p>
    <w:p w14:paraId="395E8E93" w14:textId="3DFDAA1D" w:rsidR="00AE4D5A" w:rsidRDefault="00AE4D5A" w:rsidP="00AE4D5A">
      <w:pPr>
        <w:rPr>
          <w:rFonts w:ascii="Verdana" w:hAnsi="Verdana"/>
          <w:sz w:val="20"/>
          <w:szCs w:val="20"/>
        </w:rPr>
      </w:pPr>
      <w:r w:rsidRPr="00D51550">
        <w:rPr>
          <w:rFonts w:ascii="Verdana" w:hAnsi="Verdana"/>
          <w:sz w:val="20"/>
          <w:szCs w:val="20"/>
        </w:rPr>
        <w:t xml:space="preserve">District 9 </w:t>
      </w:r>
      <w:proofErr w:type="gramStart"/>
      <w:r w:rsidRPr="00D51550">
        <w:rPr>
          <w:rFonts w:ascii="Verdana" w:hAnsi="Verdana"/>
          <w:sz w:val="20"/>
          <w:szCs w:val="20"/>
        </w:rPr>
        <w:t>eNews</w:t>
      </w:r>
      <w:r>
        <w:rPr>
          <w:rFonts w:ascii="Verdana" w:hAnsi="Verdana"/>
          <w:sz w:val="20"/>
          <w:szCs w:val="20"/>
        </w:rPr>
        <w:t xml:space="preserve">  |</w:t>
      </w:r>
      <w:proofErr w:type="gramEnd"/>
      <w:r>
        <w:rPr>
          <w:rFonts w:ascii="Verdana" w:hAnsi="Verdana"/>
          <w:sz w:val="20"/>
          <w:szCs w:val="20"/>
        </w:rPr>
        <w:t xml:space="preserve">  </w:t>
      </w:r>
      <w:r>
        <w:rPr>
          <w:rFonts w:ascii="Verdana" w:hAnsi="Verdana"/>
          <w:sz w:val="20"/>
          <w:szCs w:val="20"/>
        </w:rPr>
        <w:t>November 11</w:t>
      </w:r>
      <w:r>
        <w:rPr>
          <w:rFonts w:ascii="Verdana" w:hAnsi="Verdana"/>
          <w:sz w:val="20"/>
          <w:szCs w:val="20"/>
        </w:rPr>
        <w:t>, 2024</w:t>
      </w:r>
    </w:p>
    <w:p w14:paraId="434DFCC2" w14:textId="77777777" w:rsidR="00AE4D5A" w:rsidRDefault="00AE4D5A" w:rsidP="00AE4D5A">
      <w:pPr>
        <w:rPr>
          <w:rFonts w:ascii="Verdana" w:hAnsi="Verdana"/>
          <w:sz w:val="20"/>
          <w:szCs w:val="20"/>
        </w:rPr>
      </w:pPr>
    </w:p>
    <w:p w14:paraId="3EB520EE" w14:textId="08957B5C" w:rsidR="00090AF2" w:rsidRDefault="00090AF2" w:rsidP="00AE4D5A">
      <w:pPr>
        <w:rPr>
          <w:rFonts w:ascii="Cambria" w:hAnsi="Cambria"/>
          <w:b/>
          <w:bCs/>
          <w:sz w:val="36"/>
          <w:szCs w:val="36"/>
        </w:rPr>
      </w:pPr>
      <w:r>
        <w:rPr>
          <w:rFonts w:ascii="Cambria" w:hAnsi="Cambria"/>
          <w:b/>
          <w:bCs/>
          <w:sz w:val="36"/>
          <w:szCs w:val="36"/>
        </w:rPr>
        <w:t xml:space="preserve">A Message from </w:t>
      </w:r>
      <w:r w:rsidR="006C4C34">
        <w:rPr>
          <w:rFonts w:ascii="Cambria" w:hAnsi="Cambria"/>
          <w:b/>
          <w:bCs/>
          <w:sz w:val="36"/>
          <w:szCs w:val="36"/>
        </w:rPr>
        <w:t>Jasmine</w:t>
      </w:r>
    </w:p>
    <w:p w14:paraId="7F8A1894" w14:textId="58E4F676" w:rsidR="00462D0C" w:rsidRPr="00507DE2" w:rsidRDefault="00507DE2" w:rsidP="00AE4D5A">
      <w:pPr>
        <w:rPr>
          <w:rFonts w:ascii="Verdana" w:hAnsi="Verdana"/>
          <w:sz w:val="20"/>
          <w:szCs w:val="20"/>
        </w:rPr>
      </w:pPr>
      <w:r w:rsidRPr="00507DE2">
        <w:rPr>
          <w:rFonts w:ascii="Verdana" w:hAnsi="Verdana"/>
          <w:sz w:val="20"/>
          <w:szCs w:val="20"/>
        </w:rPr>
        <w:t xml:space="preserve">Greetings!  You may be surprised to receive the </w:t>
      </w:r>
      <w:proofErr w:type="gramStart"/>
      <w:r w:rsidRPr="00507DE2">
        <w:rPr>
          <w:rFonts w:ascii="Verdana" w:hAnsi="Verdana"/>
          <w:sz w:val="20"/>
          <w:szCs w:val="20"/>
        </w:rPr>
        <w:t>District</w:t>
      </w:r>
      <w:proofErr w:type="gramEnd"/>
      <w:r w:rsidRPr="00507DE2">
        <w:rPr>
          <w:rFonts w:ascii="Verdana" w:hAnsi="Verdana"/>
          <w:sz w:val="20"/>
          <w:szCs w:val="20"/>
        </w:rPr>
        <w:t xml:space="preserve"> 9 eNews today, so I just wanted to let you know my reason behind sending the newsletter early this week.  We have lots of important dates occurring this week, and I didn’t want to wait until Thursday to inform you because many of the meeting and events would have passed.  Please see the information below regarding Coffee with a Cop and Councilman, Louisville Water Company neighborhood meeting, and the Transportation Cabinet Public Meeting for Mellwood and Story.  You can also expect the newsletter to go out early the week of Thanksgiving, as we will be on break.  The holiday season can be cheerful for some and depressing for others, so I’m sending love and light from the </w:t>
      </w:r>
      <w:proofErr w:type="gramStart"/>
      <w:r w:rsidRPr="00507DE2">
        <w:rPr>
          <w:rFonts w:ascii="Verdana" w:hAnsi="Verdana"/>
          <w:sz w:val="20"/>
          <w:szCs w:val="20"/>
        </w:rPr>
        <w:t>District</w:t>
      </w:r>
      <w:proofErr w:type="gramEnd"/>
      <w:r w:rsidRPr="00507DE2">
        <w:rPr>
          <w:rFonts w:ascii="Verdana" w:hAnsi="Verdana"/>
          <w:sz w:val="20"/>
          <w:szCs w:val="20"/>
        </w:rPr>
        <w:t xml:space="preserve"> 9 Office.  As always, don’t hesitate to reach out to the office with any questions or concerns.</w:t>
      </w:r>
    </w:p>
    <w:p w14:paraId="6139684E" w14:textId="77777777" w:rsidR="00507DE2" w:rsidRPr="006C4C34" w:rsidRDefault="00507DE2" w:rsidP="00AE4D5A">
      <w:pPr>
        <w:rPr>
          <w:rFonts w:ascii="Verdana" w:hAnsi="Verdana"/>
          <w:b/>
          <w:bCs/>
          <w:sz w:val="20"/>
          <w:szCs w:val="20"/>
        </w:rPr>
      </w:pPr>
    </w:p>
    <w:p w14:paraId="220448B4" w14:textId="23318B2E" w:rsidR="00AE4D5A" w:rsidRDefault="00AE4D5A" w:rsidP="00AE4D5A">
      <w:pPr>
        <w:rPr>
          <w:rFonts w:ascii="Cambria" w:hAnsi="Cambria"/>
          <w:b/>
          <w:bCs/>
          <w:sz w:val="36"/>
          <w:szCs w:val="36"/>
        </w:rPr>
      </w:pPr>
      <w:r w:rsidRPr="00AE4D5A">
        <w:rPr>
          <w:rFonts w:ascii="Cambria" w:hAnsi="Cambria"/>
          <w:b/>
          <w:bCs/>
          <w:sz w:val="36"/>
          <w:szCs w:val="36"/>
        </w:rPr>
        <w:t>Coffee with a Cop and Councilman Owen</w:t>
      </w:r>
      <w:r w:rsidR="00390013">
        <w:rPr>
          <w:rFonts w:ascii="Cambria" w:hAnsi="Cambria"/>
          <w:b/>
          <w:bCs/>
          <w:sz w:val="36"/>
          <w:szCs w:val="36"/>
        </w:rPr>
        <w:t>: Location Update</w:t>
      </w:r>
    </w:p>
    <w:p w14:paraId="4F8554EA" w14:textId="3F64A4AC" w:rsidR="00BA5C59" w:rsidRPr="00BA5C59" w:rsidRDefault="00BA5C59" w:rsidP="00BA5C59">
      <w:pPr>
        <w:spacing w:line="240" w:lineRule="auto"/>
        <w:rPr>
          <w:rFonts w:ascii="Verdana" w:hAnsi="Verdana"/>
          <w:sz w:val="20"/>
          <w:szCs w:val="20"/>
        </w:rPr>
      </w:pPr>
      <w:r w:rsidRPr="00BA5C59">
        <w:rPr>
          <w:rFonts w:ascii="Verdana" w:eastAsia="Calibri" w:hAnsi="Verdana" w:cs="Times New Roman"/>
          <w:sz w:val="20"/>
          <w:szCs w:val="20"/>
        </w:rPr>
        <w:t xml:space="preserve">Please join </w:t>
      </w:r>
      <w:r w:rsidR="00390013">
        <w:rPr>
          <w:rFonts w:ascii="Verdana" w:hAnsi="Verdana"/>
          <w:sz w:val="20"/>
          <w:szCs w:val="20"/>
        </w:rPr>
        <w:t>me</w:t>
      </w:r>
      <w:r w:rsidRPr="00BA5C59">
        <w:rPr>
          <w:rFonts w:ascii="Verdana" w:hAnsi="Verdana"/>
          <w:sz w:val="20"/>
          <w:szCs w:val="20"/>
        </w:rPr>
        <w:t xml:space="preserve"> for “Coffee with Councilman Owen” on Wednesday, November 13, 2024. </w:t>
      </w:r>
      <w:r w:rsidR="00390013">
        <w:rPr>
          <w:rFonts w:ascii="Verdana" w:hAnsi="Verdana"/>
          <w:sz w:val="20"/>
          <w:szCs w:val="20"/>
        </w:rPr>
        <w:t>For the first time ever, we are collaborating and sharing space with LMPD 5</w:t>
      </w:r>
      <w:r w:rsidR="00390013" w:rsidRPr="00390013">
        <w:rPr>
          <w:rFonts w:ascii="Verdana" w:hAnsi="Verdana"/>
          <w:sz w:val="20"/>
          <w:szCs w:val="20"/>
          <w:vertAlign w:val="superscript"/>
        </w:rPr>
        <w:t>th</w:t>
      </w:r>
      <w:r w:rsidR="00390013">
        <w:rPr>
          <w:rFonts w:ascii="Verdana" w:hAnsi="Verdana"/>
          <w:sz w:val="20"/>
          <w:szCs w:val="20"/>
        </w:rPr>
        <w:t xml:space="preserve"> Division</w:t>
      </w:r>
      <w:r w:rsidR="00B04985">
        <w:rPr>
          <w:rFonts w:ascii="Verdana" w:hAnsi="Verdana"/>
          <w:sz w:val="20"/>
          <w:szCs w:val="20"/>
        </w:rPr>
        <w:t xml:space="preserve"> for this event!</w:t>
      </w:r>
    </w:p>
    <w:p w14:paraId="4917876C" w14:textId="77777777" w:rsidR="00BA5C59" w:rsidRPr="00BA5C59" w:rsidRDefault="00BA5C59" w:rsidP="00BA5C59">
      <w:pPr>
        <w:spacing w:line="240" w:lineRule="auto"/>
        <w:rPr>
          <w:rFonts w:ascii="Verdana" w:hAnsi="Verdana"/>
          <w:sz w:val="20"/>
          <w:szCs w:val="20"/>
        </w:rPr>
      </w:pPr>
    </w:p>
    <w:p w14:paraId="26B32216" w14:textId="412CD38E" w:rsidR="00BA5C59" w:rsidRPr="00BA5C59" w:rsidRDefault="00BA5C59" w:rsidP="00BA5C59">
      <w:pPr>
        <w:spacing w:line="240" w:lineRule="auto"/>
        <w:rPr>
          <w:rFonts w:ascii="Verdana" w:hAnsi="Verdana"/>
          <w:sz w:val="20"/>
          <w:szCs w:val="20"/>
        </w:rPr>
      </w:pPr>
      <w:r w:rsidRPr="00BA5C59">
        <w:rPr>
          <w:rFonts w:ascii="Verdana" w:hAnsi="Verdana"/>
          <w:sz w:val="20"/>
          <w:szCs w:val="20"/>
        </w:rPr>
        <w:t>This is an informal opportunity for residents to meet with Councilman Owen</w:t>
      </w:r>
      <w:r w:rsidR="007430E2">
        <w:rPr>
          <w:rFonts w:ascii="Verdana" w:hAnsi="Verdana"/>
          <w:sz w:val="20"/>
          <w:szCs w:val="20"/>
        </w:rPr>
        <w:t xml:space="preserve"> and a Cop</w:t>
      </w:r>
      <w:r w:rsidRPr="00BA5C59">
        <w:rPr>
          <w:rFonts w:ascii="Verdana" w:hAnsi="Verdana"/>
          <w:sz w:val="20"/>
          <w:szCs w:val="20"/>
        </w:rPr>
        <w:t xml:space="preserve"> and discuss any issues or concerns for the district. There is no agenda, and residents may come and go anytime between 9:30 – 11:00 a.m. </w:t>
      </w:r>
    </w:p>
    <w:p w14:paraId="412F7664" w14:textId="77777777" w:rsidR="00BA5C59" w:rsidRPr="00BA5C59" w:rsidRDefault="00BA5C59" w:rsidP="00BA5C59">
      <w:pPr>
        <w:spacing w:line="240" w:lineRule="auto"/>
        <w:rPr>
          <w:rFonts w:ascii="Verdana" w:hAnsi="Verdana"/>
          <w:sz w:val="20"/>
          <w:szCs w:val="20"/>
        </w:rPr>
      </w:pPr>
    </w:p>
    <w:p w14:paraId="0D44016F" w14:textId="42DFF616" w:rsidR="00D836B9" w:rsidRDefault="00BA5C59" w:rsidP="007430E2">
      <w:pPr>
        <w:spacing w:line="240" w:lineRule="auto"/>
        <w:rPr>
          <w:rFonts w:ascii="Verdana" w:hAnsi="Verdana"/>
          <w:sz w:val="20"/>
          <w:szCs w:val="20"/>
        </w:rPr>
      </w:pPr>
      <w:r w:rsidRPr="00BA5C59">
        <w:rPr>
          <w:rFonts w:ascii="Verdana" w:hAnsi="Verdana"/>
          <w:sz w:val="20"/>
          <w:szCs w:val="20"/>
        </w:rPr>
        <w:t xml:space="preserve">The meeting will be held </w:t>
      </w:r>
      <w:r w:rsidRPr="00E25CDF">
        <w:rPr>
          <w:rFonts w:ascii="Verdana" w:hAnsi="Verdana"/>
          <w:b/>
          <w:bCs/>
          <w:sz w:val="20"/>
          <w:szCs w:val="20"/>
        </w:rPr>
        <w:t xml:space="preserve">at </w:t>
      </w:r>
      <w:r w:rsidR="00B04985" w:rsidRPr="00E25CDF">
        <w:rPr>
          <w:rFonts w:ascii="Verdana" w:hAnsi="Verdana"/>
          <w:b/>
          <w:bCs/>
          <w:sz w:val="20"/>
          <w:szCs w:val="20"/>
        </w:rPr>
        <w:t>Fantes</w:t>
      </w:r>
      <w:r w:rsidRPr="00E25CDF">
        <w:rPr>
          <w:rFonts w:ascii="Verdana" w:hAnsi="Verdana"/>
          <w:b/>
          <w:bCs/>
          <w:sz w:val="20"/>
          <w:szCs w:val="20"/>
        </w:rPr>
        <w:t xml:space="preserve"> Coffee, </w:t>
      </w:r>
      <w:r w:rsidR="00B04985" w:rsidRPr="00E25CDF">
        <w:rPr>
          <w:rFonts w:ascii="Verdana" w:hAnsi="Verdana"/>
          <w:b/>
          <w:bCs/>
          <w:sz w:val="20"/>
          <w:szCs w:val="20"/>
        </w:rPr>
        <w:t>2501 Grinstead Dr</w:t>
      </w:r>
      <w:r w:rsidRPr="00E25CDF">
        <w:rPr>
          <w:rFonts w:ascii="Verdana" w:hAnsi="Verdana"/>
          <w:b/>
          <w:bCs/>
          <w:sz w:val="20"/>
          <w:szCs w:val="20"/>
        </w:rPr>
        <w:t>.</w:t>
      </w:r>
      <w:r w:rsidRPr="00BA5C59">
        <w:rPr>
          <w:rFonts w:ascii="Verdana" w:hAnsi="Verdana"/>
          <w:sz w:val="20"/>
          <w:szCs w:val="20"/>
        </w:rPr>
        <w:t xml:space="preserve"> Please stop by for coffee and conversation</w:t>
      </w:r>
      <w:r w:rsidR="007430E2">
        <w:rPr>
          <w:rFonts w:ascii="Verdana" w:hAnsi="Verdana"/>
          <w:sz w:val="20"/>
          <w:szCs w:val="20"/>
        </w:rPr>
        <w:t>.</w:t>
      </w:r>
    </w:p>
    <w:p w14:paraId="39AAF7CD" w14:textId="77777777" w:rsidR="007430E2" w:rsidRPr="007430E2" w:rsidRDefault="007430E2" w:rsidP="007430E2">
      <w:pPr>
        <w:spacing w:line="240" w:lineRule="auto"/>
        <w:rPr>
          <w:rFonts w:ascii="Verdana" w:hAnsi="Verdana"/>
          <w:sz w:val="20"/>
          <w:szCs w:val="20"/>
        </w:rPr>
      </w:pPr>
    </w:p>
    <w:p w14:paraId="16A688CB" w14:textId="77777777" w:rsidR="00D836B9" w:rsidRPr="00781414" w:rsidRDefault="00D836B9" w:rsidP="00D836B9">
      <w:pPr>
        <w:spacing w:line="240" w:lineRule="auto"/>
        <w:rPr>
          <w:rFonts w:ascii="Cambria" w:hAnsi="Cambria"/>
          <w:b/>
          <w:bCs/>
          <w:sz w:val="36"/>
          <w:szCs w:val="36"/>
        </w:rPr>
      </w:pPr>
      <w:r>
        <w:rPr>
          <w:rFonts w:ascii="Cambria" w:hAnsi="Cambria"/>
          <w:b/>
          <w:bCs/>
          <w:sz w:val="36"/>
          <w:szCs w:val="36"/>
        </w:rPr>
        <w:t>Metro Council Food Donation Drive</w:t>
      </w:r>
      <w:r>
        <w:rPr>
          <w:rFonts w:ascii="Cambria" w:hAnsi="Cambria"/>
          <w:b/>
          <w:bCs/>
          <w:sz w:val="36"/>
          <w:szCs w:val="36"/>
        </w:rPr>
        <w:br/>
      </w:r>
      <w:r w:rsidRPr="00781414">
        <w:rPr>
          <w:rFonts w:ascii="Verdana" w:hAnsi="Verdana" w:cs="Calibri"/>
          <w:color w:val="000000"/>
          <w:sz w:val="20"/>
          <w:szCs w:val="20"/>
        </w:rPr>
        <w:t xml:space="preserve">The Louisville Metro Council and District </w:t>
      </w:r>
      <w:r w:rsidRPr="00781414">
        <w:rPr>
          <w:rFonts w:ascii="Arial" w:hAnsi="Arial" w:cs="Arial"/>
          <w:color w:val="000000"/>
          <w:sz w:val="20"/>
          <w:szCs w:val="20"/>
        </w:rPr>
        <w:t>​</w:t>
      </w:r>
      <w:r>
        <w:rPr>
          <w:rFonts w:ascii="Verdana" w:hAnsi="Verdana" w:cs="Calibri"/>
          <w:color w:val="000000"/>
          <w:sz w:val="20"/>
          <w:szCs w:val="20"/>
        </w:rPr>
        <w:t>9</w:t>
      </w:r>
      <w:r w:rsidRPr="00781414">
        <w:rPr>
          <w:rFonts w:ascii="Verdana" w:hAnsi="Verdana" w:cs="Calibri"/>
          <w:color w:val="000000"/>
          <w:sz w:val="20"/>
          <w:szCs w:val="20"/>
        </w:rPr>
        <w:t xml:space="preserve"> have teamed up with the Association of Community Ministries to host a Holiday Food Drive collecting essential foods for those most in need this season. All donations will be provided to the Association of Community Ministries to be divided evenly amongst the 13 Area Community Ministries.</w:t>
      </w:r>
    </w:p>
    <w:p w14:paraId="0DDA9310" w14:textId="77777777" w:rsidR="00D836B9" w:rsidRPr="00781414" w:rsidRDefault="00D836B9" w:rsidP="00D836B9">
      <w:pPr>
        <w:shd w:val="clear" w:color="auto" w:fill="FFFFFF"/>
        <w:spacing w:line="240" w:lineRule="auto"/>
        <w:ind w:left="720"/>
        <w:rPr>
          <w:rFonts w:ascii="Verdana" w:eastAsia="Times New Roman" w:hAnsi="Verdana" w:cs="Calibri"/>
          <w:color w:val="000000"/>
          <w:sz w:val="20"/>
          <w:szCs w:val="20"/>
        </w:rPr>
      </w:pPr>
      <w:r w:rsidRPr="00781414">
        <w:rPr>
          <w:rFonts w:ascii="Verdana" w:eastAsia="Times New Roman" w:hAnsi="Verdana" w:cs="Calibri"/>
          <w:b/>
          <w:bCs/>
          <w:color w:val="000000"/>
          <w:sz w:val="20"/>
          <w:szCs w:val="20"/>
        </w:rPr>
        <w:t>WHEN:</w:t>
      </w:r>
      <w:r w:rsidRPr="00781414">
        <w:rPr>
          <w:rFonts w:ascii="Verdana" w:eastAsia="Times New Roman" w:hAnsi="Verdana" w:cs="Calibri"/>
          <w:color w:val="000000"/>
          <w:sz w:val="20"/>
          <w:szCs w:val="20"/>
        </w:rPr>
        <w:t> November 11</w:t>
      </w:r>
      <w:proofErr w:type="gramStart"/>
      <w:r w:rsidRPr="00781414">
        <w:rPr>
          <w:rFonts w:ascii="Verdana" w:eastAsia="Times New Roman" w:hAnsi="Verdana" w:cs="Calibri"/>
          <w:color w:val="000000"/>
          <w:sz w:val="20"/>
          <w:szCs w:val="20"/>
          <w:vertAlign w:val="superscript"/>
        </w:rPr>
        <w:t>th</w:t>
      </w:r>
      <w:r w:rsidRPr="00781414">
        <w:rPr>
          <w:rFonts w:ascii="Verdana" w:eastAsia="Times New Roman" w:hAnsi="Verdana" w:cs="Calibri"/>
          <w:color w:val="000000"/>
          <w:sz w:val="20"/>
          <w:szCs w:val="20"/>
        </w:rPr>
        <w:t>  -</w:t>
      </w:r>
      <w:proofErr w:type="gramEnd"/>
      <w:r w:rsidRPr="00781414">
        <w:rPr>
          <w:rFonts w:ascii="Verdana" w:eastAsia="Times New Roman" w:hAnsi="Verdana" w:cs="Calibri"/>
          <w:color w:val="000000"/>
          <w:sz w:val="20"/>
          <w:szCs w:val="20"/>
        </w:rPr>
        <w:t xml:space="preserve"> December 5th</w:t>
      </w:r>
    </w:p>
    <w:p w14:paraId="154892F3" w14:textId="77777777" w:rsidR="00D836B9" w:rsidRPr="00781414" w:rsidRDefault="00D836B9" w:rsidP="00D836B9">
      <w:pPr>
        <w:shd w:val="clear" w:color="auto" w:fill="FFFFFF"/>
        <w:spacing w:line="240" w:lineRule="auto"/>
        <w:ind w:left="720"/>
        <w:rPr>
          <w:rFonts w:ascii="Verdana" w:eastAsia="Times New Roman" w:hAnsi="Verdana" w:cs="Calibri"/>
          <w:color w:val="000000"/>
          <w:sz w:val="20"/>
          <w:szCs w:val="20"/>
        </w:rPr>
      </w:pPr>
      <w:r w:rsidRPr="00781414">
        <w:rPr>
          <w:rFonts w:ascii="Verdana" w:eastAsia="Times New Roman" w:hAnsi="Verdana" w:cs="Calibri"/>
          <w:b/>
          <w:bCs/>
          <w:color w:val="000000"/>
          <w:sz w:val="20"/>
          <w:szCs w:val="20"/>
        </w:rPr>
        <w:t xml:space="preserve">WHERE: </w:t>
      </w:r>
      <w:r w:rsidRPr="00781414">
        <w:rPr>
          <w:rFonts w:ascii="Verdana" w:eastAsia="Times New Roman" w:hAnsi="Verdana" w:cs="Calibri"/>
          <w:color w:val="000000"/>
          <w:sz w:val="20"/>
          <w:szCs w:val="20"/>
        </w:rPr>
        <w:t>You may drop off your food donations at:</w:t>
      </w:r>
    </w:p>
    <w:p w14:paraId="1C3A285B" w14:textId="77777777" w:rsidR="00D836B9" w:rsidRPr="00781414" w:rsidRDefault="00D836B9" w:rsidP="00D836B9">
      <w:pPr>
        <w:numPr>
          <w:ilvl w:val="2"/>
          <w:numId w:val="1"/>
        </w:numPr>
        <w:shd w:val="clear" w:color="auto" w:fill="FFFFFF"/>
        <w:spacing w:line="240" w:lineRule="auto"/>
        <w:rPr>
          <w:rFonts w:ascii="Verdana" w:eastAsia="Times New Roman" w:hAnsi="Verdana" w:cs="Calibri"/>
          <w:color w:val="000000"/>
          <w:sz w:val="20"/>
          <w:szCs w:val="20"/>
        </w:rPr>
      </w:pPr>
      <w:r w:rsidRPr="00781414">
        <w:rPr>
          <w:rFonts w:ascii="Verdana" w:eastAsia="Times New Roman" w:hAnsi="Verdana" w:cs="Calibri"/>
          <w:color w:val="000000"/>
          <w:sz w:val="20"/>
          <w:szCs w:val="20"/>
        </w:rPr>
        <w:t>Main Donation site - City Hall, 601 W. Jefferson Street, 40202</w:t>
      </w:r>
    </w:p>
    <w:p w14:paraId="7E2AE7BF" w14:textId="77777777" w:rsidR="00D836B9" w:rsidRPr="00A145BE" w:rsidRDefault="00D836B9" w:rsidP="00D836B9">
      <w:pPr>
        <w:numPr>
          <w:ilvl w:val="2"/>
          <w:numId w:val="2"/>
        </w:numPr>
        <w:shd w:val="clear" w:color="auto" w:fill="FFFFFF"/>
        <w:spacing w:line="240" w:lineRule="auto"/>
        <w:rPr>
          <w:rFonts w:ascii="Verdana" w:eastAsia="Times New Roman" w:hAnsi="Verdana" w:cs="Calibri"/>
          <w:sz w:val="20"/>
          <w:szCs w:val="20"/>
        </w:rPr>
      </w:pPr>
      <w:r w:rsidRPr="00781414">
        <w:rPr>
          <w:rFonts w:ascii="Verdana" w:eastAsia="Times New Roman" w:hAnsi="Verdana" w:cs="Calibri"/>
          <w:color w:val="000000"/>
          <w:sz w:val="20"/>
          <w:szCs w:val="20"/>
        </w:rPr>
        <w:t xml:space="preserve">Local Donation site </w:t>
      </w:r>
      <w:r>
        <w:rPr>
          <w:rFonts w:ascii="Verdana" w:eastAsia="Times New Roman" w:hAnsi="Verdana" w:cs="Calibri"/>
          <w:color w:val="000000"/>
          <w:sz w:val="20"/>
          <w:szCs w:val="20"/>
        </w:rPr>
        <w:t>–</w:t>
      </w:r>
      <w:r w:rsidRPr="00781414">
        <w:rPr>
          <w:rFonts w:ascii="Verdana" w:eastAsia="Times New Roman" w:hAnsi="Verdana" w:cs="Calibri"/>
          <w:color w:val="000000"/>
          <w:sz w:val="20"/>
          <w:szCs w:val="20"/>
        </w:rPr>
        <w:t xml:space="preserve"> </w:t>
      </w:r>
      <w:r>
        <w:rPr>
          <w:rFonts w:ascii="Verdana" w:eastAsia="Times New Roman" w:hAnsi="Verdana" w:cs="Calibri"/>
          <w:color w:val="000000"/>
          <w:sz w:val="20"/>
          <w:szCs w:val="20"/>
        </w:rPr>
        <w:t xml:space="preserve">Crescent Hill Library, </w:t>
      </w:r>
      <w:r w:rsidRPr="00D10025">
        <w:rPr>
          <w:rFonts w:ascii="Verdana" w:hAnsi="Verdana"/>
          <w:sz w:val="20"/>
          <w:szCs w:val="20"/>
          <w:shd w:val="clear" w:color="auto" w:fill="FFFFFF"/>
        </w:rPr>
        <w:t>2762 Frankfort Ave, Louisville, KY 40206</w:t>
      </w:r>
      <w:r w:rsidRPr="00D10025">
        <w:rPr>
          <w:rFonts w:ascii="Verdana" w:eastAsia="Times New Roman" w:hAnsi="Verdana" w:cs="Calibri"/>
          <w:sz w:val="20"/>
          <w:szCs w:val="20"/>
          <w:shd w:val="clear" w:color="auto" w:fill="FFFFFF"/>
        </w:rPr>
        <w:t> </w:t>
      </w:r>
    </w:p>
    <w:p w14:paraId="2C776A9B" w14:textId="0D119B74" w:rsidR="00A145BE" w:rsidRPr="00D10025" w:rsidRDefault="00A145BE" w:rsidP="00D836B9">
      <w:pPr>
        <w:numPr>
          <w:ilvl w:val="2"/>
          <w:numId w:val="2"/>
        </w:numPr>
        <w:shd w:val="clear" w:color="auto" w:fill="FFFFFF"/>
        <w:spacing w:line="240" w:lineRule="auto"/>
        <w:rPr>
          <w:rFonts w:ascii="Verdana" w:eastAsia="Times New Roman" w:hAnsi="Verdana" w:cs="Calibri"/>
          <w:sz w:val="20"/>
          <w:szCs w:val="20"/>
        </w:rPr>
      </w:pPr>
      <w:r>
        <w:rPr>
          <w:rFonts w:ascii="Verdana" w:eastAsia="Times New Roman" w:hAnsi="Verdana" w:cs="Calibri"/>
          <w:sz w:val="20"/>
          <w:szCs w:val="20"/>
          <w:shd w:val="clear" w:color="auto" w:fill="FFFFFF"/>
        </w:rPr>
        <w:t>Local Donation site – United Crescent Hill Ministries, 150 State Street, Louisville, KY</w:t>
      </w:r>
      <w:r w:rsidR="002D7E9F">
        <w:rPr>
          <w:rFonts w:ascii="Verdana" w:eastAsia="Times New Roman" w:hAnsi="Verdana" w:cs="Calibri"/>
          <w:sz w:val="20"/>
          <w:szCs w:val="20"/>
          <w:shd w:val="clear" w:color="auto" w:fill="FFFFFF"/>
        </w:rPr>
        <w:t xml:space="preserve"> 40206</w:t>
      </w:r>
    </w:p>
    <w:p w14:paraId="4F098F89" w14:textId="77777777" w:rsidR="00D836B9" w:rsidRPr="00781414" w:rsidRDefault="00D836B9" w:rsidP="00D836B9">
      <w:pPr>
        <w:shd w:val="clear" w:color="auto" w:fill="FFFFFF"/>
        <w:spacing w:line="240" w:lineRule="auto"/>
        <w:ind w:firstLine="720"/>
        <w:rPr>
          <w:rFonts w:ascii="Verdana" w:eastAsia="Times New Roman" w:hAnsi="Verdana" w:cs="Calibri"/>
          <w:color w:val="000000"/>
          <w:sz w:val="20"/>
          <w:szCs w:val="20"/>
        </w:rPr>
      </w:pPr>
      <w:r w:rsidRPr="00781414">
        <w:rPr>
          <w:rFonts w:ascii="Verdana" w:eastAsia="Times New Roman" w:hAnsi="Verdana" w:cs="Calibri"/>
          <w:b/>
          <w:bCs/>
          <w:color w:val="000000"/>
          <w:sz w:val="20"/>
          <w:szCs w:val="20"/>
        </w:rPr>
        <w:t>WHAT IS NEEDED:</w:t>
      </w:r>
    </w:p>
    <w:p w14:paraId="3CD44C11" w14:textId="77777777" w:rsidR="00D836B9" w:rsidRDefault="00D836B9" w:rsidP="00D836B9">
      <w:pPr>
        <w:numPr>
          <w:ilvl w:val="2"/>
          <w:numId w:val="3"/>
        </w:numPr>
        <w:shd w:val="clear" w:color="auto" w:fill="FFFFFF"/>
        <w:spacing w:line="240" w:lineRule="auto"/>
        <w:rPr>
          <w:rFonts w:ascii="Verdana" w:eastAsia="Times New Roman" w:hAnsi="Verdana" w:cs="Calibri"/>
          <w:color w:val="000000"/>
          <w:sz w:val="20"/>
          <w:szCs w:val="20"/>
        </w:rPr>
      </w:pPr>
      <w:r w:rsidRPr="00781414">
        <w:rPr>
          <w:rFonts w:ascii="Verdana" w:eastAsia="Times New Roman" w:hAnsi="Verdana" w:cs="Calibri"/>
          <w:color w:val="000000"/>
          <w:sz w:val="20"/>
          <w:szCs w:val="20"/>
        </w:rPr>
        <w:t>Canned Protein (beef stew, canned chicken, canned tuna, hearty soups)</w:t>
      </w:r>
    </w:p>
    <w:p w14:paraId="37770516" w14:textId="77777777" w:rsidR="00D836B9" w:rsidRDefault="00D836B9" w:rsidP="00D836B9">
      <w:pPr>
        <w:numPr>
          <w:ilvl w:val="2"/>
          <w:numId w:val="3"/>
        </w:numPr>
        <w:shd w:val="clear" w:color="auto" w:fill="FFFFFF"/>
        <w:spacing w:line="240" w:lineRule="auto"/>
        <w:rPr>
          <w:rFonts w:ascii="Verdana" w:eastAsia="Times New Roman" w:hAnsi="Verdana" w:cs="Calibri"/>
          <w:color w:val="000000"/>
          <w:sz w:val="20"/>
          <w:szCs w:val="20"/>
        </w:rPr>
      </w:pPr>
      <w:r w:rsidRPr="005E2017">
        <w:rPr>
          <w:rFonts w:ascii="Verdana" w:eastAsia="Times New Roman" w:hAnsi="Verdana" w:cs="Calibri"/>
          <w:color w:val="000000"/>
          <w:sz w:val="20"/>
          <w:szCs w:val="20"/>
        </w:rPr>
        <w:t>Tomato Sauce</w:t>
      </w:r>
    </w:p>
    <w:p w14:paraId="6C0AFFD2" w14:textId="77777777" w:rsidR="00D836B9" w:rsidRDefault="00D836B9" w:rsidP="00D836B9">
      <w:pPr>
        <w:numPr>
          <w:ilvl w:val="2"/>
          <w:numId w:val="3"/>
        </w:numPr>
        <w:shd w:val="clear" w:color="auto" w:fill="FFFFFF"/>
        <w:spacing w:line="240" w:lineRule="auto"/>
        <w:rPr>
          <w:rFonts w:ascii="Verdana" w:eastAsia="Times New Roman" w:hAnsi="Verdana" w:cs="Calibri"/>
          <w:color w:val="000000"/>
          <w:sz w:val="20"/>
          <w:szCs w:val="20"/>
        </w:rPr>
      </w:pPr>
      <w:r w:rsidRPr="005E2017">
        <w:rPr>
          <w:rFonts w:ascii="Verdana" w:eastAsia="Times New Roman" w:hAnsi="Verdana" w:cs="Calibri"/>
          <w:color w:val="000000"/>
          <w:sz w:val="20"/>
          <w:szCs w:val="20"/>
        </w:rPr>
        <w:t>Diced Tomatoes</w:t>
      </w:r>
    </w:p>
    <w:p w14:paraId="7D050B87" w14:textId="77777777" w:rsidR="00D836B9" w:rsidRDefault="00D836B9" w:rsidP="00D836B9">
      <w:pPr>
        <w:numPr>
          <w:ilvl w:val="2"/>
          <w:numId w:val="3"/>
        </w:numPr>
        <w:shd w:val="clear" w:color="auto" w:fill="FFFFFF"/>
        <w:spacing w:line="240" w:lineRule="auto"/>
        <w:rPr>
          <w:rFonts w:ascii="Verdana" w:eastAsia="Times New Roman" w:hAnsi="Verdana" w:cs="Calibri"/>
          <w:color w:val="000000"/>
          <w:sz w:val="20"/>
          <w:szCs w:val="20"/>
        </w:rPr>
      </w:pPr>
      <w:r w:rsidRPr="005E2017">
        <w:rPr>
          <w:rFonts w:ascii="Verdana" w:eastAsia="Times New Roman" w:hAnsi="Verdana" w:cs="Calibri"/>
          <w:color w:val="000000"/>
          <w:sz w:val="20"/>
          <w:szCs w:val="20"/>
        </w:rPr>
        <w:t>Canned Potatoes</w:t>
      </w:r>
    </w:p>
    <w:p w14:paraId="45983E24" w14:textId="77777777" w:rsidR="00D836B9" w:rsidRPr="005E2017" w:rsidRDefault="00D836B9" w:rsidP="00D836B9">
      <w:pPr>
        <w:numPr>
          <w:ilvl w:val="2"/>
          <w:numId w:val="3"/>
        </w:numPr>
        <w:shd w:val="clear" w:color="auto" w:fill="FFFFFF"/>
        <w:spacing w:line="240" w:lineRule="auto"/>
        <w:rPr>
          <w:rFonts w:ascii="Verdana" w:eastAsia="Times New Roman" w:hAnsi="Verdana" w:cs="Calibri"/>
          <w:color w:val="000000"/>
          <w:sz w:val="20"/>
          <w:szCs w:val="20"/>
        </w:rPr>
      </w:pPr>
      <w:r w:rsidRPr="005E2017">
        <w:rPr>
          <w:rFonts w:ascii="Verdana" w:eastAsia="Times New Roman" w:hAnsi="Verdana" w:cs="Calibri"/>
          <w:color w:val="000000"/>
          <w:sz w:val="20"/>
          <w:szCs w:val="20"/>
        </w:rPr>
        <w:t>Boxed Potatoes</w:t>
      </w:r>
    </w:p>
    <w:p w14:paraId="7C94CDE8" w14:textId="77777777" w:rsidR="00D836B9" w:rsidRPr="00781414" w:rsidRDefault="00D836B9" w:rsidP="00D836B9">
      <w:pPr>
        <w:pStyle w:val="NormalWeb"/>
        <w:shd w:val="clear" w:color="auto" w:fill="FFFFFF"/>
        <w:rPr>
          <w:rFonts w:ascii="Verdana" w:eastAsiaTheme="minorHAnsi" w:hAnsi="Verdana" w:cs="Calibri"/>
          <w:sz w:val="20"/>
          <w:szCs w:val="20"/>
        </w:rPr>
      </w:pPr>
      <w:r w:rsidRPr="00781414">
        <w:rPr>
          <w:rFonts w:ascii="Verdana" w:hAnsi="Verdana" w:cs="Calibri"/>
          <w:color w:val="000000"/>
          <w:sz w:val="20"/>
          <w:szCs w:val="20"/>
        </w:rPr>
        <w:lastRenderedPageBreak/>
        <w:t xml:space="preserve">Can't drop off food but want to donate monetarily instead? Visit: </w:t>
      </w:r>
      <w:hyperlink r:id="rId5" w:tgtFrame="_blank" w:history="1">
        <w:r w:rsidRPr="00781414">
          <w:rPr>
            <w:rStyle w:val="Hyperlink"/>
            <w:rFonts w:ascii="Verdana" w:eastAsiaTheme="majorEastAsia" w:hAnsi="Verdana" w:cs="Calibri"/>
            <w:sz w:val="20"/>
            <w:szCs w:val="20"/>
          </w:rPr>
          <w:t>https://www.louisvilleministries.org/</w:t>
        </w:r>
      </w:hyperlink>
      <w:r w:rsidRPr="00781414">
        <w:rPr>
          <w:rFonts w:ascii="Verdana" w:hAnsi="Verdana" w:cs="Calibri"/>
          <w:color w:val="000000"/>
          <w:sz w:val="20"/>
          <w:szCs w:val="20"/>
        </w:rPr>
        <w:t> and click "Donate" to give. </w:t>
      </w:r>
    </w:p>
    <w:p w14:paraId="2F5B4B6B" w14:textId="2FC76EEF" w:rsidR="00D836B9" w:rsidRDefault="00D836B9" w:rsidP="00D836B9">
      <w:pPr>
        <w:spacing w:line="240" w:lineRule="auto"/>
        <w:rPr>
          <w:rFonts w:ascii="Verdana" w:hAnsi="Verdana"/>
          <w:b/>
          <w:bCs/>
          <w:sz w:val="20"/>
          <w:szCs w:val="20"/>
        </w:rPr>
      </w:pPr>
      <w:r w:rsidRPr="00781414">
        <w:rPr>
          <w:rFonts w:ascii="Verdana" w:hAnsi="Verdana" w:cs="Calibri"/>
          <w:color w:val="000000"/>
          <w:sz w:val="20"/>
          <w:szCs w:val="20"/>
        </w:rPr>
        <w:t>Questions / more information? Call President Markus Winkler's Office, 574-1192</w:t>
      </w:r>
    </w:p>
    <w:p w14:paraId="06711038" w14:textId="77777777" w:rsidR="00B73F75" w:rsidRPr="00B73F75" w:rsidRDefault="00B73F75" w:rsidP="00D836B9">
      <w:pPr>
        <w:spacing w:line="240" w:lineRule="auto"/>
        <w:rPr>
          <w:rFonts w:ascii="Verdana" w:hAnsi="Verdana"/>
          <w:b/>
          <w:bCs/>
          <w:sz w:val="20"/>
          <w:szCs w:val="20"/>
        </w:rPr>
      </w:pPr>
    </w:p>
    <w:p w14:paraId="2F6D7ECF" w14:textId="4CD0A8C1" w:rsidR="00D836B9" w:rsidRDefault="00D836B9" w:rsidP="00D836B9">
      <w:pPr>
        <w:rPr>
          <w:rFonts w:ascii="Cambria" w:eastAsia="Times New Roman" w:hAnsi="Cambria" w:cs="Calibri"/>
          <w:b/>
          <w:bCs/>
          <w:sz w:val="36"/>
          <w:szCs w:val="36"/>
          <w:bdr w:val="none" w:sz="0" w:space="0" w:color="auto" w:frame="1"/>
        </w:rPr>
      </w:pPr>
      <w:r w:rsidRPr="00EC39C1">
        <w:rPr>
          <w:rFonts w:ascii="Cambria" w:eastAsia="Times New Roman" w:hAnsi="Cambria" w:cs="Calibri"/>
          <w:b/>
          <w:bCs/>
          <w:sz w:val="36"/>
          <w:szCs w:val="36"/>
          <w:bdr w:val="none" w:sz="0" w:space="0" w:color="auto" w:frame="1"/>
        </w:rPr>
        <w:t>District 9 Small Business Spotlight:</w:t>
      </w:r>
      <w:r w:rsidR="00A06234">
        <w:rPr>
          <w:rFonts w:ascii="Cambria" w:eastAsia="Times New Roman" w:hAnsi="Cambria" w:cs="Calibri"/>
          <w:b/>
          <w:bCs/>
          <w:sz w:val="36"/>
          <w:szCs w:val="36"/>
          <w:bdr w:val="none" w:sz="0" w:space="0" w:color="auto" w:frame="1"/>
        </w:rPr>
        <w:t xml:space="preserve"> Core Fluency Pilates</w:t>
      </w:r>
    </w:p>
    <w:p w14:paraId="0ED8BE9E" w14:textId="5382F466" w:rsidR="00CC0695" w:rsidRPr="00A06234" w:rsidRDefault="00A06234" w:rsidP="00D836B9">
      <w:pPr>
        <w:rPr>
          <w:rFonts w:ascii="Verdana" w:eastAsia="Times New Roman" w:hAnsi="Verdana"/>
          <w:sz w:val="20"/>
          <w:szCs w:val="20"/>
        </w:rPr>
      </w:pPr>
      <w:r w:rsidRPr="00A06234">
        <w:rPr>
          <w:rFonts w:ascii="Verdana" w:eastAsia="Times New Roman" w:hAnsi="Verdana"/>
          <w:sz w:val="20"/>
          <w:szCs w:val="20"/>
        </w:rPr>
        <w:t>Core Fluency Pilates is a boutique classical Pilates studio and teacher training center that has been a proud member of District 9 since 2011. We offer privates, semi-privates, small group classes, and apprentice-style teacher training using all the Pilates equipment. Folks new to the studio usually begin with private lessons to learn the choreography and equipment before joining the right class. Our personalized sessions are newly expanded this season, so something is bound to fit with your schedule!  At Core Fluency Pilates each lesson is more than a workout - it's teaching your body to move in new ways and with the right muscles, the essence of uniform development. </w:t>
      </w:r>
    </w:p>
    <w:p w14:paraId="6DDEEB8F" w14:textId="77777777" w:rsidR="00A06234" w:rsidRPr="00A06234" w:rsidRDefault="00A06234" w:rsidP="00D836B9">
      <w:pPr>
        <w:rPr>
          <w:rFonts w:eastAsia="Times New Roman"/>
          <w:sz w:val="24"/>
          <w:szCs w:val="24"/>
        </w:rPr>
      </w:pPr>
    </w:p>
    <w:p w14:paraId="24B182C2" w14:textId="098CFC9B" w:rsidR="00E247B6" w:rsidRDefault="00CA02BA" w:rsidP="00CC0695">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Wheelhouse Art</w:t>
      </w:r>
      <w:r w:rsidR="008C5D5D">
        <w:rPr>
          <w:rStyle w:val="Strong"/>
          <w:rFonts w:ascii="Cambria" w:eastAsia="Times New Roman" w:hAnsi="Cambria" w:cs="Arial"/>
          <w:color w:val="000000"/>
          <w:sz w:val="36"/>
          <w:szCs w:val="36"/>
        </w:rPr>
        <w:t xml:space="preserve"> Exhibition</w:t>
      </w:r>
      <w:r>
        <w:rPr>
          <w:rStyle w:val="Strong"/>
          <w:rFonts w:ascii="Cambria" w:eastAsia="Times New Roman" w:hAnsi="Cambria" w:cs="Arial"/>
          <w:color w:val="000000"/>
          <w:sz w:val="36"/>
          <w:szCs w:val="36"/>
        </w:rPr>
        <w:t xml:space="preserve">: </w:t>
      </w:r>
      <w:r w:rsidRPr="00406533">
        <w:rPr>
          <w:rStyle w:val="Strong"/>
          <w:rFonts w:ascii="Cambria" w:eastAsia="Times New Roman" w:hAnsi="Cambria" w:cs="Arial"/>
          <w:i/>
          <w:iCs/>
          <w:color w:val="000000"/>
          <w:sz w:val="36"/>
          <w:szCs w:val="36"/>
        </w:rPr>
        <w:t>A New Familiar</w:t>
      </w:r>
      <w:r w:rsidR="002F049B" w:rsidRPr="00406533">
        <w:rPr>
          <w:rStyle w:val="Strong"/>
          <w:rFonts w:ascii="Cambria" w:eastAsia="Times New Roman" w:hAnsi="Cambria" w:cs="Arial"/>
          <w:i/>
          <w:iCs/>
          <w:color w:val="000000"/>
          <w:sz w:val="36"/>
          <w:szCs w:val="36"/>
        </w:rPr>
        <w:t xml:space="preserve"> </w:t>
      </w:r>
      <w:r w:rsidR="002F049B">
        <w:rPr>
          <w:rStyle w:val="Strong"/>
          <w:rFonts w:ascii="Cambria" w:eastAsia="Times New Roman" w:hAnsi="Cambria" w:cs="Arial"/>
          <w:color w:val="000000"/>
          <w:sz w:val="36"/>
          <w:szCs w:val="36"/>
        </w:rPr>
        <w:t>by Martin Rollins</w:t>
      </w:r>
    </w:p>
    <w:p w14:paraId="1532D155" w14:textId="77777777" w:rsidR="008C5D5D" w:rsidRDefault="008C5D5D" w:rsidP="008C5D5D">
      <w:pPr>
        <w:rPr>
          <w:rFonts w:ascii="Verdana" w:hAnsi="Verdana"/>
          <w:sz w:val="20"/>
          <w:szCs w:val="20"/>
        </w:rPr>
      </w:pPr>
      <w:r w:rsidRPr="008C5D5D">
        <w:rPr>
          <w:rFonts w:ascii="Verdana" w:hAnsi="Verdana"/>
          <w:sz w:val="20"/>
          <w:szCs w:val="20"/>
        </w:rPr>
        <w:t xml:space="preserve">WheelHouse Art currently has work by Louisville artist </w:t>
      </w:r>
      <w:hyperlink r:id="rId6" w:history="1">
        <w:r w:rsidRPr="008C5D5D">
          <w:rPr>
            <w:rStyle w:val="Hyperlink"/>
            <w:rFonts w:ascii="Verdana" w:hAnsi="Verdana"/>
            <w:sz w:val="20"/>
            <w:szCs w:val="20"/>
          </w:rPr>
          <w:t>Martin Rollins</w:t>
        </w:r>
      </w:hyperlink>
      <w:r w:rsidRPr="008C5D5D">
        <w:rPr>
          <w:rFonts w:ascii="Verdana" w:hAnsi="Verdana"/>
          <w:sz w:val="20"/>
          <w:szCs w:val="20"/>
        </w:rPr>
        <w:t xml:space="preserve"> featuring landscapes of locations in and around District 9 neighborhoods. Titled </w:t>
      </w:r>
      <w:r w:rsidRPr="008C5D5D">
        <w:rPr>
          <w:rFonts w:ascii="Verdana" w:hAnsi="Verdana"/>
          <w:i/>
          <w:iCs/>
          <w:sz w:val="20"/>
          <w:szCs w:val="20"/>
        </w:rPr>
        <w:t>A New Familiar</w:t>
      </w:r>
      <w:r w:rsidRPr="008C5D5D">
        <w:rPr>
          <w:rFonts w:ascii="Verdana" w:hAnsi="Verdana"/>
          <w:sz w:val="20"/>
          <w:szCs w:val="20"/>
        </w:rPr>
        <w:t>, Rollins' exhibition is on view November 9 - December 21, 2024.</w:t>
      </w:r>
    </w:p>
    <w:p w14:paraId="3FA5548C" w14:textId="77259921" w:rsidR="002F049B" w:rsidRDefault="008C5D5D" w:rsidP="008C5D5D">
      <w:pPr>
        <w:rPr>
          <w:rFonts w:ascii="Verdana" w:hAnsi="Verdana"/>
          <w:sz w:val="20"/>
          <w:szCs w:val="20"/>
        </w:rPr>
      </w:pPr>
      <w:r w:rsidRPr="008C5D5D">
        <w:rPr>
          <w:rFonts w:ascii="Verdana" w:hAnsi="Verdana"/>
          <w:sz w:val="20"/>
          <w:szCs w:val="20"/>
        </w:rPr>
        <w:t xml:space="preserve">Use code </w:t>
      </w:r>
      <w:hyperlink r:id="rId7" w:history="1">
        <w:r w:rsidRPr="008C5D5D">
          <w:rPr>
            <w:rStyle w:val="Hyperlink"/>
            <w:rFonts w:ascii="Verdana" w:hAnsi="Verdana"/>
            <w:b/>
            <w:bCs/>
            <w:sz w:val="20"/>
            <w:szCs w:val="20"/>
          </w:rPr>
          <w:t>KeepItLocal</w:t>
        </w:r>
      </w:hyperlink>
      <w:r w:rsidRPr="008C5D5D">
        <w:rPr>
          <w:rFonts w:ascii="Verdana" w:hAnsi="Verdana"/>
          <w:sz w:val="20"/>
          <w:szCs w:val="20"/>
        </w:rPr>
        <w:t xml:space="preserve"> at checkout for 10% off any artwork purchases online, or mention this email for 10% off your next framing order in person now through the end of November.</w:t>
      </w:r>
    </w:p>
    <w:p w14:paraId="5240298C" w14:textId="77777777" w:rsidR="0050331B" w:rsidRPr="008C5D5D" w:rsidRDefault="0050331B" w:rsidP="008C5D5D">
      <w:pPr>
        <w:rPr>
          <w:rStyle w:val="Strong"/>
          <w:rFonts w:ascii="Verdana" w:hAnsi="Verdana"/>
          <w:b w:val="0"/>
          <w:bCs w:val="0"/>
          <w:sz w:val="20"/>
          <w:szCs w:val="20"/>
        </w:rPr>
      </w:pPr>
    </w:p>
    <w:p w14:paraId="400B6DE9" w14:textId="6084B5B8" w:rsidR="0050331B" w:rsidRDefault="0050331B" w:rsidP="00CC0695">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Just Creations</w:t>
      </w:r>
      <w:r w:rsidR="0003644B">
        <w:rPr>
          <w:rStyle w:val="Strong"/>
          <w:rFonts w:ascii="Cambria" w:eastAsia="Times New Roman" w:hAnsi="Cambria" w:cs="Arial"/>
          <w:color w:val="000000"/>
          <w:sz w:val="36"/>
          <w:szCs w:val="36"/>
        </w:rPr>
        <w:t>:</w:t>
      </w:r>
      <w:r>
        <w:rPr>
          <w:rStyle w:val="Strong"/>
          <w:rFonts w:ascii="Cambria" w:eastAsia="Times New Roman" w:hAnsi="Cambria" w:cs="Arial"/>
          <w:color w:val="000000"/>
          <w:sz w:val="36"/>
          <w:szCs w:val="36"/>
        </w:rPr>
        <w:t xml:space="preserve"> Holiday Promotions</w:t>
      </w:r>
    </w:p>
    <w:p w14:paraId="56695A26" w14:textId="6C41AB8F" w:rsidR="0050331B" w:rsidRDefault="00E85E5C" w:rsidP="0003644B">
      <w:pPr>
        <w:rPr>
          <w:rFonts w:ascii="Verdana" w:hAnsi="Verdana"/>
          <w:sz w:val="20"/>
          <w:szCs w:val="20"/>
        </w:rPr>
      </w:pPr>
      <w:r w:rsidRPr="00E85E5C">
        <w:rPr>
          <w:rFonts w:ascii="Verdana" w:hAnsi="Verdana"/>
          <w:sz w:val="20"/>
          <w:szCs w:val="20"/>
        </w:rPr>
        <w:t xml:space="preserve">Check out Just Creations </w:t>
      </w:r>
      <w:r w:rsidRPr="00E85E5C">
        <w:rPr>
          <w:rFonts w:ascii="Verdana" w:hAnsi="Verdana"/>
          <w:sz w:val="20"/>
          <w:szCs w:val="20"/>
        </w:rPr>
        <w:t>Holiday promotions includ</w:t>
      </w:r>
      <w:r w:rsidRPr="00E85E5C">
        <w:rPr>
          <w:rFonts w:ascii="Verdana" w:hAnsi="Verdana"/>
          <w:sz w:val="20"/>
          <w:szCs w:val="20"/>
        </w:rPr>
        <w:t>ing</w:t>
      </w:r>
      <w:r w:rsidRPr="00E85E5C">
        <w:rPr>
          <w:rFonts w:ascii="Verdana" w:hAnsi="Verdana"/>
          <w:sz w:val="20"/>
          <w:szCs w:val="20"/>
        </w:rPr>
        <w:t xml:space="preserve"> a Black Friday Ornament Grab Bag Giveaway (with purchase/while supplies last) on Friday, November </w:t>
      </w:r>
      <w:proofErr w:type="gramStart"/>
      <w:r w:rsidRPr="00E85E5C">
        <w:rPr>
          <w:rFonts w:ascii="Verdana" w:hAnsi="Verdana"/>
          <w:sz w:val="20"/>
          <w:szCs w:val="20"/>
        </w:rPr>
        <w:t>29</w:t>
      </w:r>
      <w:proofErr w:type="gramEnd"/>
      <w:r w:rsidRPr="00E85E5C">
        <w:rPr>
          <w:rFonts w:ascii="Verdana" w:hAnsi="Verdana"/>
          <w:sz w:val="20"/>
          <w:szCs w:val="20"/>
        </w:rPr>
        <w:t xml:space="preserve"> a</w:t>
      </w:r>
      <w:r w:rsidRPr="00E85E5C">
        <w:rPr>
          <w:rFonts w:ascii="Verdana" w:hAnsi="Verdana"/>
          <w:sz w:val="20"/>
          <w:szCs w:val="20"/>
        </w:rPr>
        <w:t>nd a Countdown to Christmas Nativity Raffle, with drawings held on the Saturdays leading up to Christmas (Nov. 30, Dec. 7, Dec. 14, &amp; Dec. 21).</w:t>
      </w:r>
    </w:p>
    <w:p w14:paraId="2283253F" w14:textId="77777777" w:rsidR="0003644B" w:rsidRPr="0003644B" w:rsidRDefault="0003644B" w:rsidP="0003644B">
      <w:pPr>
        <w:rPr>
          <w:rStyle w:val="Strong"/>
          <w:rFonts w:ascii="Verdana" w:hAnsi="Verdana"/>
          <w:b w:val="0"/>
          <w:bCs w:val="0"/>
          <w:sz w:val="20"/>
          <w:szCs w:val="20"/>
        </w:rPr>
      </w:pPr>
    </w:p>
    <w:p w14:paraId="4BACBA40" w14:textId="54619E86" w:rsidR="00896B08" w:rsidRDefault="00896B08" w:rsidP="00CC0695">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Paving Week</w:t>
      </w:r>
    </w:p>
    <w:p w14:paraId="6C54BF22" w14:textId="7A6512EB" w:rsidR="00896B08" w:rsidRPr="00896B08" w:rsidRDefault="00896B08" w:rsidP="00896B08">
      <w:pPr>
        <w:pStyle w:val="NormalWeb"/>
        <w:spacing w:before="0" w:beforeAutospacing="0" w:after="225" w:afterAutospacing="0"/>
        <w:rPr>
          <w:rFonts w:ascii="Verdana" w:hAnsi="Verdana" w:cs="Helvetica"/>
          <w:sz w:val="20"/>
          <w:szCs w:val="20"/>
        </w:rPr>
      </w:pPr>
      <w:r w:rsidRPr="00896B08">
        <w:rPr>
          <w:rFonts w:ascii="Verdana" w:hAnsi="Verdana" w:cs="Helvetica"/>
          <w:sz w:val="20"/>
          <w:szCs w:val="20"/>
        </w:rPr>
        <w:t xml:space="preserve">Below </w:t>
      </w:r>
      <w:r w:rsidRPr="00896B08">
        <w:rPr>
          <w:rFonts w:ascii="Verdana" w:hAnsi="Verdana" w:cs="Helvetica"/>
          <w:sz w:val="20"/>
          <w:szCs w:val="20"/>
        </w:rPr>
        <w:t>is the list of Louisville Metro Public Works paving projects scheduled for the weeks of</w:t>
      </w:r>
      <w:r w:rsidRPr="00896B08">
        <w:rPr>
          <w:rStyle w:val="Strong"/>
          <w:rFonts w:ascii="Verdana" w:eastAsiaTheme="majorEastAsia" w:hAnsi="Verdana" w:cs="Helvetica"/>
          <w:sz w:val="20"/>
          <w:szCs w:val="20"/>
        </w:rPr>
        <w:t xml:space="preserve"> November 11.</w:t>
      </w:r>
    </w:p>
    <w:p w14:paraId="0A357B42" w14:textId="77777777" w:rsidR="00896B08" w:rsidRPr="00896B08" w:rsidRDefault="00896B08" w:rsidP="00896B08">
      <w:pPr>
        <w:pStyle w:val="NormalWeb"/>
        <w:spacing w:before="0" w:beforeAutospacing="0" w:after="225" w:afterAutospacing="0"/>
        <w:rPr>
          <w:rFonts w:ascii="Verdana" w:hAnsi="Verdana" w:cs="Helvetica"/>
          <w:sz w:val="20"/>
          <w:szCs w:val="20"/>
        </w:rPr>
      </w:pPr>
      <w:r w:rsidRPr="00896B08">
        <w:rPr>
          <w:rStyle w:val="Strong"/>
          <w:rFonts w:ascii="Verdana" w:eastAsiaTheme="majorEastAsia" w:hAnsi="Verdana" w:cs="Helvetica"/>
          <w:sz w:val="20"/>
          <w:szCs w:val="20"/>
        </w:rPr>
        <w:t>Please note that the schedule may have some delays due to weather or other unforeseen issues. Various lane closures and other impacts will be on-going during these improvements. </w:t>
      </w:r>
    </w:p>
    <w:p w14:paraId="40C648DA" w14:textId="77777777" w:rsidR="00896B08" w:rsidRPr="00896B08" w:rsidRDefault="00896B08" w:rsidP="00896B08">
      <w:pPr>
        <w:numPr>
          <w:ilvl w:val="0"/>
          <w:numId w:val="12"/>
        </w:numPr>
        <w:spacing w:after="100" w:afterAutospacing="1" w:line="240" w:lineRule="auto"/>
        <w:rPr>
          <w:rFonts w:ascii="Verdana" w:eastAsia="Times New Roman" w:hAnsi="Verdana" w:cs="Helvetica"/>
          <w:sz w:val="20"/>
          <w:szCs w:val="20"/>
        </w:rPr>
      </w:pPr>
      <w:r w:rsidRPr="00896B08">
        <w:rPr>
          <w:rFonts w:ascii="Verdana" w:eastAsia="Times New Roman" w:hAnsi="Verdana" w:cs="Helvetica"/>
          <w:sz w:val="20"/>
          <w:szCs w:val="20"/>
        </w:rPr>
        <w:t>Field Ave. from Crescent Ave. to Pennsylvania Ave.</w:t>
      </w:r>
    </w:p>
    <w:p w14:paraId="11E59DAD" w14:textId="77777777" w:rsidR="00896B08" w:rsidRPr="00896B08" w:rsidRDefault="00896B08" w:rsidP="00896B08">
      <w:pPr>
        <w:numPr>
          <w:ilvl w:val="0"/>
          <w:numId w:val="12"/>
        </w:numPr>
        <w:spacing w:before="100" w:beforeAutospacing="1" w:after="100" w:afterAutospacing="1" w:line="240" w:lineRule="auto"/>
        <w:rPr>
          <w:rFonts w:ascii="Verdana" w:eastAsia="Times New Roman" w:hAnsi="Verdana" w:cs="Helvetica"/>
          <w:sz w:val="20"/>
          <w:szCs w:val="20"/>
        </w:rPr>
      </w:pPr>
      <w:r w:rsidRPr="00896B08">
        <w:rPr>
          <w:rFonts w:ascii="Verdana" w:eastAsia="Times New Roman" w:hAnsi="Verdana" w:cs="Helvetica"/>
          <w:sz w:val="20"/>
          <w:szCs w:val="20"/>
        </w:rPr>
        <w:t>Hite Ave. from Brownsboro Rd. to Field Ave.</w:t>
      </w:r>
    </w:p>
    <w:p w14:paraId="30DEBE74" w14:textId="77777777" w:rsidR="00896B08" w:rsidRPr="00896B08" w:rsidRDefault="00896B08" w:rsidP="00896B08">
      <w:pPr>
        <w:numPr>
          <w:ilvl w:val="0"/>
          <w:numId w:val="12"/>
        </w:numPr>
        <w:spacing w:before="100" w:beforeAutospacing="1" w:after="100" w:afterAutospacing="1" w:line="240" w:lineRule="auto"/>
        <w:rPr>
          <w:rFonts w:ascii="Verdana" w:eastAsia="Times New Roman" w:hAnsi="Verdana" w:cs="Helvetica"/>
          <w:sz w:val="20"/>
          <w:szCs w:val="20"/>
        </w:rPr>
      </w:pPr>
      <w:r w:rsidRPr="00896B08">
        <w:rPr>
          <w:rFonts w:ascii="Verdana" w:eastAsia="Times New Roman" w:hAnsi="Verdana" w:cs="Helvetica"/>
          <w:sz w:val="20"/>
          <w:szCs w:val="20"/>
        </w:rPr>
        <w:t>Ridgedale Rd. from Brownsboro Rd. to N. Hite Ave.</w:t>
      </w:r>
    </w:p>
    <w:p w14:paraId="6C3D425A" w14:textId="77777777" w:rsidR="00896B08" w:rsidRPr="00896B08" w:rsidRDefault="00896B08" w:rsidP="00896B08">
      <w:pPr>
        <w:numPr>
          <w:ilvl w:val="0"/>
          <w:numId w:val="12"/>
        </w:numPr>
        <w:spacing w:before="100" w:beforeAutospacing="1" w:after="100" w:afterAutospacing="1" w:line="240" w:lineRule="auto"/>
        <w:rPr>
          <w:rFonts w:ascii="Verdana" w:eastAsia="Times New Roman" w:hAnsi="Verdana" w:cs="Helvetica"/>
          <w:sz w:val="20"/>
          <w:szCs w:val="20"/>
        </w:rPr>
      </w:pPr>
      <w:r w:rsidRPr="00896B08">
        <w:rPr>
          <w:rFonts w:ascii="Verdana" w:eastAsia="Times New Roman" w:hAnsi="Verdana" w:cs="Helvetica"/>
          <w:sz w:val="20"/>
          <w:szCs w:val="20"/>
        </w:rPr>
        <w:t>Victor Pl. from N. Bayly Ave. to dead end</w:t>
      </w:r>
    </w:p>
    <w:p w14:paraId="05276B36" w14:textId="77777777" w:rsidR="00896B08" w:rsidRPr="00896B08" w:rsidRDefault="00896B08" w:rsidP="00896B08">
      <w:pPr>
        <w:numPr>
          <w:ilvl w:val="0"/>
          <w:numId w:val="12"/>
        </w:numPr>
        <w:spacing w:before="100" w:beforeAutospacing="1" w:after="100" w:afterAutospacing="1" w:line="240" w:lineRule="auto"/>
        <w:rPr>
          <w:rFonts w:ascii="Verdana" w:eastAsia="Times New Roman" w:hAnsi="Verdana" w:cs="Helvetica"/>
          <w:sz w:val="20"/>
          <w:szCs w:val="20"/>
        </w:rPr>
      </w:pPr>
      <w:r w:rsidRPr="00896B08">
        <w:rPr>
          <w:rFonts w:ascii="Verdana" w:eastAsia="Times New Roman" w:hAnsi="Verdana" w:cs="Helvetica"/>
          <w:sz w:val="20"/>
          <w:szCs w:val="20"/>
        </w:rPr>
        <w:t>Field Ave. from N. Bayly Ave. (West) to dead end (east)</w:t>
      </w:r>
    </w:p>
    <w:p w14:paraId="5448BB7A" w14:textId="77777777" w:rsidR="00896B08" w:rsidRPr="00896B08" w:rsidRDefault="00896B08" w:rsidP="00896B08">
      <w:pPr>
        <w:numPr>
          <w:ilvl w:val="0"/>
          <w:numId w:val="12"/>
        </w:numPr>
        <w:spacing w:before="100" w:beforeAutospacing="1" w:after="100" w:afterAutospacing="1" w:line="240" w:lineRule="auto"/>
        <w:rPr>
          <w:rFonts w:ascii="Verdana" w:eastAsia="Times New Roman" w:hAnsi="Verdana" w:cs="Helvetica"/>
          <w:sz w:val="20"/>
          <w:szCs w:val="20"/>
        </w:rPr>
      </w:pPr>
      <w:r w:rsidRPr="00896B08">
        <w:rPr>
          <w:rFonts w:ascii="Verdana" w:eastAsia="Times New Roman" w:hAnsi="Verdana" w:cs="Helvetica"/>
          <w:sz w:val="20"/>
          <w:szCs w:val="20"/>
        </w:rPr>
        <w:t>Norbourne Way from Pennsylvania Ave. to Forest Ct.</w:t>
      </w:r>
    </w:p>
    <w:p w14:paraId="054D0E64" w14:textId="77777777" w:rsidR="00896B08" w:rsidRPr="00896B08" w:rsidRDefault="00896B08" w:rsidP="00896B08">
      <w:pPr>
        <w:numPr>
          <w:ilvl w:val="0"/>
          <w:numId w:val="12"/>
        </w:numPr>
        <w:spacing w:before="100" w:beforeAutospacing="1" w:after="100" w:afterAutospacing="1" w:line="240" w:lineRule="auto"/>
        <w:rPr>
          <w:rFonts w:ascii="Verdana" w:eastAsia="Times New Roman" w:hAnsi="Verdana" w:cs="Helvetica"/>
          <w:sz w:val="20"/>
          <w:szCs w:val="20"/>
        </w:rPr>
      </w:pPr>
      <w:r w:rsidRPr="00896B08">
        <w:rPr>
          <w:rFonts w:ascii="Verdana" w:eastAsia="Times New Roman" w:hAnsi="Verdana" w:cs="Helvetica"/>
          <w:sz w:val="20"/>
          <w:szCs w:val="20"/>
        </w:rPr>
        <w:t>Forest Ct. from Norbourne Way to dead end</w:t>
      </w:r>
    </w:p>
    <w:p w14:paraId="782DC859" w14:textId="77777777" w:rsidR="00896B08" w:rsidRPr="00896B08" w:rsidRDefault="00896B08" w:rsidP="00896B08">
      <w:pPr>
        <w:numPr>
          <w:ilvl w:val="0"/>
          <w:numId w:val="12"/>
        </w:numPr>
        <w:spacing w:before="100" w:beforeAutospacing="1" w:after="100" w:afterAutospacing="1" w:line="240" w:lineRule="auto"/>
        <w:rPr>
          <w:rFonts w:ascii="Verdana" w:eastAsia="Times New Roman" w:hAnsi="Verdana" w:cs="Helvetica"/>
          <w:sz w:val="20"/>
          <w:szCs w:val="20"/>
        </w:rPr>
      </w:pPr>
      <w:r w:rsidRPr="00896B08">
        <w:rPr>
          <w:rFonts w:ascii="Verdana" w:eastAsia="Times New Roman" w:hAnsi="Verdana" w:cs="Helvetica"/>
          <w:sz w:val="20"/>
          <w:szCs w:val="20"/>
        </w:rPr>
        <w:t>Madelle Ave. from Zorn Ave. to dead end</w:t>
      </w:r>
    </w:p>
    <w:p w14:paraId="0F6BFD1D" w14:textId="77777777" w:rsidR="00896B08" w:rsidRPr="00896B08" w:rsidRDefault="00896B08" w:rsidP="00896B08">
      <w:pPr>
        <w:numPr>
          <w:ilvl w:val="0"/>
          <w:numId w:val="12"/>
        </w:numPr>
        <w:spacing w:before="100" w:beforeAutospacing="1" w:after="100" w:afterAutospacing="1" w:line="240" w:lineRule="auto"/>
        <w:rPr>
          <w:rFonts w:ascii="Verdana" w:eastAsia="Times New Roman" w:hAnsi="Verdana" w:cs="Helvetica"/>
          <w:sz w:val="20"/>
          <w:szCs w:val="20"/>
        </w:rPr>
      </w:pPr>
      <w:r w:rsidRPr="00896B08">
        <w:rPr>
          <w:rFonts w:ascii="Verdana" w:eastAsia="Times New Roman" w:hAnsi="Verdana" w:cs="Helvetica"/>
          <w:sz w:val="20"/>
          <w:szCs w:val="20"/>
        </w:rPr>
        <w:t>Rebel Rd. from Brownsboro Rd. to Hillcrest Ave.</w:t>
      </w:r>
    </w:p>
    <w:p w14:paraId="3CDA01E6" w14:textId="77777777" w:rsidR="00896B08" w:rsidRPr="00896B08" w:rsidRDefault="00896B08" w:rsidP="00896B08">
      <w:pPr>
        <w:numPr>
          <w:ilvl w:val="0"/>
          <w:numId w:val="12"/>
        </w:numPr>
        <w:spacing w:before="100" w:beforeAutospacing="1" w:after="100" w:afterAutospacing="1" w:line="240" w:lineRule="auto"/>
        <w:rPr>
          <w:rFonts w:ascii="Verdana" w:eastAsia="Times New Roman" w:hAnsi="Verdana" w:cs="Helvetica"/>
          <w:sz w:val="20"/>
          <w:szCs w:val="20"/>
        </w:rPr>
      </w:pPr>
      <w:r w:rsidRPr="00896B08">
        <w:rPr>
          <w:rFonts w:ascii="Verdana" w:eastAsia="Times New Roman" w:hAnsi="Verdana" w:cs="Helvetica"/>
          <w:sz w:val="20"/>
          <w:szCs w:val="20"/>
        </w:rPr>
        <w:t>Hillcrest Ave. from Zorn Ave. to Brownsboro Rd.</w:t>
      </w:r>
    </w:p>
    <w:p w14:paraId="1287AF85" w14:textId="77777777" w:rsidR="00896B08" w:rsidRPr="00896B08" w:rsidRDefault="00896B08" w:rsidP="00896B08">
      <w:pPr>
        <w:numPr>
          <w:ilvl w:val="0"/>
          <w:numId w:val="12"/>
        </w:numPr>
        <w:spacing w:before="100" w:beforeAutospacing="1" w:after="100" w:afterAutospacing="1" w:line="240" w:lineRule="auto"/>
        <w:rPr>
          <w:rFonts w:ascii="Verdana" w:eastAsia="Times New Roman" w:hAnsi="Verdana" w:cs="Helvetica"/>
          <w:sz w:val="20"/>
          <w:szCs w:val="20"/>
        </w:rPr>
      </w:pPr>
      <w:r w:rsidRPr="00896B08">
        <w:rPr>
          <w:rFonts w:ascii="Verdana" w:eastAsia="Times New Roman" w:hAnsi="Verdana" w:cs="Helvetica"/>
          <w:sz w:val="20"/>
          <w:szCs w:val="20"/>
        </w:rPr>
        <w:t>Caledonia Ave. from S. Bayly Ave. to dead end</w:t>
      </w:r>
    </w:p>
    <w:p w14:paraId="7A65486C" w14:textId="77777777" w:rsidR="00896B08" w:rsidRPr="00896B08" w:rsidRDefault="00896B08" w:rsidP="00896B08">
      <w:pPr>
        <w:numPr>
          <w:ilvl w:val="0"/>
          <w:numId w:val="12"/>
        </w:numPr>
        <w:spacing w:before="100" w:beforeAutospacing="1" w:after="100" w:afterAutospacing="1" w:line="240" w:lineRule="auto"/>
        <w:rPr>
          <w:rFonts w:ascii="Verdana" w:eastAsia="Times New Roman" w:hAnsi="Verdana" w:cs="Helvetica"/>
          <w:sz w:val="20"/>
          <w:szCs w:val="20"/>
        </w:rPr>
      </w:pPr>
      <w:r w:rsidRPr="00896B08">
        <w:rPr>
          <w:rFonts w:ascii="Verdana" w:eastAsia="Times New Roman" w:hAnsi="Verdana" w:cs="Helvetica"/>
          <w:sz w:val="20"/>
          <w:szCs w:val="20"/>
        </w:rPr>
        <w:lastRenderedPageBreak/>
        <w:t>Cliffwood Ave. from S. Bayly Ave. to Cliffwood Hill Way</w:t>
      </w:r>
    </w:p>
    <w:p w14:paraId="1A983F8A" w14:textId="77777777" w:rsidR="00896B08" w:rsidRPr="00896B08" w:rsidRDefault="00896B08" w:rsidP="00896B08">
      <w:pPr>
        <w:numPr>
          <w:ilvl w:val="0"/>
          <w:numId w:val="12"/>
        </w:numPr>
        <w:spacing w:before="100" w:beforeAutospacing="1" w:after="100" w:afterAutospacing="1" w:line="240" w:lineRule="auto"/>
        <w:rPr>
          <w:rFonts w:ascii="Verdana" w:eastAsia="Times New Roman" w:hAnsi="Verdana" w:cs="Helvetica"/>
          <w:sz w:val="20"/>
          <w:szCs w:val="20"/>
        </w:rPr>
      </w:pPr>
      <w:r w:rsidRPr="00896B08">
        <w:rPr>
          <w:rFonts w:ascii="Verdana" w:eastAsia="Times New Roman" w:hAnsi="Verdana" w:cs="Helvetica"/>
          <w:sz w:val="20"/>
          <w:szCs w:val="20"/>
        </w:rPr>
        <w:t>Lowe Rd. from Browns Ln. to Taylorsville Rd.</w:t>
      </w:r>
    </w:p>
    <w:p w14:paraId="39D87964" w14:textId="108394D9" w:rsidR="00896B08" w:rsidRPr="00896B08" w:rsidRDefault="00896B08" w:rsidP="00CC0695">
      <w:pPr>
        <w:numPr>
          <w:ilvl w:val="0"/>
          <w:numId w:val="12"/>
        </w:numPr>
        <w:spacing w:before="100" w:beforeAutospacing="1" w:after="225" w:line="240" w:lineRule="auto"/>
        <w:rPr>
          <w:rStyle w:val="Strong"/>
          <w:rFonts w:ascii="Verdana" w:eastAsia="Times New Roman" w:hAnsi="Verdana" w:cs="Helvetica"/>
          <w:b w:val="0"/>
          <w:bCs w:val="0"/>
          <w:sz w:val="20"/>
          <w:szCs w:val="20"/>
        </w:rPr>
      </w:pPr>
      <w:r w:rsidRPr="00896B08">
        <w:rPr>
          <w:rFonts w:ascii="Verdana" w:eastAsia="Times New Roman" w:hAnsi="Verdana" w:cs="Helvetica"/>
          <w:sz w:val="20"/>
          <w:szCs w:val="20"/>
        </w:rPr>
        <w:t xml:space="preserve">Saddle Pointe Dr. from Independence School Rd. to dead </w:t>
      </w:r>
      <w:proofErr w:type="gramStart"/>
      <w:r w:rsidRPr="00896B08">
        <w:rPr>
          <w:rFonts w:ascii="Verdana" w:eastAsia="Times New Roman" w:hAnsi="Verdana" w:cs="Helvetica"/>
          <w:sz w:val="20"/>
          <w:szCs w:val="20"/>
        </w:rPr>
        <w:t>end</w:t>
      </w:r>
      <w:proofErr w:type="gramEnd"/>
    </w:p>
    <w:p w14:paraId="58FB0563" w14:textId="6FC74B9D" w:rsidR="00CC0695" w:rsidRDefault="00CC0695" w:rsidP="00CC0695">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Trolley Hop 2025!</w:t>
      </w:r>
    </w:p>
    <w:p w14:paraId="310A7DF5" w14:textId="77777777" w:rsidR="00CC0695" w:rsidRDefault="00CC0695" w:rsidP="00CC0695">
      <w:pPr>
        <w:spacing w:line="240" w:lineRule="auto"/>
        <w:rPr>
          <w:rFonts w:ascii="Verdana" w:hAnsi="Verdana"/>
          <w:color w:val="202124"/>
          <w:sz w:val="20"/>
          <w:szCs w:val="20"/>
          <w:shd w:val="clear" w:color="auto" w:fill="FFFFFF"/>
        </w:rPr>
      </w:pPr>
      <w:r w:rsidRPr="00031ED1">
        <w:rPr>
          <w:rFonts w:ascii="Verdana" w:hAnsi="Verdana"/>
          <w:color w:val="202124"/>
          <w:sz w:val="20"/>
          <w:szCs w:val="20"/>
          <w:shd w:val="clear" w:color="auto" w:fill="FFFFFF"/>
        </w:rPr>
        <w:t xml:space="preserve">When Councilman Owen first got into office, we received a few calls about bringing back the Trolley Hop, and we're excited to announce that we are planning to do just that with the help of our community partners!  Please take a few moments to complete the </w:t>
      </w:r>
      <w:proofErr w:type="gramStart"/>
      <w:r w:rsidRPr="00031ED1">
        <w:rPr>
          <w:rFonts w:ascii="Verdana" w:hAnsi="Verdana"/>
          <w:color w:val="202124"/>
          <w:sz w:val="20"/>
          <w:szCs w:val="20"/>
          <w:shd w:val="clear" w:color="auto" w:fill="FFFFFF"/>
        </w:rPr>
        <w:t>10 question</w:t>
      </w:r>
      <w:proofErr w:type="gramEnd"/>
      <w:r w:rsidRPr="00031ED1">
        <w:rPr>
          <w:rFonts w:ascii="Verdana" w:hAnsi="Verdana"/>
          <w:color w:val="202124"/>
          <w:sz w:val="20"/>
          <w:szCs w:val="20"/>
          <w:shd w:val="clear" w:color="auto" w:fill="FFFFFF"/>
        </w:rPr>
        <w:t xml:space="preserve"> survey </w:t>
      </w:r>
      <w:r>
        <w:rPr>
          <w:rFonts w:ascii="Verdana" w:hAnsi="Verdana"/>
          <w:color w:val="202124"/>
          <w:sz w:val="20"/>
          <w:szCs w:val="20"/>
          <w:shd w:val="clear" w:color="auto" w:fill="FFFFFF"/>
        </w:rPr>
        <w:t xml:space="preserve">linked </w:t>
      </w:r>
      <w:r w:rsidRPr="00031ED1">
        <w:rPr>
          <w:rFonts w:ascii="Verdana" w:hAnsi="Verdana"/>
          <w:color w:val="202124"/>
          <w:sz w:val="20"/>
          <w:szCs w:val="20"/>
          <w:shd w:val="clear" w:color="auto" w:fill="FFFFFF"/>
        </w:rPr>
        <w:t>below.  Your input will be very helpful in making the Trolley Hop relaunch a success</w:t>
      </w:r>
      <w:r>
        <w:rPr>
          <w:rFonts w:ascii="Verdana" w:hAnsi="Verdana"/>
          <w:color w:val="202124"/>
          <w:sz w:val="20"/>
          <w:szCs w:val="20"/>
          <w:shd w:val="clear" w:color="auto" w:fill="FFFFFF"/>
        </w:rPr>
        <w:t>.</w:t>
      </w:r>
    </w:p>
    <w:p w14:paraId="7A8EF56B" w14:textId="77777777" w:rsidR="00CC0695" w:rsidRDefault="00CC0695" w:rsidP="00CC0695">
      <w:pPr>
        <w:spacing w:line="240" w:lineRule="auto"/>
        <w:rPr>
          <w:rFonts w:ascii="Verdana" w:hAnsi="Verdana"/>
          <w:color w:val="202124"/>
          <w:sz w:val="20"/>
          <w:szCs w:val="20"/>
          <w:shd w:val="clear" w:color="auto" w:fill="FFFFFF"/>
        </w:rPr>
      </w:pPr>
    </w:p>
    <w:p w14:paraId="4B355B43" w14:textId="0C8EE82C" w:rsidR="00CC0695" w:rsidRPr="00CC0695" w:rsidRDefault="00CC0695" w:rsidP="00CC0695">
      <w:pPr>
        <w:spacing w:line="240" w:lineRule="auto"/>
        <w:rPr>
          <w:rFonts w:ascii="Verdana" w:hAnsi="Verdana"/>
          <w:color w:val="202124"/>
          <w:sz w:val="20"/>
          <w:szCs w:val="20"/>
          <w:shd w:val="clear" w:color="auto" w:fill="FFFFFF"/>
        </w:rPr>
      </w:pPr>
      <w:hyperlink r:id="rId8" w:history="1">
        <w:r w:rsidRPr="00BA74CB">
          <w:rPr>
            <w:rStyle w:val="Hyperlink"/>
            <w:rFonts w:ascii="Verdana" w:hAnsi="Verdana"/>
            <w:sz w:val="20"/>
            <w:szCs w:val="20"/>
            <w:shd w:val="clear" w:color="auto" w:fill="FFFFFF"/>
          </w:rPr>
          <w:t>TAKE SURVEY</w:t>
        </w:r>
      </w:hyperlink>
    </w:p>
    <w:p w14:paraId="76A3910B" w14:textId="77777777" w:rsidR="00BA7C53" w:rsidRDefault="00BA7C53" w:rsidP="00AE4D5A">
      <w:pPr>
        <w:rPr>
          <w:rFonts w:ascii="Cambria" w:hAnsi="Cambria"/>
          <w:b/>
          <w:bCs/>
          <w:sz w:val="36"/>
          <w:szCs w:val="36"/>
        </w:rPr>
      </w:pPr>
    </w:p>
    <w:p w14:paraId="64BE870B" w14:textId="7EC9691E" w:rsidR="00C3475A" w:rsidRDefault="008D4196" w:rsidP="00AE4D5A">
      <w:pPr>
        <w:rPr>
          <w:rFonts w:ascii="Cambria" w:hAnsi="Cambria"/>
          <w:b/>
          <w:bCs/>
          <w:sz w:val="36"/>
          <w:szCs w:val="36"/>
        </w:rPr>
      </w:pPr>
      <w:r>
        <w:rPr>
          <w:rFonts w:ascii="Cambria" w:hAnsi="Cambria"/>
          <w:b/>
          <w:bCs/>
          <w:sz w:val="36"/>
          <w:szCs w:val="36"/>
        </w:rPr>
        <w:t>United Crescent Hill Ministries: Christmas Connection</w:t>
      </w:r>
    </w:p>
    <w:p w14:paraId="19DD5742" w14:textId="77777777" w:rsidR="008D4196" w:rsidRPr="008D4196" w:rsidRDefault="008D4196" w:rsidP="008D4196">
      <w:pPr>
        <w:rPr>
          <w:rFonts w:ascii="Verdana" w:eastAsia="Times New Roman" w:hAnsi="Verdana"/>
          <w:color w:val="000000"/>
          <w:sz w:val="20"/>
          <w:szCs w:val="20"/>
        </w:rPr>
      </w:pPr>
      <w:r w:rsidRPr="008D4196">
        <w:rPr>
          <w:rFonts w:ascii="Verdana" w:eastAsia="Times New Roman" w:hAnsi="Verdana"/>
          <w:color w:val="000000"/>
          <w:sz w:val="20"/>
          <w:szCs w:val="20"/>
        </w:rPr>
        <w:t xml:space="preserve">We are currently preparing for our 2024 Christmas Connection. We are asking for $150 cash donations to sponsor a child. The donations will be used to purchase retail and grocery gift cards </w:t>
      </w:r>
      <w:proofErr w:type="gramStart"/>
      <w:r w:rsidRPr="008D4196">
        <w:rPr>
          <w:rFonts w:ascii="Verdana" w:eastAsia="Times New Roman" w:hAnsi="Verdana"/>
          <w:color w:val="000000"/>
          <w:sz w:val="20"/>
          <w:szCs w:val="20"/>
        </w:rPr>
        <w:t>in order to</w:t>
      </w:r>
      <w:proofErr w:type="gramEnd"/>
      <w:r w:rsidRPr="008D4196">
        <w:rPr>
          <w:rFonts w:ascii="Verdana" w:eastAsia="Times New Roman" w:hAnsi="Verdana"/>
          <w:color w:val="000000"/>
          <w:sz w:val="20"/>
          <w:szCs w:val="20"/>
        </w:rPr>
        <w:t xml:space="preserve"> cover a child's gifts and food over the holidays. If supporters are unable to donate the full $150 to sponsor a child, they are still invited to donate a smaller donation to go towards the program. Any amount is meaningful and will go to support a family during the holidays. Individuals can sign up to become a sponsor directly through our website. To sign-up and receive more information about sponsorship visit the following link: </w:t>
      </w:r>
      <w:hyperlink r:id="rId9" w:history="1">
        <w:r w:rsidRPr="008D4196">
          <w:rPr>
            <w:rStyle w:val="Hyperlink"/>
            <w:rFonts w:ascii="Verdana" w:eastAsia="Times New Roman" w:hAnsi="Verdana"/>
            <w:sz w:val="20"/>
            <w:szCs w:val="20"/>
          </w:rPr>
          <w:t>https://www.uchmlouky.org/christmas-connection-sponsorship-sign-up/</w:t>
        </w:r>
      </w:hyperlink>
      <w:r w:rsidRPr="008D4196">
        <w:rPr>
          <w:rFonts w:ascii="Verdana" w:eastAsia="Times New Roman" w:hAnsi="Verdana"/>
          <w:color w:val="000000"/>
          <w:sz w:val="20"/>
          <w:szCs w:val="20"/>
        </w:rPr>
        <w:t> or you can mail your cash or check donation to United Crescent Hill Ministries at 150 State Street Louisville, KY 40206. The deadline for donation is December 9th, 2023.</w:t>
      </w:r>
    </w:p>
    <w:p w14:paraId="5B6937C5" w14:textId="77777777" w:rsidR="008D4196" w:rsidRPr="008D4196" w:rsidRDefault="008D4196" w:rsidP="008D4196">
      <w:pPr>
        <w:shd w:val="clear" w:color="auto" w:fill="FFFFFF"/>
        <w:rPr>
          <w:rFonts w:ascii="Verdana" w:eastAsia="Times New Roman" w:hAnsi="Verdana"/>
          <w:color w:val="000000"/>
          <w:sz w:val="20"/>
          <w:szCs w:val="20"/>
        </w:rPr>
      </w:pPr>
    </w:p>
    <w:p w14:paraId="6E8D74A1" w14:textId="77777777" w:rsidR="008D4196" w:rsidRPr="008D4196" w:rsidRDefault="008D4196" w:rsidP="008D4196">
      <w:pPr>
        <w:shd w:val="clear" w:color="auto" w:fill="FFFFFF"/>
        <w:rPr>
          <w:rFonts w:ascii="Verdana" w:eastAsia="Times New Roman" w:hAnsi="Verdana"/>
          <w:color w:val="000000"/>
          <w:sz w:val="20"/>
          <w:szCs w:val="20"/>
        </w:rPr>
      </w:pPr>
      <w:r w:rsidRPr="008D4196">
        <w:rPr>
          <w:rFonts w:ascii="Verdana" w:eastAsia="Times New Roman" w:hAnsi="Verdana"/>
          <w:color w:val="000000"/>
          <w:sz w:val="20"/>
          <w:szCs w:val="20"/>
        </w:rPr>
        <w:t>You are invited to attend the United Crescent Hill Ministries Christmas Party, which will be held here at UCHM on December 17th from 6pm-7:30pm. </w:t>
      </w:r>
    </w:p>
    <w:p w14:paraId="43C02C30" w14:textId="77777777" w:rsidR="008D4196" w:rsidRPr="008D4196" w:rsidRDefault="008D4196" w:rsidP="008D4196">
      <w:pPr>
        <w:shd w:val="clear" w:color="auto" w:fill="FFFFFF"/>
        <w:rPr>
          <w:rFonts w:ascii="Verdana" w:eastAsia="Times New Roman" w:hAnsi="Verdana"/>
          <w:color w:val="000000"/>
          <w:sz w:val="20"/>
          <w:szCs w:val="20"/>
        </w:rPr>
      </w:pPr>
    </w:p>
    <w:p w14:paraId="20CE55AC" w14:textId="2F1EF8CC" w:rsidR="008D4196" w:rsidRPr="008D4196" w:rsidRDefault="008D4196" w:rsidP="008D4196">
      <w:pPr>
        <w:shd w:val="clear" w:color="auto" w:fill="FFFFFF"/>
        <w:rPr>
          <w:rFonts w:ascii="Verdana" w:eastAsia="Times New Roman" w:hAnsi="Verdana"/>
          <w:color w:val="000000"/>
          <w:sz w:val="20"/>
          <w:szCs w:val="20"/>
        </w:rPr>
      </w:pPr>
      <w:r w:rsidRPr="008D4196">
        <w:rPr>
          <w:rFonts w:ascii="Verdana" w:eastAsia="Times New Roman" w:hAnsi="Verdana"/>
          <w:color w:val="000000"/>
          <w:sz w:val="20"/>
          <w:szCs w:val="20"/>
        </w:rPr>
        <w:t>If you have any questions and or concerns, please don’t hesitate to contact Stephanie Henry-Floyd at 502-893-0346. We look forward to serving together this holiday season!</w:t>
      </w:r>
    </w:p>
    <w:p w14:paraId="4DF1AD97" w14:textId="77777777" w:rsidR="008D4196" w:rsidRPr="008D4196" w:rsidRDefault="008D4196" w:rsidP="008D4196">
      <w:pPr>
        <w:shd w:val="clear" w:color="auto" w:fill="FFFFFF"/>
        <w:rPr>
          <w:rFonts w:eastAsia="Times New Roman"/>
          <w:color w:val="000000"/>
        </w:rPr>
      </w:pPr>
    </w:p>
    <w:p w14:paraId="32DB04D5" w14:textId="125868F0" w:rsidR="00BA7C53" w:rsidRDefault="00BA7C53" w:rsidP="00AE4D5A">
      <w:pPr>
        <w:rPr>
          <w:rFonts w:ascii="Cambria" w:hAnsi="Cambria"/>
          <w:b/>
          <w:bCs/>
          <w:sz w:val="36"/>
          <w:szCs w:val="36"/>
        </w:rPr>
      </w:pPr>
      <w:r>
        <w:rPr>
          <w:rFonts w:ascii="Cambria" w:hAnsi="Cambria"/>
          <w:b/>
          <w:bCs/>
          <w:sz w:val="36"/>
          <w:szCs w:val="36"/>
        </w:rPr>
        <w:t>Louisville Water Company Upcoming Projects</w:t>
      </w:r>
    </w:p>
    <w:p w14:paraId="28F65B05" w14:textId="77777777" w:rsidR="003A5A83" w:rsidRPr="003A5A83" w:rsidRDefault="003A5A83" w:rsidP="003A5A83">
      <w:pPr>
        <w:rPr>
          <w:rFonts w:ascii="Verdana" w:hAnsi="Verdana"/>
          <w:sz w:val="20"/>
          <w:szCs w:val="20"/>
          <w:u w:val="single"/>
        </w:rPr>
      </w:pPr>
      <w:r w:rsidRPr="003A5A83">
        <w:rPr>
          <w:rFonts w:ascii="Verdana" w:hAnsi="Verdana"/>
          <w:sz w:val="20"/>
          <w:szCs w:val="20"/>
          <w:u w:val="single"/>
        </w:rPr>
        <w:t>Crescent Hill Carbon Storage Silos</w:t>
      </w:r>
    </w:p>
    <w:p w14:paraId="0E0E8A3D" w14:textId="77777777" w:rsidR="003A5A83" w:rsidRPr="003A5A83" w:rsidRDefault="003A5A83" w:rsidP="003A5A83">
      <w:pPr>
        <w:numPr>
          <w:ilvl w:val="0"/>
          <w:numId w:val="11"/>
        </w:numPr>
        <w:spacing w:line="240" w:lineRule="auto"/>
        <w:rPr>
          <w:rFonts w:ascii="Verdana" w:eastAsia="Times New Roman" w:hAnsi="Verdana"/>
          <w:sz w:val="20"/>
          <w:szCs w:val="20"/>
        </w:rPr>
      </w:pPr>
      <w:r w:rsidRPr="003A5A83">
        <w:rPr>
          <w:rFonts w:ascii="Verdana" w:eastAsia="Times New Roman" w:hAnsi="Verdana"/>
          <w:color w:val="000000"/>
          <w:sz w:val="20"/>
          <w:szCs w:val="20"/>
        </w:rPr>
        <w:t xml:space="preserve">The Environmental Protection Agency has set new regulatory standards for the treatment of PFAS.  </w:t>
      </w:r>
    </w:p>
    <w:p w14:paraId="5ED9FB35" w14:textId="77777777" w:rsidR="003A5A83" w:rsidRPr="003A5A83" w:rsidRDefault="003A5A83" w:rsidP="003A5A83">
      <w:pPr>
        <w:numPr>
          <w:ilvl w:val="0"/>
          <w:numId w:val="11"/>
        </w:numPr>
        <w:spacing w:line="240" w:lineRule="auto"/>
        <w:rPr>
          <w:rFonts w:ascii="Verdana" w:eastAsia="Times New Roman" w:hAnsi="Verdana"/>
          <w:sz w:val="20"/>
          <w:szCs w:val="20"/>
        </w:rPr>
      </w:pPr>
      <w:r w:rsidRPr="003A5A83">
        <w:rPr>
          <w:rFonts w:ascii="Verdana" w:eastAsia="Times New Roman" w:hAnsi="Verdana"/>
          <w:color w:val="000000"/>
          <w:sz w:val="20"/>
          <w:szCs w:val="20"/>
        </w:rPr>
        <w:t>PFAS or per-and polyfluoroalkyl substances are a group of manufactured chemicals that do not naturally occur.</w:t>
      </w:r>
    </w:p>
    <w:p w14:paraId="6B87112B" w14:textId="77777777" w:rsidR="003A5A83" w:rsidRPr="003A5A83" w:rsidRDefault="003A5A83" w:rsidP="003A5A83">
      <w:pPr>
        <w:numPr>
          <w:ilvl w:val="0"/>
          <w:numId w:val="11"/>
        </w:numPr>
        <w:spacing w:line="240" w:lineRule="auto"/>
        <w:rPr>
          <w:rFonts w:ascii="Verdana" w:eastAsia="Times New Roman" w:hAnsi="Verdana"/>
          <w:sz w:val="20"/>
          <w:szCs w:val="20"/>
        </w:rPr>
      </w:pPr>
      <w:r w:rsidRPr="003A5A83">
        <w:rPr>
          <w:rFonts w:ascii="Verdana" w:eastAsia="Times New Roman" w:hAnsi="Verdana"/>
          <w:color w:val="000000"/>
          <w:sz w:val="20"/>
          <w:szCs w:val="20"/>
        </w:rPr>
        <w:t xml:space="preserve">Louisville Water is currently in compliance with the proposed regulations, however our history of innovation and staying in front of all drinking water standards is driving us to develop extra treatment standards for removing PFAS. </w:t>
      </w:r>
    </w:p>
    <w:p w14:paraId="37AA948F" w14:textId="77777777" w:rsidR="003A5A83" w:rsidRPr="003A5A83" w:rsidRDefault="003A5A83" w:rsidP="003A5A83">
      <w:pPr>
        <w:numPr>
          <w:ilvl w:val="0"/>
          <w:numId w:val="11"/>
        </w:numPr>
        <w:spacing w:line="240" w:lineRule="auto"/>
        <w:rPr>
          <w:rFonts w:ascii="Verdana" w:eastAsia="Times New Roman" w:hAnsi="Verdana"/>
          <w:sz w:val="20"/>
          <w:szCs w:val="20"/>
        </w:rPr>
      </w:pPr>
      <w:r w:rsidRPr="003A5A83">
        <w:rPr>
          <w:rFonts w:ascii="Verdana" w:eastAsia="Times New Roman" w:hAnsi="Verdana"/>
          <w:color w:val="000000"/>
          <w:sz w:val="20"/>
          <w:szCs w:val="20"/>
        </w:rPr>
        <w:t>Our strategy is to treat PFAS with powder activated carbon (PAC).  PAC is effective at removing the PFAS we experience in our source water.  PAC is also effective in removing other compounds that greatly improve the quality of our finished water.</w:t>
      </w:r>
    </w:p>
    <w:p w14:paraId="26120832" w14:textId="77777777" w:rsidR="003A5A83" w:rsidRPr="003A5A83" w:rsidRDefault="003A5A83" w:rsidP="003A5A83">
      <w:pPr>
        <w:numPr>
          <w:ilvl w:val="0"/>
          <w:numId w:val="11"/>
        </w:numPr>
        <w:spacing w:line="240" w:lineRule="auto"/>
        <w:rPr>
          <w:rFonts w:ascii="Verdana" w:eastAsia="Times New Roman" w:hAnsi="Verdana"/>
          <w:sz w:val="20"/>
          <w:szCs w:val="20"/>
        </w:rPr>
      </w:pPr>
      <w:r w:rsidRPr="003A5A83">
        <w:rPr>
          <w:rFonts w:ascii="Verdana" w:eastAsia="Times New Roman" w:hAnsi="Verdana"/>
          <w:color w:val="000000"/>
          <w:sz w:val="20"/>
          <w:szCs w:val="20"/>
        </w:rPr>
        <w:t>To implement this strategy, it is necessary to construct additional storage capacity</w:t>
      </w:r>
      <w:r w:rsidRPr="003A5A83">
        <w:rPr>
          <w:rFonts w:ascii="Verdana" w:eastAsia="Times New Roman" w:hAnsi="Verdana"/>
          <w:sz w:val="20"/>
          <w:szCs w:val="20"/>
        </w:rPr>
        <w:t xml:space="preserve"> and upgrade the existing PAC feed system.</w:t>
      </w:r>
    </w:p>
    <w:p w14:paraId="1CD11C44" w14:textId="77777777" w:rsidR="003A5A83" w:rsidRPr="003A5A83" w:rsidRDefault="003A5A83" w:rsidP="003A5A83">
      <w:pPr>
        <w:numPr>
          <w:ilvl w:val="0"/>
          <w:numId w:val="11"/>
        </w:numPr>
        <w:spacing w:line="240" w:lineRule="auto"/>
        <w:rPr>
          <w:rFonts w:ascii="Verdana" w:eastAsia="Times New Roman" w:hAnsi="Verdana"/>
          <w:sz w:val="20"/>
          <w:szCs w:val="20"/>
        </w:rPr>
      </w:pPr>
      <w:r w:rsidRPr="003A5A83">
        <w:rPr>
          <w:rFonts w:ascii="Verdana" w:eastAsia="Times New Roman" w:hAnsi="Verdana"/>
          <w:color w:val="000000"/>
          <w:sz w:val="20"/>
          <w:szCs w:val="20"/>
        </w:rPr>
        <w:t>Three</w:t>
      </w:r>
      <w:r w:rsidRPr="003A5A83">
        <w:rPr>
          <w:rFonts w:ascii="Verdana" w:eastAsia="Times New Roman" w:hAnsi="Verdana"/>
          <w:sz w:val="20"/>
          <w:szCs w:val="20"/>
        </w:rPr>
        <w:t xml:space="preserve"> storage</w:t>
      </w:r>
      <w:r w:rsidRPr="003A5A83">
        <w:rPr>
          <w:rFonts w:ascii="Verdana" w:eastAsia="Times New Roman" w:hAnsi="Verdana"/>
          <w:color w:val="00B050"/>
          <w:sz w:val="20"/>
          <w:szCs w:val="20"/>
        </w:rPr>
        <w:t xml:space="preserve"> </w:t>
      </w:r>
      <w:r w:rsidRPr="003A5A83">
        <w:rPr>
          <w:rFonts w:ascii="Verdana" w:eastAsia="Times New Roman" w:hAnsi="Verdana"/>
          <w:color w:val="000000"/>
          <w:sz w:val="20"/>
          <w:szCs w:val="20"/>
        </w:rPr>
        <w:t>silos will be constructed within our existing fence line, parallel to the RR tracks along Frankfort Avenue between Pennsylvania and Reservoir Avenue</w:t>
      </w:r>
    </w:p>
    <w:p w14:paraId="1D3615BA" w14:textId="77777777" w:rsidR="003A5A83" w:rsidRPr="003A5A83" w:rsidRDefault="003A5A83" w:rsidP="003A5A83">
      <w:pPr>
        <w:numPr>
          <w:ilvl w:val="0"/>
          <w:numId w:val="11"/>
        </w:numPr>
        <w:spacing w:line="240" w:lineRule="auto"/>
        <w:rPr>
          <w:rFonts w:ascii="Verdana" w:eastAsia="Times New Roman" w:hAnsi="Verdana"/>
          <w:sz w:val="20"/>
          <w:szCs w:val="20"/>
        </w:rPr>
      </w:pPr>
      <w:r w:rsidRPr="003A5A83">
        <w:rPr>
          <w:rFonts w:ascii="Verdana" w:eastAsia="Times New Roman" w:hAnsi="Verdana"/>
          <w:color w:val="000000"/>
          <w:sz w:val="20"/>
          <w:szCs w:val="20"/>
        </w:rPr>
        <w:t>The silos will be constructed with a brick façade and will be approximately</w:t>
      </w:r>
      <w:r w:rsidRPr="003A5A83">
        <w:rPr>
          <w:rFonts w:ascii="Verdana" w:eastAsia="Times New Roman" w:hAnsi="Verdana"/>
          <w:b/>
          <w:bCs/>
          <w:color w:val="00B050"/>
          <w:sz w:val="20"/>
          <w:szCs w:val="20"/>
        </w:rPr>
        <w:t xml:space="preserve"> </w:t>
      </w:r>
      <w:r w:rsidRPr="003A5A83">
        <w:rPr>
          <w:rFonts w:ascii="Verdana" w:eastAsia="Times New Roman" w:hAnsi="Verdana"/>
          <w:sz w:val="20"/>
          <w:szCs w:val="20"/>
        </w:rPr>
        <w:t>60</w:t>
      </w:r>
      <w:r w:rsidRPr="003A5A83">
        <w:rPr>
          <w:rFonts w:ascii="Verdana" w:eastAsia="Times New Roman" w:hAnsi="Verdana"/>
          <w:color w:val="00B050"/>
          <w:sz w:val="20"/>
          <w:szCs w:val="20"/>
        </w:rPr>
        <w:t xml:space="preserve"> </w:t>
      </w:r>
      <w:r w:rsidRPr="003A5A83">
        <w:rPr>
          <w:rFonts w:ascii="Verdana" w:eastAsia="Times New Roman" w:hAnsi="Verdana"/>
          <w:color w:val="000000"/>
          <w:sz w:val="20"/>
          <w:szCs w:val="20"/>
        </w:rPr>
        <w:t xml:space="preserve">feet tall. </w:t>
      </w:r>
    </w:p>
    <w:p w14:paraId="3EEC3CD0" w14:textId="77777777" w:rsidR="003A5A83" w:rsidRPr="003A5A83" w:rsidRDefault="003A5A83" w:rsidP="003A5A83">
      <w:pPr>
        <w:numPr>
          <w:ilvl w:val="0"/>
          <w:numId w:val="11"/>
        </w:numPr>
        <w:spacing w:line="240" w:lineRule="auto"/>
        <w:rPr>
          <w:rFonts w:ascii="Verdana" w:eastAsia="Times New Roman" w:hAnsi="Verdana"/>
          <w:sz w:val="20"/>
          <w:szCs w:val="20"/>
        </w:rPr>
      </w:pPr>
      <w:r w:rsidRPr="003A5A83">
        <w:rPr>
          <w:rFonts w:ascii="Verdana" w:eastAsia="Times New Roman" w:hAnsi="Verdana"/>
          <w:color w:val="000000"/>
          <w:sz w:val="20"/>
          <w:szCs w:val="20"/>
        </w:rPr>
        <w:lastRenderedPageBreak/>
        <w:t xml:space="preserve">Construction is expected to start in June/July of 2025 and will take approximately 10-12 months to </w:t>
      </w:r>
      <w:proofErr w:type="gramStart"/>
      <w:r w:rsidRPr="003A5A83">
        <w:rPr>
          <w:rFonts w:ascii="Verdana" w:eastAsia="Times New Roman" w:hAnsi="Verdana"/>
          <w:color w:val="000000"/>
          <w:sz w:val="20"/>
          <w:szCs w:val="20"/>
        </w:rPr>
        <w:t>complete</w:t>
      </w:r>
      <w:proofErr w:type="gramEnd"/>
    </w:p>
    <w:p w14:paraId="7C45D31F" w14:textId="0A7109CB" w:rsidR="0073742E" w:rsidRPr="00276CE5" w:rsidRDefault="003A5A83" w:rsidP="00AE4D5A">
      <w:pPr>
        <w:numPr>
          <w:ilvl w:val="0"/>
          <w:numId w:val="11"/>
        </w:numPr>
        <w:spacing w:line="240" w:lineRule="auto"/>
        <w:rPr>
          <w:rFonts w:ascii="Verdana" w:eastAsia="Times New Roman" w:hAnsi="Verdana"/>
          <w:b/>
          <w:bCs/>
          <w:sz w:val="20"/>
          <w:szCs w:val="20"/>
        </w:rPr>
      </w:pPr>
      <w:r w:rsidRPr="00276CE5">
        <w:rPr>
          <w:rFonts w:ascii="Verdana" w:eastAsia="Times New Roman" w:hAnsi="Verdana"/>
          <w:b/>
          <w:bCs/>
          <w:color w:val="000000"/>
          <w:sz w:val="20"/>
          <w:szCs w:val="20"/>
        </w:rPr>
        <w:t xml:space="preserve">Louisville Water is hosting a neighborhood meeting on November 12 at 6:30 at the Water Tower to discuss the </w:t>
      </w:r>
      <w:proofErr w:type="gramStart"/>
      <w:r w:rsidRPr="00276CE5">
        <w:rPr>
          <w:rFonts w:ascii="Verdana" w:eastAsia="Times New Roman" w:hAnsi="Verdana"/>
          <w:b/>
          <w:bCs/>
          <w:color w:val="000000"/>
          <w:sz w:val="20"/>
          <w:szCs w:val="20"/>
        </w:rPr>
        <w:t>project</w:t>
      </w:r>
      <w:proofErr w:type="gramEnd"/>
      <w:r w:rsidRPr="00276CE5">
        <w:rPr>
          <w:rFonts w:ascii="Verdana" w:eastAsia="Times New Roman" w:hAnsi="Verdana"/>
          <w:b/>
          <w:bCs/>
          <w:color w:val="000000"/>
          <w:sz w:val="20"/>
          <w:szCs w:val="20"/>
        </w:rPr>
        <w:t xml:space="preserve"> </w:t>
      </w:r>
    </w:p>
    <w:p w14:paraId="32FD76D4" w14:textId="77777777" w:rsidR="003A5A83" w:rsidRDefault="003A5A83" w:rsidP="002D2038">
      <w:pPr>
        <w:rPr>
          <w:rFonts w:ascii="Verdana" w:hAnsi="Verdana"/>
          <w:sz w:val="20"/>
          <w:szCs w:val="20"/>
          <w:u w:val="single"/>
        </w:rPr>
      </w:pPr>
    </w:p>
    <w:p w14:paraId="4BBF3C6B" w14:textId="156A8859" w:rsidR="002D2038" w:rsidRPr="002D2038" w:rsidRDefault="002D2038" w:rsidP="002D2038">
      <w:pPr>
        <w:rPr>
          <w:rFonts w:ascii="Verdana" w:hAnsi="Verdana"/>
          <w:sz w:val="20"/>
          <w:szCs w:val="20"/>
          <w:u w:val="single"/>
        </w:rPr>
      </w:pPr>
      <w:r w:rsidRPr="002D2038">
        <w:rPr>
          <w:rFonts w:ascii="Verdana" w:hAnsi="Verdana"/>
          <w:sz w:val="20"/>
          <w:szCs w:val="20"/>
          <w:u w:val="single"/>
        </w:rPr>
        <w:t>Redundant Pump Station</w:t>
      </w:r>
    </w:p>
    <w:p w14:paraId="027DB096" w14:textId="77777777" w:rsidR="002D2038" w:rsidRPr="002D2038" w:rsidRDefault="002D2038" w:rsidP="002D2038">
      <w:pPr>
        <w:numPr>
          <w:ilvl w:val="0"/>
          <w:numId w:val="9"/>
        </w:numPr>
        <w:spacing w:line="240" w:lineRule="auto"/>
        <w:rPr>
          <w:rFonts w:ascii="Verdana" w:eastAsia="Times New Roman" w:hAnsi="Verdana"/>
          <w:sz w:val="20"/>
          <w:szCs w:val="20"/>
          <w:u w:val="single"/>
        </w:rPr>
      </w:pPr>
      <w:r w:rsidRPr="002D2038">
        <w:rPr>
          <w:rFonts w:ascii="Verdana" w:eastAsia="Times New Roman" w:hAnsi="Verdana"/>
          <w:sz w:val="20"/>
          <w:szCs w:val="20"/>
        </w:rPr>
        <w:t>Louisville Water is constructing a redundant pump station to improve the reliability of our water service.</w:t>
      </w:r>
    </w:p>
    <w:p w14:paraId="2AEC2A8F" w14:textId="77777777" w:rsidR="002D2038" w:rsidRPr="002D2038" w:rsidRDefault="002D2038" w:rsidP="002D2038">
      <w:pPr>
        <w:numPr>
          <w:ilvl w:val="0"/>
          <w:numId w:val="9"/>
        </w:numPr>
        <w:spacing w:line="240" w:lineRule="auto"/>
        <w:rPr>
          <w:rFonts w:ascii="Verdana" w:eastAsia="Times New Roman" w:hAnsi="Verdana"/>
          <w:sz w:val="20"/>
          <w:szCs w:val="20"/>
          <w:u w:val="single"/>
        </w:rPr>
      </w:pPr>
      <w:r w:rsidRPr="002D2038">
        <w:rPr>
          <w:rFonts w:ascii="Verdana" w:eastAsia="Times New Roman" w:hAnsi="Verdana"/>
          <w:sz w:val="20"/>
          <w:szCs w:val="20"/>
        </w:rPr>
        <w:t xml:space="preserve">Once constructed we can update the existing pump station and piping system that provides water to most of </w:t>
      </w:r>
      <w:proofErr w:type="gramStart"/>
      <w:r w:rsidRPr="002D2038">
        <w:rPr>
          <w:rFonts w:ascii="Verdana" w:eastAsia="Times New Roman" w:hAnsi="Verdana"/>
          <w:sz w:val="20"/>
          <w:szCs w:val="20"/>
        </w:rPr>
        <w:t>Louisville</w:t>
      </w:r>
      <w:proofErr w:type="gramEnd"/>
      <w:r w:rsidRPr="002D2038">
        <w:rPr>
          <w:rFonts w:ascii="Verdana" w:eastAsia="Times New Roman" w:hAnsi="Verdana"/>
          <w:sz w:val="20"/>
          <w:szCs w:val="20"/>
        </w:rPr>
        <w:t xml:space="preserve"> </w:t>
      </w:r>
    </w:p>
    <w:p w14:paraId="41296F0B" w14:textId="77777777" w:rsidR="002D2038" w:rsidRPr="002D2038" w:rsidRDefault="002D2038" w:rsidP="002D2038">
      <w:pPr>
        <w:numPr>
          <w:ilvl w:val="0"/>
          <w:numId w:val="9"/>
        </w:numPr>
        <w:spacing w:line="240" w:lineRule="auto"/>
        <w:rPr>
          <w:rFonts w:ascii="Verdana" w:eastAsia="Times New Roman" w:hAnsi="Verdana"/>
          <w:sz w:val="20"/>
          <w:szCs w:val="20"/>
          <w:u w:val="single"/>
        </w:rPr>
      </w:pPr>
      <w:r w:rsidRPr="002D2038">
        <w:rPr>
          <w:rFonts w:ascii="Verdana" w:eastAsia="Times New Roman" w:hAnsi="Verdana"/>
          <w:sz w:val="20"/>
          <w:szCs w:val="20"/>
        </w:rPr>
        <w:t xml:space="preserve">Pump Station will be approximately 4,000 square feet and about 40 feet tall, which is several feet lower that the existing pump </w:t>
      </w:r>
      <w:proofErr w:type="gramStart"/>
      <w:r w:rsidRPr="002D2038">
        <w:rPr>
          <w:rFonts w:ascii="Verdana" w:eastAsia="Times New Roman" w:hAnsi="Verdana"/>
          <w:sz w:val="20"/>
          <w:szCs w:val="20"/>
        </w:rPr>
        <w:t>station</w:t>
      </w:r>
      <w:proofErr w:type="gramEnd"/>
    </w:p>
    <w:p w14:paraId="6D95C139" w14:textId="77777777" w:rsidR="002D2038" w:rsidRPr="002D2038" w:rsidRDefault="002D2038" w:rsidP="002D2038">
      <w:pPr>
        <w:numPr>
          <w:ilvl w:val="0"/>
          <w:numId w:val="9"/>
        </w:numPr>
        <w:spacing w:line="240" w:lineRule="auto"/>
        <w:rPr>
          <w:rFonts w:ascii="Verdana" w:eastAsia="Times New Roman" w:hAnsi="Verdana"/>
          <w:sz w:val="20"/>
          <w:szCs w:val="20"/>
          <w:u w:val="single"/>
        </w:rPr>
      </w:pPr>
      <w:r w:rsidRPr="002D2038">
        <w:rPr>
          <w:rFonts w:ascii="Verdana" w:eastAsia="Times New Roman" w:hAnsi="Verdana"/>
          <w:sz w:val="20"/>
          <w:szCs w:val="20"/>
        </w:rPr>
        <w:t xml:space="preserve">The exterior will be architecturally similar to the existing security building at our Stilz Avenue entrance and designed to compliment the architecture of the original pump </w:t>
      </w:r>
      <w:proofErr w:type="gramStart"/>
      <w:r w:rsidRPr="002D2038">
        <w:rPr>
          <w:rFonts w:ascii="Verdana" w:eastAsia="Times New Roman" w:hAnsi="Verdana"/>
          <w:sz w:val="20"/>
          <w:szCs w:val="20"/>
        </w:rPr>
        <w:t>station</w:t>
      </w:r>
      <w:proofErr w:type="gramEnd"/>
    </w:p>
    <w:p w14:paraId="2522ABCF" w14:textId="77777777" w:rsidR="002D2038" w:rsidRPr="002D2038" w:rsidRDefault="002D2038" w:rsidP="002D2038">
      <w:pPr>
        <w:numPr>
          <w:ilvl w:val="0"/>
          <w:numId w:val="9"/>
        </w:numPr>
        <w:spacing w:line="240" w:lineRule="auto"/>
        <w:rPr>
          <w:rFonts w:ascii="Verdana" w:eastAsia="Times New Roman" w:hAnsi="Verdana"/>
          <w:sz w:val="20"/>
          <w:szCs w:val="20"/>
        </w:rPr>
      </w:pPr>
      <w:r w:rsidRPr="002D2038">
        <w:rPr>
          <w:rFonts w:ascii="Verdana" w:eastAsia="Times New Roman" w:hAnsi="Verdana"/>
          <w:sz w:val="20"/>
          <w:szCs w:val="20"/>
        </w:rPr>
        <w:t>Construction is expected to start in</w:t>
      </w:r>
      <w:r w:rsidRPr="002D2038">
        <w:rPr>
          <w:rFonts w:ascii="Verdana" w:eastAsia="Times New Roman" w:hAnsi="Verdana"/>
          <w:strike/>
          <w:sz w:val="20"/>
          <w:szCs w:val="20"/>
        </w:rPr>
        <w:t xml:space="preserve"> </w:t>
      </w:r>
      <w:proofErr w:type="gramStart"/>
      <w:r w:rsidRPr="002D2038">
        <w:rPr>
          <w:rFonts w:ascii="Verdana" w:eastAsia="Times New Roman" w:hAnsi="Verdana"/>
          <w:sz w:val="20"/>
          <w:szCs w:val="20"/>
        </w:rPr>
        <w:t>January</w:t>
      </w:r>
      <w:proofErr w:type="gramEnd"/>
      <w:r w:rsidRPr="002D2038">
        <w:rPr>
          <w:rFonts w:ascii="Verdana" w:eastAsia="Times New Roman" w:hAnsi="Verdana"/>
          <w:sz w:val="20"/>
          <w:szCs w:val="20"/>
        </w:rPr>
        <w:t xml:space="preserve"> </w:t>
      </w:r>
    </w:p>
    <w:p w14:paraId="3E25E0AB" w14:textId="77777777" w:rsidR="002D2038" w:rsidRPr="002D2038" w:rsidRDefault="002D2038" w:rsidP="002D2038">
      <w:pPr>
        <w:numPr>
          <w:ilvl w:val="0"/>
          <w:numId w:val="9"/>
        </w:numPr>
        <w:spacing w:line="240" w:lineRule="auto"/>
        <w:rPr>
          <w:rFonts w:ascii="Verdana" w:eastAsia="Times New Roman" w:hAnsi="Verdana"/>
          <w:sz w:val="20"/>
          <w:szCs w:val="20"/>
        </w:rPr>
      </w:pPr>
      <w:r w:rsidRPr="002D2038">
        <w:rPr>
          <w:rFonts w:ascii="Verdana" w:eastAsia="Times New Roman" w:hAnsi="Verdana"/>
          <w:sz w:val="20"/>
          <w:szCs w:val="20"/>
        </w:rPr>
        <w:t>The most noticeable construction activity will be hoe-ramming to remove rock This is expected to last 3-6 months (we will NOT be blasting)</w:t>
      </w:r>
    </w:p>
    <w:p w14:paraId="4E28CA00" w14:textId="77777777" w:rsidR="002D2038" w:rsidRPr="002D2038" w:rsidRDefault="002D2038" w:rsidP="002D2038">
      <w:pPr>
        <w:numPr>
          <w:ilvl w:val="0"/>
          <w:numId w:val="9"/>
        </w:numPr>
        <w:spacing w:line="240" w:lineRule="auto"/>
        <w:rPr>
          <w:rFonts w:ascii="Verdana" w:eastAsia="Times New Roman" w:hAnsi="Verdana"/>
          <w:sz w:val="20"/>
          <w:szCs w:val="20"/>
        </w:rPr>
      </w:pPr>
      <w:r w:rsidRPr="002D2038">
        <w:rPr>
          <w:rFonts w:ascii="Verdana" w:eastAsia="Times New Roman" w:hAnsi="Verdana"/>
          <w:sz w:val="20"/>
          <w:szCs w:val="20"/>
        </w:rPr>
        <w:t xml:space="preserve">Overall construction will take approximately 2 </w:t>
      </w:r>
      <w:proofErr w:type="gramStart"/>
      <w:r w:rsidRPr="002D2038">
        <w:rPr>
          <w:rFonts w:ascii="Verdana" w:eastAsia="Times New Roman" w:hAnsi="Verdana"/>
          <w:sz w:val="20"/>
          <w:szCs w:val="20"/>
        </w:rPr>
        <w:t>years</w:t>
      </w:r>
      <w:proofErr w:type="gramEnd"/>
    </w:p>
    <w:p w14:paraId="0DDA3F97" w14:textId="77777777" w:rsidR="002D2038" w:rsidRPr="002D2038" w:rsidRDefault="002D2038" w:rsidP="002D2038">
      <w:pPr>
        <w:rPr>
          <w:rFonts w:ascii="Verdana" w:hAnsi="Verdana"/>
          <w:sz w:val="20"/>
          <w:szCs w:val="20"/>
        </w:rPr>
      </w:pPr>
    </w:p>
    <w:p w14:paraId="08C63251" w14:textId="77777777" w:rsidR="002D2038" w:rsidRPr="002D2038" w:rsidRDefault="002D2038" w:rsidP="002D2038">
      <w:pPr>
        <w:rPr>
          <w:rFonts w:ascii="Verdana" w:hAnsi="Verdana"/>
          <w:sz w:val="20"/>
          <w:szCs w:val="20"/>
          <w:u w:val="single"/>
        </w:rPr>
      </w:pPr>
      <w:r w:rsidRPr="002D2038">
        <w:rPr>
          <w:rFonts w:ascii="Verdana" w:hAnsi="Verdana"/>
          <w:sz w:val="20"/>
          <w:szCs w:val="20"/>
          <w:u w:val="single"/>
        </w:rPr>
        <w:t>Smokestack Painting/Cellular Equipment</w:t>
      </w:r>
    </w:p>
    <w:p w14:paraId="3684F237" w14:textId="77777777" w:rsidR="002D2038" w:rsidRPr="002D2038" w:rsidRDefault="002D2038" w:rsidP="002D2038">
      <w:pPr>
        <w:numPr>
          <w:ilvl w:val="0"/>
          <w:numId w:val="10"/>
        </w:numPr>
        <w:spacing w:line="240" w:lineRule="auto"/>
        <w:rPr>
          <w:rFonts w:ascii="Verdana" w:eastAsia="Times New Roman" w:hAnsi="Verdana"/>
          <w:sz w:val="20"/>
          <w:szCs w:val="20"/>
        </w:rPr>
      </w:pPr>
      <w:r w:rsidRPr="002D2038">
        <w:rPr>
          <w:rFonts w:ascii="Verdana" w:eastAsia="Times New Roman" w:hAnsi="Verdana"/>
          <w:sz w:val="20"/>
          <w:szCs w:val="20"/>
        </w:rPr>
        <w:t>Louisville Water has a project to repaint the existing smokestack.</w:t>
      </w:r>
    </w:p>
    <w:p w14:paraId="254D08F1" w14:textId="77777777" w:rsidR="002D2038" w:rsidRPr="002D2038" w:rsidRDefault="002D2038" w:rsidP="002D2038">
      <w:pPr>
        <w:numPr>
          <w:ilvl w:val="0"/>
          <w:numId w:val="10"/>
        </w:numPr>
        <w:spacing w:line="240" w:lineRule="auto"/>
        <w:rPr>
          <w:rFonts w:ascii="Verdana" w:eastAsia="Times New Roman" w:hAnsi="Verdana"/>
          <w:sz w:val="20"/>
          <w:szCs w:val="20"/>
        </w:rPr>
      </w:pPr>
      <w:r w:rsidRPr="002D2038">
        <w:rPr>
          <w:rFonts w:ascii="Verdana" w:eastAsia="Times New Roman" w:hAnsi="Verdana"/>
          <w:sz w:val="20"/>
          <w:szCs w:val="20"/>
        </w:rPr>
        <w:t>Painting is expected to start in March of 2025</w:t>
      </w:r>
    </w:p>
    <w:p w14:paraId="175CBAAE" w14:textId="77777777" w:rsidR="002D2038" w:rsidRPr="002D2038" w:rsidRDefault="002D2038" w:rsidP="002D2038">
      <w:pPr>
        <w:numPr>
          <w:ilvl w:val="0"/>
          <w:numId w:val="10"/>
        </w:numPr>
        <w:spacing w:line="240" w:lineRule="auto"/>
        <w:rPr>
          <w:rFonts w:ascii="Verdana" w:eastAsia="Times New Roman" w:hAnsi="Verdana"/>
          <w:sz w:val="20"/>
          <w:szCs w:val="20"/>
        </w:rPr>
      </w:pPr>
      <w:r w:rsidRPr="002D2038">
        <w:rPr>
          <w:rFonts w:ascii="Verdana" w:eastAsia="Times New Roman" w:hAnsi="Verdana"/>
          <w:sz w:val="20"/>
          <w:szCs w:val="20"/>
        </w:rPr>
        <w:t xml:space="preserve">The existing tower has multiple cellular antennas attached to the smokestack that must be temporarily removed to allow for the </w:t>
      </w:r>
      <w:proofErr w:type="gramStart"/>
      <w:r w:rsidRPr="002D2038">
        <w:rPr>
          <w:rFonts w:ascii="Verdana" w:eastAsia="Times New Roman" w:hAnsi="Verdana"/>
          <w:sz w:val="20"/>
          <w:szCs w:val="20"/>
        </w:rPr>
        <w:t>painting</w:t>
      </w:r>
      <w:proofErr w:type="gramEnd"/>
    </w:p>
    <w:p w14:paraId="5B72505E" w14:textId="77777777" w:rsidR="002D2038" w:rsidRPr="002D2038" w:rsidRDefault="002D2038" w:rsidP="002D2038">
      <w:pPr>
        <w:numPr>
          <w:ilvl w:val="0"/>
          <w:numId w:val="10"/>
        </w:numPr>
        <w:spacing w:line="240" w:lineRule="auto"/>
        <w:rPr>
          <w:rFonts w:ascii="Verdana" w:eastAsia="Times New Roman" w:hAnsi="Verdana"/>
          <w:sz w:val="20"/>
          <w:szCs w:val="20"/>
        </w:rPr>
      </w:pPr>
      <w:r w:rsidRPr="002D2038">
        <w:rPr>
          <w:rFonts w:ascii="Verdana" w:eastAsia="Times New Roman" w:hAnsi="Verdana"/>
          <w:sz w:val="20"/>
          <w:szCs w:val="20"/>
        </w:rPr>
        <w:t xml:space="preserve">This will require the placement of two temporary cell towers. One will be located near the fountain and the second will be near our entrance off of </w:t>
      </w:r>
      <w:proofErr w:type="gramStart"/>
      <w:r w:rsidRPr="002D2038">
        <w:rPr>
          <w:rFonts w:ascii="Verdana" w:eastAsia="Times New Roman" w:hAnsi="Verdana"/>
          <w:sz w:val="20"/>
          <w:szCs w:val="20"/>
        </w:rPr>
        <w:t>Stilz</w:t>
      </w:r>
      <w:proofErr w:type="gramEnd"/>
      <w:r w:rsidRPr="002D2038">
        <w:rPr>
          <w:rFonts w:ascii="Verdana" w:eastAsia="Times New Roman" w:hAnsi="Verdana"/>
          <w:sz w:val="20"/>
          <w:szCs w:val="20"/>
        </w:rPr>
        <w:t xml:space="preserve"> </w:t>
      </w:r>
    </w:p>
    <w:p w14:paraId="4B8217F7" w14:textId="77777777" w:rsidR="002D2038" w:rsidRPr="002D2038" w:rsidRDefault="002D2038" w:rsidP="002D2038">
      <w:pPr>
        <w:numPr>
          <w:ilvl w:val="0"/>
          <w:numId w:val="10"/>
        </w:numPr>
        <w:spacing w:line="240" w:lineRule="auto"/>
        <w:rPr>
          <w:rFonts w:ascii="Verdana" w:eastAsia="Times New Roman" w:hAnsi="Verdana"/>
          <w:sz w:val="20"/>
          <w:szCs w:val="20"/>
        </w:rPr>
      </w:pPr>
      <w:r w:rsidRPr="002D2038">
        <w:rPr>
          <w:rFonts w:ascii="Verdana" w:eastAsia="Times New Roman" w:hAnsi="Verdana"/>
          <w:sz w:val="20"/>
          <w:szCs w:val="20"/>
        </w:rPr>
        <w:t xml:space="preserve">The temporary towers will go up around the first of the year and will be in place for approximately 6 </w:t>
      </w:r>
      <w:proofErr w:type="gramStart"/>
      <w:r w:rsidRPr="002D2038">
        <w:rPr>
          <w:rFonts w:ascii="Verdana" w:eastAsia="Times New Roman" w:hAnsi="Verdana"/>
          <w:sz w:val="20"/>
          <w:szCs w:val="20"/>
        </w:rPr>
        <w:t>months .</w:t>
      </w:r>
      <w:proofErr w:type="gramEnd"/>
    </w:p>
    <w:p w14:paraId="58DE3532" w14:textId="77777777" w:rsidR="002D2038" w:rsidRPr="002D2038" w:rsidRDefault="002D2038" w:rsidP="002D2038">
      <w:pPr>
        <w:numPr>
          <w:ilvl w:val="0"/>
          <w:numId w:val="10"/>
        </w:numPr>
        <w:spacing w:line="240" w:lineRule="auto"/>
        <w:rPr>
          <w:rFonts w:ascii="Verdana" w:eastAsia="Times New Roman" w:hAnsi="Verdana"/>
          <w:sz w:val="20"/>
          <w:szCs w:val="20"/>
        </w:rPr>
      </w:pPr>
      <w:r w:rsidRPr="002D2038">
        <w:rPr>
          <w:rFonts w:ascii="Verdana" w:eastAsia="Times New Roman" w:hAnsi="Verdana"/>
          <w:sz w:val="20"/>
          <w:szCs w:val="20"/>
        </w:rPr>
        <w:t xml:space="preserve">Once the smokestack painting is complete the cellular antennas will be placed back onto the smokestack and the temporary cell towers will be removed </w:t>
      </w:r>
    </w:p>
    <w:p w14:paraId="6D905157" w14:textId="77777777" w:rsidR="002D2038" w:rsidRDefault="002D2038" w:rsidP="00AE4D5A">
      <w:pPr>
        <w:rPr>
          <w:rFonts w:ascii="Cambria" w:hAnsi="Cambria"/>
          <w:b/>
          <w:bCs/>
          <w:sz w:val="36"/>
          <w:szCs w:val="36"/>
        </w:rPr>
      </w:pPr>
    </w:p>
    <w:p w14:paraId="6A0D13F1" w14:textId="77777777" w:rsidR="00367C9D" w:rsidRDefault="00367C9D" w:rsidP="00367C9D">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LIHEAP</w:t>
      </w:r>
    </w:p>
    <w:p w14:paraId="174285A4" w14:textId="05A019DE" w:rsidR="00367C9D" w:rsidRPr="00367C9D" w:rsidRDefault="00367C9D" w:rsidP="00367C9D">
      <w:pPr>
        <w:spacing w:line="240" w:lineRule="auto"/>
        <w:rPr>
          <w:rFonts w:ascii="Cambria" w:eastAsia="Times New Roman" w:hAnsi="Cambria" w:cs="Arial"/>
          <w:b/>
          <w:bCs/>
          <w:color w:val="000000"/>
          <w:sz w:val="36"/>
          <w:szCs w:val="36"/>
        </w:rPr>
      </w:pPr>
      <w:r w:rsidRPr="00367C9D">
        <w:rPr>
          <w:rFonts w:ascii="Verdana" w:hAnsi="Verdana" w:cs="Helvetica"/>
          <w:sz w:val="20"/>
          <w:szCs w:val="20"/>
        </w:rPr>
        <w:t>Starting this week, Low-Income Home Energy Assistance Program (LIHEAP) Fall Subsidy enrollment is available through Kentucky’s Community Action Network for eligible Kentucky households. Applications will be accepted on a first-come, first-serve basis through Dec. 20, or until designated funds have been expended.</w:t>
      </w:r>
    </w:p>
    <w:p w14:paraId="6E0DA2EA" w14:textId="77777777" w:rsidR="00367C9D" w:rsidRPr="00367C9D" w:rsidRDefault="00367C9D" w:rsidP="00367C9D">
      <w:pPr>
        <w:pStyle w:val="NormalWeb"/>
        <w:spacing w:before="0" w:beforeAutospacing="0" w:after="225" w:afterAutospacing="0"/>
        <w:rPr>
          <w:rFonts w:ascii="Verdana" w:hAnsi="Verdana" w:cs="Helvetica"/>
          <w:sz w:val="20"/>
          <w:szCs w:val="20"/>
        </w:rPr>
      </w:pPr>
      <w:r w:rsidRPr="00367C9D">
        <w:rPr>
          <w:rFonts w:ascii="Verdana" w:hAnsi="Verdana" w:cs="Helvetica"/>
          <w:sz w:val="20"/>
          <w:szCs w:val="20"/>
        </w:rPr>
        <w:t>LIHEAP Fall Subsidy provides households with a one-time benefit depending on housing category, fuel type used for heating, and income level. The benefit can be applied towards home heating costs for electric, natural gas, propane, coal, wood, or fuel oil.</w:t>
      </w:r>
    </w:p>
    <w:p w14:paraId="1C2FF002" w14:textId="77777777" w:rsidR="00367C9D" w:rsidRPr="00367C9D" w:rsidRDefault="00367C9D" w:rsidP="00367C9D">
      <w:pPr>
        <w:pStyle w:val="NormalWeb"/>
        <w:spacing w:before="0" w:beforeAutospacing="0" w:after="225" w:afterAutospacing="0"/>
        <w:rPr>
          <w:rFonts w:ascii="Verdana" w:hAnsi="Verdana" w:cs="Helvetica"/>
          <w:sz w:val="20"/>
          <w:szCs w:val="20"/>
        </w:rPr>
      </w:pPr>
      <w:r w:rsidRPr="00367C9D">
        <w:rPr>
          <w:rFonts w:ascii="Verdana" w:hAnsi="Verdana" w:cs="Helvetica"/>
          <w:sz w:val="20"/>
          <w:szCs w:val="20"/>
        </w:rPr>
        <w:t>Benefits are paid directly to the household's energy vendor. Prior LIHEAP assistance does not impact a household’s eligibility. Households must meet eligibility requirements, including income eligibility of up to and including 150% of the Federal Poverty Guidelines.</w:t>
      </w:r>
    </w:p>
    <w:p w14:paraId="76174016" w14:textId="77777777" w:rsidR="00367C9D" w:rsidRPr="00367C9D" w:rsidRDefault="00367C9D" w:rsidP="00367C9D">
      <w:pPr>
        <w:pStyle w:val="NormalWeb"/>
        <w:spacing w:before="0" w:beforeAutospacing="0" w:after="225" w:afterAutospacing="0"/>
        <w:rPr>
          <w:rFonts w:ascii="Verdana" w:hAnsi="Verdana" w:cs="Helvetica"/>
          <w:sz w:val="20"/>
          <w:szCs w:val="20"/>
        </w:rPr>
      </w:pPr>
      <w:r w:rsidRPr="00367C9D">
        <w:rPr>
          <w:rFonts w:ascii="Verdana" w:hAnsi="Verdana" w:cs="Helvetica"/>
          <w:sz w:val="20"/>
          <w:szCs w:val="20"/>
        </w:rPr>
        <w:t>In Jefferson County, LIHEAP Fall Subsidy is available through the Louisville Metro Office of Resilience and Community Services. Appointments are required in advance to apply.</w:t>
      </w:r>
    </w:p>
    <w:p w14:paraId="75027124" w14:textId="77777777" w:rsidR="00367C9D" w:rsidRPr="00367C9D" w:rsidRDefault="00367C9D" w:rsidP="00367C9D">
      <w:pPr>
        <w:pStyle w:val="NormalWeb"/>
        <w:spacing w:before="0" w:beforeAutospacing="0" w:after="225" w:afterAutospacing="0"/>
        <w:rPr>
          <w:rFonts w:ascii="Verdana" w:hAnsi="Verdana" w:cs="Helvetica"/>
          <w:sz w:val="20"/>
          <w:szCs w:val="20"/>
        </w:rPr>
      </w:pPr>
      <w:r w:rsidRPr="00367C9D">
        <w:rPr>
          <w:rStyle w:val="Strong"/>
          <w:rFonts w:ascii="Verdana" w:eastAsiaTheme="majorEastAsia" w:hAnsi="Verdana" w:cs="Helvetica"/>
          <w:sz w:val="20"/>
          <w:szCs w:val="20"/>
        </w:rPr>
        <w:t>How to apply</w:t>
      </w:r>
    </w:p>
    <w:p w14:paraId="79BB7AAB" w14:textId="77777777" w:rsidR="00367C9D" w:rsidRPr="00367C9D" w:rsidRDefault="00367C9D" w:rsidP="00367C9D">
      <w:pPr>
        <w:pStyle w:val="NormalWeb"/>
        <w:spacing w:before="0" w:beforeAutospacing="0" w:after="225" w:afterAutospacing="0"/>
        <w:rPr>
          <w:rFonts w:ascii="Verdana" w:hAnsi="Verdana" w:cs="Helvetica"/>
          <w:sz w:val="20"/>
          <w:szCs w:val="20"/>
        </w:rPr>
      </w:pPr>
      <w:r w:rsidRPr="00367C9D">
        <w:rPr>
          <w:rFonts w:ascii="Verdana" w:hAnsi="Verdana" w:cs="Helvetica"/>
          <w:sz w:val="20"/>
          <w:szCs w:val="20"/>
        </w:rPr>
        <w:lastRenderedPageBreak/>
        <w:t>A toll-free automated appointment system is now available 24 hours a day, seven days a week to schedule an in-person appointment at one of seven locations. The automated scheduler will provide details about these locations as well as eligibility and required documentation.</w:t>
      </w:r>
    </w:p>
    <w:p w14:paraId="732EA728" w14:textId="578C4274" w:rsidR="00367C9D" w:rsidRPr="00367C9D" w:rsidRDefault="00367C9D" w:rsidP="00367C9D">
      <w:pPr>
        <w:pStyle w:val="NormalWeb"/>
        <w:spacing w:before="0" w:beforeAutospacing="0" w:after="225" w:afterAutospacing="0"/>
        <w:rPr>
          <w:rStyle w:val="Strong"/>
          <w:rFonts w:ascii="Verdana" w:hAnsi="Verdana" w:cs="Helvetica"/>
          <w:b w:val="0"/>
          <w:bCs w:val="0"/>
          <w:sz w:val="20"/>
          <w:szCs w:val="20"/>
        </w:rPr>
      </w:pPr>
      <w:r w:rsidRPr="00367C9D">
        <w:rPr>
          <w:rFonts w:ascii="Verdana" w:hAnsi="Verdana" w:cs="Helvetica"/>
          <w:sz w:val="20"/>
          <w:szCs w:val="20"/>
        </w:rPr>
        <w:t xml:space="preserve">Jefferson County residents meeting eligibility can call the automated scheduler at 502-991-8391 or visit online at </w:t>
      </w:r>
      <w:hyperlink r:id="rId10" w:history="1">
        <w:r w:rsidRPr="00367C9D">
          <w:rPr>
            <w:rStyle w:val="Hyperlink"/>
            <w:rFonts w:ascii="Verdana" w:eastAsiaTheme="majorEastAsia" w:hAnsi="Verdana" w:cs="Helvetica"/>
            <w:color w:val="1D5782"/>
            <w:sz w:val="20"/>
            <w:szCs w:val="20"/>
          </w:rPr>
          <w:t>louisvilleky.cascheduler.com</w:t>
        </w:r>
      </w:hyperlink>
    </w:p>
    <w:p w14:paraId="0A9E976C" w14:textId="6600391F" w:rsidR="00B73F75" w:rsidRDefault="00B73F75" w:rsidP="0073742E">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Volunteer with VITA through LABC</w:t>
      </w:r>
      <w:r w:rsidR="00FB00E1">
        <w:rPr>
          <w:rStyle w:val="Strong"/>
          <w:rFonts w:ascii="Cambria" w:eastAsia="Times New Roman" w:hAnsi="Cambria" w:cs="Arial"/>
          <w:color w:val="000000"/>
          <w:sz w:val="36"/>
          <w:szCs w:val="36"/>
        </w:rPr>
        <w:t xml:space="preserve"> </w:t>
      </w:r>
      <w:r w:rsidR="00F9161B">
        <w:rPr>
          <w:rStyle w:val="Strong"/>
          <w:rFonts w:ascii="Cambria" w:eastAsia="Times New Roman" w:hAnsi="Cambria" w:cs="Arial"/>
          <w:color w:val="000000"/>
          <w:sz w:val="36"/>
          <w:szCs w:val="36"/>
        </w:rPr>
        <w:t>this Tax Season</w:t>
      </w:r>
    </w:p>
    <w:p w14:paraId="453E7099" w14:textId="77777777" w:rsidR="00F9161B" w:rsidRPr="00F9161B" w:rsidRDefault="00F9161B" w:rsidP="00F9161B">
      <w:pPr>
        <w:rPr>
          <w:rFonts w:ascii="Verdana" w:hAnsi="Verdana"/>
          <w:sz w:val="20"/>
          <w:szCs w:val="20"/>
        </w:rPr>
      </w:pPr>
      <w:r w:rsidRPr="00F9161B">
        <w:rPr>
          <w:rFonts w:ascii="Verdana" w:hAnsi="Verdana"/>
          <w:sz w:val="20"/>
          <w:szCs w:val="20"/>
        </w:rPr>
        <w:t xml:space="preserve">This tax season, you can help change lives. The </w:t>
      </w:r>
      <w:hyperlink r:id="rId11" w:history="1">
        <w:r w:rsidRPr="00F9161B">
          <w:rPr>
            <w:rStyle w:val="Hyperlink"/>
            <w:rFonts w:ascii="Verdana" w:hAnsi="Verdana"/>
            <w:sz w:val="20"/>
            <w:szCs w:val="20"/>
          </w:rPr>
          <w:t>Louisville Asset Building Coalition (LABC)</w:t>
        </w:r>
      </w:hyperlink>
      <w:r w:rsidRPr="00F9161B">
        <w:rPr>
          <w:rFonts w:ascii="Verdana" w:hAnsi="Verdana"/>
          <w:sz w:val="20"/>
          <w:szCs w:val="20"/>
        </w:rPr>
        <w:t xml:space="preserve"> is looking for volunteers to support the Volunteer Income Tax Assistance (VITA) free tax preparation program. Volunteer opportunities are available for greeters, tax preparers, and reviewers at locations throughout the city.</w:t>
      </w:r>
    </w:p>
    <w:p w14:paraId="077272EE" w14:textId="77777777" w:rsidR="00F9161B" w:rsidRPr="00F9161B" w:rsidRDefault="00F9161B" w:rsidP="00F9161B">
      <w:pPr>
        <w:rPr>
          <w:rFonts w:ascii="Verdana" w:hAnsi="Verdana"/>
          <w:sz w:val="20"/>
          <w:szCs w:val="20"/>
        </w:rPr>
      </w:pPr>
    </w:p>
    <w:p w14:paraId="4CAFC3AA" w14:textId="77777777" w:rsidR="00F9161B" w:rsidRPr="00F9161B" w:rsidRDefault="00F9161B" w:rsidP="00F9161B">
      <w:pPr>
        <w:rPr>
          <w:rFonts w:ascii="Verdana" w:hAnsi="Verdana"/>
          <w:sz w:val="20"/>
          <w:szCs w:val="20"/>
        </w:rPr>
      </w:pPr>
      <w:r w:rsidRPr="00F9161B">
        <w:rPr>
          <w:rFonts w:ascii="Verdana" w:hAnsi="Verdana"/>
          <w:sz w:val="20"/>
          <w:szCs w:val="20"/>
        </w:rPr>
        <w:t>By volunteering, you're not just helping people file their taxes - you're helping families keep more of their hard-earned money, create financial stability, and build a brighter future. Your time and skills can make a real difference in someone's life.</w:t>
      </w:r>
    </w:p>
    <w:p w14:paraId="0DF23B3C" w14:textId="77777777" w:rsidR="00F9161B" w:rsidRPr="00F9161B" w:rsidRDefault="00F9161B" w:rsidP="00F9161B">
      <w:pPr>
        <w:rPr>
          <w:rFonts w:ascii="Verdana" w:hAnsi="Verdana"/>
          <w:sz w:val="20"/>
          <w:szCs w:val="20"/>
        </w:rPr>
      </w:pPr>
    </w:p>
    <w:p w14:paraId="20D7248C" w14:textId="77777777" w:rsidR="00F9161B" w:rsidRPr="00F9161B" w:rsidRDefault="00F9161B" w:rsidP="00F9161B">
      <w:pPr>
        <w:rPr>
          <w:rFonts w:ascii="Verdana" w:hAnsi="Verdana"/>
          <w:sz w:val="20"/>
          <w:szCs w:val="20"/>
        </w:rPr>
      </w:pPr>
      <w:hyperlink r:id="rId12" w:history="1">
        <w:r w:rsidRPr="00F9161B">
          <w:rPr>
            <w:rStyle w:val="Hyperlink"/>
            <w:rFonts w:ascii="Verdana" w:hAnsi="Verdana"/>
            <w:sz w:val="20"/>
            <w:szCs w:val="20"/>
          </w:rPr>
          <w:t>Sign up today</w:t>
        </w:r>
      </w:hyperlink>
      <w:r w:rsidRPr="00F9161B">
        <w:rPr>
          <w:rFonts w:ascii="Verdana" w:hAnsi="Verdana"/>
          <w:sz w:val="20"/>
          <w:szCs w:val="20"/>
        </w:rPr>
        <w:t xml:space="preserve"> and join us in making a meaningful impact!</w:t>
      </w:r>
    </w:p>
    <w:p w14:paraId="79861AE6" w14:textId="77777777" w:rsidR="00F9161B" w:rsidRDefault="00F9161B" w:rsidP="0073742E">
      <w:pPr>
        <w:spacing w:line="240" w:lineRule="auto"/>
        <w:rPr>
          <w:rStyle w:val="Strong"/>
          <w:rFonts w:ascii="Cambria" w:eastAsia="Times New Roman" w:hAnsi="Cambria" w:cs="Arial"/>
          <w:color w:val="000000"/>
          <w:sz w:val="36"/>
          <w:szCs w:val="36"/>
        </w:rPr>
      </w:pPr>
    </w:p>
    <w:p w14:paraId="28D11501" w14:textId="77777777" w:rsidR="00BB4E20" w:rsidRDefault="0073742E" w:rsidP="00BB4E20">
      <w:pPr>
        <w:spacing w:line="240" w:lineRule="auto"/>
        <w:rPr>
          <w:rFonts w:ascii="Verdana" w:hAnsi="Verdana" w:cs="Arial"/>
          <w:color w:val="000000"/>
          <w:sz w:val="20"/>
          <w:szCs w:val="20"/>
        </w:rPr>
      </w:pPr>
      <w:r w:rsidRPr="00C50F3D">
        <w:rPr>
          <w:rStyle w:val="Strong"/>
          <w:rFonts w:ascii="Cambria" w:eastAsia="Times New Roman" w:hAnsi="Cambria" w:cs="Arial"/>
          <w:color w:val="000000"/>
          <w:sz w:val="36"/>
          <w:szCs w:val="36"/>
        </w:rPr>
        <w:t>Transportation Cabinet to Hold Public Meeting Nov. 12 for U.S. 42 (Mellwood Avenue/Story Avenue) Improvements in Jefferson County</w:t>
      </w:r>
      <w:r>
        <w:rPr>
          <w:rStyle w:val="Strong"/>
          <w:rFonts w:ascii="Cambria" w:eastAsia="Times New Roman" w:hAnsi="Cambria" w:cs="Arial"/>
          <w:color w:val="000000"/>
          <w:sz w:val="36"/>
          <w:szCs w:val="36"/>
        </w:rPr>
        <w:br/>
      </w:r>
      <w:r w:rsidRPr="00A2527D">
        <w:rPr>
          <w:rFonts w:ascii="Verdana" w:hAnsi="Verdana" w:cs="Arial"/>
          <w:color w:val="000000"/>
          <w:sz w:val="20"/>
          <w:szCs w:val="20"/>
        </w:rPr>
        <w:t>The Kentucky Transportation Cabinet (KYTC) will hold a public meeting Nov. 12 to update residents and gather input on roadway configurations planned for a highway safety improvement project on U.S. 42 (Mellwood Avenue/Story Avenue) in Jefferson County.Three sections of the U.S. 42 corridor will soon undergo new traffic configurations as part of a highway safety improvement project. Changes include the one-way to two-way traffic conversions of U.S. 42 (Story Avenue) from Main Street to Spring Street and U.S. 42 (Mellwood Avenue) from Baxter Avenue to Spring Street. Additional improvements include traffic flow changes on U.S. 42 (Story Avenue) from U.S. 42 (Brownsboro Road) to Frankfort Avenue. The purpose of the project is to improve safety along the identified sections.    </w:t>
      </w:r>
    </w:p>
    <w:p w14:paraId="6EA66E83" w14:textId="77777777" w:rsidR="00BB4E20" w:rsidRDefault="00BB4E20" w:rsidP="00BB4E20">
      <w:pPr>
        <w:spacing w:line="240" w:lineRule="auto"/>
        <w:rPr>
          <w:rFonts w:ascii="Verdana" w:hAnsi="Verdana" w:cs="Arial"/>
          <w:color w:val="000000"/>
          <w:sz w:val="20"/>
          <w:szCs w:val="20"/>
        </w:rPr>
      </w:pPr>
    </w:p>
    <w:p w14:paraId="6D8535CD" w14:textId="77777777" w:rsidR="00BB4E20" w:rsidRDefault="0073742E" w:rsidP="00BB4E20">
      <w:pPr>
        <w:spacing w:line="240" w:lineRule="auto"/>
        <w:rPr>
          <w:rFonts w:ascii="Verdana" w:hAnsi="Verdana" w:cs="Arial"/>
          <w:color w:val="000000"/>
          <w:sz w:val="20"/>
          <w:szCs w:val="20"/>
        </w:rPr>
      </w:pPr>
      <w:r w:rsidRPr="00A2527D">
        <w:rPr>
          <w:rFonts w:ascii="Verdana" w:hAnsi="Verdana" w:cs="Arial"/>
          <w:color w:val="000000"/>
          <w:sz w:val="20"/>
          <w:szCs w:val="20"/>
        </w:rPr>
        <w:t>The meeting will be a public open house event from 5 to 7 p.m. in Room #4 at Butchertown Market, 1201 Story Avenue, Louisville, Ky. Those who are interested may drop in any time to review roadway configurations, receive handouts containing project information, and fill out comment sheets.</w:t>
      </w:r>
    </w:p>
    <w:p w14:paraId="53280C2F" w14:textId="77777777" w:rsidR="00BB4E20" w:rsidRDefault="00BB4E20" w:rsidP="00BB4E20">
      <w:pPr>
        <w:spacing w:line="240" w:lineRule="auto"/>
        <w:rPr>
          <w:rFonts w:ascii="Verdana" w:hAnsi="Verdana" w:cs="Arial"/>
          <w:color w:val="000000"/>
          <w:sz w:val="20"/>
          <w:szCs w:val="20"/>
        </w:rPr>
      </w:pPr>
    </w:p>
    <w:p w14:paraId="34AE7C88" w14:textId="77777777" w:rsidR="00BB4E20" w:rsidRDefault="0073742E" w:rsidP="00BB4E20">
      <w:pPr>
        <w:spacing w:line="240" w:lineRule="auto"/>
        <w:rPr>
          <w:rFonts w:ascii="Verdana" w:hAnsi="Verdana" w:cs="Arial"/>
          <w:color w:val="000000"/>
          <w:sz w:val="20"/>
          <w:szCs w:val="20"/>
        </w:rPr>
      </w:pPr>
      <w:r w:rsidRPr="00A2527D">
        <w:rPr>
          <w:rFonts w:ascii="Verdana" w:hAnsi="Verdana" w:cs="Arial"/>
          <w:color w:val="000000"/>
          <w:sz w:val="20"/>
          <w:szCs w:val="20"/>
        </w:rPr>
        <w:t xml:space="preserve">All responses will become part of the official meeting record. Once compiled, the meeting record and supporting documentation will be made available for review and copying after an Open Records Request has been received and approved. All Open Records Requests must be submitted to the Transportation Cabinet, Office of Legal Services, Transportation Office Building, 200 Metro St, Frankfort, KY 40622, or via </w:t>
      </w:r>
      <w:hyperlink r:id="rId13" w:history="1">
        <w:r w:rsidRPr="00A2527D">
          <w:rPr>
            <w:rStyle w:val="Hyperlink"/>
            <w:rFonts w:ascii="Verdana" w:hAnsi="Verdana" w:cs="Arial"/>
            <w:sz w:val="20"/>
            <w:szCs w:val="20"/>
          </w:rPr>
          <w:t>kytc.openrecords@ky.gov</w:t>
        </w:r>
      </w:hyperlink>
      <w:r w:rsidRPr="00A2527D">
        <w:rPr>
          <w:rFonts w:ascii="Verdana" w:hAnsi="Verdana" w:cs="Arial"/>
          <w:color w:val="000000"/>
          <w:sz w:val="20"/>
          <w:szCs w:val="20"/>
        </w:rPr>
        <w:t>.</w:t>
      </w:r>
    </w:p>
    <w:p w14:paraId="15D8202F" w14:textId="77777777" w:rsidR="00BB4E20" w:rsidRDefault="00BB4E20" w:rsidP="00BB4E20">
      <w:pPr>
        <w:spacing w:line="240" w:lineRule="auto"/>
        <w:rPr>
          <w:rFonts w:ascii="Verdana" w:hAnsi="Verdana" w:cs="Arial"/>
          <w:color w:val="000000"/>
          <w:sz w:val="20"/>
          <w:szCs w:val="20"/>
        </w:rPr>
      </w:pPr>
    </w:p>
    <w:p w14:paraId="1A1574C6" w14:textId="24EC3C75" w:rsidR="0073742E" w:rsidRPr="00BB4E20" w:rsidRDefault="0073742E" w:rsidP="00BB4E20">
      <w:pPr>
        <w:spacing w:line="240" w:lineRule="auto"/>
        <w:rPr>
          <w:rFonts w:ascii="Cambria" w:eastAsia="Times New Roman" w:hAnsi="Cambria" w:cs="Calibri"/>
          <w:b/>
          <w:bCs/>
          <w:sz w:val="36"/>
          <w:szCs w:val="36"/>
          <w:bdr w:val="none" w:sz="0" w:space="0" w:color="auto" w:frame="1"/>
        </w:rPr>
      </w:pPr>
      <w:r w:rsidRPr="00A2527D">
        <w:rPr>
          <w:rFonts w:ascii="Verdana" w:hAnsi="Verdana" w:cs="Arial"/>
          <w:color w:val="000000"/>
          <w:sz w:val="20"/>
          <w:szCs w:val="20"/>
        </w:rPr>
        <w:t>In accordance with the Americans with Disabilities Act (ADA), anyone with a disability requiring assistance at the public meeting is asked to contact Morgan Woodrum at KYTC, no later than Friday, Nov. 8. Please call (502) 764-0481, or mail your request to 8310 Westport Road, Louisville, KY 40242. Additionally, in compliance with Title VI, translation services are also offered upon request.</w:t>
      </w:r>
    </w:p>
    <w:p w14:paraId="07318DCB" w14:textId="77777777" w:rsidR="00BC4356" w:rsidRDefault="00BC4356" w:rsidP="00BC4356"/>
    <w:p w14:paraId="6800342C" w14:textId="77777777" w:rsidR="00BC4356" w:rsidRDefault="00BC4356" w:rsidP="00BC4356">
      <w:pPr>
        <w:pStyle w:val="elementtoproof"/>
        <w:shd w:val="clear" w:color="auto" w:fill="FFFFFF"/>
        <w:rPr>
          <w:rFonts w:ascii="Cambria" w:hAnsi="Cambria"/>
          <w:b/>
          <w:bCs/>
          <w:sz w:val="36"/>
          <w:szCs w:val="36"/>
        </w:rPr>
      </w:pPr>
      <w:r>
        <w:rPr>
          <w:rFonts w:ascii="Cambria" w:hAnsi="Cambria"/>
          <w:b/>
          <w:bCs/>
          <w:sz w:val="36"/>
          <w:szCs w:val="36"/>
        </w:rPr>
        <w:t>Mobile Mammography Screening at Peterson Dumesnil House</w:t>
      </w:r>
    </w:p>
    <w:p w14:paraId="6ADE7883" w14:textId="77777777" w:rsidR="00BC4356" w:rsidRDefault="00BC4356" w:rsidP="00BC4356">
      <w:pPr>
        <w:rPr>
          <w:rFonts w:ascii="Verdana" w:hAnsi="Verdana"/>
          <w:sz w:val="20"/>
          <w:szCs w:val="20"/>
        </w:rPr>
      </w:pPr>
      <w:r w:rsidRPr="008D548E">
        <w:rPr>
          <w:rFonts w:ascii="Verdana" w:hAnsi="Verdana"/>
          <w:sz w:val="20"/>
          <w:szCs w:val="20"/>
        </w:rPr>
        <w:t xml:space="preserve">Kentucky Cancer </w:t>
      </w:r>
      <w:proofErr w:type="gramStart"/>
      <w:r w:rsidRPr="008D548E">
        <w:rPr>
          <w:rFonts w:ascii="Verdana" w:hAnsi="Verdana"/>
          <w:sz w:val="20"/>
          <w:szCs w:val="20"/>
        </w:rPr>
        <w:t>Program(</w:t>
      </w:r>
      <w:proofErr w:type="gramEnd"/>
      <w:r w:rsidRPr="008D548E">
        <w:rPr>
          <w:rFonts w:ascii="Verdana" w:hAnsi="Verdana"/>
          <w:sz w:val="20"/>
          <w:szCs w:val="20"/>
        </w:rPr>
        <w:t>KCP) and UofL Health Brown Cancer Center are please to partner with District 9, Office of Councilman Andrew Owen to offer mammography screening to the community on Wednesday, December 11 at the Peterson Dumesnil House.  Ladies interested in being screened can call the Kentucky Cancer Program office at 502-852-6318 to make an appointment.  If a woman is uninsured or under-insured, they can call KCP to inquire about qualifying for a free mammography screening.  All insurance will be filed.  Mammography screening is covered by health insurance.</w:t>
      </w:r>
    </w:p>
    <w:p w14:paraId="4099BF1D" w14:textId="77777777" w:rsidR="00BC4356" w:rsidRPr="0078699B" w:rsidRDefault="00BC4356" w:rsidP="00BC4356">
      <w:pPr>
        <w:rPr>
          <w:rFonts w:ascii="Verdana" w:hAnsi="Verdana"/>
          <w:sz w:val="20"/>
          <w:szCs w:val="20"/>
        </w:rPr>
      </w:pPr>
    </w:p>
    <w:p w14:paraId="73C23572" w14:textId="77777777" w:rsidR="00BC4356" w:rsidRPr="00CE1177" w:rsidRDefault="00BC4356" w:rsidP="00BC4356">
      <w:pPr>
        <w:pStyle w:val="elementtoproof"/>
        <w:shd w:val="clear" w:color="auto" w:fill="FFFFFF"/>
        <w:rPr>
          <w:rFonts w:ascii="Verdana" w:hAnsi="Verdana"/>
          <w:sz w:val="20"/>
          <w:szCs w:val="20"/>
        </w:rPr>
      </w:pPr>
      <w:r>
        <w:rPr>
          <w:rFonts w:ascii="Cambria" w:hAnsi="Cambria"/>
          <w:b/>
          <w:bCs/>
          <w:sz w:val="36"/>
          <w:szCs w:val="36"/>
        </w:rPr>
        <w:t>Update to Rental Registry Process</w:t>
      </w:r>
      <w:r>
        <w:rPr>
          <w:rFonts w:ascii="Cambria" w:hAnsi="Cambria"/>
          <w:b/>
          <w:bCs/>
          <w:sz w:val="36"/>
          <w:szCs w:val="36"/>
        </w:rPr>
        <w:br/>
      </w:r>
      <w:r w:rsidRPr="00CE1177">
        <w:rPr>
          <w:rFonts w:ascii="Verdana" w:hAnsi="Verdana"/>
          <w:b/>
          <w:bCs/>
          <w:color w:val="242424"/>
          <w:sz w:val="20"/>
          <w:szCs w:val="20"/>
        </w:rPr>
        <w:t>An important update is coming to the rental registration process!</w:t>
      </w:r>
      <w:r w:rsidRPr="00CE1177">
        <w:rPr>
          <w:rFonts w:ascii="Verdana" w:hAnsi="Verdana"/>
          <w:b/>
          <w:bCs/>
          <w:color w:val="242424"/>
          <w:sz w:val="20"/>
          <w:szCs w:val="20"/>
        </w:rPr>
        <w:br/>
      </w:r>
      <w:r w:rsidRPr="00CE1177">
        <w:rPr>
          <w:rFonts w:ascii="Verdana" w:hAnsi="Verdana"/>
          <w:color w:val="242424"/>
          <w:sz w:val="20"/>
          <w:szCs w:val="20"/>
        </w:rPr>
        <w:t>The Rental Registry (Chapter 119), which is enforced by the Department of Codes &amp; Regulations, aims to maintain transparency and accountability among rental property owners across the city. Starting November 4th, those who need to register their long-term rental properties will transition from using the Metro Business Portal to a new, user-friendly platform called Slate.</w:t>
      </w:r>
    </w:p>
    <w:p w14:paraId="7C8939FE" w14:textId="77777777" w:rsidR="00BC4356" w:rsidRPr="00CE1177" w:rsidRDefault="00BC4356" w:rsidP="00BC4356">
      <w:pPr>
        <w:pStyle w:val="NormalWeb"/>
        <w:shd w:val="clear" w:color="auto" w:fill="FFFFFF"/>
        <w:rPr>
          <w:rFonts w:ascii="Verdana" w:hAnsi="Verdana"/>
          <w:sz w:val="20"/>
          <w:szCs w:val="20"/>
        </w:rPr>
      </w:pPr>
      <w:r w:rsidRPr="00CE1177">
        <w:rPr>
          <w:rFonts w:ascii="Verdana" w:hAnsi="Verdana"/>
          <w:color w:val="242424"/>
          <w:sz w:val="20"/>
          <w:szCs w:val="20"/>
        </w:rPr>
        <w:t>The Slate application, developed by Tolemi, has been implemented in several other cities, such as Monterey, CA and Lakewood, WA, for their Rental Registry initiatives. The effectiveness of the program in these locations is underscored by terms like "streamlined," "compliance," and "</w:t>
      </w:r>
      <w:proofErr w:type="gramStart"/>
      <w:r w:rsidRPr="00CE1177">
        <w:rPr>
          <w:rFonts w:ascii="Verdana" w:hAnsi="Verdana"/>
          <w:color w:val="242424"/>
          <w:sz w:val="20"/>
          <w:szCs w:val="20"/>
        </w:rPr>
        <w:t>customer-friendly</w:t>
      </w:r>
      <w:proofErr w:type="gramEnd"/>
      <w:r w:rsidRPr="00CE1177">
        <w:rPr>
          <w:rFonts w:ascii="Verdana" w:hAnsi="Verdana"/>
          <w:color w:val="242424"/>
          <w:sz w:val="20"/>
          <w:szCs w:val="20"/>
        </w:rPr>
        <w:t>." We are confident this change will benefit rental property owners and increase the health and wellbeing of their tenants.</w:t>
      </w:r>
    </w:p>
    <w:p w14:paraId="3782AE8C" w14:textId="77777777" w:rsidR="00BC4356" w:rsidRPr="00CE1177" w:rsidRDefault="00BC4356" w:rsidP="00BC4356">
      <w:pPr>
        <w:pStyle w:val="NormalWeb"/>
        <w:shd w:val="clear" w:color="auto" w:fill="FFFFFF"/>
        <w:rPr>
          <w:rFonts w:ascii="Verdana" w:hAnsi="Verdana"/>
          <w:sz w:val="20"/>
          <w:szCs w:val="20"/>
        </w:rPr>
      </w:pPr>
      <w:r w:rsidRPr="00CE1177">
        <w:rPr>
          <w:rFonts w:ascii="Verdana" w:hAnsi="Verdana"/>
          <w:color w:val="242424"/>
          <w:sz w:val="20"/>
          <w:szCs w:val="20"/>
        </w:rPr>
        <w:t>A comprehensive step-by-step guide for registering your property using Slate, along with extra detailed information, will be provided by the Department of Codes &amp; Regulations on the day the program is launched. Updates to their website will also be made available at that time. For more information, subscribe to the Rental Property Owner Newsletter by filling out your email address in the following link (you can unsubscribe anytime).</w:t>
      </w:r>
    </w:p>
    <w:p w14:paraId="2B6F12A4" w14:textId="77777777" w:rsidR="00BC4356" w:rsidRPr="00CE1177" w:rsidRDefault="00BC4356" w:rsidP="00BC4356">
      <w:pPr>
        <w:pStyle w:val="NormalWeb"/>
        <w:shd w:val="clear" w:color="auto" w:fill="FFFFFF"/>
        <w:rPr>
          <w:rFonts w:ascii="Verdana" w:hAnsi="Verdana"/>
          <w:sz w:val="20"/>
          <w:szCs w:val="20"/>
        </w:rPr>
      </w:pPr>
      <w:r w:rsidRPr="00CE1177">
        <w:rPr>
          <w:rFonts w:ascii="Verdana" w:hAnsi="Verdana"/>
          <w:color w:val="242424"/>
          <w:sz w:val="20"/>
          <w:szCs w:val="20"/>
        </w:rPr>
        <w:t xml:space="preserve">LINK: </w:t>
      </w:r>
      <w:hyperlink r:id="rId14" w:history="1">
        <w:r w:rsidRPr="00CE1177">
          <w:rPr>
            <w:rStyle w:val="Hyperlink"/>
            <w:rFonts w:ascii="Verdana" w:eastAsiaTheme="majorEastAsia" w:hAnsi="Verdana"/>
            <w:color w:val="467886"/>
            <w:sz w:val="20"/>
            <w:szCs w:val="20"/>
          </w:rPr>
          <w:t>https://louisvilleky.wufoo.com/forms/rental-property-owner-newsletter</w:t>
        </w:r>
      </w:hyperlink>
    </w:p>
    <w:p w14:paraId="2BB0FFBA" w14:textId="45FF8BB6" w:rsidR="00BE358F" w:rsidRDefault="00BC4356" w:rsidP="00BE358F">
      <w:pPr>
        <w:spacing w:line="240" w:lineRule="auto"/>
        <w:rPr>
          <w:rFonts w:ascii="Cambria" w:hAnsi="Cambria"/>
          <w:b/>
          <w:bCs/>
          <w:sz w:val="36"/>
          <w:szCs w:val="36"/>
        </w:rPr>
      </w:pPr>
      <w:r>
        <w:rPr>
          <w:rFonts w:ascii="Cambria" w:hAnsi="Cambria"/>
          <w:b/>
          <w:bCs/>
          <w:sz w:val="36"/>
          <w:szCs w:val="36"/>
        </w:rPr>
        <w:t>TARC Community News</w:t>
      </w:r>
    </w:p>
    <w:tbl>
      <w:tblPr>
        <w:tblW w:w="5000" w:type="pct"/>
        <w:tblCellMar>
          <w:left w:w="0" w:type="dxa"/>
          <w:right w:w="0" w:type="dxa"/>
        </w:tblCellMar>
        <w:tblLook w:val="04A0" w:firstRow="1" w:lastRow="0" w:firstColumn="1" w:lastColumn="0" w:noHBand="0" w:noVBand="1"/>
      </w:tblPr>
      <w:tblGrid>
        <w:gridCol w:w="9360"/>
      </w:tblGrid>
      <w:tr w:rsidR="00BE358F" w:rsidRPr="00526ED9" w14:paraId="75BFDA3E" w14:textId="77777777" w:rsidTr="00BE358F">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BE358F" w:rsidRPr="00526ED9" w14:paraId="4D95132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BE358F" w:rsidRPr="00526ED9" w14:paraId="4BB0E43B" w14:textId="77777777">
                    <w:tc>
                      <w:tcPr>
                        <w:tcW w:w="0" w:type="auto"/>
                        <w:tcMar>
                          <w:top w:w="0" w:type="dxa"/>
                          <w:left w:w="270" w:type="dxa"/>
                          <w:bottom w:w="135" w:type="dxa"/>
                          <w:right w:w="270" w:type="dxa"/>
                        </w:tcMar>
                        <w:hideMark/>
                      </w:tcPr>
                      <w:p w14:paraId="404F4BA0" w14:textId="77777777" w:rsidR="00BE358F" w:rsidRPr="00526ED9" w:rsidRDefault="00BE358F" w:rsidP="00526ED9">
                        <w:pPr>
                          <w:spacing w:line="240" w:lineRule="auto"/>
                          <w:rPr>
                            <w:rFonts w:ascii="Verdana" w:eastAsia="Times New Roman" w:hAnsi="Verdana" w:cs="Helvetica"/>
                            <w:color w:val="202020"/>
                            <w:sz w:val="20"/>
                            <w:szCs w:val="20"/>
                          </w:rPr>
                        </w:pPr>
                        <w:r w:rsidRPr="00526ED9">
                          <w:rPr>
                            <w:rFonts w:ascii="Verdana" w:eastAsia="Times New Roman" w:hAnsi="Verdana" w:cs="Helvetica"/>
                            <w:color w:val="202020"/>
                            <w:sz w:val="20"/>
                            <w:szCs w:val="20"/>
                          </w:rPr>
                          <w:t>TARC is hosting two open houses this week on the proposed January 2025 service reductions and changes. </w:t>
                        </w:r>
                        <w:r w:rsidRPr="00526ED9">
                          <w:rPr>
                            <w:rFonts w:ascii="Verdana" w:eastAsia="Times New Roman" w:hAnsi="Verdana" w:cs="Helvetica"/>
                            <w:color w:val="202020"/>
                            <w:sz w:val="20"/>
                            <w:szCs w:val="20"/>
                          </w:rPr>
                          <w:br/>
                        </w:r>
                        <w:r w:rsidRPr="00526ED9">
                          <w:rPr>
                            <w:rFonts w:ascii="Verdana" w:eastAsia="Times New Roman" w:hAnsi="Verdana" w:cs="Helvetica"/>
                            <w:color w:val="202020"/>
                            <w:sz w:val="20"/>
                            <w:szCs w:val="20"/>
                          </w:rPr>
                          <w:br/>
                          <w:t>TARC staff will be on hand throughout each open house to answer questions or help you to submit comments about the proposed changes.</w:t>
                        </w:r>
                        <w:r w:rsidRPr="00526ED9">
                          <w:rPr>
                            <w:rFonts w:ascii="Verdana" w:eastAsia="Times New Roman" w:hAnsi="Verdana" w:cs="Helvetica"/>
                            <w:color w:val="202020"/>
                            <w:sz w:val="20"/>
                            <w:szCs w:val="20"/>
                          </w:rPr>
                          <w:br/>
                        </w:r>
                        <w:r w:rsidRPr="00526ED9">
                          <w:rPr>
                            <w:rFonts w:ascii="Verdana" w:eastAsia="Times New Roman" w:hAnsi="Verdana" w:cs="Helvetica"/>
                            <w:color w:val="202020"/>
                            <w:sz w:val="20"/>
                            <w:szCs w:val="20"/>
                          </w:rPr>
                          <w:br/>
                        </w:r>
                        <w:r w:rsidRPr="00526ED9">
                          <w:rPr>
                            <w:rStyle w:val="Strong"/>
                            <w:rFonts w:ascii="Verdana" w:eastAsia="Times New Roman" w:hAnsi="Verdana" w:cs="Helvetica"/>
                            <w:color w:val="202020"/>
                            <w:sz w:val="20"/>
                            <w:szCs w:val="20"/>
                          </w:rPr>
                          <w:t>Open house times are:</w:t>
                        </w:r>
                        <w:r w:rsidRPr="00526ED9">
                          <w:rPr>
                            <w:rFonts w:ascii="Verdana" w:eastAsia="Times New Roman" w:hAnsi="Verdana" w:cs="Helvetica"/>
                            <w:color w:val="202020"/>
                            <w:sz w:val="20"/>
                            <w:szCs w:val="20"/>
                          </w:rPr>
                          <w:t xml:space="preserve"> </w:t>
                        </w:r>
                      </w:p>
                      <w:p w14:paraId="3D1516C9" w14:textId="77777777" w:rsidR="00BE358F" w:rsidRPr="00526ED9" w:rsidRDefault="00BE358F" w:rsidP="00526ED9">
                        <w:pPr>
                          <w:numPr>
                            <w:ilvl w:val="0"/>
                            <w:numId w:val="13"/>
                          </w:numPr>
                          <w:spacing w:before="100" w:beforeAutospacing="1" w:after="100" w:afterAutospacing="1" w:line="240" w:lineRule="auto"/>
                          <w:rPr>
                            <w:rFonts w:ascii="Verdana" w:eastAsia="Times New Roman" w:hAnsi="Verdana" w:cs="Helvetica"/>
                            <w:color w:val="202020"/>
                            <w:sz w:val="20"/>
                            <w:szCs w:val="20"/>
                          </w:rPr>
                        </w:pPr>
                        <w:r w:rsidRPr="00526ED9">
                          <w:rPr>
                            <w:rFonts w:ascii="Verdana" w:eastAsia="Times New Roman" w:hAnsi="Verdana" w:cs="Helvetica"/>
                            <w:color w:val="202020"/>
                            <w:sz w:val="20"/>
                            <w:szCs w:val="20"/>
                          </w:rPr>
                          <w:t>Wednesday, November 13: TARC Building, 1000 W Broadway; 5-7 pm </w:t>
                        </w:r>
                      </w:p>
                      <w:p w14:paraId="6D17F8CE" w14:textId="77777777" w:rsidR="00BE358F" w:rsidRPr="00526ED9" w:rsidRDefault="00BE358F" w:rsidP="00526ED9">
                        <w:pPr>
                          <w:numPr>
                            <w:ilvl w:val="0"/>
                            <w:numId w:val="13"/>
                          </w:numPr>
                          <w:spacing w:before="100" w:beforeAutospacing="1" w:after="100" w:afterAutospacing="1" w:line="240" w:lineRule="auto"/>
                          <w:rPr>
                            <w:rFonts w:ascii="Verdana" w:eastAsia="Times New Roman" w:hAnsi="Verdana" w:cs="Helvetica"/>
                            <w:color w:val="202020"/>
                            <w:sz w:val="20"/>
                            <w:szCs w:val="20"/>
                          </w:rPr>
                        </w:pPr>
                        <w:r w:rsidRPr="00526ED9">
                          <w:rPr>
                            <w:rFonts w:ascii="Verdana" w:eastAsia="Times New Roman" w:hAnsi="Verdana" w:cs="Helvetica"/>
                            <w:color w:val="202020"/>
                            <w:sz w:val="20"/>
                            <w:szCs w:val="20"/>
                          </w:rPr>
                          <w:t>Thursday, November 14: Shively City Hall, 3920 Dixie Highway; 5-7 pm</w:t>
                        </w:r>
                      </w:p>
                    </w:tc>
                  </w:tr>
                </w:tbl>
                <w:p w14:paraId="5C308CC4" w14:textId="77777777" w:rsidR="00BE358F" w:rsidRPr="00526ED9" w:rsidRDefault="00BE358F" w:rsidP="00526ED9">
                  <w:pPr>
                    <w:spacing w:line="240" w:lineRule="auto"/>
                    <w:rPr>
                      <w:rFonts w:ascii="Verdana" w:eastAsia="Times New Roman" w:hAnsi="Verdana" w:cs="Times New Roman"/>
                      <w:sz w:val="20"/>
                      <w:szCs w:val="20"/>
                    </w:rPr>
                  </w:pPr>
                </w:p>
              </w:tc>
            </w:tr>
          </w:tbl>
          <w:p w14:paraId="6B0D3BE6" w14:textId="77777777" w:rsidR="00BE358F" w:rsidRPr="00526ED9" w:rsidRDefault="00BE358F" w:rsidP="00526ED9">
            <w:pPr>
              <w:spacing w:line="240" w:lineRule="auto"/>
              <w:rPr>
                <w:rFonts w:ascii="Verdana" w:eastAsia="Times New Roman" w:hAnsi="Verdana" w:cs="Times New Roman"/>
                <w:sz w:val="20"/>
                <w:szCs w:val="20"/>
              </w:rPr>
            </w:pPr>
          </w:p>
        </w:tc>
      </w:tr>
    </w:tbl>
    <w:p w14:paraId="5C2467BF" w14:textId="77777777" w:rsidR="00BE358F" w:rsidRPr="00526ED9" w:rsidRDefault="00BE358F" w:rsidP="00526ED9">
      <w:pPr>
        <w:spacing w:line="240" w:lineRule="auto"/>
        <w:rPr>
          <w:rFonts w:ascii="Verdana" w:eastAsia="Times New Roman" w:hAnsi="Verdana" w:cs="Aptos"/>
          <w:vanish/>
          <w:sz w:val="20"/>
          <w:szCs w:val="20"/>
        </w:rPr>
      </w:pPr>
    </w:p>
    <w:tbl>
      <w:tblPr>
        <w:tblW w:w="5000" w:type="pct"/>
        <w:tblCellMar>
          <w:left w:w="0" w:type="dxa"/>
          <w:right w:w="0" w:type="dxa"/>
        </w:tblCellMar>
        <w:tblLook w:val="04A0" w:firstRow="1" w:lastRow="0" w:firstColumn="1" w:lastColumn="0" w:noHBand="0" w:noVBand="1"/>
      </w:tblPr>
      <w:tblGrid>
        <w:gridCol w:w="9360"/>
      </w:tblGrid>
      <w:tr w:rsidR="00BE358F" w:rsidRPr="00526ED9" w14:paraId="4F4ABC4F" w14:textId="77777777" w:rsidTr="00BE358F">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BE358F" w:rsidRPr="00526ED9" w14:paraId="0ADC1B3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BE358F" w:rsidRPr="00526ED9" w14:paraId="1E29EEDF" w14:textId="77777777">
                    <w:tc>
                      <w:tcPr>
                        <w:tcW w:w="0" w:type="auto"/>
                        <w:tcMar>
                          <w:top w:w="0" w:type="dxa"/>
                          <w:left w:w="270" w:type="dxa"/>
                          <w:bottom w:w="135" w:type="dxa"/>
                          <w:right w:w="270" w:type="dxa"/>
                        </w:tcMar>
                        <w:hideMark/>
                      </w:tcPr>
                      <w:p w14:paraId="7BACE186" w14:textId="77777777" w:rsidR="00BE358F" w:rsidRPr="00526ED9" w:rsidRDefault="00BE358F" w:rsidP="00526ED9">
                        <w:pPr>
                          <w:spacing w:line="240" w:lineRule="auto"/>
                          <w:rPr>
                            <w:rFonts w:ascii="Verdana" w:eastAsia="Times New Roman" w:hAnsi="Verdana" w:cs="Helvetica"/>
                            <w:color w:val="202020"/>
                            <w:sz w:val="20"/>
                            <w:szCs w:val="20"/>
                          </w:rPr>
                        </w:pPr>
                        <w:hyperlink r:id="rId15" w:tgtFrame="_blank" w:history="1">
                          <w:r w:rsidRPr="00526ED9">
                            <w:rPr>
                              <w:rStyle w:val="Hyperlink"/>
                              <w:rFonts w:ascii="Verdana" w:eastAsia="Times New Roman" w:hAnsi="Verdana" w:cs="Helvetica"/>
                              <w:color w:val="007C89"/>
                              <w:sz w:val="20"/>
                              <w:szCs w:val="20"/>
                            </w:rPr>
                            <w:t xml:space="preserve">These service changes are </w:t>
                          </w:r>
                          <w:proofErr w:type="gramStart"/>
                          <w:r w:rsidRPr="00526ED9">
                            <w:rPr>
                              <w:rStyle w:val="Hyperlink"/>
                              <w:rFonts w:ascii="Verdana" w:eastAsia="Times New Roman" w:hAnsi="Verdana" w:cs="Helvetica"/>
                              <w:color w:val="007C89"/>
                              <w:sz w:val="20"/>
                              <w:szCs w:val="20"/>
                            </w:rPr>
                            <w:t>planed</w:t>
                          </w:r>
                          <w:proofErr w:type="gramEnd"/>
                          <w:r w:rsidRPr="00526ED9">
                            <w:rPr>
                              <w:rStyle w:val="Hyperlink"/>
                              <w:rFonts w:ascii="Verdana" w:eastAsia="Times New Roman" w:hAnsi="Verdana" w:cs="Helvetica"/>
                              <w:color w:val="007C89"/>
                              <w:sz w:val="20"/>
                              <w:szCs w:val="20"/>
                            </w:rPr>
                            <w:t xml:space="preserve"> to go into effect January 26, 2025.</w:t>
                          </w:r>
                        </w:hyperlink>
                        <w:r w:rsidRPr="00526ED9">
                          <w:rPr>
                            <w:rFonts w:ascii="Verdana" w:eastAsia="Times New Roman" w:hAnsi="Verdana" w:cs="Helvetica"/>
                            <w:color w:val="202020"/>
                            <w:sz w:val="20"/>
                            <w:szCs w:val="20"/>
                          </w:rPr>
                          <w:t xml:space="preserve"> The proposed changes include: </w:t>
                        </w:r>
                      </w:p>
                      <w:p w14:paraId="3254DB66" w14:textId="77777777" w:rsidR="00BE358F" w:rsidRPr="00526ED9" w:rsidRDefault="00BE358F" w:rsidP="00526ED9">
                        <w:pPr>
                          <w:numPr>
                            <w:ilvl w:val="0"/>
                            <w:numId w:val="14"/>
                          </w:numPr>
                          <w:spacing w:before="100" w:beforeAutospacing="1" w:after="100" w:afterAutospacing="1" w:line="240" w:lineRule="auto"/>
                          <w:rPr>
                            <w:rFonts w:ascii="Verdana" w:eastAsia="Times New Roman" w:hAnsi="Verdana" w:cs="Helvetica"/>
                            <w:color w:val="202020"/>
                            <w:sz w:val="20"/>
                            <w:szCs w:val="20"/>
                          </w:rPr>
                        </w:pPr>
                        <w:r w:rsidRPr="00526ED9">
                          <w:rPr>
                            <w:rFonts w:ascii="Verdana" w:eastAsia="Times New Roman" w:hAnsi="Verdana" w:cs="Helvetica"/>
                            <w:color w:val="202020"/>
                            <w:sz w:val="20"/>
                            <w:szCs w:val="20"/>
                          </w:rPr>
                          <w:t>Three route discontinuations (the #22, the #52, and the #63)</w:t>
                        </w:r>
                      </w:p>
                      <w:p w14:paraId="7C71AC7F" w14:textId="77777777" w:rsidR="00BE358F" w:rsidRPr="00526ED9" w:rsidRDefault="00BE358F" w:rsidP="00526ED9">
                        <w:pPr>
                          <w:numPr>
                            <w:ilvl w:val="0"/>
                            <w:numId w:val="14"/>
                          </w:numPr>
                          <w:spacing w:before="100" w:beforeAutospacing="1" w:after="100" w:afterAutospacing="1" w:line="240" w:lineRule="auto"/>
                          <w:rPr>
                            <w:rFonts w:ascii="Verdana" w:eastAsia="Times New Roman" w:hAnsi="Verdana" w:cs="Helvetica"/>
                            <w:color w:val="202020"/>
                            <w:sz w:val="20"/>
                            <w:szCs w:val="20"/>
                          </w:rPr>
                        </w:pPr>
                        <w:r w:rsidRPr="00526ED9">
                          <w:rPr>
                            <w:rFonts w:ascii="Verdana" w:eastAsia="Times New Roman" w:hAnsi="Verdana" w:cs="Helvetica"/>
                            <w:color w:val="202020"/>
                            <w:sz w:val="20"/>
                            <w:szCs w:val="20"/>
                          </w:rPr>
                          <w:t>Two route consolidations to absorb coverage of discontinued routes (changes to the #18 18</w:t>
                        </w:r>
                        <w:r w:rsidRPr="00526ED9">
                          <w:rPr>
                            <w:rFonts w:ascii="Verdana" w:eastAsia="Times New Roman" w:hAnsi="Verdana" w:cs="Helvetica"/>
                            <w:color w:val="202020"/>
                            <w:sz w:val="20"/>
                            <w:szCs w:val="20"/>
                            <w:vertAlign w:val="superscript"/>
                          </w:rPr>
                          <w:t>th</w:t>
                        </w:r>
                        <w:r w:rsidRPr="00526ED9">
                          <w:rPr>
                            <w:rFonts w:ascii="Verdana" w:eastAsia="Times New Roman" w:hAnsi="Verdana" w:cs="Helvetica"/>
                            <w:color w:val="202020"/>
                            <w:sz w:val="20"/>
                            <w:szCs w:val="20"/>
                          </w:rPr>
                          <w:t> Street and #29 Eastern Parkway)</w:t>
                        </w:r>
                      </w:p>
                      <w:p w14:paraId="2FF3792D" w14:textId="77777777" w:rsidR="00BE358F" w:rsidRPr="00526ED9" w:rsidRDefault="00BE358F" w:rsidP="00526ED9">
                        <w:pPr>
                          <w:numPr>
                            <w:ilvl w:val="0"/>
                            <w:numId w:val="14"/>
                          </w:numPr>
                          <w:spacing w:before="100" w:beforeAutospacing="1" w:after="100" w:afterAutospacing="1" w:line="240" w:lineRule="auto"/>
                          <w:rPr>
                            <w:rFonts w:ascii="Verdana" w:eastAsia="Times New Roman" w:hAnsi="Verdana" w:cs="Helvetica"/>
                            <w:color w:val="202020"/>
                            <w:sz w:val="20"/>
                            <w:szCs w:val="20"/>
                          </w:rPr>
                        </w:pPr>
                        <w:r w:rsidRPr="00526ED9">
                          <w:rPr>
                            <w:rFonts w:ascii="Verdana" w:eastAsia="Times New Roman" w:hAnsi="Verdana" w:cs="Helvetica"/>
                            <w:color w:val="202020"/>
                            <w:sz w:val="20"/>
                            <w:szCs w:val="20"/>
                          </w:rPr>
                          <w:t>Routing reductions (the #17 Bardstown and #25 Oak Street)</w:t>
                        </w:r>
                      </w:p>
                      <w:p w14:paraId="2A7C82B3" w14:textId="77777777" w:rsidR="00BE358F" w:rsidRPr="00526ED9" w:rsidRDefault="00BE358F" w:rsidP="00526ED9">
                        <w:pPr>
                          <w:numPr>
                            <w:ilvl w:val="0"/>
                            <w:numId w:val="14"/>
                          </w:numPr>
                          <w:spacing w:before="100" w:beforeAutospacing="1" w:after="100" w:afterAutospacing="1" w:line="240" w:lineRule="auto"/>
                          <w:rPr>
                            <w:rFonts w:ascii="Verdana" w:eastAsia="Times New Roman" w:hAnsi="Verdana" w:cs="Helvetica"/>
                            <w:color w:val="202020"/>
                            <w:sz w:val="20"/>
                            <w:szCs w:val="20"/>
                          </w:rPr>
                        </w:pPr>
                        <w:r w:rsidRPr="00526ED9">
                          <w:rPr>
                            <w:rFonts w:ascii="Verdana" w:eastAsia="Times New Roman" w:hAnsi="Verdana" w:cs="Helvetica"/>
                            <w:color w:val="202020"/>
                            <w:sz w:val="20"/>
                            <w:szCs w:val="20"/>
                          </w:rPr>
                          <w:t>Frequency reductions (the #4 4</w:t>
                        </w:r>
                        <w:r w:rsidRPr="00526ED9">
                          <w:rPr>
                            <w:rFonts w:ascii="Verdana" w:eastAsia="Times New Roman" w:hAnsi="Verdana" w:cs="Helvetica"/>
                            <w:color w:val="202020"/>
                            <w:sz w:val="20"/>
                            <w:szCs w:val="20"/>
                            <w:vertAlign w:val="superscript"/>
                          </w:rPr>
                          <w:t>th</w:t>
                        </w:r>
                        <w:r w:rsidRPr="00526ED9">
                          <w:rPr>
                            <w:rFonts w:ascii="Verdana" w:eastAsia="Times New Roman" w:hAnsi="Verdana" w:cs="Helvetica"/>
                            <w:color w:val="202020"/>
                            <w:sz w:val="20"/>
                            <w:szCs w:val="20"/>
                          </w:rPr>
                          <w:t> Street and #10 Dixie Highway will go from every 15 minutes to every 20 minutes)</w:t>
                        </w:r>
                      </w:p>
                      <w:p w14:paraId="52E7D7EC" w14:textId="77777777" w:rsidR="00BE358F" w:rsidRPr="00526ED9" w:rsidRDefault="00BE358F" w:rsidP="00526ED9">
                        <w:pPr>
                          <w:numPr>
                            <w:ilvl w:val="0"/>
                            <w:numId w:val="14"/>
                          </w:numPr>
                          <w:spacing w:before="100" w:beforeAutospacing="1" w:after="100" w:afterAutospacing="1" w:line="240" w:lineRule="auto"/>
                          <w:rPr>
                            <w:rFonts w:ascii="Verdana" w:eastAsia="Times New Roman" w:hAnsi="Verdana" w:cs="Helvetica"/>
                            <w:color w:val="202020"/>
                            <w:sz w:val="20"/>
                            <w:szCs w:val="20"/>
                          </w:rPr>
                        </w:pPr>
                        <w:r w:rsidRPr="00526ED9">
                          <w:rPr>
                            <w:rFonts w:ascii="Verdana" w:eastAsia="Times New Roman" w:hAnsi="Verdana" w:cs="Helvetica"/>
                            <w:color w:val="202020"/>
                            <w:sz w:val="20"/>
                            <w:szCs w:val="20"/>
                          </w:rPr>
                          <w:t>Assorted other changes, including an increase on frequency on the #29 Eastern Parkway and #40 Taylorsville Road to reduce the impact of the changes on TARC customers.</w:t>
                        </w:r>
                      </w:p>
                      <w:tbl>
                        <w:tblPr>
                          <w:tblW w:w="5000" w:type="pct"/>
                          <w:tblCellMar>
                            <w:left w:w="0" w:type="dxa"/>
                            <w:right w:w="0" w:type="dxa"/>
                          </w:tblCellMar>
                          <w:tblLook w:val="04A0" w:firstRow="1" w:lastRow="0" w:firstColumn="1" w:lastColumn="0" w:noHBand="0" w:noVBand="1"/>
                        </w:tblPr>
                        <w:tblGrid>
                          <w:gridCol w:w="8820"/>
                        </w:tblGrid>
                        <w:tr w:rsidR="00526ED9" w:rsidRPr="00526ED9" w14:paraId="346D4245" w14:textId="77777777" w:rsidTr="00526ED9">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820"/>
                              </w:tblGrid>
                              <w:tr w:rsidR="00526ED9" w:rsidRPr="00526ED9" w14:paraId="529B404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820"/>
                                    </w:tblGrid>
                                    <w:tr w:rsidR="00526ED9" w:rsidRPr="00526ED9" w14:paraId="5B4E9747" w14:textId="77777777">
                                      <w:tc>
                                        <w:tcPr>
                                          <w:tcW w:w="0" w:type="auto"/>
                                          <w:tcMar>
                                            <w:top w:w="0" w:type="dxa"/>
                                            <w:left w:w="270" w:type="dxa"/>
                                            <w:bottom w:w="135" w:type="dxa"/>
                                            <w:right w:w="270" w:type="dxa"/>
                                          </w:tcMar>
                                          <w:hideMark/>
                                        </w:tcPr>
                                        <w:p w14:paraId="67BE7471" w14:textId="77777777" w:rsidR="00526ED9" w:rsidRPr="00526ED9" w:rsidRDefault="00526ED9" w:rsidP="00526ED9">
                                          <w:pPr>
                                            <w:spacing w:line="240" w:lineRule="auto"/>
                                            <w:rPr>
                                              <w:rFonts w:ascii="Verdana" w:eastAsia="Times New Roman" w:hAnsi="Verdana" w:cs="Helvetica"/>
                                              <w:color w:val="202020"/>
                                              <w:sz w:val="20"/>
                                              <w:szCs w:val="20"/>
                                            </w:rPr>
                                          </w:pPr>
                                          <w:r w:rsidRPr="00526ED9">
                                            <w:rPr>
                                              <w:rFonts w:ascii="Verdana" w:eastAsia="Times New Roman" w:hAnsi="Verdana" w:cs="Helvetica"/>
                                              <w:color w:val="202020"/>
                                              <w:sz w:val="20"/>
                                              <w:szCs w:val="20"/>
                                            </w:rPr>
                                            <w:t xml:space="preserve">TARC is proposing these reductions for two important reasons: </w:t>
                                          </w:r>
                                        </w:p>
                                        <w:p w14:paraId="1085FDC0" w14:textId="77777777" w:rsidR="00526ED9" w:rsidRPr="00526ED9" w:rsidRDefault="00526ED9" w:rsidP="00526ED9">
                                          <w:pPr>
                                            <w:numPr>
                                              <w:ilvl w:val="0"/>
                                              <w:numId w:val="15"/>
                                            </w:numPr>
                                            <w:spacing w:before="100" w:beforeAutospacing="1" w:after="100" w:afterAutospacing="1" w:line="240" w:lineRule="auto"/>
                                            <w:rPr>
                                              <w:rFonts w:ascii="Verdana" w:eastAsia="Times New Roman" w:hAnsi="Verdana" w:cs="Helvetica"/>
                                              <w:color w:val="202020"/>
                                              <w:sz w:val="20"/>
                                              <w:szCs w:val="20"/>
                                            </w:rPr>
                                          </w:pPr>
                                          <w:r w:rsidRPr="00526ED9">
                                            <w:rPr>
                                              <w:rStyle w:val="Strong"/>
                                              <w:rFonts w:ascii="Verdana" w:eastAsia="Times New Roman" w:hAnsi="Verdana" w:cs="Helvetica"/>
                                              <w:color w:val="202020"/>
                                              <w:sz w:val="20"/>
                                              <w:szCs w:val="20"/>
                                              <w:u w:val="single"/>
                                            </w:rPr>
                                            <w:t>A more reliable TARC</w:t>
                                          </w:r>
                                          <w:r w:rsidRPr="00526ED9">
                                            <w:rPr>
                                              <w:rFonts w:ascii="Verdana" w:eastAsia="Times New Roman" w:hAnsi="Verdana" w:cs="Helvetica"/>
                                              <w:color w:val="202020"/>
                                              <w:sz w:val="20"/>
                                              <w:szCs w:val="20"/>
                                            </w:rPr>
                                            <w:t>: TARC service is not sufficiently reliable. A major reason is that TARC has too many routes with very low ridership and not enough operators to consistently operate them. The planned service reductions aim to enhance TARC’s reliability, providing a more dependable transit experience for customers.</w:t>
                                          </w:r>
                                        </w:p>
                                        <w:p w14:paraId="7F647B66" w14:textId="77777777" w:rsidR="00526ED9" w:rsidRPr="00526ED9" w:rsidRDefault="00526ED9" w:rsidP="00526ED9">
                                          <w:pPr>
                                            <w:numPr>
                                              <w:ilvl w:val="0"/>
                                              <w:numId w:val="15"/>
                                            </w:numPr>
                                            <w:spacing w:before="100" w:beforeAutospacing="1" w:after="100" w:afterAutospacing="1" w:line="240" w:lineRule="auto"/>
                                            <w:rPr>
                                              <w:rFonts w:ascii="Verdana" w:eastAsia="Times New Roman" w:hAnsi="Verdana" w:cs="Helvetica"/>
                                              <w:color w:val="202020"/>
                                              <w:sz w:val="20"/>
                                              <w:szCs w:val="20"/>
                                            </w:rPr>
                                          </w:pPr>
                                          <w:r w:rsidRPr="00526ED9">
                                            <w:rPr>
                                              <w:rStyle w:val="Strong"/>
                                              <w:rFonts w:ascii="Verdana" w:eastAsia="Times New Roman" w:hAnsi="Verdana" w:cs="Helvetica"/>
                                              <w:color w:val="202020"/>
                                              <w:sz w:val="20"/>
                                              <w:szCs w:val="20"/>
                                              <w:u w:val="single"/>
                                            </w:rPr>
                                            <w:t>TARC’s fiscal cliff</w:t>
                                          </w:r>
                                          <w:r w:rsidRPr="00526ED9">
                                            <w:rPr>
                                              <w:rFonts w:ascii="Verdana" w:eastAsia="Times New Roman" w:hAnsi="Verdana" w:cs="Helvetica"/>
                                              <w:color w:val="202020"/>
                                              <w:sz w:val="20"/>
                                              <w:szCs w:val="20"/>
                                            </w:rPr>
                                            <w:t>: Earlier this year, TARC projected a $30 million deficit by mid-2026 in if action is not taken before then. These proposed reductions are anticipated to save $4 million annually.</w:t>
                                          </w:r>
                                        </w:p>
                                        <w:p w14:paraId="4CDEF14A" w14:textId="77777777" w:rsidR="00526ED9" w:rsidRPr="00526ED9" w:rsidRDefault="00526ED9" w:rsidP="00526ED9">
                                          <w:pPr>
                                            <w:spacing w:line="240" w:lineRule="auto"/>
                                            <w:rPr>
                                              <w:rFonts w:ascii="Verdana" w:eastAsia="Times New Roman" w:hAnsi="Verdana" w:cs="Helvetica"/>
                                              <w:color w:val="202020"/>
                                              <w:sz w:val="20"/>
                                              <w:szCs w:val="20"/>
                                            </w:rPr>
                                          </w:pPr>
                                          <w:r w:rsidRPr="00526ED9">
                                            <w:rPr>
                                              <w:rFonts w:ascii="Verdana" w:eastAsia="Times New Roman" w:hAnsi="Verdana" w:cs="Helvetica"/>
                                              <w:color w:val="202020"/>
                                              <w:sz w:val="20"/>
                                              <w:szCs w:val="20"/>
                                            </w:rPr>
                                            <w:t xml:space="preserve">You can give feedback on the proposed service changes via: </w:t>
                                          </w:r>
                                        </w:p>
                                        <w:p w14:paraId="1FDB79D4" w14:textId="77777777" w:rsidR="00526ED9" w:rsidRPr="00526ED9" w:rsidRDefault="00526ED9" w:rsidP="00526ED9">
                                          <w:pPr>
                                            <w:numPr>
                                              <w:ilvl w:val="0"/>
                                              <w:numId w:val="16"/>
                                            </w:numPr>
                                            <w:spacing w:before="100" w:beforeAutospacing="1" w:after="100" w:afterAutospacing="1" w:line="240" w:lineRule="auto"/>
                                            <w:rPr>
                                              <w:rFonts w:ascii="Verdana" w:eastAsia="Times New Roman" w:hAnsi="Verdana" w:cs="Helvetica"/>
                                              <w:color w:val="202020"/>
                                              <w:sz w:val="20"/>
                                              <w:szCs w:val="20"/>
                                            </w:rPr>
                                          </w:pPr>
                                          <w:r w:rsidRPr="00526ED9">
                                            <w:rPr>
                                              <w:rFonts w:ascii="Verdana" w:eastAsia="Times New Roman" w:hAnsi="Verdana" w:cs="Helvetica"/>
                                              <w:color w:val="202020"/>
                                              <w:sz w:val="20"/>
                                              <w:szCs w:val="20"/>
                                            </w:rPr>
                                            <w:t>TARC’s online comment system</w:t>
                                          </w:r>
                                        </w:p>
                                        <w:p w14:paraId="41DD7A9B" w14:textId="77777777" w:rsidR="00526ED9" w:rsidRPr="00526ED9" w:rsidRDefault="00526ED9" w:rsidP="00526ED9">
                                          <w:pPr>
                                            <w:numPr>
                                              <w:ilvl w:val="0"/>
                                              <w:numId w:val="16"/>
                                            </w:numPr>
                                            <w:spacing w:before="100" w:beforeAutospacing="1" w:after="100" w:afterAutospacing="1" w:line="240" w:lineRule="auto"/>
                                            <w:rPr>
                                              <w:rFonts w:ascii="Verdana" w:eastAsia="Times New Roman" w:hAnsi="Verdana" w:cs="Helvetica"/>
                                              <w:color w:val="202020"/>
                                              <w:sz w:val="20"/>
                                              <w:szCs w:val="20"/>
                                            </w:rPr>
                                          </w:pPr>
                                          <w:r w:rsidRPr="00526ED9">
                                            <w:rPr>
                                              <w:rFonts w:ascii="Verdana" w:eastAsia="Times New Roman" w:hAnsi="Verdana" w:cs="Helvetica"/>
                                              <w:color w:val="202020"/>
                                              <w:sz w:val="20"/>
                                              <w:szCs w:val="20"/>
                                            </w:rPr>
                                            <w:t>TARC’s social media platforms</w:t>
                                          </w:r>
                                        </w:p>
                                        <w:p w14:paraId="68B555D0" w14:textId="77777777" w:rsidR="00526ED9" w:rsidRPr="00526ED9" w:rsidRDefault="00526ED9" w:rsidP="00526ED9">
                                          <w:pPr>
                                            <w:numPr>
                                              <w:ilvl w:val="0"/>
                                              <w:numId w:val="16"/>
                                            </w:numPr>
                                            <w:spacing w:before="100" w:beforeAutospacing="1" w:after="100" w:afterAutospacing="1" w:line="240" w:lineRule="auto"/>
                                            <w:rPr>
                                              <w:rFonts w:ascii="Verdana" w:eastAsia="Times New Roman" w:hAnsi="Verdana" w:cs="Helvetica"/>
                                              <w:color w:val="202020"/>
                                              <w:sz w:val="20"/>
                                              <w:szCs w:val="20"/>
                                            </w:rPr>
                                          </w:pPr>
                                          <w:r w:rsidRPr="00526ED9">
                                            <w:rPr>
                                              <w:rFonts w:ascii="Verdana" w:eastAsia="Times New Roman" w:hAnsi="Verdana" w:cs="Helvetica"/>
                                              <w:color w:val="202020"/>
                                              <w:sz w:val="20"/>
                                              <w:szCs w:val="20"/>
                                            </w:rPr>
                                            <w:t>Customer Care Line: 502-585-1234</w:t>
                                          </w:r>
                                        </w:p>
                                        <w:p w14:paraId="0FA9EDAC" w14:textId="77777777" w:rsidR="00526ED9" w:rsidRPr="00526ED9" w:rsidRDefault="00526ED9" w:rsidP="00526ED9">
                                          <w:pPr>
                                            <w:numPr>
                                              <w:ilvl w:val="0"/>
                                              <w:numId w:val="16"/>
                                            </w:numPr>
                                            <w:spacing w:before="100" w:beforeAutospacing="1" w:after="100" w:afterAutospacing="1" w:line="240" w:lineRule="auto"/>
                                            <w:rPr>
                                              <w:rFonts w:ascii="Verdana" w:eastAsia="Times New Roman" w:hAnsi="Verdana" w:cs="Helvetica"/>
                                              <w:color w:val="202020"/>
                                              <w:sz w:val="20"/>
                                              <w:szCs w:val="20"/>
                                            </w:rPr>
                                          </w:pPr>
                                          <w:r w:rsidRPr="00526ED9">
                                            <w:rPr>
                                              <w:rFonts w:ascii="Verdana" w:eastAsia="Times New Roman" w:hAnsi="Verdana" w:cs="Helvetica"/>
                                              <w:color w:val="202020"/>
                                              <w:sz w:val="20"/>
                                              <w:szCs w:val="20"/>
                                            </w:rPr>
                                            <w:t>Email: </w:t>
                                          </w:r>
                                          <w:hyperlink r:id="rId16" w:history="1">
                                            <w:r w:rsidRPr="00526ED9">
                                              <w:rPr>
                                                <w:rStyle w:val="Hyperlink"/>
                                                <w:rFonts w:ascii="Verdana" w:eastAsia="Times New Roman" w:hAnsi="Verdana" w:cs="Helvetica"/>
                                                <w:color w:val="007C89"/>
                                                <w:sz w:val="20"/>
                                                <w:szCs w:val="20"/>
                                              </w:rPr>
                                              <w:t>publiccomment@ridetarc.org</w:t>
                                            </w:r>
                                          </w:hyperlink>
                                        </w:p>
                                        <w:p w14:paraId="050FA28D" w14:textId="77777777" w:rsidR="00526ED9" w:rsidRPr="00526ED9" w:rsidRDefault="00526ED9" w:rsidP="00526ED9">
                                          <w:pPr>
                                            <w:numPr>
                                              <w:ilvl w:val="0"/>
                                              <w:numId w:val="16"/>
                                            </w:numPr>
                                            <w:spacing w:before="100" w:beforeAutospacing="1" w:after="100" w:afterAutospacing="1" w:line="240" w:lineRule="auto"/>
                                            <w:rPr>
                                              <w:rFonts w:ascii="Verdana" w:eastAsia="Times New Roman" w:hAnsi="Verdana" w:cs="Helvetica"/>
                                              <w:color w:val="202020"/>
                                              <w:sz w:val="20"/>
                                              <w:szCs w:val="20"/>
                                            </w:rPr>
                                          </w:pPr>
                                          <w:r w:rsidRPr="00526ED9">
                                            <w:rPr>
                                              <w:rFonts w:ascii="Verdana" w:eastAsia="Times New Roman" w:hAnsi="Verdana" w:cs="Helvetica"/>
                                              <w:color w:val="202020"/>
                                              <w:sz w:val="20"/>
                                              <w:szCs w:val="20"/>
                                            </w:rPr>
                                            <w:t>In-person at TARC Union Station (1000 West Broadway, Louisville, KY 40203)</w:t>
                                          </w:r>
                                        </w:p>
                                        <w:p w14:paraId="43DB9E24" w14:textId="77777777" w:rsidR="00526ED9" w:rsidRPr="00526ED9" w:rsidRDefault="00526ED9" w:rsidP="00526ED9">
                                          <w:pPr>
                                            <w:spacing w:line="240" w:lineRule="auto"/>
                                            <w:rPr>
                                              <w:rFonts w:ascii="Verdana" w:eastAsia="Times New Roman" w:hAnsi="Verdana" w:cs="Helvetica"/>
                                              <w:color w:val="202020"/>
                                              <w:sz w:val="20"/>
                                              <w:szCs w:val="20"/>
                                            </w:rPr>
                                          </w:pPr>
                                          <w:hyperlink r:id="rId17" w:tgtFrame="_blank" w:history="1">
                                            <w:r w:rsidRPr="00526ED9">
                                              <w:rPr>
                                                <w:rStyle w:val="Hyperlink"/>
                                                <w:rFonts w:ascii="Verdana" w:eastAsia="Times New Roman" w:hAnsi="Verdana" w:cs="Helvetica"/>
                                                <w:color w:val="007C89"/>
                                                <w:sz w:val="20"/>
                                                <w:szCs w:val="20"/>
                                              </w:rPr>
                                              <w:t>Learn more about these changes on our website.</w:t>
                                            </w:r>
                                          </w:hyperlink>
                                          <w:r w:rsidRPr="00526ED9">
                                            <w:rPr>
                                              <w:rFonts w:ascii="Verdana" w:eastAsia="Times New Roman" w:hAnsi="Verdana" w:cs="Helvetica"/>
                                              <w:color w:val="202020"/>
                                              <w:sz w:val="20"/>
                                              <w:szCs w:val="20"/>
                                            </w:rPr>
                                            <w:t xml:space="preserve"> </w:t>
                                          </w:r>
                                        </w:p>
                                      </w:tc>
                                    </w:tr>
                                  </w:tbl>
                                  <w:p w14:paraId="710E7494" w14:textId="77777777" w:rsidR="00526ED9" w:rsidRPr="00526ED9" w:rsidRDefault="00526ED9" w:rsidP="00526ED9">
                                    <w:pPr>
                                      <w:spacing w:line="240" w:lineRule="auto"/>
                                      <w:rPr>
                                        <w:rFonts w:ascii="Verdana" w:eastAsia="Times New Roman" w:hAnsi="Verdana" w:cs="Times New Roman"/>
                                        <w:sz w:val="20"/>
                                        <w:szCs w:val="20"/>
                                      </w:rPr>
                                    </w:pPr>
                                  </w:p>
                                </w:tc>
                              </w:tr>
                            </w:tbl>
                            <w:p w14:paraId="28FE075D" w14:textId="77777777" w:rsidR="00526ED9" w:rsidRPr="00526ED9" w:rsidRDefault="00526ED9" w:rsidP="00526ED9">
                              <w:pPr>
                                <w:spacing w:line="240" w:lineRule="auto"/>
                                <w:rPr>
                                  <w:rFonts w:ascii="Verdana" w:eastAsia="Times New Roman" w:hAnsi="Verdana" w:cs="Times New Roman"/>
                                  <w:sz w:val="20"/>
                                  <w:szCs w:val="20"/>
                                </w:rPr>
                              </w:pPr>
                            </w:p>
                          </w:tc>
                        </w:tr>
                      </w:tbl>
                      <w:p w14:paraId="05AECE38" w14:textId="77777777" w:rsidR="00526ED9" w:rsidRPr="00526ED9" w:rsidRDefault="00526ED9" w:rsidP="00526ED9">
                        <w:pPr>
                          <w:spacing w:before="100" w:beforeAutospacing="1" w:after="100" w:afterAutospacing="1" w:line="240" w:lineRule="auto"/>
                          <w:rPr>
                            <w:rFonts w:ascii="Verdana" w:eastAsia="Times New Roman" w:hAnsi="Verdana" w:cs="Helvetica"/>
                            <w:color w:val="202020"/>
                            <w:sz w:val="20"/>
                            <w:szCs w:val="20"/>
                          </w:rPr>
                        </w:pPr>
                      </w:p>
                    </w:tc>
                  </w:tr>
                </w:tbl>
                <w:p w14:paraId="49BDA126" w14:textId="77777777" w:rsidR="00BE358F" w:rsidRPr="00526ED9" w:rsidRDefault="00BE358F" w:rsidP="00526ED9">
                  <w:pPr>
                    <w:spacing w:line="240" w:lineRule="auto"/>
                    <w:rPr>
                      <w:rFonts w:ascii="Verdana" w:eastAsia="Times New Roman" w:hAnsi="Verdana" w:cs="Times New Roman"/>
                      <w:sz w:val="20"/>
                      <w:szCs w:val="20"/>
                    </w:rPr>
                  </w:pPr>
                </w:p>
              </w:tc>
            </w:tr>
          </w:tbl>
          <w:p w14:paraId="390D538B" w14:textId="77777777" w:rsidR="00BE358F" w:rsidRPr="00526ED9" w:rsidRDefault="00BE358F" w:rsidP="00526ED9">
            <w:pPr>
              <w:spacing w:line="240" w:lineRule="auto"/>
              <w:rPr>
                <w:rFonts w:ascii="Verdana" w:eastAsia="Times New Roman" w:hAnsi="Verdana" w:cs="Times New Roman"/>
                <w:sz w:val="20"/>
                <w:szCs w:val="20"/>
              </w:rPr>
            </w:pPr>
          </w:p>
        </w:tc>
      </w:tr>
    </w:tbl>
    <w:p w14:paraId="4FF56A72" w14:textId="58D3EEE9" w:rsidR="00BC4356" w:rsidRPr="00490664" w:rsidRDefault="00BC4356" w:rsidP="00BE358F">
      <w:pPr>
        <w:spacing w:line="240" w:lineRule="auto"/>
        <w:rPr>
          <w:rFonts w:ascii="Verdana" w:hAnsi="Verdana"/>
          <w:b/>
          <w:bCs/>
          <w:sz w:val="20"/>
          <w:szCs w:val="20"/>
        </w:rPr>
      </w:pPr>
      <w:r>
        <w:rPr>
          <w:rFonts w:ascii="Cambria" w:hAnsi="Cambria"/>
          <w:b/>
          <w:bCs/>
          <w:sz w:val="36"/>
          <w:szCs w:val="36"/>
        </w:rPr>
        <w:t xml:space="preserve">Fall Leaf Drop-Off </w:t>
      </w:r>
      <w:r>
        <w:rPr>
          <w:rFonts w:ascii="Verdana" w:hAnsi="Verdana"/>
          <w:b/>
          <w:bCs/>
          <w:sz w:val="20"/>
          <w:szCs w:val="20"/>
        </w:rPr>
        <w:br/>
      </w:r>
      <w:r w:rsidRPr="00866EC4">
        <w:rPr>
          <w:rFonts w:ascii="Verdana" w:hAnsi="Verdana"/>
          <w:b/>
          <w:bCs/>
          <w:sz w:val="20"/>
          <w:szCs w:val="20"/>
        </w:rPr>
        <w:t>Fall Leaves</w:t>
      </w:r>
      <w:r w:rsidRPr="00866EC4">
        <w:rPr>
          <w:rFonts w:ascii="Verdana" w:hAnsi="Verdana"/>
          <w:b/>
          <w:bCs/>
          <w:sz w:val="20"/>
          <w:szCs w:val="20"/>
        </w:rPr>
        <w:br/>
      </w:r>
      <w:r w:rsidRPr="00866EC4">
        <w:rPr>
          <w:rFonts w:ascii="Verdana" w:hAnsi="Verdana" w:cs="Helvetica"/>
          <w:sz w:val="20"/>
          <w:szCs w:val="20"/>
        </w:rPr>
        <w:t>Mowing over leaves to mulch them back into your lawn is a great option for reducing waste. Mulching not only returns vital nutrients to the soil, but experts say that it can help your grass grow even better the following year!</w:t>
      </w:r>
    </w:p>
    <w:p w14:paraId="15018AA8" w14:textId="77777777" w:rsidR="00BC4356" w:rsidRPr="00866EC4" w:rsidRDefault="00BC4356" w:rsidP="00BC4356">
      <w:pPr>
        <w:pStyle w:val="NormalWeb"/>
        <w:spacing w:before="0" w:beforeAutospacing="0" w:after="225" w:afterAutospacing="0"/>
        <w:rPr>
          <w:rFonts w:ascii="Verdana" w:hAnsi="Verdana" w:cs="Helvetica"/>
          <w:sz w:val="20"/>
          <w:szCs w:val="20"/>
        </w:rPr>
      </w:pPr>
      <w:r w:rsidRPr="00866EC4">
        <w:rPr>
          <w:rStyle w:val="Strong"/>
          <w:rFonts w:ascii="Verdana" w:eastAsiaTheme="majorEastAsia" w:hAnsi="Verdana" w:cs="Helvetica"/>
          <w:sz w:val="20"/>
          <w:szCs w:val="20"/>
        </w:rPr>
        <w:t>Never blow leaves into the street!</w:t>
      </w:r>
      <w:r w:rsidRPr="00866EC4">
        <w:rPr>
          <w:rFonts w:ascii="Verdana" w:hAnsi="Verdana" w:cs="Helvetica"/>
          <w:sz w:val="20"/>
          <w:szCs w:val="20"/>
        </w:rPr>
        <w:t> If you see Street Sweeping signs posted on your street, please make sure to move your vehicle so any leaves that fell naturally on the street can be properly cleaned. </w:t>
      </w:r>
    </w:p>
    <w:p w14:paraId="77311071" w14:textId="57E386D7" w:rsidR="00BC4356" w:rsidRPr="00866EC4" w:rsidRDefault="00BC4356" w:rsidP="00BC4356">
      <w:pPr>
        <w:pStyle w:val="Heading3"/>
        <w:spacing w:before="0" w:after="255"/>
        <w:rPr>
          <w:rFonts w:ascii="Verdana" w:eastAsia="Times New Roman" w:hAnsi="Verdana" w:cs="Helvetica"/>
          <w:b/>
          <w:bCs/>
          <w:color w:val="auto"/>
          <w:sz w:val="20"/>
          <w:szCs w:val="20"/>
        </w:rPr>
      </w:pPr>
      <w:r w:rsidRPr="00866EC4">
        <w:rPr>
          <w:rFonts w:ascii="Verdana" w:eastAsia="Times New Roman" w:hAnsi="Verdana" w:cs="Helvetica"/>
          <w:b/>
          <w:bCs/>
          <w:color w:val="auto"/>
          <w:sz w:val="20"/>
          <w:szCs w:val="20"/>
        </w:rPr>
        <w:t xml:space="preserve">Leaf Drop-Off Sites </w:t>
      </w:r>
    </w:p>
    <w:p w14:paraId="3050AED8" w14:textId="77777777" w:rsidR="00BC4356" w:rsidRPr="00866EC4" w:rsidRDefault="00BC4356" w:rsidP="00BC4356">
      <w:pPr>
        <w:pStyle w:val="NormalWeb"/>
        <w:spacing w:before="0" w:beforeAutospacing="0" w:after="225" w:afterAutospacing="0"/>
        <w:rPr>
          <w:rFonts w:ascii="Verdana" w:eastAsiaTheme="minorHAnsi" w:hAnsi="Verdana" w:cs="Helvetica"/>
          <w:sz w:val="20"/>
          <w:szCs w:val="20"/>
        </w:rPr>
      </w:pPr>
      <w:r w:rsidRPr="00866EC4">
        <w:rPr>
          <w:rFonts w:ascii="Verdana" w:hAnsi="Verdana" w:cs="Helvetica"/>
          <w:sz w:val="20"/>
          <w:szCs w:val="20"/>
        </w:rPr>
        <w:t xml:space="preserve">The Metro Public Works free leaf drop-off sites will be open Tuesday-Saturdays, November 5 through December 7. Drop-off will not be available on November 28 and 29 in observance of the Thanksgiving holiday. Only leaves will be accepted. Leaves can be loose, in </w:t>
      </w:r>
      <w:r w:rsidRPr="00866EC4">
        <w:rPr>
          <w:rFonts w:ascii="Verdana" w:hAnsi="Verdana" w:cs="Helvetica"/>
          <w:sz w:val="20"/>
          <w:szCs w:val="20"/>
        </w:rPr>
        <w:lastRenderedPageBreak/>
        <w:t>paper/compostable bags, or reusable containers. Containers used to bring leaves to the drop-off sites must be taken back by residents.</w:t>
      </w:r>
    </w:p>
    <w:p w14:paraId="22506E9C" w14:textId="77777777" w:rsidR="00BC4356" w:rsidRPr="00866EC4" w:rsidRDefault="00BC4356" w:rsidP="00BC4356">
      <w:pPr>
        <w:pStyle w:val="NormalWeb"/>
        <w:spacing w:before="0" w:beforeAutospacing="0" w:after="225" w:afterAutospacing="0"/>
        <w:rPr>
          <w:rFonts w:ascii="Verdana" w:hAnsi="Verdana" w:cs="Helvetica"/>
          <w:sz w:val="20"/>
          <w:szCs w:val="20"/>
        </w:rPr>
      </w:pPr>
      <w:r w:rsidRPr="00866EC4">
        <w:rPr>
          <w:rFonts w:ascii="Verdana" w:hAnsi="Verdana" w:cs="Helvetica"/>
          <w:sz w:val="20"/>
          <w:szCs w:val="20"/>
        </w:rPr>
        <w:t>Locations and hours starting Tuesday, November 5:</w:t>
      </w:r>
    </w:p>
    <w:p w14:paraId="02B01DDC" w14:textId="77777777" w:rsidR="00BC4356" w:rsidRPr="00866EC4" w:rsidRDefault="00BC4356" w:rsidP="00BC4356">
      <w:pPr>
        <w:numPr>
          <w:ilvl w:val="0"/>
          <w:numId w:val="4"/>
        </w:numPr>
        <w:spacing w:after="100" w:afterAutospacing="1" w:line="240" w:lineRule="auto"/>
        <w:rPr>
          <w:rFonts w:ascii="Verdana" w:eastAsia="Times New Roman" w:hAnsi="Verdana" w:cs="Helvetica"/>
          <w:sz w:val="20"/>
          <w:szCs w:val="20"/>
        </w:rPr>
      </w:pPr>
      <w:r w:rsidRPr="00866EC4">
        <w:rPr>
          <w:rFonts w:ascii="Verdana" w:eastAsia="Times New Roman" w:hAnsi="Verdana" w:cs="Helvetica"/>
          <w:sz w:val="20"/>
          <w:szCs w:val="20"/>
        </w:rPr>
        <w:t>Public Works Yard, 10500 Lower River Road (enter from Bethany Lane), Tuesday-Saturday, 9 a.m.-3 p.m.</w:t>
      </w:r>
    </w:p>
    <w:p w14:paraId="39762377" w14:textId="77777777" w:rsidR="00BC4356" w:rsidRPr="00866EC4" w:rsidRDefault="00BC4356" w:rsidP="00BC4356">
      <w:pPr>
        <w:numPr>
          <w:ilvl w:val="0"/>
          <w:numId w:val="4"/>
        </w:numPr>
        <w:spacing w:before="100" w:beforeAutospacing="1" w:after="100" w:afterAutospacing="1" w:line="240" w:lineRule="auto"/>
        <w:rPr>
          <w:rFonts w:ascii="Verdana" w:eastAsia="Times New Roman" w:hAnsi="Verdana" w:cs="Helvetica"/>
          <w:sz w:val="20"/>
          <w:szCs w:val="20"/>
        </w:rPr>
      </w:pPr>
      <w:r w:rsidRPr="00866EC4">
        <w:rPr>
          <w:rFonts w:ascii="Verdana" w:eastAsia="Times New Roman" w:hAnsi="Verdana" w:cs="Helvetica"/>
          <w:sz w:val="20"/>
          <w:szCs w:val="20"/>
        </w:rPr>
        <w:t>Public Works East District Operations Center, 595 N Hubbards Lane, Tuesday-Saturday, 9 a.m.-3 p.m.</w:t>
      </w:r>
    </w:p>
    <w:p w14:paraId="043B5BF6" w14:textId="77777777" w:rsidR="00BC4356" w:rsidRPr="00866EC4" w:rsidRDefault="00BC4356" w:rsidP="00BC4356">
      <w:pPr>
        <w:numPr>
          <w:ilvl w:val="0"/>
          <w:numId w:val="4"/>
        </w:numPr>
        <w:spacing w:before="100" w:beforeAutospacing="1" w:after="100" w:afterAutospacing="1" w:line="240" w:lineRule="auto"/>
        <w:rPr>
          <w:rFonts w:ascii="Verdana" w:eastAsia="Times New Roman" w:hAnsi="Verdana" w:cs="Helvetica"/>
          <w:sz w:val="20"/>
          <w:szCs w:val="20"/>
        </w:rPr>
      </w:pPr>
      <w:r w:rsidRPr="00866EC4">
        <w:rPr>
          <w:rFonts w:ascii="Verdana" w:eastAsia="Times New Roman" w:hAnsi="Verdana" w:cs="Helvetica"/>
          <w:sz w:val="20"/>
          <w:szCs w:val="20"/>
        </w:rPr>
        <w:t>Shawnee Park, 230 Southwestern Parkway (Athletic Complex), Tuesday-Saturday, 9 a.m.-3 p.m.</w:t>
      </w:r>
    </w:p>
    <w:p w14:paraId="74439AAC" w14:textId="77777777" w:rsidR="00BC4356" w:rsidRPr="00866EC4" w:rsidRDefault="00BC4356" w:rsidP="00BC4356">
      <w:pPr>
        <w:numPr>
          <w:ilvl w:val="0"/>
          <w:numId w:val="4"/>
        </w:numPr>
        <w:spacing w:before="100" w:beforeAutospacing="1" w:after="225" w:line="240" w:lineRule="auto"/>
        <w:rPr>
          <w:rFonts w:ascii="Verdana" w:eastAsia="Times New Roman" w:hAnsi="Verdana" w:cs="Helvetica"/>
          <w:sz w:val="20"/>
          <w:szCs w:val="20"/>
        </w:rPr>
      </w:pPr>
      <w:r w:rsidRPr="00866EC4">
        <w:rPr>
          <w:rFonts w:ascii="Verdana" w:eastAsia="Times New Roman" w:hAnsi="Verdana" w:cs="Helvetica"/>
          <w:sz w:val="20"/>
          <w:szCs w:val="20"/>
        </w:rPr>
        <w:t>Waste Reduction Center, 636 Meriwether Avenue, Tuesday-Friday, 9 a.m.-5 p.m. and Saturday, 9 a.m.-3 p.m.</w:t>
      </w:r>
    </w:p>
    <w:p w14:paraId="50E122C8" w14:textId="32616F62" w:rsidR="00BC4356" w:rsidRDefault="00BC4356" w:rsidP="00BC4356">
      <w:pPr>
        <w:pStyle w:val="NormalWeb"/>
        <w:spacing w:before="0" w:beforeAutospacing="0" w:after="225" w:afterAutospacing="0"/>
        <w:rPr>
          <w:rStyle w:val="Strong"/>
          <w:rFonts w:ascii="Verdana" w:eastAsiaTheme="majorEastAsia" w:hAnsi="Verdana" w:cs="Helvetica"/>
          <w:sz w:val="20"/>
          <w:szCs w:val="20"/>
        </w:rPr>
      </w:pPr>
      <w:r w:rsidRPr="00866EC4">
        <w:rPr>
          <w:rStyle w:val="Strong"/>
          <w:rFonts w:ascii="Verdana" w:eastAsiaTheme="majorEastAsia" w:hAnsi="Verdana" w:cs="Helvetica"/>
          <w:sz w:val="20"/>
          <w:szCs w:val="20"/>
        </w:rPr>
        <w:t>This service is for residents ONLY and not for businesses!!</w:t>
      </w:r>
    </w:p>
    <w:p w14:paraId="24ED229D" w14:textId="6FB49877" w:rsidR="00C42877" w:rsidRPr="00C42877" w:rsidRDefault="00C245AB" w:rsidP="00C42877">
      <w:pPr>
        <w:pStyle w:val="NormalWeb"/>
        <w:spacing w:before="0" w:beforeAutospacing="0" w:after="225" w:afterAutospacing="0"/>
        <w:rPr>
          <w:rFonts w:ascii="Verdana" w:hAnsi="Verdana" w:cs="Helvetica"/>
          <w:sz w:val="20"/>
          <w:szCs w:val="20"/>
        </w:rPr>
      </w:pPr>
      <w:r>
        <w:rPr>
          <w:rFonts w:ascii="Cambria" w:hAnsi="Cambria"/>
          <w:b/>
          <w:bCs/>
          <w:sz w:val="36"/>
          <w:szCs w:val="36"/>
        </w:rPr>
        <w:t>Pop-Up Drop-Off Event</w:t>
      </w:r>
      <w:r w:rsidR="00C42877">
        <w:rPr>
          <w:rFonts w:ascii="Cambria" w:hAnsi="Cambria"/>
          <w:b/>
          <w:bCs/>
          <w:sz w:val="36"/>
          <w:szCs w:val="36"/>
        </w:rPr>
        <w:br/>
      </w:r>
      <w:r w:rsidR="00C42877" w:rsidRPr="00994DA1">
        <w:rPr>
          <w:rFonts w:ascii="Verdana" w:hAnsi="Verdana" w:cs="Helvetica"/>
          <w:sz w:val="20"/>
          <w:szCs w:val="20"/>
        </w:rPr>
        <w:t>Mark your calendars for the last Pop-Up Drop-Off event of the year. Saturday, November 16, 10 a.m. - 2 p.m. in beautiful Shawnee Park!</w:t>
      </w:r>
    </w:p>
    <w:p w14:paraId="323A8B04" w14:textId="77777777" w:rsidR="003459B8" w:rsidRDefault="003459B8" w:rsidP="003459B8">
      <w:pPr>
        <w:shd w:val="clear" w:color="auto" w:fill="FFFFFF"/>
        <w:spacing w:line="240" w:lineRule="auto"/>
        <w:rPr>
          <w:rFonts w:ascii="Cambria" w:eastAsia="Times New Roman" w:hAnsi="Cambria" w:cs="Calibri"/>
          <w:b/>
          <w:bCs/>
          <w:sz w:val="36"/>
          <w:szCs w:val="36"/>
          <w:bdr w:val="none" w:sz="0" w:space="0" w:color="auto" w:frame="1"/>
        </w:rPr>
      </w:pPr>
      <w:r w:rsidRPr="00A7010C">
        <w:rPr>
          <w:rFonts w:ascii="Cambria" w:eastAsia="Times New Roman" w:hAnsi="Cambria" w:cs="Calibri"/>
          <w:b/>
          <w:bCs/>
          <w:sz w:val="36"/>
          <w:szCs w:val="36"/>
          <w:bdr w:val="none" w:sz="0" w:space="0" w:color="auto" w:frame="1"/>
        </w:rPr>
        <w:t>Cannons Lane New Sidewalk Construction REMINDER/UPDATE</w:t>
      </w:r>
    </w:p>
    <w:p w14:paraId="0AF3EA5A" w14:textId="77777777" w:rsidR="003459B8" w:rsidRPr="00DD49C2" w:rsidRDefault="003459B8" w:rsidP="003459B8">
      <w:pPr>
        <w:shd w:val="clear" w:color="auto" w:fill="FFFFFF"/>
        <w:spacing w:line="240" w:lineRule="auto"/>
        <w:rPr>
          <w:rFonts w:ascii="Verdana" w:eastAsia="Times New Roman" w:hAnsi="Verdana" w:cs="Calibri"/>
          <w:b/>
          <w:bCs/>
          <w:color w:val="242424"/>
          <w:sz w:val="20"/>
          <w:szCs w:val="20"/>
          <w:bdr w:val="none" w:sz="0" w:space="0" w:color="auto" w:frame="1"/>
        </w:rPr>
      </w:pPr>
      <w:r w:rsidRPr="0046189F">
        <w:rPr>
          <w:rFonts w:ascii="Verdana" w:eastAsia="Times New Roman" w:hAnsi="Verdana" w:cs="Calibri"/>
          <w:b/>
          <w:bCs/>
          <w:color w:val="242424"/>
          <w:sz w:val="20"/>
          <w:szCs w:val="20"/>
          <w:bdr w:val="none" w:sz="0" w:space="0" w:color="auto" w:frame="1"/>
        </w:rPr>
        <w:t>From the Cannons Lane Project Team:</w:t>
      </w:r>
    </w:p>
    <w:p w14:paraId="7A0B2DB3" w14:textId="423EB02F" w:rsidR="00C245AB" w:rsidRDefault="005F2170" w:rsidP="002B7778">
      <w:pPr>
        <w:rPr>
          <w:rFonts w:ascii="Verdana" w:hAnsi="Verdana"/>
          <w:sz w:val="20"/>
          <w:szCs w:val="20"/>
        </w:rPr>
      </w:pPr>
      <w:r w:rsidRPr="002B7778">
        <w:rPr>
          <w:rFonts w:ascii="Verdana" w:hAnsi="Verdana"/>
          <w:sz w:val="20"/>
          <w:szCs w:val="20"/>
        </w:rPr>
        <w:t>Currently we have in a good deal of our sidewalk and will be working on driveway entrances and aprons.</w:t>
      </w:r>
      <w:r w:rsidR="00B7326F" w:rsidRPr="002B7778">
        <w:rPr>
          <w:rFonts w:ascii="Verdana" w:hAnsi="Verdana"/>
          <w:sz w:val="20"/>
          <w:szCs w:val="20"/>
        </w:rPr>
        <w:t xml:space="preserve">  </w:t>
      </w:r>
      <w:r w:rsidR="008866AA" w:rsidRPr="002B7778">
        <w:rPr>
          <w:rFonts w:ascii="Verdana" w:hAnsi="Verdana"/>
          <w:sz w:val="20"/>
          <w:szCs w:val="20"/>
        </w:rPr>
        <w:t>A crosswalk at Cannons and Dayton is also underway</w:t>
      </w:r>
      <w:r w:rsidR="002B7778" w:rsidRPr="002B7778">
        <w:rPr>
          <w:rFonts w:ascii="Verdana" w:hAnsi="Verdana"/>
          <w:sz w:val="20"/>
          <w:szCs w:val="20"/>
        </w:rPr>
        <w:t xml:space="preserve"> including flashing beacons.  </w:t>
      </w:r>
      <w:r w:rsidR="00B7326F" w:rsidRPr="002B7778">
        <w:rPr>
          <w:rFonts w:ascii="Verdana" w:hAnsi="Verdana"/>
          <w:sz w:val="20"/>
          <w:szCs w:val="20"/>
        </w:rPr>
        <w:t>The previous completion date of November 14</w:t>
      </w:r>
      <w:r w:rsidR="00B7326F" w:rsidRPr="002B7778">
        <w:rPr>
          <w:rFonts w:ascii="Verdana" w:hAnsi="Verdana"/>
          <w:sz w:val="20"/>
          <w:szCs w:val="20"/>
          <w:vertAlign w:val="superscript"/>
        </w:rPr>
        <w:t>th</w:t>
      </w:r>
      <w:r w:rsidR="00B7326F" w:rsidRPr="002B7778">
        <w:rPr>
          <w:rFonts w:ascii="Verdana" w:hAnsi="Verdana"/>
          <w:sz w:val="20"/>
          <w:szCs w:val="20"/>
        </w:rPr>
        <w:t xml:space="preserve"> has been pushed back due to a slight delay with a water main relocation.  We are working with KYTC to finalize the new completion</w:t>
      </w:r>
      <w:r w:rsidR="008866AA" w:rsidRPr="002B7778">
        <w:rPr>
          <w:rFonts w:ascii="Verdana" w:hAnsi="Verdana"/>
          <w:sz w:val="20"/>
          <w:szCs w:val="20"/>
        </w:rPr>
        <w:t xml:space="preserve"> date.  </w:t>
      </w:r>
      <w:r w:rsidRPr="002B7778">
        <w:rPr>
          <w:rFonts w:ascii="Verdana" w:hAnsi="Verdana"/>
          <w:sz w:val="20"/>
          <w:szCs w:val="20"/>
        </w:rPr>
        <w:t>Thank you so much for your patience with this project.  We</w:t>
      </w:r>
      <w:r w:rsidR="002B7778" w:rsidRPr="002B7778">
        <w:rPr>
          <w:rFonts w:ascii="Verdana" w:hAnsi="Verdana"/>
          <w:sz w:val="20"/>
          <w:szCs w:val="20"/>
        </w:rPr>
        <w:t xml:space="preserve"> think you will be pleased with the finished product.</w:t>
      </w:r>
    </w:p>
    <w:p w14:paraId="01BD176C" w14:textId="77777777" w:rsidR="002B7778" w:rsidRPr="002B7778" w:rsidRDefault="002B7778" w:rsidP="002B7778">
      <w:pPr>
        <w:rPr>
          <w:rFonts w:ascii="Verdana" w:hAnsi="Verdana"/>
          <w:sz w:val="20"/>
          <w:szCs w:val="20"/>
        </w:rPr>
      </w:pPr>
    </w:p>
    <w:p w14:paraId="10CC6920" w14:textId="77777777" w:rsidR="009D7B48" w:rsidRPr="009D7B48" w:rsidRDefault="00025A11" w:rsidP="009D7B48">
      <w:pPr>
        <w:rPr>
          <w:rFonts w:ascii="Verdana" w:hAnsi="Verdana" w:cs="Arial"/>
          <w:sz w:val="20"/>
          <w:szCs w:val="20"/>
        </w:rPr>
      </w:pPr>
      <w:r w:rsidRPr="00A7010C">
        <w:rPr>
          <w:rFonts w:ascii="Cambria" w:eastAsia="Times New Roman" w:hAnsi="Cambria" w:cs="Calibri"/>
          <w:b/>
          <w:bCs/>
          <w:sz w:val="36"/>
          <w:szCs w:val="36"/>
          <w:bdr w:val="none" w:sz="0" w:space="0" w:color="auto" w:frame="1"/>
        </w:rPr>
        <w:t>American Printing House Construction Updates</w:t>
      </w:r>
      <w:r w:rsidR="009D7B48">
        <w:rPr>
          <w:rFonts w:ascii="Cambria" w:hAnsi="Cambria" w:cs="Calibri"/>
          <w:b/>
          <w:bCs/>
          <w:sz w:val="36"/>
          <w:szCs w:val="36"/>
          <w:bdr w:val="none" w:sz="0" w:space="0" w:color="auto" w:frame="1"/>
        </w:rPr>
        <w:br/>
      </w:r>
      <w:r w:rsidR="009D7B48" w:rsidRPr="009D7B48">
        <w:rPr>
          <w:rFonts w:ascii="Verdana" w:hAnsi="Verdana" w:cs="Arial"/>
          <w:sz w:val="20"/>
          <w:szCs w:val="20"/>
        </w:rPr>
        <w:t>Progress toward the construction of The Dot Experience is now more evident, from the framing for new windows to the installation of precast concrete walls. This progress takes us one step closer to the opening in 2026. Thank you, as always, to the community for your patience during the construction process. We can’t wait to welcome you to the uniquely new experience.</w:t>
      </w:r>
    </w:p>
    <w:p w14:paraId="4124AE10" w14:textId="68D364BC" w:rsidR="009D7B48" w:rsidRPr="009D7B48" w:rsidRDefault="009D7B48" w:rsidP="009D7B48">
      <w:pPr>
        <w:rPr>
          <w:rFonts w:ascii="Arial" w:hAnsi="Arial" w:cs="Arial"/>
          <w:sz w:val="28"/>
          <w:szCs w:val="28"/>
        </w:rPr>
      </w:pPr>
      <w:r>
        <w:rPr>
          <w:rFonts w:ascii="Arial" w:hAnsi="Arial" w:cs="Arial"/>
          <w:sz w:val="28"/>
          <w:szCs w:val="28"/>
        </w:rPr>
        <w:t xml:space="preserve"> </w:t>
      </w:r>
    </w:p>
    <w:p w14:paraId="75BE7A86" w14:textId="77777777" w:rsidR="00C2262D" w:rsidRPr="008D6241" w:rsidRDefault="00C2262D" w:rsidP="00C2262D">
      <w:pPr>
        <w:shd w:val="clear" w:color="auto" w:fill="FFFFFF"/>
        <w:spacing w:line="240" w:lineRule="auto"/>
        <w:rPr>
          <w:rFonts w:ascii="Cambria" w:eastAsia="Times New Roman" w:hAnsi="Cambria" w:cs="Calibri"/>
          <w:b/>
          <w:bCs/>
          <w:color w:val="242424"/>
          <w:sz w:val="36"/>
          <w:szCs w:val="36"/>
          <w:bdr w:val="none" w:sz="0" w:space="0" w:color="auto" w:frame="1"/>
        </w:rPr>
      </w:pPr>
      <w:r w:rsidRPr="008D6241">
        <w:rPr>
          <w:rFonts w:ascii="Cambria" w:eastAsia="Times New Roman" w:hAnsi="Cambria" w:cs="Calibri"/>
          <w:b/>
          <w:bCs/>
          <w:color w:val="242424"/>
          <w:sz w:val="36"/>
          <w:szCs w:val="36"/>
          <w:bdr w:val="none" w:sz="0" w:space="0" w:color="auto" w:frame="1"/>
        </w:rPr>
        <w:t>District 9 Small Business Spotlight!</w:t>
      </w:r>
    </w:p>
    <w:p w14:paraId="2D96300F" w14:textId="2452C6AB" w:rsidR="00C2262D" w:rsidRDefault="00C2262D" w:rsidP="00C2262D">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b/>
          <w:bCs/>
          <w:color w:val="242424"/>
          <w:sz w:val="20"/>
          <w:szCs w:val="20"/>
          <w:bdr w:val="none" w:sz="0" w:space="0" w:color="auto" w:frame="1"/>
        </w:rPr>
        <w:t>Calling All Small Businesses in District 9!</w:t>
      </w:r>
      <w:r w:rsidRPr="005737A6">
        <w:rPr>
          <w:rFonts w:ascii="Verdana" w:eastAsia="Times New Roman" w:hAnsi="Verdana" w:cs="Calibri"/>
          <w:color w:val="242424"/>
          <w:sz w:val="20"/>
          <w:szCs w:val="20"/>
          <w:bdr w:val="none" w:sz="0" w:space="0" w:color="auto" w:frame="1"/>
        </w:rPr>
        <w:t xml:space="preserve"> </w:t>
      </w:r>
    </w:p>
    <w:p w14:paraId="035F2AC1" w14:textId="77777777" w:rsidR="002A00EF" w:rsidRDefault="002A00EF" w:rsidP="002A00EF">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Are you a proud small business owner in District 9? We want to feature YOU in our upcoming biweekly newsletter! Showcase your business to our engaged community at absolutely no cost.</w:t>
      </w:r>
    </w:p>
    <w:p w14:paraId="74F7E64E" w14:textId="77777777" w:rsidR="002A00EF" w:rsidRPr="005737A6" w:rsidRDefault="002A00EF" w:rsidP="002A00EF">
      <w:pPr>
        <w:shd w:val="clear" w:color="auto" w:fill="FFFFFF"/>
        <w:spacing w:line="240" w:lineRule="auto"/>
        <w:rPr>
          <w:rFonts w:ascii="Verdana" w:eastAsia="Times New Roman" w:hAnsi="Verdana" w:cs="Calibri"/>
          <w:color w:val="242424"/>
          <w:sz w:val="20"/>
          <w:szCs w:val="20"/>
          <w:bdr w:val="none" w:sz="0" w:space="0" w:color="auto" w:frame="1"/>
        </w:rPr>
      </w:pPr>
    </w:p>
    <w:p w14:paraId="654B4761" w14:textId="77777777" w:rsidR="002A00EF" w:rsidRPr="005737A6" w:rsidRDefault="002A00EF" w:rsidP="002A00EF">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To apply, simply send us:</w:t>
      </w:r>
    </w:p>
    <w:p w14:paraId="13FE369F" w14:textId="77777777" w:rsidR="002A00EF" w:rsidRPr="005737A6" w:rsidRDefault="002A00EF" w:rsidP="002A00EF">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Your logo</w:t>
      </w:r>
    </w:p>
    <w:p w14:paraId="1A823832" w14:textId="77777777" w:rsidR="002A00EF" w:rsidRPr="005737A6" w:rsidRDefault="002A00EF" w:rsidP="002A00EF">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name</w:t>
      </w:r>
    </w:p>
    <w:p w14:paraId="10B2A61E" w14:textId="77777777" w:rsidR="002A00EF" w:rsidRPr="005737A6" w:rsidRDefault="002A00EF" w:rsidP="002A00EF">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email</w:t>
      </w:r>
    </w:p>
    <w:p w14:paraId="309B791B" w14:textId="77777777" w:rsidR="002A00EF" w:rsidRPr="005737A6" w:rsidRDefault="002A00EF" w:rsidP="002A00EF">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phone number</w:t>
      </w:r>
    </w:p>
    <w:p w14:paraId="5781E117" w14:textId="77777777" w:rsidR="002A00EF" w:rsidRPr="005737A6" w:rsidRDefault="002A00EF" w:rsidP="002A00EF">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lastRenderedPageBreak/>
        <w:t>- Website URL</w:t>
      </w:r>
    </w:p>
    <w:p w14:paraId="2CA518DB" w14:textId="77777777" w:rsidR="002A00EF" w:rsidRPr="005737A6" w:rsidRDefault="002A00EF" w:rsidP="002A00EF">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A small blurb about your business, upcoming events, &amp; discounts you may have for newsletter readers</w:t>
      </w:r>
    </w:p>
    <w:p w14:paraId="54B759CE" w14:textId="77777777" w:rsidR="002A00EF" w:rsidRPr="005737A6" w:rsidRDefault="002A00EF" w:rsidP="002A00EF">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(Optional) 3</w:t>
      </w:r>
      <w:r w:rsidRPr="005737A6">
        <w:rPr>
          <w:rFonts w:ascii="Verdana" w:hAnsi="Verdana"/>
          <w:sz w:val="20"/>
          <w:szCs w:val="20"/>
        </w:rPr>
        <w:t>-5 photos of your amazing space, products, or something related to your business</w:t>
      </w:r>
    </w:p>
    <w:p w14:paraId="18FD2248" w14:textId="77777777" w:rsidR="002A00EF" w:rsidRPr="005737A6" w:rsidRDefault="002A00EF" w:rsidP="002A00EF">
      <w:pPr>
        <w:shd w:val="clear" w:color="auto" w:fill="FFFFFF"/>
        <w:spacing w:line="240" w:lineRule="auto"/>
        <w:rPr>
          <w:rFonts w:ascii="Verdana" w:eastAsia="Times New Roman" w:hAnsi="Verdana" w:cs="Calibri"/>
          <w:color w:val="242424"/>
          <w:sz w:val="20"/>
          <w:szCs w:val="20"/>
          <w:bdr w:val="none" w:sz="0" w:space="0" w:color="auto" w:frame="1"/>
        </w:rPr>
      </w:pPr>
    </w:p>
    <w:p w14:paraId="4218F3F5" w14:textId="77777777" w:rsidR="002A00EF" w:rsidRDefault="002A00EF" w:rsidP="002A00EF">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Don’t miss this opportunity to shine a spotlight on your business. Hurry, spots are limited! Send your details to</w:t>
      </w:r>
      <w:r>
        <w:rPr>
          <w:rFonts w:ascii="Verdana" w:eastAsia="Times New Roman" w:hAnsi="Verdana" w:cs="Calibri"/>
          <w:color w:val="242424"/>
          <w:sz w:val="20"/>
          <w:szCs w:val="20"/>
          <w:bdr w:val="none" w:sz="0" w:space="0" w:color="auto" w:frame="1"/>
        </w:rPr>
        <w:t xml:space="preserve"> </w:t>
      </w:r>
      <w:hyperlink r:id="rId18" w:history="1">
        <w:r w:rsidRPr="00B93FEB">
          <w:rPr>
            <w:rStyle w:val="Hyperlink"/>
            <w:rFonts w:ascii="Verdana" w:eastAsia="Times New Roman" w:hAnsi="Verdana" w:cs="Calibri"/>
            <w:sz w:val="20"/>
            <w:szCs w:val="20"/>
            <w:bdr w:val="none" w:sz="0" w:space="0" w:color="auto" w:frame="1"/>
          </w:rPr>
          <w:t>jasmine.presley@louisvilleky.gov</w:t>
        </w:r>
      </w:hyperlink>
    </w:p>
    <w:p w14:paraId="2E97748E" w14:textId="5752E3E9" w:rsidR="002A00EF" w:rsidRPr="00C2262D" w:rsidRDefault="002A00EF" w:rsidP="00C2262D">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and</w:t>
      </w:r>
      <w:r w:rsidRPr="005737A6">
        <w:rPr>
          <w:rFonts w:ascii="Verdana" w:eastAsia="Times New Roman" w:hAnsi="Verdana" w:cs="Calibri"/>
          <w:color w:val="242424"/>
          <w:sz w:val="20"/>
          <w:szCs w:val="20"/>
          <w:bdr w:val="none" w:sz="0" w:space="0" w:color="auto" w:frame="1"/>
        </w:rPr>
        <w:t xml:space="preserve"> </w:t>
      </w:r>
      <w:hyperlink r:id="rId19" w:history="1">
        <w:r w:rsidRPr="005737A6">
          <w:rPr>
            <w:rStyle w:val="Hyperlink"/>
            <w:rFonts w:ascii="Verdana" w:eastAsia="Times New Roman" w:hAnsi="Verdana" w:cs="Calibri"/>
            <w:sz w:val="20"/>
            <w:szCs w:val="20"/>
            <w:bdr w:val="none" w:sz="0" w:space="0" w:color="auto" w:frame="1"/>
          </w:rPr>
          <w:t>regina.garr@louisvilleky.gov</w:t>
        </w:r>
      </w:hyperlink>
      <w:r w:rsidRPr="005737A6">
        <w:rPr>
          <w:rFonts w:ascii="Verdana" w:eastAsia="Times New Roman" w:hAnsi="Verdana" w:cs="Calibri"/>
          <w:color w:val="242424"/>
          <w:sz w:val="20"/>
          <w:szCs w:val="20"/>
          <w:bdr w:val="none" w:sz="0" w:space="0" w:color="auto" w:frame="1"/>
        </w:rPr>
        <w:t xml:space="preserve"> today.</w:t>
      </w:r>
      <w:r>
        <w:rPr>
          <w:rFonts w:ascii="Verdana" w:eastAsia="Times New Roman" w:hAnsi="Verdana" w:cs="Calibri"/>
          <w:color w:val="242424"/>
          <w:sz w:val="20"/>
          <w:szCs w:val="20"/>
          <w:bdr w:val="none" w:sz="0" w:space="0" w:color="auto" w:frame="1"/>
        </w:rPr>
        <w:t xml:space="preserve"> </w:t>
      </w:r>
      <w:r w:rsidRPr="005737A6">
        <w:rPr>
          <w:rFonts w:ascii="Verdana" w:eastAsia="Times New Roman" w:hAnsi="Verdana" w:cs="Calibri"/>
          <w:color w:val="242424"/>
          <w:sz w:val="20"/>
          <w:szCs w:val="20"/>
          <w:bdr w:val="none" w:sz="0" w:space="0" w:color="auto" w:frame="1"/>
        </w:rPr>
        <w:t>Let’s celebrate and support our local businesses together!</w:t>
      </w:r>
    </w:p>
    <w:p w14:paraId="0BEA5219" w14:textId="77777777" w:rsidR="00772843" w:rsidRDefault="00772843"/>
    <w:p w14:paraId="069BBDDE" w14:textId="16F6A3B3" w:rsidR="00AE4D5A" w:rsidRDefault="00AE4D5A" w:rsidP="00AE4D5A">
      <w:pPr>
        <w:spacing w:line="240" w:lineRule="auto"/>
        <w:rPr>
          <w:rFonts w:ascii="Cambria" w:hAnsi="Cambria"/>
          <w:b/>
          <w:bCs/>
          <w:sz w:val="36"/>
          <w:szCs w:val="36"/>
        </w:rPr>
      </w:pPr>
      <w:r w:rsidRPr="00A7010C">
        <w:rPr>
          <w:rFonts w:ascii="Cambria" w:hAnsi="Cambria"/>
          <w:b/>
          <w:bCs/>
          <w:sz w:val="36"/>
          <w:szCs w:val="36"/>
        </w:rPr>
        <w:t>Alcoholic Beverage License</w:t>
      </w:r>
    </w:p>
    <w:tbl>
      <w:tblPr>
        <w:tblW w:w="10980" w:type="dxa"/>
        <w:tblCellSpacing w:w="0" w:type="dxa"/>
        <w:tblCellMar>
          <w:left w:w="0" w:type="dxa"/>
          <w:right w:w="0" w:type="dxa"/>
        </w:tblCellMar>
        <w:tblLook w:val="04A0" w:firstRow="1" w:lastRow="0" w:firstColumn="1" w:lastColumn="0" w:noHBand="0" w:noVBand="1"/>
      </w:tblPr>
      <w:tblGrid>
        <w:gridCol w:w="3210"/>
        <w:gridCol w:w="5265"/>
        <w:gridCol w:w="2505"/>
      </w:tblGrid>
      <w:tr w:rsidR="00555A1A" w:rsidRPr="00555A1A" w14:paraId="138C3B76" w14:textId="77777777" w:rsidTr="00555A1A">
        <w:trPr>
          <w:tblCellSpacing w:w="0" w:type="dxa"/>
        </w:trPr>
        <w:tc>
          <w:tcPr>
            <w:tcW w:w="3210" w:type="dxa"/>
            <w:vAlign w:val="center"/>
            <w:hideMark/>
          </w:tcPr>
          <w:p w14:paraId="6A1F9359" w14:textId="77777777" w:rsidR="00555A1A" w:rsidRPr="00555A1A" w:rsidRDefault="00555A1A" w:rsidP="00555A1A">
            <w:pPr>
              <w:rPr>
                <w:rFonts w:ascii="Verdana" w:eastAsia="Times New Roman" w:hAnsi="Verdana"/>
                <w:sz w:val="20"/>
                <w:szCs w:val="20"/>
              </w:rPr>
            </w:pPr>
            <w:r w:rsidRPr="00555A1A">
              <w:rPr>
                <w:rFonts w:ascii="Verdana" w:eastAsia="Times New Roman" w:hAnsi="Verdana"/>
                <w:sz w:val="20"/>
                <w:szCs w:val="20"/>
              </w:rPr>
              <w:t>Ad Date:</w:t>
            </w:r>
          </w:p>
        </w:tc>
        <w:tc>
          <w:tcPr>
            <w:tcW w:w="5265" w:type="dxa"/>
            <w:vAlign w:val="center"/>
            <w:hideMark/>
          </w:tcPr>
          <w:p w14:paraId="5864BE35" w14:textId="77777777" w:rsidR="00555A1A" w:rsidRPr="00555A1A" w:rsidRDefault="00555A1A" w:rsidP="00555A1A">
            <w:pPr>
              <w:rPr>
                <w:rFonts w:ascii="Verdana" w:eastAsia="Times New Roman" w:hAnsi="Verdana"/>
                <w:sz w:val="20"/>
                <w:szCs w:val="20"/>
              </w:rPr>
            </w:pPr>
            <w:r w:rsidRPr="00555A1A">
              <w:rPr>
                <w:rFonts w:ascii="Verdana" w:eastAsia="Times New Roman" w:hAnsi="Verdana"/>
                <w:sz w:val="20"/>
                <w:szCs w:val="20"/>
              </w:rPr>
              <w:t> </w:t>
            </w:r>
          </w:p>
        </w:tc>
        <w:tc>
          <w:tcPr>
            <w:tcW w:w="2505" w:type="dxa"/>
            <w:vAlign w:val="center"/>
            <w:hideMark/>
          </w:tcPr>
          <w:p w14:paraId="2BE1E147" w14:textId="77777777" w:rsidR="00555A1A" w:rsidRPr="00555A1A" w:rsidRDefault="00555A1A" w:rsidP="00555A1A">
            <w:pPr>
              <w:rPr>
                <w:rFonts w:ascii="Verdana" w:eastAsia="Times New Roman" w:hAnsi="Verdana"/>
                <w:sz w:val="20"/>
                <w:szCs w:val="20"/>
              </w:rPr>
            </w:pPr>
            <w:r w:rsidRPr="00555A1A">
              <w:rPr>
                <w:rFonts w:ascii="Verdana" w:eastAsia="Times New Roman" w:hAnsi="Verdana"/>
                <w:sz w:val="20"/>
                <w:szCs w:val="20"/>
              </w:rPr>
              <w:t>30-Day Date:</w:t>
            </w:r>
          </w:p>
        </w:tc>
      </w:tr>
      <w:tr w:rsidR="00555A1A" w:rsidRPr="00555A1A" w14:paraId="1F909C04" w14:textId="77777777" w:rsidTr="00555A1A">
        <w:trPr>
          <w:tblCellSpacing w:w="0" w:type="dxa"/>
        </w:trPr>
        <w:tc>
          <w:tcPr>
            <w:tcW w:w="3210" w:type="dxa"/>
            <w:vAlign w:val="center"/>
            <w:hideMark/>
          </w:tcPr>
          <w:p w14:paraId="05D1C91B" w14:textId="77777777" w:rsidR="00555A1A" w:rsidRPr="00555A1A" w:rsidRDefault="00555A1A" w:rsidP="00555A1A">
            <w:pPr>
              <w:rPr>
                <w:rFonts w:ascii="Verdana" w:eastAsia="Times New Roman" w:hAnsi="Verdana"/>
                <w:sz w:val="20"/>
                <w:szCs w:val="20"/>
              </w:rPr>
            </w:pPr>
            <w:r w:rsidRPr="00555A1A">
              <w:rPr>
                <w:rFonts w:ascii="Verdana" w:eastAsia="Times New Roman" w:hAnsi="Verdana"/>
                <w:sz w:val="20"/>
                <w:szCs w:val="20"/>
                <w:shd w:val="clear" w:color="auto" w:fill="FFFFFF"/>
              </w:rPr>
              <w:t>10/27/2024</w:t>
            </w:r>
          </w:p>
        </w:tc>
        <w:tc>
          <w:tcPr>
            <w:tcW w:w="5265" w:type="dxa"/>
            <w:vAlign w:val="center"/>
            <w:hideMark/>
          </w:tcPr>
          <w:p w14:paraId="5C1CBCDD" w14:textId="77777777" w:rsidR="00555A1A" w:rsidRPr="00555A1A" w:rsidRDefault="00555A1A" w:rsidP="00555A1A">
            <w:pPr>
              <w:rPr>
                <w:rFonts w:ascii="Verdana" w:eastAsia="Times New Roman" w:hAnsi="Verdana"/>
                <w:sz w:val="20"/>
                <w:szCs w:val="20"/>
              </w:rPr>
            </w:pPr>
            <w:r w:rsidRPr="00555A1A">
              <w:rPr>
                <w:rFonts w:ascii="Verdana" w:eastAsia="Times New Roman" w:hAnsi="Verdana"/>
                <w:sz w:val="20"/>
                <w:szCs w:val="20"/>
              </w:rPr>
              <w:t>Protest must be submitted by: </w:t>
            </w:r>
          </w:p>
        </w:tc>
        <w:tc>
          <w:tcPr>
            <w:tcW w:w="2505" w:type="dxa"/>
            <w:vAlign w:val="center"/>
            <w:hideMark/>
          </w:tcPr>
          <w:p w14:paraId="558662FE" w14:textId="77777777" w:rsidR="00555A1A" w:rsidRPr="00555A1A" w:rsidRDefault="00555A1A" w:rsidP="00555A1A">
            <w:pPr>
              <w:pStyle w:val="NormalWeb"/>
              <w:rPr>
                <w:rFonts w:ascii="Verdana" w:eastAsiaTheme="minorHAnsi" w:hAnsi="Verdana"/>
                <w:sz w:val="20"/>
                <w:szCs w:val="20"/>
              </w:rPr>
            </w:pPr>
            <w:r w:rsidRPr="00555A1A">
              <w:rPr>
                <w:rStyle w:val="Strong"/>
                <w:rFonts w:ascii="Verdana" w:eastAsiaTheme="majorEastAsia" w:hAnsi="Verdana"/>
                <w:sz w:val="20"/>
                <w:szCs w:val="20"/>
                <w:shd w:val="clear" w:color="auto" w:fill="FFFFFF"/>
              </w:rPr>
              <w:t>11/26/2024</w:t>
            </w:r>
          </w:p>
        </w:tc>
      </w:tr>
      <w:tr w:rsidR="00555A1A" w:rsidRPr="00555A1A" w14:paraId="17043416" w14:textId="77777777" w:rsidTr="00555A1A">
        <w:trPr>
          <w:tblCellSpacing w:w="0" w:type="dxa"/>
        </w:trPr>
        <w:tc>
          <w:tcPr>
            <w:tcW w:w="3210" w:type="dxa"/>
            <w:vAlign w:val="center"/>
            <w:hideMark/>
          </w:tcPr>
          <w:p w14:paraId="09BE14F5" w14:textId="77777777" w:rsidR="00555A1A" w:rsidRPr="00555A1A" w:rsidRDefault="00555A1A" w:rsidP="00555A1A">
            <w:pPr>
              <w:rPr>
                <w:rFonts w:ascii="Verdana" w:eastAsia="Times New Roman" w:hAnsi="Verdana"/>
                <w:sz w:val="20"/>
                <w:szCs w:val="20"/>
              </w:rPr>
            </w:pPr>
            <w:r w:rsidRPr="00555A1A">
              <w:rPr>
                <w:rFonts w:ascii="Verdana" w:eastAsia="Times New Roman" w:hAnsi="Verdana"/>
                <w:color w:val="000000"/>
                <w:sz w:val="20"/>
                <w:szCs w:val="20"/>
              </w:rPr>
              <w:t>LMPD Division</w:t>
            </w:r>
          </w:p>
        </w:tc>
        <w:tc>
          <w:tcPr>
            <w:tcW w:w="5265" w:type="dxa"/>
            <w:vAlign w:val="center"/>
            <w:hideMark/>
          </w:tcPr>
          <w:p w14:paraId="5C36A3C3" w14:textId="77777777" w:rsidR="00555A1A" w:rsidRPr="00555A1A" w:rsidRDefault="00555A1A" w:rsidP="00555A1A">
            <w:pPr>
              <w:rPr>
                <w:rFonts w:ascii="Verdana" w:eastAsia="Times New Roman" w:hAnsi="Verdana"/>
                <w:sz w:val="20"/>
                <w:szCs w:val="20"/>
              </w:rPr>
            </w:pPr>
            <w:r w:rsidRPr="00555A1A">
              <w:rPr>
                <w:rStyle w:val="Strong"/>
                <w:rFonts w:ascii="Verdana" w:eastAsia="Times New Roman" w:hAnsi="Verdana"/>
                <w:color w:val="FF0000"/>
                <w:sz w:val="20"/>
                <w:szCs w:val="20"/>
                <w:shd w:val="clear" w:color="auto" w:fill="FFFF00"/>
              </w:rPr>
              <w:t>5th Division</w:t>
            </w:r>
          </w:p>
        </w:tc>
        <w:tc>
          <w:tcPr>
            <w:tcW w:w="2505" w:type="dxa"/>
            <w:vAlign w:val="center"/>
            <w:hideMark/>
          </w:tcPr>
          <w:p w14:paraId="373568DA" w14:textId="77777777" w:rsidR="00555A1A" w:rsidRPr="00555A1A" w:rsidRDefault="00555A1A" w:rsidP="00555A1A">
            <w:pPr>
              <w:rPr>
                <w:rFonts w:ascii="Verdana" w:eastAsia="Times New Roman" w:hAnsi="Verdana"/>
                <w:sz w:val="20"/>
                <w:szCs w:val="20"/>
              </w:rPr>
            </w:pPr>
            <w:r w:rsidRPr="00555A1A">
              <w:rPr>
                <w:rFonts w:ascii="Verdana" w:eastAsia="Times New Roman" w:hAnsi="Verdana"/>
                <w:sz w:val="20"/>
                <w:szCs w:val="20"/>
              </w:rPr>
              <w:t> </w:t>
            </w:r>
          </w:p>
        </w:tc>
      </w:tr>
    </w:tbl>
    <w:p w14:paraId="174EEF02" w14:textId="77777777" w:rsidR="00555A1A" w:rsidRPr="00555A1A" w:rsidRDefault="00555A1A" w:rsidP="00555A1A">
      <w:pPr>
        <w:pStyle w:val="NormalWeb"/>
        <w:rPr>
          <w:rFonts w:ascii="Verdana" w:eastAsiaTheme="minorHAnsi" w:hAnsi="Verdana" w:cs="Aptos"/>
          <w:sz w:val="20"/>
          <w:szCs w:val="20"/>
        </w:rPr>
      </w:pPr>
      <w:r w:rsidRPr="00555A1A">
        <w:rPr>
          <w:rFonts w:ascii="Verdana" w:hAnsi="Verdana"/>
          <w:sz w:val="20"/>
          <w:szCs w:val="20"/>
        </w:rPr>
        <w:t>PUBLIC NOTICE</w:t>
      </w:r>
    </w:p>
    <w:p w14:paraId="4A33F059" w14:textId="77777777" w:rsidR="00555A1A" w:rsidRDefault="00555A1A" w:rsidP="00555A1A">
      <w:pPr>
        <w:pStyle w:val="NormalWeb"/>
        <w:pBdr>
          <w:bottom w:val="single" w:sz="12" w:space="1" w:color="auto"/>
        </w:pBdr>
        <w:rPr>
          <w:rFonts w:ascii="Verdana" w:hAnsi="Verdana"/>
          <w:sz w:val="20"/>
          <w:szCs w:val="20"/>
        </w:rPr>
      </w:pPr>
      <w:r w:rsidRPr="00555A1A">
        <w:rPr>
          <w:rFonts w:ascii="Verdana" w:hAnsi="Verdana"/>
          <w:sz w:val="20"/>
          <w:szCs w:val="20"/>
        </w:rPr>
        <w:t xml:space="preserve">Le </w:t>
      </w:r>
      <w:proofErr w:type="gramStart"/>
      <w:r w:rsidRPr="00555A1A">
        <w:rPr>
          <w:rFonts w:ascii="Verdana" w:hAnsi="Verdana"/>
          <w:sz w:val="20"/>
          <w:szCs w:val="20"/>
        </w:rPr>
        <w:t>Moo ,</w:t>
      </w:r>
      <w:proofErr w:type="gramEnd"/>
      <w:r w:rsidRPr="00555A1A">
        <w:rPr>
          <w:rFonts w:ascii="Verdana" w:hAnsi="Verdana"/>
          <w:sz w:val="20"/>
          <w:szCs w:val="20"/>
        </w:rPr>
        <w:t xml:space="preserve"> LLC d/b/a Le Moo hereby declares its intention(s) to apply for a </w:t>
      </w:r>
      <w:r w:rsidRPr="00555A1A">
        <w:rPr>
          <w:rFonts w:ascii="Verdana" w:hAnsi="Verdana"/>
          <w:b/>
          <w:bCs/>
          <w:sz w:val="20"/>
          <w:szCs w:val="20"/>
        </w:rPr>
        <w:t>Limited Non Quota Package License</w:t>
      </w:r>
      <w:r w:rsidRPr="00555A1A">
        <w:rPr>
          <w:rFonts w:ascii="Verdana" w:hAnsi="Verdana"/>
          <w:sz w:val="20"/>
          <w:szCs w:val="20"/>
        </w:rPr>
        <w:t xml:space="preserve"> no later than November 24th, 2024. The licensed premises will be located at </w:t>
      </w:r>
      <w:r w:rsidRPr="00555A1A">
        <w:rPr>
          <w:rFonts w:ascii="Verdana" w:hAnsi="Verdana"/>
          <w:b/>
          <w:bCs/>
          <w:sz w:val="20"/>
          <w:szCs w:val="20"/>
        </w:rPr>
        <w:t>2300 Lexington Rd. Louisville, KY 40206</w:t>
      </w:r>
      <w:r w:rsidRPr="00555A1A">
        <w:rPr>
          <w:rFonts w:ascii="Verdana" w:hAnsi="Verdana"/>
          <w:sz w:val="20"/>
          <w:szCs w:val="20"/>
        </w:rPr>
        <w:t xml:space="preserve">. The owner and president </w:t>
      </w:r>
      <w:proofErr w:type="gramStart"/>
      <w:r w:rsidRPr="00555A1A">
        <w:rPr>
          <w:rFonts w:ascii="Verdana" w:hAnsi="Verdana"/>
          <w:sz w:val="20"/>
          <w:szCs w:val="20"/>
        </w:rPr>
        <w:t>is</w:t>
      </w:r>
      <w:proofErr w:type="gramEnd"/>
      <w:r w:rsidRPr="00555A1A">
        <w:rPr>
          <w:rFonts w:ascii="Verdana" w:hAnsi="Verdana"/>
          <w:sz w:val="20"/>
          <w:szCs w:val="20"/>
        </w:rPr>
        <w:t xml:space="preserve"> Kevin Grangier, 2531 Ransdell Ave. Louisville, KY 40204. Any person, association, corporation, or body politic may protest the granting of the license(s) by writing the Department of Alcoholic Beverage Control, 500 Mero St. 2NE33, Frankfort, Kentucky, 40601, within thirty (30) days of the date of legal publication.</w:t>
      </w:r>
    </w:p>
    <w:tbl>
      <w:tblPr>
        <w:tblW w:w="10980" w:type="dxa"/>
        <w:tblCellSpacing w:w="0" w:type="dxa"/>
        <w:tblCellMar>
          <w:left w:w="0" w:type="dxa"/>
          <w:right w:w="0" w:type="dxa"/>
        </w:tblCellMar>
        <w:tblLook w:val="04A0" w:firstRow="1" w:lastRow="0" w:firstColumn="1" w:lastColumn="0" w:noHBand="0" w:noVBand="1"/>
      </w:tblPr>
      <w:tblGrid>
        <w:gridCol w:w="3210"/>
        <w:gridCol w:w="5265"/>
        <w:gridCol w:w="2505"/>
      </w:tblGrid>
      <w:tr w:rsidR="00C660B3" w:rsidRPr="00C660B3" w14:paraId="4845AB38" w14:textId="77777777" w:rsidTr="00C660B3">
        <w:trPr>
          <w:tblCellSpacing w:w="0" w:type="dxa"/>
        </w:trPr>
        <w:tc>
          <w:tcPr>
            <w:tcW w:w="3210" w:type="dxa"/>
            <w:vAlign w:val="center"/>
            <w:hideMark/>
          </w:tcPr>
          <w:p w14:paraId="12703474" w14:textId="77777777" w:rsidR="00C660B3" w:rsidRPr="00C660B3" w:rsidRDefault="00C660B3" w:rsidP="00C660B3">
            <w:pPr>
              <w:rPr>
                <w:rFonts w:ascii="Verdana" w:eastAsia="Times New Roman" w:hAnsi="Verdana"/>
                <w:sz w:val="20"/>
                <w:szCs w:val="20"/>
              </w:rPr>
            </w:pPr>
            <w:r w:rsidRPr="00C660B3">
              <w:rPr>
                <w:rFonts w:ascii="Verdana" w:eastAsia="Times New Roman" w:hAnsi="Verdana"/>
                <w:sz w:val="20"/>
                <w:szCs w:val="20"/>
              </w:rPr>
              <w:t>Ad Date:</w:t>
            </w:r>
          </w:p>
        </w:tc>
        <w:tc>
          <w:tcPr>
            <w:tcW w:w="5265" w:type="dxa"/>
            <w:vAlign w:val="center"/>
            <w:hideMark/>
          </w:tcPr>
          <w:p w14:paraId="75990A8C" w14:textId="77777777" w:rsidR="00C660B3" w:rsidRPr="00C660B3" w:rsidRDefault="00C660B3" w:rsidP="00C660B3">
            <w:pPr>
              <w:rPr>
                <w:rFonts w:ascii="Verdana" w:eastAsia="Times New Roman" w:hAnsi="Verdana"/>
                <w:sz w:val="20"/>
                <w:szCs w:val="20"/>
              </w:rPr>
            </w:pPr>
            <w:r w:rsidRPr="00C660B3">
              <w:rPr>
                <w:rFonts w:ascii="Verdana" w:eastAsia="Times New Roman" w:hAnsi="Verdana"/>
                <w:sz w:val="20"/>
                <w:szCs w:val="20"/>
              </w:rPr>
              <w:t> </w:t>
            </w:r>
          </w:p>
        </w:tc>
        <w:tc>
          <w:tcPr>
            <w:tcW w:w="2505" w:type="dxa"/>
            <w:vAlign w:val="center"/>
            <w:hideMark/>
          </w:tcPr>
          <w:p w14:paraId="0B3696D9" w14:textId="77777777" w:rsidR="00C660B3" w:rsidRPr="00C660B3" w:rsidRDefault="00C660B3" w:rsidP="00C660B3">
            <w:pPr>
              <w:rPr>
                <w:rFonts w:ascii="Verdana" w:eastAsia="Times New Roman" w:hAnsi="Verdana"/>
                <w:sz w:val="20"/>
                <w:szCs w:val="20"/>
              </w:rPr>
            </w:pPr>
            <w:r w:rsidRPr="00C660B3">
              <w:rPr>
                <w:rFonts w:ascii="Verdana" w:eastAsia="Times New Roman" w:hAnsi="Verdana"/>
                <w:sz w:val="20"/>
                <w:szCs w:val="20"/>
              </w:rPr>
              <w:t>30-Day Date:</w:t>
            </w:r>
          </w:p>
        </w:tc>
      </w:tr>
      <w:tr w:rsidR="00C660B3" w:rsidRPr="00C660B3" w14:paraId="31FB6B95" w14:textId="77777777" w:rsidTr="00C660B3">
        <w:trPr>
          <w:tblCellSpacing w:w="0" w:type="dxa"/>
        </w:trPr>
        <w:tc>
          <w:tcPr>
            <w:tcW w:w="3210" w:type="dxa"/>
            <w:vAlign w:val="center"/>
            <w:hideMark/>
          </w:tcPr>
          <w:p w14:paraId="33C65983" w14:textId="77777777" w:rsidR="00C660B3" w:rsidRPr="00C660B3" w:rsidRDefault="00C660B3" w:rsidP="00C660B3">
            <w:pPr>
              <w:rPr>
                <w:rFonts w:ascii="Verdana" w:eastAsia="Times New Roman" w:hAnsi="Verdana"/>
                <w:sz w:val="20"/>
                <w:szCs w:val="20"/>
              </w:rPr>
            </w:pPr>
            <w:r w:rsidRPr="00C660B3">
              <w:rPr>
                <w:rFonts w:ascii="Verdana" w:eastAsia="Times New Roman" w:hAnsi="Verdana"/>
                <w:sz w:val="20"/>
                <w:szCs w:val="20"/>
                <w:shd w:val="clear" w:color="auto" w:fill="FFFFFF"/>
              </w:rPr>
              <w:t>10/31/2024</w:t>
            </w:r>
          </w:p>
        </w:tc>
        <w:tc>
          <w:tcPr>
            <w:tcW w:w="5265" w:type="dxa"/>
            <w:vAlign w:val="center"/>
            <w:hideMark/>
          </w:tcPr>
          <w:p w14:paraId="5B64CC15" w14:textId="77777777" w:rsidR="00C660B3" w:rsidRPr="00C660B3" w:rsidRDefault="00C660B3" w:rsidP="00C660B3">
            <w:pPr>
              <w:rPr>
                <w:rFonts w:ascii="Verdana" w:eastAsia="Times New Roman" w:hAnsi="Verdana"/>
                <w:sz w:val="20"/>
                <w:szCs w:val="20"/>
              </w:rPr>
            </w:pPr>
            <w:r w:rsidRPr="00C660B3">
              <w:rPr>
                <w:rFonts w:ascii="Verdana" w:eastAsia="Times New Roman" w:hAnsi="Verdana"/>
                <w:sz w:val="20"/>
                <w:szCs w:val="20"/>
              </w:rPr>
              <w:t>Protest must be submitted by: </w:t>
            </w:r>
          </w:p>
        </w:tc>
        <w:tc>
          <w:tcPr>
            <w:tcW w:w="2505" w:type="dxa"/>
            <w:vAlign w:val="center"/>
            <w:hideMark/>
          </w:tcPr>
          <w:p w14:paraId="44F62522" w14:textId="77777777" w:rsidR="00C660B3" w:rsidRPr="00C660B3" w:rsidRDefault="00C660B3" w:rsidP="00C660B3">
            <w:pPr>
              <w:pStyle w:val="NormalWeb"/>
              <w:rPr>
                <w:rFonts w:ascii="Verdana" w:eastAsiaTheme="minorHAnsi" w:hAnsi="Verdana"/>
                <w:sz w:val="20"/>
                <w:szCs w:val="20"/>
              </w:rPr>
            </w:pPr>
            <w:r w:rsidRPr="00C660B3">
              <w:rPr>
                <w:rStyle w:val="Strong"/>
                <w:rFonts w:ascii="Verdana" w:eastAsiaTheme="majorEastAsia" w:hAnsi="Verdana"/>
                <w:sz w:val="20"/>
                <w:szCs w:val="20"/>
                <w:shd w:val="clear" w:color="auto" w:fill="FFFFFF"/>
              </w:rPr>
              <w:t>11/30/2024</w:t>
            </w:r>
          </w:p>
        </w:tc>
      </w:tr>
      <w:tr w:rsidR="00C660B3" w:rsidRPr="00C660B3" w14:paraId="10773A08" w14:textId="77777777" w:rsidTr="00C660B3">
        <w:trPr>
          <w:tblCellSpacing w:w="0" w:type="dxa"/>
        </w:trPr>
        <w:tc>
          <w:tcPr>
            <w:tcW w:w="3210" w:type="dxa"/>
            <w:vAlign w:val="center"/>
            <w:hideMark/>
          </w:tcPr>
          <w:p w14:paraId="155B11FE" w14:textId="77777777" w:rsidR="00C660B3" w:rsidRPr="00C660B3" w:rsidRDefault="00C660B3" w:rsidP="00C660B3">
            <w:pPr>
              <w:rPr>
                <w:rFonts w:ascii="Verdana" w:eastAsia="Times New Roman" w:hAnsi="Verdana"/>
                <w:sz w:val="20"/>
                <w:szCs w:val="20"/>
              </w:rPr>
            </w:pPr>
            <w:r w:rsidRPr="00C660B3">
              <w:rPr>
                <w:rFonts w:ascii="Verdana" w:eastAsia="Times New Roman" w:hAnsi="Verdana"/>
                <w:color w:val="000000"/>
                <w:sz w:val="20"/>
                <w:szCs w:val="20"/>
              </w:rPr>
              <w:t>LMPD Division</w:t>
            </w:r>
          </w:p>
        </w:tc>
        <w:tc>
          <w:tcPr>
            <w:tcW w:w="5265" w:type="dxa"/>
            <w:vAlign w:val="center"/>
            <w:hideMark/>
          </w:tcPr>
          <w:p w14:paraId="61CDEF19" w14:textId="77777777" w:rsidR="00C660B3" w:rsidRPr="00C660B3" w:rsidRDefault="00C660B3" w:rsidP="00C660B3">
            <w:pPr>
              <w:rPr>
                <w:rFonts w:ascii="Verdana" w:eastAsia="Times New Roman" w:hAnsi="Verdana"/>
                <w:sz w:val="20"/>
                <w:szCs w:val="20"/>
              </w:rPr>
            </w:pPr>
            <w:r w:rsidRPr="00C660B3">
              <w:rPr>
                <w:rStyle w:val="Strong"/>
                <w:rFonts w:ascii="Verdana" w:eastAsia="Times New Roman" w:hAnsi="Verdana"/>
                <w:color w:val="FF0000"/>
                <w:sz w:val="20"/>
                <w:szCs w:val="20"/>
                <w:shd w:val="clear" w:color="auto" w:fill="FFFF00"/>
              </w:rPr>
              <w:t>5th Division</w:t>
            </w:r>
          </w:p>
        </w:tc>
        <w:tc>
          <w:tcPr>
            <w:tcW w:w="2505" w:type="dxa"/>
            <w:vAlign w:val="center"/>
            <w:hideMark/>
          </w:tcPr>
          <w:p w14:paraId="345A8A45" w14:textId="77777777" w:rsidR="00C660B3" w:rsidRPr="00C660B3" w:rsidRDefault="00C660B3" w:rsidP="00C660B3">
            <w:pPr>
              <w:rPr>
                <w:rFonts w:ascii="Verdana" w:eastAsia="Times New Roman" w:hAnsi="Verdana"/>
                <w:sz w:val="20"/>
                <w:szCs w:val="20"/>
              </w:rPr>
            </w:pPr>
            <w:r w:rsidRPr="00C660B3">
              <w:rPr>
                <w:rFonts w:ascii="Verdana" w:eastAsia="Times New Roman" w:hAnsi="Verdana"/>
                <w:sz w:val="20"/>
                <w:szCs w:val="20"/>
              </w:rPr>
              <w:t> </w:t>
            </w:r>
          </w:p>
        </w:tc>
      </w:tr>
    </w:tbl>
    <w:p w14:paraId="48FA0AE4" w14:textId="77777777" w:rsidR="00C660B3" w:rsidRPr="00C660B3" w:rsidRDefault="00C660B3" w:rsidP="00C660B3">
      <w:pPr>
        <w:pStyle w:val="NormalWeb"/>
        <w:rPr>
          <w:rFonts w:ascii="Verdana" w:eastAsiaTheme="minorHAnsi" w:hAnsi="Verdana" w:cs="Aptos"/>
          <w:sz w:val="20"/>
          <w:szCs w:val="20"/>
        </w:rPr>
      </w:pPr>
      <w:r w:rsidRPr="00C660B3">
        <w:rPr>
          <w:rFonts w:ascii="Verdana" w:hAnsi="Verdana"/>
          <w:sz w:val="20"/>
          <w:szCs w:val="20"/>
        </w:rPr>
        <w:t>PUBLIC NOTICE</w:t>
      </w:r>
    </w:p>
    <w:p w14:paraId="621BBAFF" w14:textId="36EFB1C5" w:rsidR="00570B4A" w:rsidRPr="009869D1" w:rsidRDefault="00C660B3" w:rsidP="009869D1">
      <w:pPr>
        <w:pStyle w:val="NormalWeb"/>
        <w:rPr>
          <w:rFonts w:ascii="Verdana" w:hAnsi="Verdana"/>
          <w:sz w:val="20"/>
          <w:szCs w:val="20"/>
        </w:rPr>
      </w:pPr>
      <w:r w:rsidRPr="00C660B3">
        <w:rPr>
          <w:rFonts w:ascii="Verdana" w:hAnsi="Verdana"/>
          <w:sz w:val="20"/>
          <w:szCs w:val="20"/>
        </w:rPr>
        <w:t xml:space="preserve">Retta's Scoops, LLC, 2011 Frankfort Ave. Unit 101, Louisville, Ky. 40206, Hereby declares intention(s) to apply for a </w:t>
      </w:r>
      <w:r w:rsidRPr="00C660B3">
        <w:rPr>
          <w:rFonts w:ascii="Verdana" w:hAnsi="Verdana"/>
          <w:b/>
          <w:bCs/>
          <w:sz w:val="20"/>
          <w:szCs w:val="20"/>
        </w:rPr>
        <w:t xml:space="preserve">Quota retail drink, quota retail package, NQ4 malt beverage drink, </w:t>
      </w:r>
      <w:proofErr w:type="gramStart"/>
      <w:r w:rsidRPr="00C660B3">
        <w:rPr>
          <w:rFonts w:ascii="Verdana" w:hAnsi="Verdana"/>
          <w:b/>
          <w:bCs/>
          <w:sz w:val="20"/>
          <w:szCs w:val="20"/>
        </w:rPr>
        <w:t>Non Quota</w:t>
      </w:r>
      <w:proofErr w:type="gramEnd"/>
      <w:r w:rsidRPr="00C660B3">
        <w:rPr>
          <w:rFonts w:ascii="Verdana" w:hAnsi="Verdana"/>
          <w:b/>
          <w:bCs/>
          <w:sz w:val="20"/>
          <w:szCs w:val="20"/>
        </w:rPr>
        <w:t xml:space="preserve"> Malt Beverage Package license(s)</w:t>
      </w:r>
      <w:r w:rsidRPr="00C660B3">
        <w:rPr>
          <w:rFonts w:ascii="Verdana" w:hAnsi="Verdana"/>
          <w:sz w:val="20"/>
          <w:szCs w:val="20"/>
        </w:rPr>
        <w:t xml:space="preserve"> no later than October 28, 2024. The business to be licensed will be located at </w:t>
      </w:r>
      <w:r w:rsidRPr="00C660B3">
        <w:rPr>
          <w:rFonts w:ascii="Verdana" w:hAnsi="Verdana"/>
          <w:b/>
          <w:bCs/>
          <w:sz w:val="20"/>
          <w:szCs w:val="20"/>
        </w:rPr>
        <w:t>2011 Frankfort Ave. Unit 101, Louisville, Kentucky 40206</w:t>
      </w:r>
      <w:r w:rsidRPr="00C660B3">
        <w:rPr>
          <w:rFonts w:ascii="Verdana" w:hAnsi="Verdana"/>
          <w:sz w:val="20"/>
          <w:szCs w:val="20"/>
        </w:rPr>
        <w:t xml:space="preserve"> doing business as Retta's. The owner(s) are as follows: Benjamin Deutsch of 1009 Samuel Street, Louisville, Ky. 40204. Any person, association, corporation, or body politic, may protest the granting of the license(s) by writing the Department of Alcoholic Beverage Control, 500 Mero St 2NE33, Frankfort, Kentucky, 40601, within thirty (30) days of the date of legal publication. Publication Dates LSBN0183867</w:t>
      </w:r>
    </w:p>
    <w:p w14:paraId="76C4F8CA" w14:textId="77777777" w:rsidR="00570B4A" w:rsidRPr="00FF430C" w:rsidRDefault="00570B4A" w:rsidP="00570B4A">
      <w:pPr>
        <w:rPr>
          <w:rFonts w:ascii="Cambria" w:hAnsi="Cambria"/>
          <w:b/>
          <w:bCs/>
          <w:sz w:val="36"/>
          <w:szCs w:val="36"/>
        </w:rPr>
      </w:pPr>
      <w:r>
        <w:rPr>
          <w:rFonts w:ascii="Cambria" w:hAnsi="Cambria"/>
          <w:b/>
          <w:bCs/>
          <w:sz w:val="36"/>
          <w:szCs w:val="36"/>
        </w:rPr>
        <w:t>District 9 Events</w:t>
      </w:r>
    </w:p>
    <w:p w14:paraId="1E2EF442" w14:textId="5F232322" w:rsidR="00802BB3" w:rsidRDefault="00441251" w:rsidP="00802BB3">
      <w:pPr>
        <w:shd w:val="clear" w:color="auto" w:fill="FFFFFF"/>
        <w:spacing w:line="240" w:lineRule="auto"/>
        <w:rPr>
          <w:rFonts w:ascii="Verdana" w:hAnsi="Verdana" w:cs="Calibri"/>
          <w:color w:val="000000"/>
          <w:sz w:val="20"/>
          <w:szCs w:val="20"/>
          <w:bdr w:val="none" w:sz="0" w:space="0" w:color="auto" w:frame="1"/>
          <w:shd w:val="clear" w:color="auto" w:fill="FFFFFF"/>
        </w:rPr>
      </w:pPr>
      <w:r w:rsidRPr="00B036B1">
        <w:rPr>
          <w:rFonts w:ascii="Verdana" w:hAnsi="Verdana" w:cs="Calibri"/>
          <w:b/>
          <w:bCs/>
          <w:color w:val="000000"/>
          <w:sz w:val="20"/>
          <w:szCs w:val="20"/>
          <w:bdr w:val="none" w:sz="0" w:space="0" w:color="auto" w:frame="1"/>
          <w:shd w:val="clear" w:color="auto" w:fill="FFFFFF"/>
        </w:rPr>
        <w:t xml:space="preserve">First Saturday of Every Month </w:t>
      </w:r>
      <w:r w:rsidR="00802BB3" w:rsidRPr="00B036B1">
        <w:rPr>
          <w:rFonts w:ascii="Verdana" w:hAnsi="Verdana" w:cs="Calibri"/>
          <w:b/>
          <w:bCs/>
          <w:color w:val="000000"/>
          <w:sz w:val="20"/>
          <w:szCs w:val="20"/>
          <w:bdr w:val="none" w:sz="0" w:space="0" w:color="auto" w:frame="1"/>
          <w:shd w:val="clear" w:color="auto" w:fill="FFFFFF"/>
        </w:rPr>
        <w:t>Computer Tune-up &amp; Repair Group</w:t>
      </w:r>
      <w:r w:rsidR="00B036B1">
        <w:rPr>
          <w:rFonts w:ascii="Verdana" w:hAnsi="Verdana" w:cs="Calibri"/>
          <w:b/>
          <w:bCs/>
          <w:color w:val="000000"/>
          <w:sz w:val="20"/>
          <w:szCs w:val="20"/>
          <w:bdr w:val="none" w:sz="0" w:space="0" w:color="auto" w:frame="1"/>
          <w:shd w:val="clear" w:color="auto" w:fill="FFFFFF"/>
        </w:rPr>
        <w:t>:</w:t>
      </w:r>
      <w:r w:rsidR="00802BB3" w:rsidRPr="00B036B1">
        <w:rPr>
          <w:rFonts w:ascii="Verdana" w:hAnsi="Verdana" w:cs="Calibri"/>
          <w:color w:val="000000"/>
          <w:sz w:val="20"/>
          <w:szCs w:val="20"/>
          <w:bdr w:val="none" w:sz="0" w:space="0" w:color="auto" w:frame="1"/>
          <w:shd w:val="clear" w:color="auto" w:fill="FFFFFF"/>
        </w:rPr>
        <w:t> A</w:t>
      </w:r>
      <w:r w:rsidR="00802BB3" w:rsidRPr="007D4020">
        <w:rPr>
          <w:rFonts w:ascii="Verdana" w:hAnsi="Verdana" w:cs="Calibri"/>
          <w:color w:val="000000"/>
          <w:sz w:val="20"/>
          <w:szCs w:val="20"/>
          <w:bdr w:val="none" w:sz="0" w:space="0" w:color="auto" w:frame="1"/>
          <w:shd w:val="clear" w:color="auto" w:fill="FFFFFF"/>
        </w:rPr>
        <w:t xml:space="preserve"> FREE computer tune-up and repair service is offered the first Saturday of each month from 1 - 4:30 PM. at the St. Matthews Library - small conference room.</w:t>
      </w:r>
    </w:p>
    <w:p w14:paraId="0A5D39A8" w14:textId="77777777" w:rsidR="00802BB3" w:rsidRPr="007D4020" w:rsidRDefault="00802BB3" w:rsidP="00802BB3">
      <w:pPr>
        <w:shd w:val="clear" w:color="auto" w:fill="FFFFFF"/>
        <w:spacing w:line="240" w:lineRule="auto"/>
        <w:rPr>
          <w:rFonts w:ascii="Verdana" w:hAnsi="Verdana" w:cs="Calibri"/>
          <w:color w:val="000000"/>
          <w:sz w:val="20"/>
          <w:szCs w:val="20"/>
          <w:bdr w:val="none" w:sz="0" w:space="0" w:color="auto" w:frame="1"/>
          <w:shd w:val="clear" w:color="auto" w:fill="FFFFFF"/>
        </w:rPr>
      </w:pPr>
    </w:p>
    <w:p w14:paraId="3579A5EB" w14:textId="5EFB7844" w:rsidR="00802BB3" w:rsidRDefault="00802BB3" w:rsidP="00802BB3">
      <w:pPr>
        <w:shd w:val="clear" w:color="auto" w:fill="FFFFFF"/>
        <w:spacing w:line="240" w:lineRule="auto"/>
        <w:rPr>
          <w:rFonts w:ascii="Verdana" w:hAnsi="Verdana" w:cs="Calibri"/>
          <w:color w:val="000000"/>
          <w:sz w:val="20"/>
          <w:szCs w:val="20"/>
          <w:bdr w:val="none" w:sz="0" w:space="0" w:color="auto" w:frame="1"/>
          <w:shd w:val="clear" w:color="auto" w:fill="FFFFFF"/>
        </w:rPr>
      </w:pPr>
      <w:r w:rsidRPr="007D4020">
        <w:rPr>
          <w:rFonts w:ascii="Verdana" w:hAnsi="Verdana" w:cs="Calibri"/>
          <w:color w:val="000000"/>
          <w:sz w:val="20"/>
          <w:szCs w:val="20"/>
          <w:bdr w:val="none" w:sz="0" w:space="0" w:color="auto" w:frame="1"/>
          <w:shd w:val="clear" w:color="auto" w:fill="FFFFFF"/>
        </w:rPr>
        <w:t xml:space="preserve">We meet on the first Saturday of each month except Derby Day in May. Participants must bring any additional devices that that are needed such as a keyboard, monitor, and mouse for desktops. If participants are bringing a laptop, please bring your battery charger. If you </w:t>
      </w:r>
      <w:r w:rsidRPr="007D4020">
        <w:rPr>
          <w:rFonts w:ascii="Verdana" w:hAnsi="Verdana" w:cs="Calibri"/>
          <w:color w:val="000000"/>
          <w:sz w:val="20"/>
          <w:szCs w:val="20"/>
          <w:bdr w:val="none" w:sz="0" w:space="0" w:color="auto" w:frame="1"/>
          <w:shd w:val="clear" w:color="auto" w:fill="FFFFFF"/>
        </w:rPr>
        <w:lastRenderedPageBreak/>
        <w:t>would like to attend contact Rae Taylor at taylor_rae@hotmail.com. We will be limiting the attendance to 3 people.</w:t>
      </w:r>
    </w:p>
    <w:p w14:paraId="16DEF194" w14:textId="77777777" w:rsidR="00802BB3" w:rsidRDefault="00802BB3" w:rsidP="00802BB3">
      <w:pPr>
        <w:shd w:val="clear" w:color="auto" w:fill="FFFFFF"/>
        <w:spacing w:line="240" w:lineRule="auto"/>
        <w:rPr>
          <w:rFonts w:ascii="Verdana" w:hAnsi="Verdana" w:cs="Calibri"/>
          <w:color w:val="000000"/>
          <w:sz w:val="20"/>
          <w:szCs w:val="20"/>
          <w:bdr w:val="none" w:sz="0" w:space="0" w:color="auto" w:frame="1"/>
          <w:shd w:val="clear" w:color="auto" w:fill="FFFFFF"/>
        </w:rPr>
      </w:pPr>
    </w:p>
    <w:p w14:paraId="01E68001" w14:textId="1E2DD3CD" w:rsidR="00802BB3" w:rsidRDefault="00802BB3" w:rsidP="00802BB3">
      <w:pPr>
        <w:shd w:val="clear" w:color="auto" w:fill="FFFFFF"/>
        <w:spacing w:line="240" w:lineRule="auto"/>
        <w:rPr>
          <w:rFonts w:ascii="Verdana" w:eastAsia="Times New Roman" w:hAnsi="Verdana" w:cs="Calibri"/>
          <w:color w:val="242424"/>
          <w:sz w:val="20"/>
          <w:szCs w:val="20"/>
          <w:bdr w:val="none" w:sz="0" w:space="0" w:color="auto" w:frame="1"/>
        </w:rPr>
      </w:pPr>
      <w:r w:rsidRPr="00B036B1">
        <w:rPr>
          <w:rFonts w:ascii="Verdana" w:eastAsia="Times New Roman" w:hAnsi="Verdana" w:cs="Calibri"/>
          <w:b/>
          <w:bCs/>
          <w:color w:val="242424"/>
          <w:sz w:val="20"/>
          <w:szCs w:val="20"/>
          <w:bdr w:val="none" w:sz="0" w:space="0" w:color="auto" w:frame="1"/>
        </w:rPr>
        <w:t>2</w:t>
      </w:r>
      <w:r w:rsidRPr="00B036B1">
        <w:rPr>
          <w:rFonts w:ascii="Verdana" w:eastAsia="Times New Roman" w:hAnsi="Verdana" w:cs="Calibri"/>
          <w:b/>
          <w:bCs/>
          <w:color w:val="242424"/>
          <w:sz w:val="20"/>
          <w:szCs w:val="20"/>
          <w:bdr w:val="none" w:sz="0" w:space="0" w:color="auto" w:frame="1"/>
          <w:vertAlign w:val="superscript"/>
        </w:rPr>
        <w:t>nd</w:t>
      </w:r>
      <w:r w:rsidRPr="00B036B1">
        <w:rPr>
          <w:rFonts w:ascii="Verdana" w:eastAsia="Times New Roman" w:hAnsi="Verdana" w:cs="Calibri"/>
          <w:b/>
          <w:bCs/>
          <w:color w:val="242424"/>
          <w:sz w:val="20"/>
          <w:szCs w:val="20"/>
          <w:bdr w:val="none" w:sz="0" w:space="0" w:color="auto" w:frame="1"/>
        </w:rPr>
        <w:t xml:space="preserve"> Friday of Every Month at Mary T. Meagher Aquatic Center</w:t>
      </w:r>
      <w:r w:rsidR="00B036B1" w:rsidRPr="00B036B1">
        <w:rPr>
          <w:rFonts w:ascii="Verdana" w:eastAsia="Times New Roman" w:hAnsi="Verdana" w:cs="Calibri"/>
          <w:b/>
          <w:bCs/>
          <w:color w:val="242424"/>
          <w:sz w:val="20"/>
          <w:szCs w:val="20"/>
          <w:bdr w:val="none" w:sz="0" w:space="0" w:color="auto" w:frame="1"/>
        </w:rPr>
        <w:t>:</w:t>
      </w:r>
      <w:r w:rsidRPr="00EF673A">
        <w:rPr>
          <w:rFonts w:ascii="Verdana" w:eastAsia="Times New Roman" w:hAnsi="Verdana" w:cs="Calibri"/>
          <w:color w:val="242424"/>
          <w:sz w:val="20"/>
          <w:szCs w:val="20"/>
          <w:bdr w:val="none" w:sz="0" w:space="0" w:color="auto" w:frame="1"/>
        </w:rPr>
        <w:t xml:space="preserve"> Come to Mary T. Aquatic Center on the second Friday of each month to try out the sport of log rolling! The event is designed for people nine and older, and will take place from 7-9 p.m. </w:t>
      </w:r>
    </w:p>
    <w:p w14:paraId="40B53BFC" w14:textId="77777777" w:rsidR="00431837" w:rsidRDefault="00431837" w:rsidP="00307CDF">
      <w:pPr>
        <w:pStyle w:val="elementtoproof"/>
        <w:shd w:val="clear" w:color="auto" w:fill="FFFFFF"/>
        <w:rPr>
          <w:rFonts w:ascii="Verdana" w:hAnsi="Verdana"/>
          <w:sz w:val="20"/>
          <w:szCs w:val="20"/>
        </w:rPr>
      </w:pPr>
    </w:p>
    <w:p w14:paraId="251BC03A" w14:textId="77777777" w:rsidR="00431837" w:rsidRPr="00584853" w:rsidRDefault="00431837" w:rsidP="00431837">
      <w:pPr>
        <w:pStyle w:val="NormalWeb"/>
        <w:spacing w:before="0" w:beforeAutospacing="0" w:after="0" w:afterAutospacing="0"/>
        <w:rPr>
          <w:rFonts w:ascii="Verdana" w:hAnsi="Verdana"/>
          <w:sz w:val="20"/>
          <w:szCs w:val="20"/>
        </w:rPr>
      </w:pPr>
      <w:r w:rsidRPr="00584853">
        <w:rPr>
          <w:rFonts w:ascii="Verdana" w:hAnsi="Verdana" w:cs="Arial"/>
          <w:b/>
          <w:bCs/>
          <w:color w:val="000000"/>
          <w:sz w:val="20"/>
          <w:szCs w:val="20"/>
        </w:rPr>
        <w:t>Wednesday, November 13</w:t>
      </w:r>
      <w:r w:rsidRPr="00584853">
        <w:rPr>
          <w:rFonts w:ascii="Verdana" w:hAnsi="Verdana" w:cs="Arial"/>
          <w:color w:val="000000"/>
          <w:sz w:val="20"/>
          <w:szCs w:val="20"/>
        </w:rPr>
        <w:t xml:space="preserve">: On Wednesday, November 13 at 7:00pm, Carmichael’s Bookstore will be hosting poet Erik Reece for his newest collection, </w:t>
      </w:r>
      <w:r w:rsidRPr="00584853">
        <w:rPr>
          <w:rFonts w:ascii="Verdana" w:hAnsi="Verdana" w:cs="Arial"/>
          <w:i/>
          <w:iCs/>
          <w:color w:val="000000"/>
          <w:sz w:val="20"/>
          <w:szCs w:val="20"/>
        </w:rPr>
        <w:t>Kingfisher Blues</w:t>
      </w:r>
      <w:r w:rsidRPr="00584853">
        <w:rPr>
          <w:rFonts w:ascii="Verdana" w:hAnsi="Verdana" w:cs="Arial"/>
          <w:color w:val="000000"/>
          <w:sz w:val="20"/>
          <w:szCs w:val="20"/>
        </w:rPr>
        <w:t xml:space="preserve">. To learn more, visit: </w:t>
      </w:r>
      <w:hyperlink r:id="rId20" w:history="1">
        <w:r w:rsidRPr="00584853">
          <w:rPr>
            <w:rStyle w:val="Hyperlink"/>
            <w:rFonts w:ascii="Verdana" w:eastAsiaTheme="majorEastAsia" w:hAnsi="Verdana" w:cs="Arial"/>
            <w:sz w:val="20"/>
            <w:szCs w:val="20"/>
          </w:rPr>
          <w:t>https://www.carmichaelsbookstore.com/event/erik-reece-presents-kingfisher-blues</w:t>
        </w:r>
      </w:hyperlink>
    </w:p>
    <w:p w14:paraId="34AA3F39" w14:textId="77777777" w:rsidR="00431837" w:rsidRPr="00584853" w:rsidRDefault="00431837" w:rsidP="00431837">
      <w:pPr>
        <w:rPr>
          <w:rFonts w:ascii="Verdana" w:hAnsi="Verdana"/>
          <w:sz w:val="20"/>
          <w:szCs w:val="20"/>
        </w:rPr>
      </w:pPr>
    </w:p>
    <w:p w14:paraId="0248327F" w14:textId="77777777" w:rsidR="00431837" w:rsidRPr="00584853" w:rsidRDefault="00431837" w:rsidP="00431837">
      <w:pPr>
        <w:pStyle w:val="NormalWeb"/>
        <w:spacing w:before="0" w:beforeAutospacing="0" w:after="0" w:afterAutospacing="0"/>
        <w:rPr>
          <w:rFonts w:ascii="Verdana" w:hAnsi="Verdana"/>
          <w:sz w:val="20"/>
          <w:szCs w:val="20"/>
        </w:rPr>
      </w:pPr>
      <w:r w:rsidRPr="00584853">
        <w:rPr>
          <w:rFonts w:ascii="Verdana" w:hAnsi="Verdana" w:cs="Arial"/>
          <w:b/>
          <w:bCs/>
          <w:color w:val="000000"/>
          <w:sz w:val="20"/>
          <w:szCs w:val="20"/>
        </w:rPr>
        <w:t>Thursday, November 14</w:t>
      </w:r>
      <w:r w:rsidRPr="00584853">
        <w:rPr>
          <w:rFonts w:ascii="Verdana" w:hAnsi="Verdana" w:cs="Arial"/>
          <w:color w:val="000000"/>
          <w:sz w:val="20"/>
          <w:szCs w:val="20"/>
        </w:rPr>
        <w:t xml:space="preserve">: On Thursday, November 14 at 7:00pm Carmichael’s Bookstore will be hosting Anne Byrn for her newest cookbook, Baking in the American South. She will be joined in conversation by food writer, Scott Hines. To learn more, visit: </w:t>
      </w:r>
      <w:hyperlink r:id="rId21" w:history="1">
        <w:r w:rsidRPr="00584853">
          <w:rPr>
            <w:rStyle w:val="Hyperlink"/>
            <w:rFonts w:ascii="Verdana" w:eastAsiaTheme="majorEastAsia" w:hAnsi="Verdana" w:cs="Arial"/>
            <w:sz w:val="20"/>
            <w:szCs w:val="20"/>
          </w:rPr>
          <w:t>https://www.carmichaelsbookstore.com/event/anne-byrn-discusses-baking-american-south-scott-hines</w:t>
        </w:r>
      </w:hyperlink>
    </w:p>
    <w:p w14:paraId="26C5DBE0" w14:textId="77777777" w:rsidR="00431837" w:rsidRDefault="00431837" w:rsidP="00431837">
      <w:pPr>
        <w:rPr>
          <w:rFonts w:ascii="Verdana" w:hAnsi="Verdana"/>
          <w:sz w:val="20"/>
          <w:szCs w:val="20"/>
        </w:rPr>
      </w:pPr>
    </w:p>
    <w:p w14:paraId="15D4E447" w14:textId="3438900A" w:rsidR="00D61A6C" w:rsidRDefault="00B036B1" w:rsidP="00B036B1">
      <w:pPr>
        <w:pStyle w:val="elementtoproof"/>
        <w:shd w:val="clear" w:color="auto" w:fill="FFFFFF"/>
        <w:rPr>
          <w:rFonts w:ascii="Verdana" w:hAnsi="Verdana"/>
          <w:sz w:val="20"/>
          <w:szCs w:val="20"/>
        </w:rPr>
      </w:pPr>
      <w:r w:rsidRPr="00630D91">
        <w:rPr>
          <w:rFonts w:ascii="Verdana" w:hAnsi="Verdana"/>
          <w:b/>
          <w:bCs/>
          <w:sz w:val="20"/>
          <w:szCs w:val="20"/>
        </w:rPr>
        <w:t>Thursday, November 14</w:t>
      </w:r>
      <w:r>
        <w:rPr>
          <w:rFonts w:ascii="Verdana" w:hAnsi="Verdana"/>
          <w:sz w:val="20"/>
          <w:szCs w:val="20"/>
        </w:rPr>
        <w:t xml:space="preserve">:  </w:t>
      </w:r>
      <w:r>
        <w:rPr>
          <w:rFonts w:ascii="Verdana" w:hAnsi="Verdana"/>
          <w:sz w:val="20"/>
          <w:szCs w:val="20"/>
        </w:rPr>
        <w:t>Join us for a free public concert</w:t>
      </w:r>
      <w:r w:rsidR="00630D91">
        <w:rPr>
          <w:rFonts w:ascii="Verdana" w:hAnsi="Verdana"/>
          <w:sz w:val="20"/>
          <w:szCs w:val="20"/>
        </w:rPr>
        <w:t xml:space="preserve"> at United Crescent Hill Ministries featuring The Juggerloos</w:t>
      </w:r>
      <w:r>
        <w:rPr>
          <w:rFonts w:ascii="Verdana" w:hAnsi="Verdana"/>
          <w:sz w:val="20"/>
          <w:szCs w:val="20"/>
        </w:rPr>
        <w:t xml:space="preserve"> on Thursday November 14</w:t>
      </w:r>
      <w:r w:rsidRPr="000C4E42">
        <w:rPr>
          <w:rFonts w:ascii="Verdana" w:hAnsi="Verdana"/>
          <w:sz w:val="20"/>
          <w:szCs w:val="20"/>
          <w:vertAlign w:val="superscript"/>
        </w:rPr>
        <w:t>th</w:t>
      </w:r>
      <w:r>
        <w:rPr>
          <w:rFonts w:ascii="Verdana" w:hAnsi="Verdana"/>
          <w:sz w:val="20"/>
          <w:szCs w:val="20"/>
        </w:rPr>
        <w:t xml:space="preserve"> at 10:15am at 150 State Street</w:t>
      </w:r>
    </w:p>
    <w:p w14:paraId="6903102A" w14:textId="5D3167C2" w:rsidR="00B036B1" w:rsidRPr="00584853" w:rsidRDefault="00B036B1" w:rsidP="00431837">
      <w:pPr>
        <w:rPr>
          <w:rFonts w:ascii="Verdana" w:hAnsi="Verdana"/>
          <w:sz w:val="20"/>
          <w:szCs w:val="20"/>
        </w:rPr>
      </w:pPr>
    </w:p>
    <w:p w14:paraId="0F90DA86" w14:textId="77777777" w:rsidR="00431837" w:rsidRPr="00584853" w:rsidRDefault="00431837" w:rsidP="00431837">
      <w:pPr>
        <w:pStyle w:val="NormalWeb"/>
        <w:spacing w:before="0" w:beforeAutospacing="0" w:after="0" w:afterAutospacing="0"/>
        <w:rPr>
          <w:rFonts w:ascii="Verdana" w:hAnsi="Verdana"/>
          <w:sz w:val="20"/>
          <w:szCs w:val="20"/>
        </w:rPr>
      </w:pPr>
      <w:r w:rsidRPr="00584853">
        <w:rPr>
          <w:rFonts w:ascii="Verdana" w:hAnsi="Verdana" w:cs="Arial"/>
          <w:b/>
          <w:bCs/>
          <w:color w:val="000000"/>
          <w:sz w:val="20"/>
          <w:szCs w:val="20"/>
        </w:rPr>
        <w:t>Saturday, November 16</w:t>
      </w:r>
      <w:r w:rsidRPr="00584853">
        <w:rPr>
          <w:rFonts w:ascii="Verdana" w:hAnsi="Verdana" w:cs="Arial"/>
          <w:color w:val="000000"/>
          <w:sz w:val="20"/>
          <w:szCs w:val="20"/>
        </w:rPr>
        <w:t xml:space="preserve">: On Saturday, November 16 at 11:00am, Carmichael’s Bookstore will be hosting illustrator MacKenzie Haley for her book, </w:t>
      </w:r>
      <w:r w:rsidRPr="00584853">
        <w:rPr>
          <w:rFonts w:ascii="Verdana" w:hAnsi="Verdana" w:cs="Arial"/>
          <w:i/>
          <w:iCs/>
          <w:color w:val="000000"/>
          <w:sz w:val="20"/>
          <w:szCs w:val="20"/>
        </w:rPr>
        <w:t xml:space="preserve">Dolly Parton’s Billy the Kid Comes Home </w:t>
      </w:r>
      <w:proofErr w:type="gramStart"/>
      <w:r w:rsidRPr="00584853">
        <w:rPr>
          <w:rFonts w:ascii="Verdana" w:hAnsi="Verdana" w:cs="Arial"/>
          <w:i/>
          <w:iCs/>
          <w:color w:val="000000"/>
          <w:sz w:val="20"/>
          <w:szCs w:val="20"/>
        </w:rPr>
        <w:t>For</w:t>
      </w:r>
      <w:proofErr w:type="gramEnd"/>
      <w:r w:rsidRPr="00584853">
        <w:rPr>
          <w:rFonts w:ascii="Verdana" w:hAnsi="Verdana" w:cs="Arial"/>
          <w:i/>
          <w:iCs/>
          <w:color w:val="000000"/>
          <w:sz w:val="20"/>
          <w:szCs w:val="20"/>
        </w:rPr>
        <w:t xml:space="preserve"> Christmas.</w:t>
      </w:r>
      <w:r w:rsidRPr="00584853">
        <w:rPr>
          <w:rFonts w:ascii="Verdana" w:hAnsi="Verdana" w:cs="Arial"/>
          <w:color w:val="000000"/>
          <w:sz w:val="20"/>
          <w:szCs w:val="20"/>
        </w:rPr>
        <w:t xml:space="preserve"> To learn more, visit: </w:t>
      </w:r>
      <w:hyperlink r:id="rId22" w:history="1">
        <w:r w:rsidRPr="00584853">
          <w:rPr>
            <w:rStyle w:val="Hyperlink"/>
            <w:rFonts w:ascii="Verdana" w:eastAsiaTheme="majorEastAsia" w:hAnsi="Verdana" w:cs="Arial"/>
            <w:sz w:val="20"/>
            <w:szCs w:val="20"/>
          </w:rPr>
          <w:t>https://www.carmichaelsbookstore.com/event/mackenzie-haley-presents-billy-kid-comes-home-christmas</w:t>
        </w:r>
      </w:hyperlink>
    </w:p>
    <w:p w14:paraId="431C0F5C" w14:textId="77777777" w:rsidR="00431837" w:rsidRPr="00584853" w:rsidRDefault="00431837" w:rsidP="00431837">
      <w:pPr>
        <w:rPr>
          <w:rFonts w:ascii="Verdana" w:hAnsi="Verdana"/>
          <w:sz w:val="20"/>
          <w:szCs w:val="20"/>
        </w:rPr>
      </w:pPr>
    </w:p>
    <w:p w14:paraId="26861D9B" w14:textId="77777777" w:rsidR="00431837" w:rsidRPr="00584853" w:rsidRDefault="00431837" w:rsidP="00431837">
      <w:pPr>
        <w:pStyle w:val="NormalWeb"/>
        <w:spacing w:before="0" w:beforeAutospacing="0" w:after="0" w:afterAutospacing="0"/>
        <w:rPr>
          <w:rFonts w:ascii="Verdana" w:hAnsi="Verdana"/>
          <w:sz w:val="20"/>
          <w:szCs w:val="20"/>
        </w:rPr>
      </w:pPr>
      <w:r w:rsidRPr="00584853">
        <w:rPr>
          <w:rFonts w:ascii="Verdana" w:hAnsi="Verdana" w:cs="Arial"/>
          <w:b/>
          <w:bCs/>
          <w:color w:val="000000"/>
          <w:sz w:val="20"/>
          <w:szCs w:val="20"/>
        </w:rPr>
        <w:t>Wednesday, November 20</w:t>
      </w:r>
      <w:r w:rsidRPr="00584853">
        <w:rPr>
          <w:rFonts w:ascii="Verdana" w:hAnsi="Verdana" w:cs="Arial"/>
          <w:color w:val="000000"/>
          <w:sz w:val="20"/>
          <w:szCs w:val="20"/>
        </w:rPr>
        <w:t xml:space="preserve">: On Wednesday, November 20 at 7:00pm Carmichael’s Bookstore will host Darian Sanders, the lead role of Simba in Disney's </w:t>
      </w:r>
      <w:r w:rsidRPr="00584853">
        <w:rPr>
          <w:rFonts w:ascii="Verdana" w:hAnsi="Verdana" w:cs="Arial"/>
          <w:i/>
          <w:iCs/>
          <w:color w:val="000000"/>
          <w:sz w:val="20"/>
          <w:szCs w:val="20"/>
        </w:rPr>
        <w:t>The Lion King</w:t>
      </w:r>
      <w:r w:rsidRPr="00584853">
        <w:rPr>
          <w:rFonts w:ascii="Verdana" w:hAnsi="Verdana" w:cs="Arial"/>
          <w:color w:val="000000"/>
          <w:sz w:val="20"/>
          <w:szCs w:val="20"/>
        </w:rPr>
        <w:t xml:space="preserve"> national tour, for his book </w:t>
      </w:r>
      <w:r w:rsidRPr="00584853">
        <w:rPr>
          <w:rFonts w:ascii="Verdana" w:hAnsi="Verdana" w:cs="Arial"/>
          <w:i/>
          <w:iCs/>
          <w:color w:val="000000"/>
          <w:sz w:val="20"/>
          <w:szCs w:val="20"/>
        </w:rPr>
        <w:t>Don’t Fear Your Roar</w:t>
      </w:r>
      <w:r w:rsidRPr="00584853">
        <w:rPr>
          <w:rFonts w:ascii="Verdana" w:hAnsi="Verdana" w:cs="Arial"/>
          <w:color w:val="000000"/>
          <w:sz w:val="20"/>
          <w:szCs w:val="20"/>
        </w:rPr>
        <w:t xml:space="preserve">. To learn more, visit: </w:t>
      </w:r>
      <w:hyperlink r:id="rId23" w:history="1">
        <w:r w:rsidRPr="00584853">
          <w:rPr>
            <w:rStyle w:val="Hyperlink"/>
            <w:rFonts w:ascii="Verdana" w:eastAsiaTheme="majorEastAsia" w:hAnsi="Verdana" w:cs="Arial"/>
            <w:sz w:val="20"/>
            <w:szCs w:val="20"/>
          </w:rPr>
          <w:t>https://www.carmichaelsbookstore.com/event/darian-sanders-presents-dont-fear-your-roar</w:t>
        </w:r>
      </w:hyperlink>
    </w:p>
    <w:p w14:paraId="022A8D58" w14:textId="77777777" w:rsidR="00431837" w:rsidRPr="00584853" w:rsidRDefault="00431837" w:rsidP="00431837">
      <w:pPr>
        <w:rPr>
          <w:rFonts w:ascii="Verdana" w:hAnsi="Verdana"/>
          <w:sz w:val="20"/>
          <w:szCs w:val="20"/>
        </w:rPr>
      </w:pPr>
    </w:p>
    <w:p w14:paraId="357D07C4" w14:textId="77777777" w:rsidR="00431837" w:rsidRDefault="00431837" w:rsidP="00431837">
      <w:pPr>
        <w:pStyle w:val="NormalWeb"/>
        <w:spacing w:before="0" w:beforeAutospacing="0" w:after="0" w:afterAutospacing="0"/>
        <w:rPr>
          <w:rFonts w:ascii="Verdana" w:hAnsi="Verdana"/>
          <w:sz w:val="20"/>
          <w:szCs w:val="20"/>
        </w:rPr>
      </w:pPr>
      <w:r w:rsidRPr="00584853">
        <w:rPr>
          <w:rFonts w:ascii="Verdana" w:hAnsi="Verdana" w:cs="Arial"/>
          <w:b/>
          <w:bCs/>
          <w:color w:val="000000"/>
          <w:sz w:val="20"/>
          <w:szCs w:val="20"/>
        </w:rPr>
        <w:t>Thursday, November 21</w:t>
      </w:r>
      <w:r w:rsidRPr="00584853">
        <w:rPr>
          <w:rFonts w:ascii="Verdana" w:hAnsi="Verdana" w:cs="Arial"/>
          <w:color w:val="000000"/>
          <w:sz w:val="20"/>
          <w:szCs w:val="20"/>
        </w:rPr>
        <w:t xml:space="preserve">: On Thursday, November 21 at 7:00pm, Carmichael’s Bookstore will host Josh Ulrich for his new graphic novel, </w:t>
      </w:r>
      <w:r w:rsidRPr="00584853">
        <w:rPr>
          <w:rFonts w:ascii="Verdana" w:hAnsi="Verdana" w:cs="Arial"/>
          <w:i/>
          <w:iCs/>
          <w:color w:val="000000"/>
          <w:sz w:val="20"/>
          <w:szCs w:val="20"/>
        </w:rPr>
        <w:t>The Terrifying Tales of Vivian Vance</w:t>
      </w:r>
      <w:r w:rsidRPr="00584853">
        <w:rPr>
          <w:rFonts w:ascii="Verdana" w:hAnsi="Verdana" w:cs="Arial"/>
          <w:color w:val="000000"/>
          <w:sz w:val="20"/>
          <w:szCs w:val="20"/>
        </w:rPr>
        <w:t xml:space="preserve">. To learn more, visit: </w:t>
      </w:r>
      <w:hyperlink r:id="rId24" w:history="1">
        <w:r w:rsidRPr="00584853">
          <w:rPr>
            <w:rStyle w:val="Hyperlink"/>
            <w:rFonts w:ascii="Verdana" w:eastAsiaTheme="majorEastAsia" w:hAnsi="Verdana" w:cs="Arial"/>
            <w:sz w:val="20"/>
            <w:szCs w:val="20"/>
          </w:rPr>
          <w:t>https://www.carmichaelsbookstore.com/event/josh-ulrich-presents-terrifying-tales-vivian-vance</w:t>
        </w:r>
      </w:hyperlink>
    </w:p>
    <w:p w14:paraId="30CC17EE" w14:textId="77777777" w:rsidR="007C09B3" w:rsidRDefault="007C09B3" w:rsidP="00431837">
      <w:pPr>
        <w:pStyle w:val="NormalWeb"/>
        <w:spacing w:before="0" w:beforeAutospacing="0" w:after="0" w:afterAutospacing="0"/>
        <w:rPr>
          <w:rFonts w:ascii="Verdana" w:hAnsi="Verdana"/>
          <w:sz w:val="20"/>
          <w:szCs w:val="20"/>
        </w:rPr>
      </w:pPr>
    </w:p>
    <w:p w14:paraId="51C38A19" w14:textId="7B1564B7" w:rsidR="007C09B3" w:rsidRPr="007C09B3" w:rsidRDefault="007C09B3" w:rsidP="00431837">
      <w:pPr>
        <w:pStyle w:val="NormalWeb"/>
        <w:spacing w:before="0" w:beforeAutospacing="0" w:after="0" w:afterAutospacing="0"/>
        <w:rPr>
          <w:rFonts w:ascii="Verdana" w:hAnsi="Verdana"/>
          <w:b/>
          <w:bCs/>
          <w:sz w:val="20"/>
          <w:szCs w:val="20"/>
        </w:rPr>
      </w:pPr>
      <w:r>
        <w:rPr>
          <w:rFonts w:ascii="Verdana" w:hAnsi="Verdana"/>
          <w:b/>
          <w:bCs/>
          <w:sz w:val="20"/>
          <w:szCs w:val="20"/>
        </w:rPr>
        <w:t xml:space="preserve">Tuesday, November 26:  </w:t>
      </w:r>
      <w:r>
        <w:rPr>
          <w:rFonts w:ascii="Verdana" w:hAnsi="Verdana"/>
          <w:sz w:val="20"/>
          <w:szCs w:val="20"/>
        </w:rPr>
        <w:t xml:space="preserve">Join us </w:t>
      </w:r>
      <w:r>
        <w:rPr>
          <w:rFonts w:ascii="Verdana" w:hAnsi="Verdana"/>
          <w:sz w:val="20"/>
          <w:szCs w:val="20"/>
        </w:rPr>
        <w:t xml:space="preserve">at United Crescent Hill Ministries for Friendsgiving </w:t>
      </w:r>
      <w:r>
        <w:rPr>
          <w:rFonts w:ascii="Verdana" w:hAnsi="Verdana"/>
          <w:sz w:val="20"/>
          <w:szCs w:val="20"/>
        </w:rPr>
        <w:t>at 10:30am on Tuesday, November 26</w:t>
      </w:r>
      <w:r w:rsidRPr="005E58A6">
        <w:rPr>
          <w:rFonts w:ascii="Verdana" w:hAnsi="Verdana"/>
          <w:sz w:val="20"/>
          <w:szCs w:val="20"/>
          <w:vertAlign w:val="superscript"/>
        </w:rPr>
        <w:t>th</w:t>
      </w:r>
      <w:r>
        <w:rPr>
          <w:rFonts w:ascii="Verdana" w:hAnsi="Verdana"/>
          <w:sz w:val="20"/>
          <w:szCs w:val="20"/>
        </w:rPr>
        <w:t xml:space="preserve"> for a celebration of friends with fine music.</w:t>
      </w:r>
    </w:p>
    <w:p w14:paraId="189FB6C9" w14:textId="77777777" w:rsidR="00431837" w:rsidRPr="00584853" w:rsidRDefault="00431837" w:rsidP="00431837">
      <w:pPr>
        <w:rPr>
          <w:rFonts w:ascii="Verdana" w:hAnsi="Verdana"/>
          <w:sz w:val="20"/>
          <w:szCs w:val="20"/>
        </w:rPr>
      </w:pPr>
      <w:r w:rsidRPr="00584853">
        <w:rPr>
          <w:rFonts w:ascii="Verdana" w:hAnsi="Verdana"/>
          <w:sz w:val="20"/>
          <w:szCs w:val="20"/>
        </w:rPr>
        <w:br/>
      </w:r>
      <w:r w:rsidRPr="00584853">
        <w:rPr>
          <w:rFonts w:ascii="Verdana" w:hAnsi="Verdana" w:cs="Arial"/>
          <w:b/>
          <w:bCs/>
          <w:color w:val="000000"/>
          <w:sz w:val="20"/>
          <w:szCs w:val="20"/>
        </w:rPr>
        <w:t>Saturday, November 30</w:t>
      </w:r>
      <w:r w:rsidRPr="00584853">
        <w:rPr>
          <w:rFonts w:ascii="Verdana" w:hAnsi="Verdana" w:cs="Arial"/>
          <w:color w:val="000000"/>
          <w:sz w:val="20"/>
          <w:szCs w:val="20"/>
        </w:rPr>
        <w:t xml:space="preserve">: On Saturday, November 30 at 11:00am, as part of Small Business Saturday, Carmichael’s Bookstore will be hosting Jacob Grant for his book, </w:t>
      </w:r>
      <w:r w:rsidRPr="00584853">
        <w:rPr>
          <w:rFonts w:ascii="Verdana" w:hAnsi="Verdana" w:cs="Arial"/>
          <w:i/>
          <w:iCs/>
          <w:color w:val="000000"/>
          <w:sz w:val="20"/>
          <w:szCs w:val="20"/>
        </w:rPr>
        <w:t>Unami</w:t>
      </w:r>
      <w:r w:rsidRPr="00584853">
        <w:rPr>
          <w:rFonts w:ascii="Verdana" w:hAnsi="Verdana" w:cs="Arial"/>
          <w:color w:val="000000"/>
          <w:sz w:val="20"/>
          <w:szCs w:val="20"/>
        </w:rPr>
        <w:t xml:space="preserve">. Come support your local bookstore. To learn more, visit: </w:t>
      </w:r>
      <w:hyperlink r:id="rId25" w:history="1">
        <w:r w:rsidRPr="00584853">
          <w:rPr>
            <w:rStyle w:val="Hyperlink"/>
            <w:rFonts w:ascii="Verdana" w:hAnsi="Verdana" w:cs="Arial"/>
            <w:sz w:val="20"/>
            <w:szCs w:val="20"/>
          </w:rPr>
          <w:t>https://www.carmichaelsbookstore.com/event/small-business-saturday-storytime-jacob-grant</w:t>
        </w:r>
      </w:hyperlink>
    </w:p>
    <w:p w14:paraId="1E371431" w14:textId="77777777" w:rsidR="00431837" w:rsidRDefault="00431837" w:rsidP="00307CDF">
      <w:pPr>
        <w:pStyle w:val="elementtoproof"/>
        <w:shd w:val="clear" w:color="auto" w:fill="FFFFFF"/>
        <w:rPr>
          <w:rFonts w:ascii="Verdana" w:hAnsi="Verdana"/>
          <w:sz w:val="20"/>
          <w:szCs w:val="20"/>
        </w:rPr>
      </w:pPr>
    </w:p>
    <w:p w14:paraId="7F2B0979" w14:textId="77777777" w:rsidR="00307CDF" w:rsidRDefault="00307CDF" w:rsidP="00802BB3">
      <w:pPr>
        <w:shd w:val="clear" w:color="auto" w:fill="FFFFFF"/>
        <w:spacing w:line="240" w:lineRule="auto"/>
        <w:rPr>
          <w:rFonts w:ascii="Verdana" w:eastAsia="Times New Roman" w:hAnsi="Verdana" w:cs="Calibri"/>
          <w:color w:val="242424"/>
          <w:sz w:val="20"/>
          <w:szCs w:val="20"/>
          <w:bdr w:val="none" w:sz="0" w:space="0" w:color="auto" w:frame="1"/>
        </w:rPr>
      </w:pPr>
    </w:p>
    <w:p w14:paraId="57F1EAAE" w14:textId="77777777" w:rsidR="00570B4A" w:rsidRPr="00570B4A" w:rsidRDefault="00570B4A" w:rsidP="00570B4A">
      <w:pPr>
        <w:spacing w:line="240" w:lineRule="auto"/>
        <w:rPr>
          <w:rFonts w:ascii="Cambria" w:hAnsi="Cambria"/>
          <w:b/>
          <w:bCs/>
          <w:sz w:val="36"/>
          <w:szCs w:val="36"/>
        </w:rPr>
      </w:pPr>
    </w:p>
    <w:sectPr w:rsidR="00570B4A" w:rsidRPr="00570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7347A"/>
    <w:multiLevelType w:val="hybridMultilevel"/>
    <w:tmpl w:val="08F61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1115D8"/>
    <w:multiLevelType w:val="multilevel"/>
    <w:tmpl w:val="7224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A79E0"/>
    <w:multiLevelType w:val="multilevel"/>
    <w:tmpl w:val="B0067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15D45"/>
    <w:multiLevelType w:val="multilevel"/>
    <w:tmpl w:val="CF00E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3745F"/>
    <w:multiLevelType w:val="hybridMultilevel"/>
    <w:tmpl w:val="45B0F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447DB8"/>
    <w:multiLevelType w:val="multilevel"/>
    <w:tmpl w:val="7E7E1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F4170"/>
    <w:multiLevelType w:val="multilevel"/>
    <w:tmpl w:val="5986D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531FD"/>
    <w:multiLevelType w:val="multilevel"/>
    <w:tmpl w:val="E830F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54D46"/>
    <w:multiLevelType w:val="multilevel"/>
    <w:tmpl w:val="79A07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2767936"/>
    <w:multiLevelType w:val="multilevel"/>
    <w:tmpl w:val="D8ACF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DB3748"/>
    <w:multiLevelType w:val="multilevel"/>
    <w:tmpl w:val="28EE9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D04D8"/>
    <w:multiLevelType w:val="multilevel"/>
    <w:tmpl w:val="ECF2A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B32159"/>
    <w:multiLevelType w:val="multilevel"/>
    <w:tmpl w:val="F2B6D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0F5C2B"/>
    <w:multiLevelType w:val="hybridMultilevel"/>
    <w:tmpl w:val="13307926"/>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B55354"/>
    <w:multiLevelType w:val="multilevel"/>
    <w:tmpl w:val="161CB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5E400B"/>
    <w:multiLevelType w:val="multilevel"/>
    <w:tmpl w:val="5C942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81455267">
    <w:abstractNumId w:val="11"/>
  </w:num>
  <w:num w:numId="2" w16cid:durableId="1508711216">
    <w:abstractNumId w:val="8"/>
  </w:num>
  <w:num w:numId="3" w16cid:durableId="1713188232">
    <w:abstractNumId w:val="14"/>
  </w:num>
  <w:num w:numId="4" w16cid:durableId="1221599876">
    <w:abstractNumId w:val="5"/>
  </w:num>
  <w:num w:numId="5" w16cid:durableId="1148520074">
    <w:abstractNumId w:val="6"/>
  </w:num>
  <w:num w:numId="6" w16cid:durableId="576283864">
    <w:abstractNumId w:val="12"/>
  </w:num>
  <w:num w:numId="7" w16cid:durableId="872497891">
    <w:abstractNumId w:val="10"/>
  </w:num>
  <w:num w:numId="8" w16cid:durableId="832142963">
    <w:abstractNumId w:val="15"/>
  </w:num>
  <w:num w:numId="9" w16cid:durableId="434638592">
    <w:abstractNumId w:val="0"/>
    <w:lvlOverride w:ilvl="0"/>
    <w:lvlOverride w:ilvl="1"/>
    <w:lvlOverride w:ilvl="2"/>
    <w:lvlOverride w:ilvl="3"/>
    <w:lvlOverride w:ilvl="4"/>
    <w:lvlOverride w:ilvl="5"/>
    <w:lvlOverride w:ilvl="6"/>
    <w:lvlOverride w:ilvl="7"/>
    <w:lvlOverride w:ilvl="8"/>
  </w:num>
  <w:num w:numId="10" w16cid:durableId="1747191032">
    <w:abstractNumId w:val="4"/>
    <w:lvlOverride w:ilvl="0"/>
    <w:lvlOverride w:ilvl="1"/>
    <w:lvlOverride w:ilvl="2"/>
    <w:lvlOverride w:ilvl="3"/>
    <w:lvlOverride w:ilvl="4"/>
    <w:lvlOverride w:ilvl="5"/>
    <w:lvlOverride w:ilvl="6"/>
    <w:lvlOverride w:ilvl="7"/>
    <w:lvlOverride w:ilvl="8"/>
  </w:num>
  <w:num w:numId="11" w16cid:durableId="1939677199">
    <w:abstractNumId w:val="13"/>
    <w:lvlOverride w:ilvl="0"/>
    <w:lvlOverride w:ilvl="1"/>
    <w:lvlOverride w:ilvl="2"/>
    <w:lvlOverride w:ilvl="3"/>
    <w:lvlOverride w:ilvl="4"/>
    <w:lvlOverride w:ilvl="5"/>
    <w:lvlOverride w:ilvl="6"/>
    <w:lvlOverride w:ilvl="7"/>
    <w:lvlOverride w:ilvl="8"/>
  </w:num>
  <w:num w:numId="12" w16cid:durableId="1566525643">
    <w:abstractNumId w:val="1"/>
    <w:lvlOverride w:ilvl="0"/>
    <w:lvlOverride w:ilvl="1"/>
    <w:lvlOverride w:ilvl="2"/>
    <w:lvlOverride w:ilvl="3"/>
    <w:lvlOverride w:ilvl="4"/>
    <w:lvlOverride w:ilvl="5"/>
    <w:lvlOverride w:ilvl="6"/>
    <w:lvlOverride w:ilvl="7"/>
    <w:lvlOverride w:ilvl="8"/>
  </w:num>
  <w:num w:numId="13" w16cid:durableId="746652070">
    <w:abstractNumId w:val="2"/>
    <w:lvlOverride w:ilvl="0"/>
    <w:lvlOverride w:ilvl="1"/>
    <w:lvlOverride w:ilvl="2"/>
    <w:lvlOverride w:ilvl="3"/>
    <w:lvlOverride w:ilvl="4"/>
    <w:lvlOverride w:ilvl="5"/>
    <w:lvlOverride w:ilvl="6"/>
    <w:lvlOverride w:ilvl="7"/>
    <w:lvlOverride w:ilvl="8"/>
  </w:num>
  <w:num w:numId="14" w16cid:durableId="624699249">
    <w:abstractNumId w:val="7"/>
    <w:lvlOverride w:ilvl="0"/>
    <w:lvlOverride w:ilvl="1"/>
    <w:lvlOverride w:ilvl="2"/>
    <w:lvlOverride w:ilvl="3"/>
    <w:lvlOverride w:ilvl="4"/>
    <w:lvlOverride w:ilvl="5"/>
    <w:lvlOverride w:ilvl="6"/>
    <w:lvlOverride w:ilvl="7"/>
    <w:lvlOverride w:ilvl="8"/>
  </w:num>
  <w:num w:numId="15" w16cid:durableId="929775769">
    <w:abstractNumId w:val="9"/>
    <w:lvlOverride w:ilvl="0"/>
    <w:lvlOverride w:ilvl="1"/>
    <w:lvlOverride w:ilvl="2"/>
    <w:lvlOverride w:ilvl="3"/>
    <w:lvlOverride w:ilvl="4"/>
    <w:lvlOverride w:ilvl="5"/>
    <w:lvlOverride w:ilvl="6"/>
    <w:lvlOverride w:ilvl="7"/>
    <w:lvlOverride w:ilvl="8"/>
  </w:num>
  <w:num w:numId="16" w16cid:durableId="206687745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D5A"/>
    <w:rsid w:val="00025A11"/>
    <w:rsid w:val="0003644B"/>
    <w:rsid w:val="00090AF2"/>
    <w:rsid w:val="000B69A7"/>
    <w:rsid w:val="00276CE5"/>
    <w:rsid w:val="002A00EF"/>
    <w:rsid w:val="002B7778"/>
    <w:rsid w:val="002D2038"/>
    <w:rsid w:val="002D7E9F"/>
    <w:rsid w:val="002F049B"/>
    <w:rsid w:val="002F04E7"/>
    <w:rsid w:val="00307CDF"/>
    <w:rsid w:val="003459B8"/>
    <w:rsid w:val="00367C9D"/>
    <w:rsid w:val="00390013"/>
    <w:rsid w:val="003A5A83"/>
    <w:rsid w:val="00406533"/>
    <w:rsid w:val="00431837"/>
    <w:rsid w:val="00441251"/>
    <w:rsid w:val="00462D0C"/>
    <w:rsid w:val="0050331B"/>
    <w:rsid w:val="00507DE2"/>
    <w:rsid w:val="00526ED9"/>
    <w:rsid w:val="00530FE0"/>
    <w:rsid w:val="00555A1A"/>
    <w:rsid w:val="00570B4A"/>
    <w:rsid w:val="00584853"/>
    <w:rsid w:val="005F2170"/>
    <w:rsid w:val="0060671C"/>
    <w:rsid w:val="00630D91"/>
    <w:rsid w:val="006377D6"/>
    <w:rsid w:val="006C4C34"/>
    <w:rsid w:val="0073742E"/>
    <w:rsid w:val="007430E2"/>
    <w:rsid w:val="00772843"/>
    <w:rsid w:val="007C09B3"/>
    <w:rsid w:val="00802BB3"/>
    <w:rsid w:val="00852D44"/>
    <w:rsid w:val="00865862"/>
    <w:rsid w:val="008866AA"/>
    <w:rsid w:val="00896B08"/>
    <w:rsid w:val="008C5D5D"/>
    <w:rsid w:val="008D4196"/>
    <w:rsid w:val="00981E1C"/>
    <w:rsid w:val="00986967"/>
    <w:rsid w:val="009869D1"/>
    <w:rsid w:val="009D7B48"/>
    <w:rsid w:val="00A06234"/>
    <w:rsid w:val="00A145BE"/>
    <w:rsid w:val="00AE4D5A"/>
    <w:rsid w:val="00B036B1"/>
    <w:rsid w:val="00B04985"/>
    <w:rsid w:val="00B7326F"/>
    <w:rsid w:val="00B73F75"/>
    <w:rsid w:val="00BA5C59"/>
    <w:rsid w:val="00BA7C53"/>
    <w:rsid w:val="00BB4E20"/>
    <w:rsid w:val="00BC4356"/>
    <w:rsid w:val="00BE358F"/>
    <w:rsid w:val="00C078FF"/>
    <w:rsid w:val="00C2262D"/>
    <w:rsid w:val="00C245AB"/>
    <w:rsid w:val="00C3475A"/>
    <w:rsid w:val="00C42877"/>
    <w:rsid w:val="00C660B3"/>
    <w:rsid w:val="00CA02BA"/>
    <w:rsid w:val="00CC0695"/>
    <w:rsid w:val="00CF758C"/>
    <w:rsid w:val="00D338D8"/>
    <w:rsid w:val="00D35991"/>
    <w:rsid w:val="00D61A6C"/>
    <w:rsid w:val="00D836B9"/>
    <w:rsid w:val="00DF4C62"/>
    <w:rsid w:val="00E247B6"/>
    <w:rsid w:val="00E25CDF"/>
    <w:rsid w:val="00E85E5C"/>
    <w:rsid w:val="00E87E7B"/>
    <w:rsid w:val="00ED2348"/>
    <w:rsid w:val="00F9161B"/>
    <w:rsid w:val="00F954D9"/>
    <w:rsid w:val="00FB0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A8B2"/>
  <w15:chartTrackingRefBased/>
  <w15:docId w15:val="{D228F0B1-74BD-47FC-A970-EFDDA867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D5A"/>
    <w:pPr>
      <w:spacing w:after="0" w:line="252" w:lineRule="auto"/>
    </w:pPr>
    <w:rPr>
      <w:kern w:val="0"/>
      <w:sz w:val="22"/>
      <w:szCs w:val="22"/>
      <w14:ligatures w14:val="none"/>
    </w:rPr>
  </w:style>
  <w:style w:type="paragraph" w:styleId="Heading1">
    <w:name w:val="heading 1"/>
    <w:basedOn w:val="Normal"/>
    <w:next w:val="Normal"/>
    <w:link w:val="Heading1Char"/>
    <w:uiPriority w:val="9"/>
    <w:qFormat/>
    <w:rsid w:val="00AE4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D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D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D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D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D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D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D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D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D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D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D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D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D5A"/>
    <w:rPr>
      <w:rFonts w:eastAsiaTheme="majorEastAsia" w:cstheme="majorBidi"/>
      <w:color w:val="272727" w:themeColor="text1" w:themeTint="D8"/>
    </w:rPr>
  </w:style>
  <w:style w:type="paragraph" w:styleId="Title">
    <w:name w:val="Title"/>
    <w:basedOn w:val="Normal"/>
    <w:next w:val="Normal"/>
    <w:link w:val="TitleChar"/>
    <w:uiPriority w:val="10"/>
    <w:qFormat/>
    <w:rsid w:val="00AE4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D5A"/>
    <w:pPr>
      <w:spacing w:before="160"/>
      <w:jc w:val="center"/>
    </w:pPr>
    <w:rPr>
      <w:i/>
      <w:iCs/>
      <w:color w:val="404040" w:themeColor="text1" w:themeTint="BF"/>
    </w:rPr>
  </w:style>
  <w:style w:type="character" w:customStyle="1" w:styleId="QuoteChar">
    <w:name w:val="Quote Char"/>
    <w:basedOn w:val="DefaultParagraphFont"/>
    <w:link w:val="Quote"/>
    <w:uiPriority w:val="29"/>
    <w:rsid w:val="00AE4D5A"/>
    <w:rPr>
      <w:i/>
      <w:iCs/>
      <w:color w:val="404040" w:themeColor="text1" w:themeTint="BF"/>
    </w:rPr>
  </w:style>
  <w:style w:type="paragraph" w:styleId="ListParagraph">
    <w:name w:val="List Paragraph"/>
    <w:basedOn w:val="Normal"/>
    <w:uiPriority w:val="34"/>
    <w:qFormat/>
    <w:rsid w:val="00AE4D5A"/>
    <w:pPr>
      <w:ind w:left="720"/>
      <w:contextualSpacing/>
    </w:pPr>
  </w:style>
  <w:style w:type="character" w:styleId="IntenseEmphasis">
    <w:name w:val="Intense Emphasis"/>
    <w:basedOn w:val="DefaultParagraphFont"/>
    <w:uiPriority w:val="21"/>
    <w:qFormat/>
    <w:rsid w:val="00AE4D5A"/>
    <w:rPr>
      <w:i/>
      <w:iCs/>
      <w:color w:val="0F4761" w:themeColor="accent1" w:themeShade="BF"/>
    </w:rPr>
  </w:style>
  <w:style w:type="paragraph" w:styleId="IntenseQuote">
    <w:name w:val="Intense Quote"/>
    <w:basedOn w:val="Normal"/>
    <w:next w:val="Normal"/>
    <w:link w:val="IntenseQuoteChar"/>
    <w:uiPriority w:val="30"/>
    <w:qFormat/>
    <w:rsid w:val="00AE4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D5A"/>
    <w:rPr>
      <w:i/>
      <w:iCs/>
      <w:color w:val="0F4761" w:themeColor="accent1" w:themeShade="BF"/>
    </w:rPr>
  </w:style>
  <w:style w:type="character" w:styleId="IntenseReference">
    <w:name w:val="Intense Reference"/>
    <w:basedOn w:val="DefaultParagraphFont"/>
    <w:uiPriority w:val="32"/>
    <w:qFormat/>
    <w:rsid w:val="00AE4D5A"/>
    <w:rPr>
      <w:b/>
      <w:bCs/>
      <w:smallCaps/>
      <w:color w:val="0F4761" w:themeColor="accent1" w:themeShade="BF"/>
      <w:spacing w:val="5"/>
    </w:rPr>
  </w:style>
  <w:style w:type="character" w:styleId="Hyperlink">
    <w:name w:val="Hyperlink"/>
    <w:basedOn w:val="DefaultParagraphFont"/>
    <w:uiPriority w:val="99"/>
    <w:unhideWhenUsed/>
    <w:rsid w:val="00D836B9"/>
    <w:rPr>
      <w:color w:val="467886" w:themeColor="hyperlink"/>
      <w:u w:val="single"/>
    </w:rPr>
  </w:style>
  <w:style w:type="paragraph" w:styleId="NormalWeb">
    <w:name w:val="Normal (Web)"/>
    <w:basedOn w:val="Normal"/>
    <w:uiPriority w:val="99"/>
    <w:unhideWhenUsed/>
    <w:rsid w:val="00D836B9"/>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CC0695"/>
    <w:rPr>
      <w:b/>
      <w:bCs/>
    </w:rPr>
  </w:style>
  <w:style w:type="paragraph" w:customStyle="1" w:styleId="elementtoproof">
    <w:name w:val="elementtoproof"/>
    <w:basedOn w:val="Normal"/>
    <w:uiPriority w:val="99"/>
    <w:semiHidden/>
    <w:rsid w:val="00BC4356"/>
    <w:pPr>
      <w:spacing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872023">
      <w:bodyDiv w:val="1"/>
      <w:marLeft w:val="0"/>
      <w:marRight w:val="0"/>
      <w:marTop w:val="0"/>
      <w:marBottom w:val="0"/>
      <w:divBdr>
        <w:top w:val="none" w:sz="0" w:space="0" w:color="auto"/>
        <w:left w:val="none" w:sz="0" w:space="0" w:color="auto"/>
        <w:bottom w:val="none" w:sz="0" w:space="0" w:color="auto"/>
        <w:right w:val="none" w:sz="0" w:space="0" w:color="auto"/>
      </w:divBdr>
    </w:div>
    <w:div w:id="552162550">
      <w:bodyDiv w:val="1"/>
      <w:marLeft w:val="0"/>
      <w:marRight w:val="0"/>
      <w:marTop w:val="0"/>
      <w:marBottom w:val="0"/>
      <w:divBdr>
        <w:top w:val="none" w:sz="0" w:space="0" w:color="auto"/>
        <w:left w:val="none" w:sz="0" w:space="0" w:color="auto"/>
        <w:bottom w:val="none" w:sz="0" w:space="0" w:color="auto"/>
        <w:right w:val="none" w:sz="0" w:space="0" w:color="auto"/>
      </w:divBdr>
    </w:div>
    <w:div w:id="622272389">
      <w:bodyDiv w:val="1"/>
      <w:marLeft w:val="0"/>
      <w:marRight w:val="0"/>
      <w:marTop w:val="0"/>
      <w:marBottom w:val="0"/>
      <w:divBdr>
        <w:top w:val="none" w:sz="0" w:space="0" w:color="auto"/>
        <w:left w:val="none" w:sz="0" w:space="0" w:color="auto"/>
        <w:bottom w:val="none" w:sz="0" w:space="0" w:color="auto"/>
        <w:right w:val="none" w:sz="0" w:space="0" w:color="auto"/>
      </w:divBdr>
    </w:div>
    <w:div w:id="662706003">
      <w:bodyDiv w:val="1"/>
      <w:marLeft w:val="0"/>
      <w:marRight w:val="0"/>
      <w:marTop w:val="0"/>
      <w:marBottom w:val="0"/>
      <w:divBdr>
        <w:top w:val="none" w:sz="0" w:space="0" w:color="auto"/>
        <w:left w:val="none" w:sz="0" w:space="0" w:color="auto"/>
        <w:bottom w:val="none" w:sz="0" w:space="0" w:color="auto"/>
        <w:right w:val="none" w:sz="0" w:space="0" w:color="auto"/>
      </w:divBdr>
    </w:div>
    <w:div w:id="973683260">
      <w:bodyDiv w:val="1"/>
      <w:marLeft w:val="0"/>
      <w:marRight w:val="0"/>
      <w:marTop w:val="0"/>
      <w:marBottom w:val="0"/>
      <w:divBdr>
        <w:top w:val="none" w:sz="0" w:space="0" w:color="auto"/>
        <w:left w:val="none" w:sz="0" w:space="0" w:color="auto"/>
        <w:bottom w:val="none" w:sz="0" w:space="0" w:color="auto"/>
        <w:right w:val="none" w:sz="0" w:space="0" w:color="auto"/>
      </w:divBdr>
    </w:div>
    <w:div w:id="977101966">
      <w:bodyDiv w:val="1"/>
      <w:marLeft w:val="0"/>
      <w:marRight w:val="0"/>
      <w:marTop w:val="0"/>
      <w:marBottom w:val="0"/>
      <w:divBdr>
        <w:top w:val="none" w:sz="0" w:space="0" w:color="auto"/>
        <w:left w:val="none" w:sz="0" w:space="0" w:color="auto"/>
        <w:bottom w:val="none" w:sz="0" w:space="0" w:color="auto"/>
        <w:right w:val="none" w:sz="0" w:space="0" w:color="auto"/>
      </w:divBdr>
    </w:div>
    <w:div w:id="1245995308">
      <w:bodyDiv w:val="1"/>
      <w:marLeft w:val="0"/>
      <w:marRight w:val="0"/>
      <w:marTop w:val="0"/>
      <w:marBottom w:val="0"/>
      <w:divBdr>
        <w:top w:val="none" w:sz="0" w:space="0" w:color="auto"/>
        <w:left w:val="none" w:sz="0" w:space="0" w:color="auto"/>
        <w:bottom w:val="none" w:sz="0" w:space="0" w:color="auto"/>
        <w:right w:val="none" w:sz="0" w:space="0" w:color="auto"/>
      </w:divBdr>
    </w:div>
    <w:div w:id="1387412002">
      <w:bodyDiv w:val="1"/>
      <w:marLeft w:val="0"/>
      <w:marRight w:val="0"/>
      <w:marTop w:val="0"/>
      <w:marBottom w:val="0"/>
      <w:divBdr>
        <w:top w:val="none" w:sz="0" w:space="0" w:color="auto"/>
        <w:left w:val="none" w:sz="0" w:space="0" w:color="auto"/>
        <w:bottom w:val="none" w:sz="0" w:space="0" w:color="auto"/>
        <w:right w:val="none" w:sz="0" w:space="0" w:color="auto"/>
      </w:divBdr>
    </w:div>
    <w:div w:id="1476754023">
      <w:bodyDiv w:val="1"/>
      <w:marLeft w:val="0"/>
      <w:marRight w:val="0"/>
      <w:marTop w:val="0"/>
      <w:marBottom w:val="0"/>
      <w:divBdr>
        <w:top w:val="none" w:sz="0" w:space="0" w:color="auto"/>
        <w:left w:val="none" w:sz="0" w:space="0" w:color="auto"/>
        <w:bottom w:val="none" w:sz="0" w:space="0" w:color="auto"/>
        <w:right w:val="none" w:sz="0" w:space="0" w:color="auto"/>
      </w:divBdr>
    </w:div>
    <w:div w:id="1484274981">
      <w:bodyDiv w:val="1"/>
      <w:marLeft w:val="0"/>
      <w:marRight w:val="0"/>
      <w:marTop w:val="0"/>
      <w:marBottom w:val="0"/>
      <w:divBdr>
        <w:top w:val="none" w:sz="0" w:space="0" w:color="auto"/>
        <w:left w:val="none" w:sz="0" w:space="0" w:color="auto"/>
        <w:bottom w:val="none" w:sz="0" w:space="0" w:color="auto"/>
        <w:right w:val="none" w:sz="0" w:space="0" w:color="auto"/>
      </w:divBdr>
    </w:div>
    <w:div w:id="1903369539">
      <w:bodyDiv w:val="1"/>
      <w:marLeft w:val="0"/>
      <w:marRight w:val="0"/>
      <w:marTop w:val="0"/>
      <w:marBottom w:val="0"/>
      <w:divBdr>
        <w:top w:val="none" w:sz="0" w:space="0" w:color="auto"/>
        <w:left w:val="none" w:sz="0" w:space="0" w:color="auto"/>
        <w:bottom w:val="none" w:sz="0" w:space="0" w:color="auto"/>
        <w:right w:val="none" w:sz="0" w:space="0" w:color="auto"/>
      </w:divBdr>
    </w:div>
    <w:div w:id="1924606531">
      <w:bodyDiv w:val="1"/>
      <w:marLeft w:val="0"/>
      <w:marRight w:val="0"/>
      <w:marTop w:val="0"/>
      <w:marBottom w:val="0"/>
      <w:divBdr>
        <w:top w:val="none" w:sz="0" w:space="0" w:color="auto"/>
        <w:left w:val="none" w:sz="0" w:space="0" w:color="auto"/>
        <w:bottom w:val="none" w:sz="0" w:space="0" w:color="auto"/>
        <w:right w:val="none" w:sz="0" w:space="0" w:color="auto"/>
      </w:divBdr>
    </w:div>
    <w:div w:id="2065058381">
      <w:bodyDiv w:val="1"/>
      <w:marLeft w:val="0"/>
      <w:marRight w:val="0"/>
      <w:marTop w:val="0"/>
      <w:marBottom w:val="0"/>
      <w:divBdr>
        <w:top w:val="none" w:sz="0" w:space="0" w:color="auto"/>
        <w:left w:val="none" w:sz="0" w:space="0" w:color="auto"/>
        <w:bottom w:val="none" w:sz="0" w:space="0" w:color="auto"/>
        <w:right w:val="none" w:sz="0" w:space="0" w:color="auto"/>
      </w:divBdr>
    </w:div>
    <w:div w:id="2069914676">
      <w:bodyDiv w:val="1"/>
      <w:marLeft w:val="0"/>
      <w:marRight w:val="0"/>
      <w:marTop w:val="0"/>
      <w:marBottom w:val="0"/>
      <w:divBdr>
        <w:top w:val="none" w:sz="0" w:space="0" w:color="auto"/>
        <w:left w:val="none" w:sz="0" w:space="0" w:color="auto"/>
        <w:bottom w:val="none" w:sz="0" w:space="0" w:color="auto"/>
        <w:right w:val="none" w:sz="0" w:space="0" w:color="auto"/>
      </w:divBdr>
    </w:div>
    <w:div w:id="2082480061">
      <w:bodyDiv w:val="1"/>
      <w:marLeft w:val="0"/>
      <w:marRight w:val="0"/>
      <w:marTop w:val="0"/>
      <w:marBottom w:val="0"/>
      <w:divBdr>
        <w:top w:val="none" w:sz="0" w:space="0" w:color="auto"/>
        <w:left w:val="none" w:sz="0" w:space="0" w:color="auto"/>
        <w:bottom w:val="none" w:sz="0" w:space="0" w:color="auto"/>
        <w:right w:val="none" w:sz="0" w:space="0" w:color="auto"/>
      </w:divBdr>
    </w:div>
    <w:div w:id="209185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WpKDKEwiXJwD5V2LA" TargetMode="External"/><Relationship Id="rId13" Type="http://schemas.openxmlformats.org/officeDocument/2006/relationships/hyperlink" Target="mailto:kytc.openrecords@ky.gov" TargetMode="External"/><Relationship Id="rId18" Type="http://schemas.openxmlformats.org/officeDocument/2006/relationships/hyperlink" Target="mailto:jasmine.presley@louisvilleky.go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url.us.m.mimecastprotect.com/s/NdloCo2n8LhjEWD4TVi0Fp71c1?domain=carmichaelsbookstore.com" TargetMode="External"/><Relationship Id="rId7" Type="http://schemas.openxmlformats.org/officeDocument/2006/relationships/hyperlink" Target="https://url.us.m.mimecastprotect.com/s/FS6jCKr7z4hzpwJ2c3ikH52NYJ?domain=wheelhouse.art" TargetMode="External"/><Relationship Id="rId12" Type="http://schemas.openxmlformats.org/officeDocument/2006/relationships/hyperlink" Target="https://labcservices.org/index.php/get-involved/become-a-volunteer" TargetMode="External"/><Relationship Id="rId17" Type="http://schemas.openxmlformats.org/officeDocument/2006/relationships/hyperlink" Target="https://url.us.m.mimecastprotect.com/s/KH3uCo2n8LhjOXokSJcOHpFkuG?domain=ridetarc.us2.list-manage.com" TargetMode="External"/><Relationship Id="rId25" Type="http://schemas.openxmlformats.org/officeDocument/2006/relationships/hyperlink" Target="https://url.us.m.mimecastprotect.com/s/wWWKCv2xRVhpxVEXHyCLFQTq_M?domain=carmichaelsbookstore.com" TargetMode="External"/><Relationship Id="rId2" Type="http://schemas.openxmlformats.org/officeDocument/2006/relationships/styles" Target="styles.xml"/><Relationship Id="rId16" Type="http://schemas.openxmlformats.org/officeDocument/2006/relationships/hyperlink" Target="mailto:publiccomment@ridetarc.org" TargetMode="External"/><Relationship Id="rId20" Type="http://schemas.openxmlformats.org/officeDocument/2006/relationships/hyperlink" Target="https://url.us.m.mimecastprotect.com/s/Rk9RCn5m7KCAvBX5CJhnFJ1iht?domain=carmichaelsbookstore.com" TargetMode="External"/><Relationship Id="rId1" Type="http://schemas.openxmlformats.org/officeDocument/2006/relationships/numbering" Target="numbering.xml"/><Relationship Id="rId6" Type="http://schemas.openxmlformats.org/officeDocument/2006/relationships/hyperlink" Target="https://url.us.m.mimecastprotect.com/s/UO7tCJ6Kz5s3MzXqiGhXHy_6_Q?domain=wheelhouse.art" TargetMode="External"/><Relationship Id="rId11" Type="http://schemas.openxmlformats.org/officeDocument/2006/relationships/hyperlink" Target="https://labcservices.org/" TargetMode="External"/><Relationship Id="rId24" Type="http://schemas.openxmlformats.org/officeDocument/2006/relationships/hyperlink" Target="https://url.us.m.mimecastprotect.com/s/1Nv2CrkqBOfPEJr9cNuxF4_uvx?domain=carmichaelsbookstore.com" TargetMode="External"/><Relationship Id="rId5" Type="http://schemas.openxmlformats.org/officeDocument/2006/relationships/hyperlink" Target="https://www.louisvilleministries.org/" TargetMode="External"/><Relationship Id="rId15" Type="http://schemas.openxmlformats.org/officeDocument/2006/relationships/hyperlink" Target="https://url.us.m.mimecastprotect.com/s/AxjOCmZ08JFBO50vUVTRHR2fys?domain=ridetarc.us2.list-manage.com" TargetMode="External"/><Relationship Id="rId23" Type="http://schemas.openxmlformats.org/officeDocument/2006/relationships/hyperlink" Target="https://url.us.m.mimecastprotect.com/s/JJ63Cqxp6NuKZw1WCNt9FE1S34?domain=carmichaelsbookstore.com" TargetMode="External"/><Relationship Id="rId10" Type="http://schemas.openxmlformats.org/officeDocument/2006/relationships/hyperlink" Target="https://url.us.m.mimecastprotect.com/s/Nq-bCn5m7KCAYpzLSnIWHJ98NG?domain=links-2.govdelivery.com" TargetMode="External"/><Relationship Id="rId19" Type="http://schemas.openxmlformats.org/officeDocument/2006/relationships/hyperlink" Target="mailto:regina.garr@louisvilleky.gov" TargetMode="External"/><Relationship Id="rId4" Type="http://schemas.openxmlformats.org/officeDocument/2006/relationships/webSettings" Target="webSettings.xml"/><Relationship Id="rId9" Type="http://schemas.openxmlformats.org/officeDocument/2006/relationships/hyperlink" Target="https://url.us.m.mimecastprotect.com/s/i1G2ClYkXGi0rnE9TGfNHzl3JO?domain=uchmlouky.org/" TargetMode="External"/><Relationship Id="rId14" Type="http://schemas.openxmlformats.org/officeDocument/2006/relationships/hyperlink" Target="https://louisvilleky.wufoo.com/forms/rental-property-owner-newsletter" TargetMode="External"/><Relationship Id="rId22" Type="http://schemas.openxmlformats.org/officeDocument/2006/relationships/hyperlink" Target="https://url.us.m.mimecastprotect.com/s/_HdTCpYoBMi1m69DtGs1FGqiaN?domain=carmichaelsbookstore.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8645</TotalTime>
  <Pages>10</Pages>
  <Words>4129</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Presley, Jasmine</cp:lastModifiedBy>
  <cp:revision>78</cp:revision>
  <dcterms:created xsi:type="dcterms:W3CDTF">2024-11-05T22:14:00Z</dcterms:created>
  <dcterms:modified xsi:type="dcterms:W3CDTF">2024-11-11T22:29:00Z</dcterms:modified>
</cp:coreProperties>
</file>