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B03FB" w:rsidRDefault="009B03FB" w:rsidP="009576CF">
      <w:pPr>
        <w:rPr>
          <w:rFonts w:ascii="Cambria" w:eastAsia="Cambria" w:hAnsi="Cambria" w:cs="Cambria"/>
          <w:b/>
          <w:bCs/>
          <w:sz w:val="36"/>
          <w:szCs w:val="36"/>
        </w:rPr>
      </w:pPr>
    </w:p>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4D43E058" w14:textId="77777777" w:rsidR="00827A27" w:rsidRPr="008C74DD" w:rsidRDefault="00ED16BF" w:rsidP="00754ADF">
      <w:pPr>
        <w:rPr>
          <w:rFonts w:ascii="Cambria" w:eastAsia="Cambria" w:hAnsi="Cambria" w:cs="Cambria"/>
          <w:sz w:val="28"/>
          <w:szCs w:val="28"/>
        </w:rPr>
      </w:pPr>
      <w:r>
        <w:rPr>
          <w:rFonts w:ascii="Cambria" w:eastAsia="Cambria" w:hAnsi="Cambria" w:cs="Cambria"/>
          <w:sz w:val="28"/>
          <w:szCs w:val="28"/>
        </w:rPr>
        <w:t xml:space="preserve">September </w:t>
      </w:r>
      <w:r w:rsidR="001A7CCB">
        <w:rPr>
          <w:rFonts w:ascii="Cambria" w:eastAsia="Cambria" w:hAnsi="Cambria" w:cs="Cambria"/>
          <w:sz w:val="28"/>
          <w:szCs w:val="28"/>
        </w:rPr>
        <w:t>24</w:t>
      </w:r>
      <w:r w:rsidR="009576CF">
        <w:rPr>
          <w:rFonts w:ascii="Cambria" w:eastAsia="Cambria" w:hAnsi="Cambria" w:cs="Cambria"/>
          <w:sz w:val="28"/>
          <w:szCs w:val="28"/>
        </w:rPr>
        <w:t>, 2020</w:t>
      </w:r>
    </w:p>
    <w:p w14:paraId="0A37501D" w14:textId="77777777" w:rsidR="00517A9B" w:rsidRPr="00DD73E5" w:rsidRDefault="00517A9B" w:rsidP="008C74DD">
      <w:pPr>
        <w:shd w:val="clear" w:color="auto" w:fill="FFFFFF"/>
        <w:rPr>
          <w:rFonts w:ascii="Cambria" w:hAnsi="Cambria"/>
          <w:b/>
          <w:bCs/>
        </w:rPr>
      </w:pPr>
    </w:p>
    <w:p w14:paraId="47ABF284" w14:textId="4AE4B540" w:rsidR="00BE0EBF" w:rsidRPr="00BE0EBF" w:rsidRDefault="00BE0EBF" w:rsidP="00BE0EBF">
      <w:pPr>
        <w:rPr>
          <w:rFonts w:ascii="Cambria" w:eastAsia="Times New Roman" w:hAnsi="Cambria" w:cs="Calibri"/>
          <w:b/>
          <w:sz w:val="36"/>
          <w:szCs w:val="36"/>
          <w:lang w:eastAsia="en-US"/>
        </w:rPr>
      </w:pPr>
      <w:r w:rsidRPr="00BE0EBF">
        <w:rPr>
          <w:rFonts w:ascii="Cambria" w:eastAsia="Times New Roman" w:hAnsi="Cambria"/>
          <w:b/>
          <w:sz w:val="36"/>
          <w:szCs w:val="36"/>
        </w:rPr>
        <w:t>Justice for Breonna </w:t>
      </w:r>
    </w:p>
    <w:p w14:paraId="2A8384FA" w14:textId="16C90ABC" w:rsidR="00BE0EBF" w:rsidRPr="00BE0EBF" w:rsidRDefault="00BE0EBF" w:rsidP="00BE0EBF">
      <w:pPr>
        <w:rPr>
          <w:rFonts w:ascii="Verdana" w:eastAsia="Times New Roman" w:hAnsi="Verdana"/>
          <w:sz w:val="20"/>
          <w:szCs w:val="20"/>
        </w:rPr>
      </w:pPr>
      <w:r w:rsidRPr="00BE0EBF">
        <w:rPr>
          <w:rFonts w:ascii="Verdana" w:eastAsia="Times New Roman" w:hAnsi="Verdana"/>
          <w:sz w:val="20"/>
          <w:szCs w:val="20"/>
        </w:rPr>
        <w:t xml:space="preserve">Over the last several months, I've had many discussions about "Justice for Breonna" and what that means.  Yesterday afternoon, Attorney General Daniel Cameron announced </w:t>
      </w:r>
      <w:r w:rsidR="006B7813">
        <w:rPr>
          <w:rFonts w:ascii="Verdana" w:eastAsia="Times New Roman" w:hAnsi="Verdana"/>
          <w:sz w:val="20"/>
          <w:szCs w:val="20"/>
        </w:rPr>
        <w:t>a</w:t>
      </w:r>
      <w:r w:rsidRPr="00BE0EBF">
        <w:rPr>
          <w:rFonts w:ascii="Verdana" w:eastAsia="Times New Roman" w:hAnsi="Verdana"/>
          <w:sz w:val="20"/>
          <w:szCs w:val="20"/>
        </w:rPr>
        <w:t xml:space="preserve"> decision on criminal charges against the officers involved in executing a no-knock warrant at Breonna Taylor's home in March, an incident in which she was killed by police.  But I have never thought that "Justice for Breonna" was limited to potential criminal charges. </w:t>
      </w:r>
    </w:p>
    <w:p w14:paraId="12912831" w14:textId="77777777" w:rsidR="00BE0EBF" w:rsidRPr="00BE0EBF" w:rsidRDefault="00BE0EBF" w:rsidP="00BE0EBF">
      <w:pPr>
        <w:rPr>
          <w:rFonts w:ascii="Verdana" w:eastAsia="Times New Roman" w:hAnsi="Verdana"/>
          <w:sz w:val="20"/>
          <w:szCs w:val="20"/>
        </w:rPr>
      </w:pPr>
    </w:p>
    <w:p w14:paraId="65BF8A35" w14:textId="08179C1A" w:rsidR="00BE0EBF" w:rsidRPr="00BE0EBF" w:rsidRDefault="00BE0EBF" w:rsidP="00BE0EBF">
      <w:pPr>
        <w:rPr>
          <w:rFonts w:ascii="Verdana" w:eastAsia="Times New Roman" w:hAnsi="Verdana"/>
          <w:sz w:val="20"/>
          <w:szCs w:val="20"/>
        </w:rPr>
      </w:pPr>
      <w:r w:rsidRPr="00BE0EBF">
        <w:rPr>
          <w:rFonts w:ascii="Verdana" w:eastAsia="Times New Roman" w:hAnsi="Verdana"/>
          <w:sz w:val="20"/>
          <w:szCs w:val="20"/>
        </w:rPr>
        <w:t xml:space="preserve">We desperately need significant police reform in Louisville - and that can be "Justice for Breonna" too.  We are working on that in multiple ways, including creating a robust, sustainable civilian oversight system for LMPD.  I'll participate in another meeting of a broad-based community work group tomorrow, and the introduction of an ordinance in coming days.  We need to create that system this year.  </w:t>
      </w:r>
      <w:r w:rsidRPr="00BE0EBF">
        <w:rPr>
          <w:rFonts w:ascii="Verdana" w:eastAsia="Times New Roman" w:hAnsi="Verdana"/>
          <w:color w:val="1C1212"/>
          <w:sz w:val="20"/>
          <w:szCs w:val="20"/>
        </w:rPr>
        <w:t>Anticipating prompt approval of such a system, Metro Council funded it in the budget we passed in June, appropriating over $750,000 to the effort. We also </w:t>
      </w:r>
      <w:r w:rsidRPr="00BE0EBF">
        <w:rPr>
          <w:rFonts w:ascii="Verdana" w:eastAsia="Times New Roman" w:hAnsi="Verdana"/>
          <w:sz w:val="20"/>
          <w:szCs w:val="20"/>
        </w:rPr>
        <w:t>need to press state legislators for changes in state law that will allow real police reform.  We need to be honest and say clearly that we also need to examine and demand change in culture at LMPD and put people in charge who are committed to that change.</w:t>
      </w:r>
      <w:r w:rsidR="006B7813">
        <w:rPr>
          <w:rFonts w:ascii="Verdana" w:eastAsia="Times New Roman" w:hAnsi="Verdana"/>
          <w:sz w:val="20"/>
          <w:szCs w:val="20"/>
        </w:rPr>
        <w:t xml:space="preserve"> </w:t>
      </w:r>
      <w:r w:rsidR="006B7813" w:rsidRPr="006B7813">
        <w:rPr>
          <w:rFonts w:ascii="Verdana" w:eastAsia="Times New Roman" w:hAnsi="Verdana"/>
          <w:color w:val="1C1212"/>
          <w:sz w:val="20"/>
          <w:szCs w:val="20"/>
          <w:shd w:val="clear" w:color="auto" w:fill="FFFFFF"/>
        </w:rPr>
        <w:t>We must reimagine policing in the community.</w:t>
      </w:r>
      <w:r w:rsidR="006B7813">
        <w:rPr>
          <w:rFonts w:eastAsia="Times New Roman"/>
          <w:color w:val="1C1212"/>
          <w:sz w:val="20"/>
          <w:szCs w:val="20"/>
          <w:shd w:val="clear" w:color="auto" w:fill="FFFFFF"/>
        </w:rPr>
        <w:t> </w:t>
      </w:r>
    </w:p>
    <w:p w14:paraId="00260C1E" w14:textId="77777777" w:rsidR="00BE0EBF" w:rsidRPr="00BE0EBF" w:rsidRDefault="00BE0EBF" w:rsidP="00BE0EBF">
      <w:pPr>
        <w:rPr>
          <w:rFonts w:ascii="Verdana" w:eastAsia="Times New Roman" w:hAnsi="Verdana"/>
          <w:sz w:val="20"/>
          <w:szCs w:val="20"/>
        </w:rPr>
      </w:pPr>
    </w:p>
    <w:p w14:paraId="4EAB8DD9" w14:textId="2CB743BF" w:rsidR="00BE0EBF" w:rsidRPr="00BE0EBF" w:rsidRDefault="00BE0EBF" w:rsidP="00BE0EBF">
      <w:pPr>
        <w:rPr>
          <w:rFonts w:ascii="Verdana" w:eastAsia="Times New Roman" w:hAnsi="Verdana"/>
          <w:sz w:val="20"/>
          <w:szCs w:val="20"/>
        </w:rPr>
      </w:pPr>
      <w:r w:rsidRPr="00BE0EBF">
        <w:rPr>
          <w:rFonts w:ascii="Verdana" w:eastAsia="Times New Roman" w:hAnsi="Verdana"/>
          <w:sz w:val="20"/>
          <w:szCs w:val="20"/>
        </w:rPr>
        <w:t>"Justice for Breonna" can and should go beyond policing and criminal justice too. We need a renewed, sustained focus on racial equity.   We've disinvested in Black neighborhoods for too long</w:t>
      </w:r>
      <w:r>
        <w:rPr>
          <w:rFonts w:ascii="Verdana" w:eastAsia="Times New Roman" w:hAnsi="Verdana"/>
          <w:sz w:val="20"/>
          <w:szCs w:val="20"/>
        </w:rPr>
        <w:t>,</w:t>
      </w:r>
      <w:r w:rsidRPr="00BE0EBF">
        <w:rPr>
          <w:rFonts w:ascii="Verdana" w:eastAsia="Times New Roman" w:hAnsi="Verdana"/>
          <w:sz w:val="20"/>
          <w:szCs w:val="20"/>
        </w:rPr>
        <w:t xml:space="preserve"> and we can never be the community we want and need to be until we do more for jobs, education, health, and housing in those neighborhoods. Along with justice, those are the missions of the Louisville Urban League and the focus of the Path Forward for Louisville.  You can read that </w:t>
      </w:r>
      <w:hyperlink r:id="rId6" w:history="1">
        <w:r w:rsidRPr="00BE0EBF">
          <w:rPr>
            <w:rStyle w:val="Hyperlink"/>
            <w:rFonts w:ascii="Verdana" w:eastAsia="Times New Roman" w:hAnsi="Verdana"/>
            <w:sz w:val="20"/>
            <w:szCs w:val="20"/>
          </w:rPr>
          <w:t>here</w:t>
        </w:r>
      </w:hyperlink>
      <w:r w:rsidRPr="00BE0EBF">
        <w:rPr>
          <w:rFonts w:ascii="Verdana" w:eastAsia="Times New Roman" w:hAnsi="Verdana"/>
          <w:sz w:val="20"/>
          <w:szCs w:val="20"/>
        </w:rPr>
        <w:t>. </w:t>
      </w:r>
    </w:p>
    <w:p w14:paraId="266DAB75" w14:textId="77777777" w:rsidR="00BE0EBF" w:rsidRPr="00BE0EBF" w:rsidRDefault="00BE0EBF" w:rsidP="00BE0EBF">
      <w:pPr>
        <w:rPr>
          <w:rFonts w:ascii="Verdana" w:eastAsia="Times New Roman" w:hAnsi="Verdana"/>
          <w:sz w:val="20"/>
          <w:szCs w:val="20"/>
        </w:rPr>
      </w:pPr>
    </w:p>
    <w:p w14:paraId="2AC5D930" w14:textId="44974A5F" w:rsidR="00A0232D" w:rsidRPr="00A0232D" w:rsidRDefault="00BE0EBF" w:rsidP="00A0232D">
      <w:pPr>
        <w:rPr>
          <w:rFonts w:ascii="Verdana" w:eastAsia="Times New Roman" w:hAnsi="Verdana"/>
          <w:sz w:val="20"/>
          <w:szCs w:val="20"/>
        </w:rPr>
      </w:pPr>
      <w:r w:rsidRPr="00BE0EBF">
        <w:rPr>
          <w:rFonts w:ascii="Verdana" w:eastAsia="Times New Roman" w:hAnsi="Verdana"/>
          <w:sz w:val="20"/>
          <w:szCs w:val="20"/>
        </w:rPr>
        <w:t xml:space="preserve">We also need </w:t>
      </w:r>
      <w:r w:rsidRPr="00BE0EBF">
        <w:rPr>
          <w:rFonts w:ascii="Verdana" w:eastAsia="Times New Roman" w:hAnsi="Verdana"/>
          <w:sz w:val="20"/>
          <w:szCs w:val="20"/>
          <w:u w:val="single"/>
        </w:rPr>
        <w:t>you</w:t>
      </w:r>
      <w:r w:rsidRPr="00BE0EBF">
        <w:rPr>
          <w:rFonts w:ascii="Verdana" w:eastAsia="Times New Roman" w:hAnsi="Verdana"/>
          <w:sz w:val="20"/>
          <w:szCs w:val="20"/>
        </w:rPr>
        <w:t>.  As I wrote on June 4, "s</w:t>
      </w:r>
      <w:r w:rsidRPr="00BE0EBF">
        <w:rPr>
          <w:rFonts w:ascii="Verdana" w:eastAsia="Times New Roman" w:hAnsi="Verdana"/>
          <w:sz w:val="20"/>
          <w:szCs w:val="20"/>
          <w:shd w:val="clear" w:color="auto" w:fill="FFFFFF"/>
        </w:rPr>
        <w:t>ystemic change requires a citizenry that keeps pushing – and I hope you will continue to do that.  Please keep speaking up – including in situations you think I need to do something more or differently."</w:t>
      </w:r>
      <w:r w:rsidR="00A0232D">
        <w:rPr>
          <w:rFonts w:ascii="Verdana" w:eastAsia="Times New Roman" w:hAnsi="Verdana"/>
          <w:sz w:val="20"/>
          <w:szCs w:val="20"/>
          <w:shd w:val="clear" w:color="auto" w:fill="FFFFFF"/>
        </w:rPr>
        <w:t xml:space="preserve"> </w:t>
      </w:r>
      <w:bookmarkStart w:id="0" w:name="_GoBack"/>
      <w:r w:rsidR="00A0232D" w:rsidRPr="00A0232D">
        <w:rPr>
          <w:rFonts w:ascii="Verdana" w:hAnsi="Verdana"/>
          <w:color w:val="1C1212"/>
          <w:sz w:val="20"/>
          <w:szCs w:val="20"/>
        </w:rPr>
        <w:t>We should condemn violence in all forms, including the senseless shootings of LMPD officers last night. But we should support people responsibly calling for change.  I'm very disappointed to learn that one member of LMPD leadership ridiculed citizens who are new to speaking up and demanding change, in an email to officers who are sworn to protect our area.  In my view, we need </w:t>
      </w:r>
      <w:r w:rsidR="00A0232D" w:rsidRPr="00A0232D">
        <w:rPr>
          <w:rFonts w:ascii="Verdana" w:hAnsi="Verdana"/>
          <w:color w:val="1C1212"/>
          <w:sz w:val="20"/>
          <w:szCs w:val="20"/>
          <w:u w:val="single"/>
        </w:rPr>
        <w:t>more people</w:t>
      </w:r>
      <w:r w:rsidR="00A0232D" w:rsidRPr="00A0232D">
        <w:rPr>
          <w:rFonts w:ascii="Verdana" w:hAnsi="Verdana"/>
          <w:color w:val="1C1212"/>
          <w:sz w:val="20"/>
          <w:szCs w:val="20"/>
        </w:rPr>
        <w:t> paying attention and calling for reform.</w:t>
      </w:r>
    </w:p>
    <w:p w14:paraId="18718025" w14:textId="49F40C50" w:rsidR="00C202BA" w:rsidRPr="00A0232D" w:rsidRDefault="00A0232D" w:rsidP="00A0232D">
      <w:pPr>
        <w:pStyle w:val="NormalWeb"/>
        <w:spacing w:after="240" w:afterAutospacing="0"/>
        <w:rPr>
          <w:rFonts w:ascii="Verdana" w:eastAsiaTheme="minorHAnsi" w:hAnsi="Verdana" w:cs="Arial"/>
          <w:color w:val="1C1212"/>
          <w:sz w:val="20"/>
          <w:szCs w:val="20"/>
          <w:lang w:eastAsia="en-US"/>
        </w:rPr>
      </w:pPr>
      <w:r w:rsidRPr="00A0232D">
        <w:rPr>
          <w:rFonts w:ascii="Verdana" w:hAnsi="Verdana" w:cs="Arial"/>
          <w:color w:val="1C1212"/>
          <w:sz w:val="20"/>
          <w:szCs w:val="20"/>
        </w:rPr>
        <w:t>We need peace and healing, but we also need "Justice for Breonna". Those calls didn't end yesterday - and they shouldn’t end until we have lasting change. </w:t>
      </w:r>
    </w:p>
    <w:bookmarkEnd w:id="0"/>
    <w:p w14:paraId="3BE100AB" w14:textId="6CF2BDA8" w:rsidR="00C202BA" w:rsidRPr="00C202BA" w:rsidRDefault="00C202BA" w:rsidP="00C202BA">
      <w:pPr>
        <w:rPr>
          <w:rFonts w:ascii="Verdana" w:eastAsia="Times New Roman" w:hAnsi="Verdana"/>
          <w:b/>
          <w:sz w:val="20"/>
          <w:szCs w:val="20"/>
          <w:shd w:val="clear" w:color="auto" w:fill="FFFFFF"/>
        </w:rPr>
      </w:pPr>
      <w:r w:rsidRPr="00C202BA">
        <w:rPr>
          <w:rFonts w:ascii="Cambria" w:hAnsi="Cambria" w:cs="Segoe UI"/>
          <w:b/>
          <w:color w:val="201F1E"/>
          <w:sz w:val="36"/>
          <w:szCs w:val="36"/>
          <w:lang w:val="en"/>
        </w:rPr>
        <w:t>Curfew in Effect </w:t>
      </w:r>
      <w:r>
        <w:rPr>
          <w:rFonts w:ascii="Cambria" w:hAnsi="Cambria" w:cs="Segoe UI"/>
          <w:b/>
          <w:color w:val="201F1E"/>
          <w:sz w:val="36"/>
          <w:szCs w:val="36"/>
          <w:lang w:val="en"/>
        </w:rPr>
        <w:br/>
      </w:r>
      <w:r w:rsidRPr="00C202BA">
        <w:rPr>
          <w:rFonts w:ascii="Verdana" w:hAnsi="Verdana" w:cs="Segoe UI"/>
          <w:color w:val="201F1E"/>
          <w:sz w:val="20"/>
          <w:szCs w:val="20"/>
          <w:lang w:val="en"/>
        </w:rPr>
        <w:t xml:space="preserve">In anticipation of protests, Mayor Greg Fischer signed an Executive Order setting a countywide, 72-hour curfew from 9 p.m. to 6:30 a.m.  The curfew was in effect last </w:t>
      </w:r>
      <w:r w:rsidRPr="00C202BA">
        <w:rPr>
          <w:rFonts w:ascii="Verdana" w:hAnsi="Verdana" w:cs="Segoe UI"/>
          <w:color w:val="201F1E"/>
          <w:sz w:val="20"/>
          <w:szCs w:val="20"/>
          <w:lang w:val="en"/>
        </w:rPr>
        <w:lastRenderedPageBreak/>
        <w:t>night and it ends at 6:30 a.m. on Saturday morning. The Mayor has urged people to start making their way home at 8 p.m. The curfew does not apply to people commuting to work, house of worship for services or seeking medical attention for themselves or others.</w:t>
      </w:r>
    </w:p>
    <w:p w14:paraId="234B9A0A" w14:textId="7BD5FA4D" w:rsidR="00C202BA" w:rsidRPr="00C202BA" w:rsidRDefault="00C202BA" w:rsidP="00C202BA">
      <w:pPr>
        <w:pStyle w:val="NormalWeb"/>
        <w:shd w:val="clear" w:color="auto" w:fill="FFFFFF"/>
        <w:rPr>
          <w:rFonts w:ascii="Verdana" w:hAnsi="Verdana" w:cs="Segoe UI"/>
          <w:color w:val="201F1E"/>
          <w:sz w:val="20"/>
          <w:szCs w:val="20"/>
        </w:rPr>
      </w:pPr>
      <w:r w:rsidRPr="00C202BA">
        <w:rPr>
          <w:rFonts w:ascii="Verdana" w:hAnsi="Verdana" w:cs="Segoe UI"/>
          <w:color w:val="201F1E"/>
          <w:sz w:val="20"/>
          <w:szCs w:val="20"/>
          <w:lang w:val="en"/>
        </w:rPr>
        <w:t>The Mayor added that all Louisville Metro Government buildings in the downtown corridor are closed today. That includes: Metro Hall and its Annex; City Hall and its Annex; Fiscal Court; the Sinking Fund; LMPD headquarters; Metro Development and Metro Safe on South Fifth Street; Youth Detention Services; and the Alexander Building on West Main. </w:t>
      </w:r>
    </w:p>
    <w:p w14:paraId="4FDD6695" w14:textId="52019F5D" w:rsidR="005054AA" w:rsidRDefault="3C1A976F" w:rsidP="005054AA">
      <w:pPr>
        <w:shd w:val="clear" w:color="auto" w:fill="FFFFFF" w:themeFill="background1"/>
        <w:rPr>
          <w:rFonts w:ascii="Cambria" w:hAnsi="Cambria"/>
          <w:b/>
          <w:bCs/>
          <w:sz w:val="36"/>
          <w:szCs w:val="36"/>
        </w:rPr>
      </w:pPr>
      <w:r w:rsidRPr="3C1A976F">
        <w:rPr>
          <w:rFonts w:ascii="Cambria" w:hAnsi="Cambria"/>
          <w:b/>
          <w:bCs/>
          <w:sz w:val="36"/>
          <w:szCs w:val="36"/>
        </w:rPr>
        <w:t xml:space="preserve">Conversion Therapy Ban Approved </w:t>
      </w:r>
    </w:p>
    <w:p w14:paraId="684C0EDA" w14:textId="4D04E54C" w:rsidR="3C1A976F" w:rsidRPr="005054AA" w:rsidRDefault="3C1A976F" w:rsidP="005054AA">
      <w:pPr>
        <w:shd w:val="clear" w:color="auto" w:fill="FFFFFF" w:themeFill="background1"/>
        <w:rPr>
          <w:rFonts w:ascii="Verdana" w:hAnsi="Verdana"/>
          <w:b/>
          <w:bCs/>
          <w:color w:val="auto"/>
          <w:sz w:val="36"/>
          <w:szCs w:val="36"/>
        </w:rPr>
      </w:pPr>
      <w:r w:rsidRPr="005054AA">
        <w:rPr>
          <w:rFonts w:ascii="Verdana" w:eastAsia="Verdana" w:hAnsi="Verdana"/>
          <w:color w:val="auto"/>
          <w:sz w:val="20"/>
          <w:szCs w:val="20"/>
        </w:rPr>
        <w:t xml:space="preserve">I was pleased to see twenty-four colleagues come together in voting for an ordinance that prohibits licensed professionals from subjecting LGBTQ youth to the dangerous and discredited practice of conversion therapy. With a 24 to 1 vote on September 17, Louisville joins twenty states and over seventy cities with similar laws.  Hopefully, it will help lead to a statewide ban in 2021.  </w:t>
      </w:r>
    </w:p>
    <w:p w14:paraId="5F2BE6BC" w14:textId="23CA8095" w:rsidR="3C1A976F" w:rsidRPr="005054AA" w:rsidRDefault="3C1A976F" w:rsidP="005054AA">
      <w:pPr>
        <w:pStyle w:val="ListParagraph"/>
        <w:rPr>
          <w:rFonts w:ascii="Verdana" w:eastAsia="Verdana" w:hAnsi="Verdana" w:cs="Arial"/>
          <w:sz w:val="20"/>
          <w:szCs w:val="20"/>
        </w:rPr>
      </w:pPr>
    </w:p>
    <w:p w14:paraId="2841AFA6" w14:textId="672E185D" w:rsidR="3C1A976F" w:rsidRPr="005054AA" w:rsidRDefault="3C1A976F" w:rsidP="005054AA">
      <w:pPr>
        <w:rPr>
          <w:rFonts w:ascii="Verdana" w:eastAsia="Verdana" w:hAnsi="Verdana"/>
          <w:color w:val="auto"/>
          <w:sz w:val="20"/>
          <w:szCs w:val="20"/>
        </w:rPr>
      </w:pPr>
      <w:r w:rsidRPr="005054AA">
        <w:rPr>
          <w:rFonts w:ascii="Verdana" w:eastAsia="Verdana" w:hAnsi="Verdana"/>
          <w:color w:val="auto"/>
          <w:sz w:val="20"/>
          <w:szCs w:val="20"/>
        </w:rPr>
        <w:t xml:space="preserve">“Conversion therapy” refers to a range of practices which purport to change sexual orientation or gender identity.  The practices don’t work, and they hurt kids.   According to research published in the </w:t>
      </w:r>
      <w:hyperlink r:id="rId7">
        <w:r w:rsidRPr="005054AA">
          <w:rPr>
            <w:rStyle w:val="Hyperlink"/>
            <w:rFonts w:ascii="Verdana" w:eastAsia="Verdana" w:hAnsi="Verdana"/>
            <w:color w:val="1779BA"/>
            <w:sz w:val="20"/>
            <w:szCs w:val="20"/>
            <w:u w:val="none"/>
          </w:rPr>
          <w:t>American Journal of Public Health</w:t>
        </w:r>
      </w:hyperlink>
      <w:r w:rsidRPr="005054AA">
        <w:rPr>
          <w:rFonts w:ascii="Verdana" w:eastAsia="Verdana" w:hAnsi="Verdana"/>
          <w:color w:val="58626D"/>
          <w:sz w:val="20"/>
          <w:szCs w:val="20"/>
        </w:rPr>
        <w:t xml:space="preserve">, </w:t>
      </w:r>
      <w:r w:rsidRPr="005054AA">
        <w:rPr>
          <w:rFonts w:ascii="Verdana" w:eastAsia="Verdana" w:hAnsi="Verdana"/>
          <w:color w:val="auto"/>
          <w:sz w:val="20"/>
          <w:szCs w:val="20"/>
        </w:rPr>
        <w:t xml:space="preserve">LGBTQ youth who underwent conversion therapy were more than twice as likely to report having attempted suicide and more than 2.5 times as likely to report multiple suicide attempts in the past year. Conversion therapy is widely opposed by prominent professional medical associations including the American Medical Association, the American Psychological Association, and the American Academy of Pediatrics. </w:t>
      </w:r>
    </w:p>
    <w:p w14:paraId="0AF0F719" w14:textId="65DD3D4F" w:rsidR="3C1A976F" w:rsidRPr="005054AA" w:rsidRDefault="3C1A976F" w:rsidP="3C1A976F">
      <w:pPr>
        <w:shd w:val="clear" w:color="auto" w:fill="FFFFFF" w:themeFill="background1"/>
        <w:rPr>
          <w:rFonts w:ascii="Verdana" w:eastAsia="Verdana" w:hAnsi="Verdana"/>
          <w:b/>
          <w:bCs/>
          <w:sz w:val="20"/>
          <w:szCs w:val="20"/>
        </w:rPr>
      </w:pPr>
    </w:p>
    <w:p w14:paraId="26FB8571" w14:textId="199CAD0E" w:rsidR="3C1A976F" w:rsidRPr="005054AA" w:rsidRDefault="3C1A976F" w:rsidP="3C1A976F">
      <w:pPr>
        <w:shd w:val="clear" w:color="auto" w:fill="FFFFFF" w:themeFill="background1"/>
        <w:rPr>
          <w:rFonts w:ascii="Verdana" w:eastAsia="Verdana" w:hAnsi="Verdana"/>
          <w:sz w:val="20"/>
          <w:szCs w:val="20"/>
        </w:rPr>
      </w:pPr>
      <w:r w:rsidRPr="005054AA">
        <w:rPr>
          <w:rFonts w:ascii="Verdana" w:eastAsia="Verdana" w:hAnsi="Verdana"/>
          <w:sz w:val="20"/>
          <w:szCs w:val="20"/>
        </w:rPr>
        <w:t xml:space="preserve">I’ve been working on the ordinance for several months and filed it on August 31.  It passed with nine cosponsors and a nearly unanimous vote.  Thanks to everyone who helped in the effort. </w:t>
      </w:r>
    </w:p>
    <w:p w14:paraId="2C3B437C" w14:textId="2F50F8A2" w:rsidR="3C1A976F" w:rsidRPr="005054AA" w:rsidRDefault="3C1A976F" w:rsidP="3C1A976F">
      <w:pPr>
        <w:shd w:val="clear" w:color="auto" w:fill="FFFFFF" w:themeFill="background1"/>
        <w:rPr>
          <w:rFonts w:ascii="Verdana" w:eastAsia="Verdana" w:hAnsi="Verdana"/>
          <w:sz w:val="20"/>
          <w:szCs w:val="20"/>
        </w:rPr>
      </w:pPr>
    </w:p>
    <w:p w14:paraId="71B44A28" w14:textId="78E89E3A" w:rsidR="3C1A976F" w:rsidRDefault="3C1A976F" w:rsidP="3C1A976F">
      <w:pPr>
        <w:shd w:val="clear" w:color="auto" w:fill="FFFFFF" w:themeFill="background1"/>
        <w:rPr>
          <w:rFonts w:ascii="Verdana" w:eastAsia="Verdana" w:hAnsi="Verdana"/>
          <w:sz w:val="20"/>
          <w:szCs w:val="20"/>
        </w:rPr>
      </w:pPr>
      <w:r w:rsidRPr="005054AA">
        <w:rPr>
          <w:rFonts w:ascii="Verdana" w:eastAsia="Verdana" w:hAnsi="Verdana"/>
          <w:sz w:val="20"/>
          <w:szCs w:val="20"/>
        </w:rPr>
        <w:t xml:space="preserve">More on the new ordinance is in this </w:t>
      </w:r>
      <w:hyperlink r:id="rId8" w:history="1">
        <w:r w:rsidRPr="005054AA">
          <w:rPr>
            <w:rStyle w:val="Hyperlink"/>
            <w:rFonts w:ascii="Verdana" w:eastAsia="Verdana" w:hAnsi="Verdana"/>
            <w:sz w:val="20"/>
            <w:szCs w:val="20"/>
          </w:rPr>
          <w:t>Courier-Journal report</w:t>
        </w:r>
      </w:hyperlink>
      <w:r w:rsidR="005054AA" w:rsidRPr="005054AA">
        <w:rPr>
          <w:rFonts w:ascii="Verdana" w:eastAsia="Verdana" w:hAnsi="Verdana"/>
          <w:sz w:val="20"/>
          <w:szCs w:val="20"/>
        </w:rPr>
        <w:t>.</w:t>
      </w:r>
      <w:r w:rsidRPr="005054AA">
        <w:rPr>
          <w:rFonts w:ascii="Verdana" w:eastAsia="Verdana" w:hAnsi="Verdana"/>
          <w:sz w:val="20"/>
          <w:szCs w:val="20"/>
        </w:rPr>
        <w:t xml:space="preserve"> </w:t>
      </w:r>
    </w:p>
    <w:p w14:paraId="0F0B13FB" w14:textId="77777777" w:rsidR="00C941AF" w:rsidRPr="00C941AF" w:rsidRDefault="00C941AF" w:rsidP="3C1A976F">
      <w:pPr>
        <w:shd w:val="clear" w:color="auto" w:fill="FFFFFF" w:themeFill="background1"/>
        <w:rPr>
          <w:rFonts w:ascii="Verdana" w:eastAsia="Verdana" w:hAnsi="Verdana"/>
          <w:sz w:val="20"/>
          <w:szCs w:val="20"/>
        </w:rPr>
      </w:pPr>
    </w:p>
    <w:p w14:paraId="4DB10C89" w14:textId="229EB873" w:rsidR="009E2287" w:rsidRDefault="3C1A976F" w:rsidP="3C1A976F">
      <w:pPr>
        <w:shd w:val="clear" w:color="auto" w:fill="FFFFFF" w:themeFill="background1"/>
        <w:rPr>
          <w:rFonts w:ascii="Verdana" w:eastAsia="Times New Roman" w:hAnsi="Verdana" w:cs="Segoe UI Historic"/>
          <w:color w:val="050505"/>
          <w:sz w:val="20"/>
          <w:szCs w:val="20"/>
          <w:lang w:eastAsia="en-US"/>
        </w:rPr>
      </w:pPr>
      <w:r w:rsidRPr="3C1A976F">
        <w:rPr>
          <w:rFonts w:ascii="Cambria" w:hAnsi="Cambria"/>
          <w:b/>
          <w:bCs/>
          <w:sz w:val="36"/>
          <w:szCs w:val="36"/>
        </w:rPr>
        <w:t xml:space="preserve">Registration and Voting Information </w:t>
      </w:r>
      <w:r w:rsidR="009E2287">
        <w:br/>
      </w:r>
      <w:r w:rsidRPr="3C1A976F">
        <w:rPr>
          <w:rFonts w:ascii="Verdana" w:eastAsia="Times New Roman" w:hAnsi="Verdana" w:cs="Segoe UI Historic"/>
          <w:color w:val="050505"/>
          <w:sz w:val="20"/>
          <w:szCs w:val="20"/>
          <w:lang w:eastAsia="en-US"/>
        </w:rPr>
        <w:t xml:space="preserve">Election Day – November 3 - is forty days away and time is running out to register and make a plan to vote.  </w:t>
      </w:r>
    </w:p>
    <w:p w14:paraId="5DAB6C7B" w14:textId="77777777" w:rsidR="009E2287" w:rsidRDefault="009E2287" w:rsidP="009E2287">
      <w:pPr>
        <w:shd w:val="clear" w:color="auto" w:fill="FFFFFF"/>
        <w:rPr>
          <w:rFonts w:ascii="Verdana" w:eastAsia="Times New Roman" w:hAnsi="Verdana" w:cs="Segoe UI Historic"/>
          <w:color w:val="050505"/>
          <w:sz w:val="20"/>
          <w:szCs w:val="20"/>
          <w:lang w:eastAsia="en-US"/>
        </w:rPr>
      </w:pPr>
    </w:p>
    <w:p w14:paraId="5EEEEA79" w14:textId="77777777" w:rsidR="009E2287" w:rsidRDefault="009E2287" w:rsidP="009E2287">
      <w:pPr>
        <w:shd w:val="clear" w:color="auto" w:fill="FFFFFF"/>
        <w:rPr>
          <w:rFonts w:ascii="Verdana" w:eastAsia="Times New Roman" w:hAnsi="Verdana" w:cs="Segoe UI Historic"/>
          <w:color w:val="050505"/>
          <w:sz w:val="20"/>
          <w:szCs w:val="20"/>
          <w:lang w:eastAsia="en-US"/>
        </w:rPr>
      </w:pPr>
      <w:r w:rsidRPr="74AE9285">
        <w:rPr>
          <w:rFonts w:ascii="Verdana" w:eastAsia="Times New Roman" w:hAnsi="Verdana" w:cs="Segoe UI Historic"/>
          <w:color w:val="050505"/>
          <w:sz w:val="20"/>
          <w:szCs w:val="20"/>
          <w:lang w:eastAsia="en-US"/>
        </w:rPr>
        <w:t>REGISTER:</w:t>
      </w:r>
    </w:p>
    <w:p w14:paraId="683745DB" w14:textId="77777777" w:rsidR="009E2287" w:rsidRDefault="009E2287" w:rsidP="009E2287">
      <w:pPr>
        <w:shd w:val="clear" w:color="auto" w:fill="FFFFFF"/>
        <w:rPr>
          <w:rFonts w:ascii="Verdana" w:eastAsia="Times New Roman" w:hAnsi="Verdana" w:cs="Segoe UI Historic"/>
          <w:color w:val="050505"/>
          <w:sz w:val="20"/>
          <w:szCs w:val="20"/>
          <w:lang w:eastAsia="en-US"/>
        </w:rPr>
      </w:pPr>
      <w:r w:rsidRPr="74AE9285">
        <w:rPr>
          <w:rFonts w:ascii="Verdana" w:eastAsia="Times New Roman" w:hAnsi="Verdana" w:cs="Segoe UI Historic"/>
          <w:color w:val="050505"/>
          <w:sz w:val="20"/>
          <w:szCs w:val="20"/>
          <w:lang w:eastAsia="en-US"/>
        </w:rPr>
        <w:t xml:space="preserve">The deadline to register to vote is </w:t>
      </w:r>
      <w:r w:rsidRPr="74AE9285">
        <w:rPr>
          <w:rFonts w:ascii="Verdana" w:eastAsia="Times New Roman" w:hAnsi="Verdana" w:cs="Segoe UI Historic"/>
          <w:color w:val="050505"/>
          <w:sz w:val="20"/>
          <w:szCs w:val="20"/>
          <w:u w:val="single"/>
          <w:lang w:eastAsia="en-US"/>
        </w:rPr>
        <w:t>October 5</w:t>
      </w:r>
      <w:r w:rsidR="004F5F37">
        <w:rPr>
          <w:rFonts w:ascii="Verdana" w:eastAsia="Times New Roman" w:hAnsi="Verdana" w:cs="Segoe UI Historic"/>
          <w:color w:val="050505"/>
          <w:sz w:val="20"/>
          <w:szCs w:val="20"/>
          <w:lang w:eastAsia="en-US"/>
        </w:rPr>
        <w:t xml:space="preserve"> at 4:00 p.m. local time</w:t>
      </w:r>
      <w:r w:rsidRPr="74AE9285">
        <w:rPr>
          <w:rFonts w:ascii="Verdana" w:eastAsia="Times New Roman" w:hAnsi="Verdana" w:cs="Segoe UI Historic"/>
          <w:color w:val="050505"/>
          <w:sz w:val="20"/>
          <w:szCs w:val="20"/>
          <w:lang w:eastAsia="en-US"/>
        </w:rPr>
        <w:t xml:space="preserve">.  Register, check or change your registration at GoVoteKY.com.  </w:t>
      </w:r>
    </w:p>
    <w:p w14:paraId="02EB378F" w14:textId="77777777" w:rsidR="009E2287" w:rsidRDefault="009E2287" w:rsidP="009E2287">
      <w:pPr>
        <w:shd w:val="clear" w:color="auto" w:fill="FFFFFF"/>
        <w:rPr>
          <w:rFonts w:ascii="Verdana" w:eastAsia="Times New Roman" w:hAnsi="Verdana" w:cs="Segoe UI Historic"/>
          <w:color w:val="050505"/>
          <w:sz w:val="20"/>
          <w:szCs w:val="20"/>
          <w:lang w:eastAsia="en-US"/>
        </w:rPr>
      </w:pPr>
    </w:p>
    <w:p w14:paraId="276C7A58" w14:textId="77777777" w:rsidR="009E2287" w:rsidRPr="008C74DD" w:rsidRDefault="009E2287" w:rsidP="009E2287">
      <w:pPr>
        <w:shd w:val="clear" w:color="auto" w:fill="FFFFFF"/>
        <w:rPr>
          <w:rFonts w:ascii="Verdana" w:eastAsia="Times New Roman" w:hAnsi="Verdana" w:cs="Segoe UI Historic"/>
          <w:color w:val="050505"/>
          <w:sz w:val="20"/>
          <w:szCs w:val="20"/>
          <w:lang w:eastAsia="en-US"/>
        </w:rPr>
      </w:pPr>
      <w:r w:rsidRPr="008C74DD">
        <w:rPr>
          <w:rFonts w:ascii="Verdana" w:eastAsia="Times New Roman" w:hAnsi="Verdana" w:cs="Segoe UI Historic"/>
          <w:color w:val="050505"/>
          <w:sz w:val="20"/>
          <w:szCs w:val="20"/>
          <w:lang w:eastAsia="en-US"/>
        </w:rPr>
        <w:t>ABSENTEE VOTING:</w:t>
      </w:r>
    </w:p>
    <w:p w14:paraId="76A6F8BB" w14:textId="116DC472" w:rsidR="009E2287" w:rsidRDefault="3C1A976F" w:rsidP="3C1A976F">
      <w:pPr>
        <w:shd w:val="clear" w:color="auto" w:fill="FFFFFF" w:themeFill="background1"/>
        <w:rPr>
          <w:rFonts w:ascii="Verdana" w:eastAsia="Times New Roman" w:hAnsi="Verdana" w:cs="Segoe UI Historic"/>
          <w:color w:val="050505"/>
          <w:sz w:val="20"/>
          <w:szCs w:val="20"/>
          <w:lang w:eastAsia="en-US"/>
        </w:rPr>
      </w:pPr>
      <w:r w:rsidRPr="3C1A976F">
        <w:rPr>
          <w:rFonts w:ascii="Verdana" w:eastAsia="Times New Roman" w:hAnsi="Verdana" w:cs="Segoe UI Historic"/>
          <w:color w:val="050505"/>
          <w:sz w:val="20"/>
          <w:szCs w:val="20"/>
          <w:lang w:eastAsia="en-US"/>
        </w:rPr>
        <w:t xml:space="preserve">Now through </w:t>
      </w:r>
      <w:r w:rsidRPr="3C1A976F">
        <w:rPr>
          <w:rFonts w:ascii="Verdana" w:eastAsia="Times New Roman" w:hAnsi="Verdana" w:cs="Segoe UI Historic"/>
          <w:color w:val="050505"/>
          <w:sz w:val="20"/>
          <w:szCs w:val="20"/>
          <w:u w:val="single"/>
          <w:lang w:eastAsia="en-US"/>
        </w:rPr>
        <w:t>October 9,</w:t>
      </w:r>
      <w:r w:rsidRPr="3C1A976F">
        <w:rPr>
          <w:rFonts w:ascii="Verdana" w:eastAsia="Times New Roman" w:hAnsi="Verdana" w:cs="Segoe UI Historic"/>
          <w:color w:val="050505"/>
          <w:sz w:val="20"/>
          <w:szCs w:val="20"/>
          <w:lang w:eastAsia="en-US"/>
        </w:rPr>
        <w:t xml:space="preserve"> individuals concerned about contracting or spreading the coronavirus may request an absentee ballot via an online portal at GoVoteKY.com. The process is very simple and fast. Ballots are now being mailed to registered voters who requested them through the portal. To ensure all votes are counted, absentee ballots are required to be postmarked by Election Day, November 3, and received by November 6. For those concerned about postal delays, Individuals who don’t want to return their ballots through the mail may place them in secure drop-off boxes. The current plan is for five of them, with the closest one to District 9 at the KFC YUM! Center. </w:t>
      </w:r>
    </w:p>
    <w:p w14:paraId="6A05A809" w14:textId="77777777" w:rsidR="009E2287" w:rsidRPr="008C74DD" w:rsidRDefault="009E2287" w:rsidP="009E2287">
      <w:pPr>
        <w:shd w:val="clear" w:color="auto" w:fill="FFFFFF"/>
        <w:rPr>
          <w:rFonts w:ascii="Verdana" w:eastAsia="Times New Roman" w:hAnsi="Verdana" w:cs="Segoe UI Historic"/>
          <w:color w:val="050505"/>
          <w:sz w:val="20"/>
          <w:szCs w:val="20"/>
          <w:lang w:eastAsia="en-US"/>
        </w:rPr>
      </w:pPr>
    </w:p>
    <w:p w14:paraId="5431B3A7" w14:textId="77777777" w:rsidR="009E2287" w:rsidRPr="004F5F37" w:rsidRDefault="009E2287" w:rsidP="009E2287">
      <w:pPr>
        <w:shd w:val="clear" w:color="auto" w:fill="FFFFFF"/>
        <w:rPr>
          <w:rFonts w:ascii="Verdana" w:eastAsia="Times New Roman" w:hAnsi="Verdana" w:cs="Segoe UI Historic"/>
          <w:color w:val="050505"/>
          <w:sz w:val="20"/>
          <w:szCs w:val="20"/>
          <w:lang w:eastAsia="en-US"/>
        </w:rPr>
      </w:pPr>
      <w:r w:rsidRPr="004F5F37">
        <w:rPr>
          <w:rFonts w:ascii="Verdana" w:eastAsia="Times New Roman" w:hAnsi="Verdana" w:cs="Segoe UI Historic"/>
          <w:color w:val="050505"/>
          <w:sz w:val="20"/>
          <w:szCs w:val="20"/>
          <w:lang w:eastAsia="en-US"/>
        </w:rPr>
        <w:t>EARLY IN-PERSON VOTING:</w:t>
      </w:r>
    </w:p>
    <w:p w14:paraId="08AD34D6" w14:textId="537980E0" w:rsidR="009E2287" w:rsidRPr="004F5F37" w:rsidRDefault="3C1A976F" w:rsidP="3C1A976F">
      <w:pPr>
        <w:pStyle w:val="ListParagraph"/>
        <w:numPr>
          <w:ilvl w:val="0"/>
          <w:numId w:val="23"/>
        </w:numPr>
        <w:rPr>
          <w:rFonts w:ascii="Verdana" w:eastAsia="Verdana" w:hAnsi="Verdana" w:cs="Verdana"/>
          <w:color w:val="333333"/>
          <w:sz w:val="20"/>
          <w:szCs w:val="20"/>
        </w:rPr>
      </w:pPr>
      <w:r w:rsidRPr="3C1A976F">
        <w:rPr>
          <w:rFonts w:ascii="Verdana" w:eastAsia="Source Sans Pro" w:hAnsi="Verdana" w:cs="Source Sans Pro"/>
          <w:color w:val="333333"/>
          <w:sz w:val="20"/>
          <w:szCs w:val="20"/>
        </w:rPr>
        <w:t xml:space="preserve">Beginning Oct. 13, three weeks before the election, every Monday-Saturday until Election Day, from 8:30 AM – 4:30 PM, there will be in-person early voting. Jefferson County Clerk Bobbie Holsclaw has proposed four sites for early voting, with the closest one to District 9 being the KFC YUM! Center downtown. The plan must be approved by state officials and there is a push underway to have more sites. </w:t>
      </w:r>
    </w:p>
    <w:p w14:paraId="6E58387A" w14:textId="21655E9F" w:rsidR="009E2287" w:rsidRPr="004F5F37" w:rsidRDefault="3C1A976F" w:rsidP="3C1A976F">
      <w:pPr>
        <w:pStyle w:val="ListParagraph"/>
        <w:numPr>
          <w:ilvl w:val="0"/>
          <w:numId w:val="23"/>
        </w:numPr>
        <w:rPr>
          <w:color w:val="333333"/>
          <w:sz w:val="20"/>
          <w:szCs w:val="20"/>
        </w:rPr>
      </w:pPr>
      <w:r w:rsidRPr="3C1A976F">
        <w:rPr>
          <w:rFonts w:ascii="Verdana" w:eastAsia="Source Sans Pro" w:hAnsi="Verdana" w:cs="Source Sans Pro"/>
          <w:color w:val="333333"/>
          <w:sz w:val="20"/>
          <w:szCs w:val="20"/>
        </w:rPr>
        <w:t>Early voting is not absentee voting – anyone can vote early for any reason.</w:t>
      </w:r>
      <w:r w:rsidRPr="3C1A976F">
        <w:rPr>
          <w:rFonts w:ascii="Verdana" w:eastAsia="Times New Roman" w:hAnsi="Verdana" w:cs="Segoe UI Historic"/>
          <w:color w:val="050505"/>
          <w:sz w:val="20"/>
          <w:szCs w:val="20"/>
        </w:rPr>
        <w:t xml:space="preserve"> </w:t>
      </w:r>
    </w:p>
    <w:p w14:paraId="5A39BBE3" w14:textId="77777777" w:rsidR="009E2287" w:rsidRPr="004F5F37" w:rsidRDefault="009E2287" w:rsidP="009E2287">
      <w:pPr>
        <w:shd w:val="clear" w:color="auto" w:fill="FFFFFF"/>
        <w:rPr>
          <w:rFonts w:ascii="Verdana" w:eastAsia="Times New Roman" w:hAnsi="Verdana" w:cs="Segoe UI Historic"/>
          <w:color w:val="050505"/>
          <w:sz w:val="20"/>
          <w:szCs w:val="20"/>
          <w:lang w:eastAsia="en-US"/>
        </w:rPr>
      </w:pPr>
    </w:p>
    <w:p w14:paraId="7AD3BBDD" w14:textId="77777777" w:rsidR="009E2287" w:rsidRPr="004F5F37" w:rsidRDefault="009E2287" w:rsidP="009E2287">
      <w:pPr>
        <w:shd w:val="clear" w:color="auto" w:fill="FFFFFF"/>
        <w:rPr>
          <w:rFonts w:ascii="Verdana" w:eastAsia="Times New Roman" w:hAnsi="Verdana" w:cs="Segoe UI Historic"/>
          <w:color w:val="050505"/>
          <w:sz w:val="20"/>
          <w:szCs w:val="20"/>
          <w:lang w:eastAsia="en-US"/>
        </w:rPr>
      </w:pPr>
      <w:r w:rsidRPr="004F5F37">
        <w:rPr>
          <w:rFonts w:ascii="Verdana" w:eastAsia="Times New Roman" w:hAnsi="Verdana" w:cs="Segoe UI Historic"/>
          <w:color w:val="050505"/>
          <w:sz w:val="20"/>
          <w:szCs w:val="20"/>
          <w:lang w:eastAsia="en-US"/>
        </w:rPr>
        <w:t>ELECTION DAY VOTING:</w:t>
      </w:r>
    </w:p>
    <w:p w14:paraId="41C8F396" w14:textId="4941FF6F" w:rsidR="009E2287" w:rsidRDefault="3C1A976F" w:rsidP="3C1A976F">
      <w:pPr>
        <w:shd w:val="clear" w:color="auto" w:fill="FFFFFF" w:themeFill="background1"/>
        <w:rPr>
          <w:rFonts w:ascii="Verdana" w:eastAsia="Times New Roman" w:hAnsi="Verdana" w:cs="Segoe UI Historic"/>
          <w:color w:val="050505"/>
          <w:sz w:val="20"/>
          <w:szCs w:val="20"/>
          <w:lang w:eastAsia="en-US"/>
        </w:rPr>
      </w:pPr>
      <w:r w:rsidRPr="3C1A976F">
        <w:rPr>
          <w:rFonts w:ascii="Verdana" w:eastAsia="Times New Roman" w:hAnsi="Verdana" w:cs="Segoe UI Historic"/>
          <w:color w:val="050505"/>
          <w:sz w:val="20"/>
          <w:szCs w:val="20"/>
          <w:lang w:eastAsia="en-US"/>
        </w:rPr>
        <w:t xml:space="preserve">There will be polling places on Election Day, but the number and locations is still to be finalized.  Clerk Holsclaw has proposed eight polling sites in the entire county, with none in District 9 and none within the Watterson Expressway, east of I-65. The closest ones are the KFC YUM! Center and Ballard High School. State officials will determine if more must be added.  </w:t>
      </w:r>
    </w:p>
    <w:p w14:paraId="32E85725" w14:textId="0FD9B3E1" w:rsidR="3C1A976F" w:rsidRDefault="3C1A976F" w:rsidP="3C1A976F">
      <w:pPr>
        <w:shd w:val="clear" w:color="auto" w:fill="FFFFFF" w:themeFill="background1"/>
        <w:rPr>
          <w:rFonts w:ascii="Verdana" w:eastAsia="Times New Roman" w:hAnsi="Verdana" w:cs="Segoe UI Historic"/>
          <w:color w:val="050505"/>
          <w:sz w:val="20"/>
          <w:szCs w:val="20"/>
          <w:lang w:eastAsia="en-US"/>
        </w:rPr>
      </w:pPr>
    </w:p>
    <w:p w14:paraId="2A1D857A" w14:textId="02C19635" w:rsidR="3C1A976F" w:rsidRDefault="3C1A976F" w:rsidP="3C1A976F">
      <w:pPr>
        <w:shd w:val="clear" w:color="auto" w:fill="FFFFFF" w:themeFill="background1"/>
        <w:rPr>
          <w:rFonts w:ascii="Verdana" w:eastAsia="Times New Roman" w:hAnsi="Verdana" w:cs="Segoe UI Historic"/>
          <w:color w:val="050505"/>
          <w:sz w:val="20"/>
          <w:szCs w:val="20"/>
          <w:lang w:eastAsia="en-US"/>
        </w:rPr>
      </w:pPr>
      <w:r w:rsidRPr="3C1A976F">
        <w:rPr>
          <w:rFonts w:ascii="Verdana" w:eastAsia="Times New Roman" w:hAnsi="Verdana" w:cs="Segoe UI Historic"/>
          <w:color w:val="050505"/>
          <w:sz w:val="20"/>
          <w:szCs w:val="20"/>
          <w:lang w:eastAsia="en-US"/>
        </w:rPr>
        <w:t xml:space="preserve">The proposed Jefferson County plan, still not approved by the state, is </w:t>
      </w:r>
      <w:hyperlink r:id="rId9" w:history="1">
        <w:r w:rsidRPr="00C941AF">
          <w:rPr>
            <w:rStyle w:val="Hyperlink"/>
            <w:rFonts w:ascii="Verdana" w:eastAsia="Times New Roman" w:hAnsi="Verdana" w:cs="Segoe UI Historic"/>
            <w:sz w:val="20"/>
            <w:szCs w:val="20"/>
            <w:lang w:eastAsia="en-US"/>
          </w:rPr>
          <w:t>here</w:t>
        </w:r>
      </w:hyperlink>
      <w:r w:rsidRPr="3C1A976F">
        <w:rPr>
          <w:rFonts w:ascii="Verdana" w:eastAsia="Verdana" w:hAnsi="Verdana" w:cs="Verdana"/>
          <w:sz w:val="20"/>
          <w:szCs w:val="20"/>
        </w:rPr>
        <w:t xml:space="preserve">. </w:t>
      </w:r>
    </w:p>
    <w:p w14:paraId="71E98CEB" w14:textId="4CCE1823" w:rsidR="3C1A976F" w:rsidRDefault="3C1A976F" w:rsidP="3C1A976F">
      <w:pPr>
        <w:shd w:val="clear" w:color="auto" w:fill="FFFFFF" w:themeFill="background1"/>
        <w:rPr>
          <w:rFonts w:ascii="Verdana" w:eastAsia="Times New Roman" w:hAnsi="Verdana" w:cs="Segoe UI Historic"/>
          <w:color w:val="050505"/>
          <w:sz w:val="20"/>
          <w:szCs w:val="20"/>
          <w:lang w:eastAsia="en-US"/>
        </w:rPr>
      </w:pPr>
    </w:p>
    <w:p w14:paraId="250BD941" w14:textId="44D9A4E0" w:rsidR="009E2287" w:rsidRDefault="3C1A976F" w:rsidP="3C1A976F">
      <w:pPr>
        <w:pStyle w:val="NormalWeb"/>
        <w:spacing w:before="0" w:beforeAutospacing="0" w:after="0" w:afterAutospacing="0"/>
        <w:rPr>
          <w:rFonts w:ascii="Verdana" w:hAnsi="Verdana" w:cs="Arial"/>
          <w:color w:val="000000"/>
          <w:sz w:val="20"/>
          <w:szCs w:val="20"/>
        </w:rPr>
      </w:pPr>
      <w:r w:rsidRPr="3C1A976F">
        <w:rPr>
          <w:rFonts w:ascii="Verdana" w:hAnsi="Verdana"/>
          <w:sz w:val="20"/>
          <w:szCs w:val="20"/>
          <w:lang w:eastAsia="en-US"/>
        </w:rPr>
        <w:t>As new announcements are made about voting locations, I’ll report them on my social media pages-</w:t>
      </w:r>
      <w:r w:rsidRPr="3C1A976F">
        <w:rPr>
          <w:rFonts w:ascii="Verdana" w:hAnsi="Verdana" w:cs="Arial"/>
          <w:color w:val="000000" w:themeColor="text1"/>
          <w:sz w:val="20"/>
          <w:szCs w:val="20"/>
        </w:rPr>
        <w:t>the </w:t>
      </w:r>
      <w:hyperlink r:id="rId10">
        <w:r w:rsidRPr="3C1A976F">
          <w:rPr>
            <w:rStyle w:val="Hyperlink"/>
            <w:rFonts w:ascii="Verdana" w:hAnsi="Verdana" w:cs="Arial"/>
            <w:color w:val="0B2091"/>
            <w:sz w:val="20"/>
            <w:szCs w:val="20"/>
          </w:rPr>
          <w:t>D9 blog</w:t>
        </w:r>
      </w:hyperlink>
      <w:r w:rsidRPr="3C1A976F">
        <w:rPr>
          <w:rFonts w:ascii="Verdana" w:hAnsi="Verdana" w:cs="Arial"/>
          <w:color w:val="000000" w:themeColor="text1"/>
          <w:sz w:val="20"/>
          <w:szCs w:val="20"/>
        </w:rPr>
        <w:t>, </w:t>
      </w:r>
      <w:hyperlink r:id="rId11">
        <w:r w:rsidRPr="3C1A976F">
          <w:rPr>
            <w:rStyle w:val="Hyperlink"/>
            <w:rFonts w:ascii="Verdana" w:hAnsi="Verdana" w:cs="Arial"/>
            <w:color w:val="0B2091"/>
            <w:sz w:val="20"/>
            <w:szCs w:val="20"/>
          </w:rPr>
          <w:t>"Councilman Bill Hollander" Facebook page</w:t>
        </w:r>
      </w:hyperlink>
      <w:r w:rsidRPr="3C1A976F">
        <w:rPr>
          <w:rFonts w:ascii="Verdana" w:hAnsi="Verdana" w:cs="Arial"/>
          <w:color w:val="000000" w:themeColor="text1"/>
          <w:sz w:val="20"/>
          <w:szCs w:val="20"/>
        </w:rPr>
        <w:t xml:space="preserve"> and </w:t>
      </w:r>
      <w:hyperlink r:id="rId12">
        <w:r w:rsidRPr="3C1A976F">
          <w:rPr>
            <w:rStyle w:val="Hyperlink"/>
            <w:rFonts w:ascii="Verdana" w:hAnsi="Verdana" w:cs="Arial"/>
            <w:color w:val="0B2091"/>
            <w:sz w:val="20"/>
            <w:szCs w:val="20"/>
          </w:rPr>
          <w:t>@BillHollander Twitter feed</w:t>
        </w:r>
      </w:hyperlink>
      <w:r w:rsidRPr="3C1A976F">
        <w:rPr>
          <w:rFonts w:ascii="Verdana" w:hAnsi="Verdana" w:cs="Arial"/>
          <w:color w:val="000000" w:themeColor="text1"/>
          <w:sz w:val="20"/>
          <w:szCs w:val="20"/>
        </w:rPr>
        <w:t>.    </w:t>
      </w:r>
    </w:p>
    <w:p w14:paraId="0D0B940D" w14:textId="77777777" w:rsidR="00DD4018" w:rsidRPr="00DD4018" w:rsidRDefault="00DD4018" w:rsidP="00DD4018">
      <w:pPr>
        <w:rPr>
          <w:rFonts w:ascii="Verdana" w:hAnsi="Verdana"/>
          <w:sz w:val="20"/>
          <w:szCs w:val="20"/>
        </w:rPr>
      </w:pPr>
    </w:p>
    <w:p w14:paraId="2ADD39C6" w14:textId="77777777" w:rsidR="00E56710" w:rsidRDefault="002C0F29" w:rsidP="002C0F29">
      <w:pPr>
        <w:autoSpaceDE w:val="0"/>
        <w:autoSpaceDN w:val="0"/>
        <w:rPr>
          <w:rFonts w:ascii="Cambria" w:eastAsia="Cambria" w:hAnsi="Cambria" w:cs="Cambria"/>
          <w:b/>
          <w:sz w:val="36"/>
          <w:szCs w:val="36"/>
        </w:rPr>
      </w:pPr>
      <w:r>
        <w:rPr>
          <w:rFonts w:ascii="Cambria" w:eastAsia="Cambria" w:hAnsi="Cambria" w:cs="Cambria"/>
          <w:b/>
          <w:sz w:val="36"/>
          <w:szCs w:val="36"/>
        </w:rPr>
        <w:t xml:space="preserve">TreesLouisville Providing 700 Free Trees </w:t>
      </w:r>
    </w:p>
    <w:p w14:paraId="099D55BB" w14:textId="0F47AC24" w:rsidR="002C0F29" w:rsidRPr="002C0F29" w:rsidRDefault="3C1A976F" w:rsidP="3C1A976F">
      <w:pPr>
        <w:autoSpaceDE w:val="0"/>
        <w:autoSpaceDN w:val="0"/>
        <w:rPr>
          <w:rFonts w:ascii="Verdana" w:eastAsia="Cambria" w:hAnsi="Verdana" w:cs="Cambria"/>
          <w:sz w:val="20"/>
          <w:szCs w:val="20"/>
        </w:rPr>
      </w:pPr>
      <w:r w:rsidRPr="3C1A976F">
        <w:rPr>
          <w:rFonts w:ascii="Verdana" w:eastAsia="Cambria" w:hAnsi="Verdana" w:cs="Cambria"/>
          <w:sz w:val="20"/>
          <w:szCs w:val="20"/>
        </w:rPr>
        <w:t>TreesLouisville is partnering with the Arbor Day Foundation to provide 700 free trees to Louisville residents. This is the fourth round of a partnership that has delivered 2,975 trees at no cost to residents. These trees will have a significant impact on energy savings, carbon sequestration, and improved water quality for decades to come. Trees should arrive in late October or early November, just in time for the tree planting season. The following species are available: Tulip Poplar, Willow, Blackgum, Sycamore, American Beech, Sugar Maple and Redbud.</w:t>
      </w:r>
    </w:p>
    <w:p w14:paraId="29D6B04F" w14:textId="77777777" w:rsidR="002C0F29" w:rsidRPr="002C0F29" w:rsidRDefault="002C0F29" w:rsidP="002C0F29">
      <w:pPr>
        <w:autoSpaceDE w:val="0"/>
        <w:autoSpaceDN w:val="0"/>
        <w:rPr>
          <w:rFonts w:ascii="Verdana" w:eastAsia="Cambria" w:hAnsi="Verdana" w:cs="Cambria"/>
          <w:bCs/>
          <w:sz w:val="20"/>
          <w:szCs w:val="20"/>
        </w:rPr>
      </w:pPr>
      <w:r w:rsidRPr="002C0F29">
        <w:rPr>
          <w:rFonts w:ascii="Verdana" w:eastAsia="Cambria" w:hAnsi="Verdana" w:cs="Cambria"/>
          <w:bCs/>
          <w:sz w:val="20"/>
          <w:szCs w:val="20"/>
        </w:rPr>
        <w:t xml:space="preserve"> </w:t>
      </w:r>
    </w:p>
    <w:p w14:paraId="34100B6A" w14:textId="14B94D44" w:rsidR="0015032C" w:rsidRDefault="3C1A976F" w:rsidP="3C1A976F">
      <w:pPr>
        <w:autoSpaceDE w:val="0"/>
        <w:autoSpaceDN w:val="0"/>
        <w:rPr>
          <w:rFonts w:ascii="Verdana" w:eastAsia="Cambria" w:hAnsi="Verdana" w:cs="Cambria"/>
          <w:sz w:val="20"/>
          <w:szCs w:val="20"/>
        </w:rPr>
      </w:pPr>
      <w:r w:rsidRPr="3C1A976F">
        <w:rPr>
          <w:rFonts w:ascii="Verdana" w:eastAsia="Cambria" w:hAnsi="Verdana" w:cs="Cambria"/>
          <w:sz w:val="20"/>
          <w:szCs w:val="20"/>
        </w:rPr>
        <w:t xml:space="preserve">This “Community Canopy” program is one of the ways TreesLouisville confronts the estimated yearly loss of 54,000 trees in our city, mostly on residential properties.  The organization advocates for Louisvillians to plant trees as a proven strategy to combat the urban heat island effect and clean our water and air. Visit </w:t>
      </w:r>
      <w:r w:rsidRPr="3C1A976F">
        <w:rPr>
          <w:rFonts w:eastAsia="Cambria"/>
          <w:sz w:val="20"/>
          <w:szCs w:val="20"/>
        </w:rPr>
        <w:t>​</w:t>
      </w:r>
      <w:hyperlink r:id="rId13">
        <w:r w:rsidRPr="3C1A976F">
          <w:rPr>
            <w:rStyle w:val="Hyperlink"/>
            <w:rFonts w:ascii="Verdana" w:eastAsia="Cambria" w:hAnsi="Verdana" w:cs="Cambria"/>
            <w:sz w:val="20"/>
            <w:szCs w:val="20"/>
          </w:rPr>
          <w:t>www.arborday.org/treeslouisville</w:t>
        </w:r>
      </w:hyperlink>
      <w:r w:rsidRPr="3C1A976F">
        <w:rPr>
          <w:rFonts w:ascii="Verdana" w:eastAsia="Cambria" w:hAnsi="Verdana" w:cs="Cambria"/>
          <w:sz w:val="20"/>
          <w:szCs w:val="20"/>
        </w:rPr>
        <w:t xml:space="preserve"> to reserve your tree today! </w:t>
      </w:r>
    </w:p>
    <w:p w14:paraId="23D5DB02" w14:textId="77777777" w:rsidR="001B785C" w:rsidRPr="001B785C" w:rsidRDefault="001B785C" w:rsidP="3C1A976F">
      <w:pPr>
        <w:autoSpaceDE w:val="0"/>
        <w:autoSpaceDN w:val="0"/>
        <w:rPr>
          <w:rFonts w:ascii="Verdana" w:eastAsia="Cambria" w:hAnsi="Verdana" w:cs="Cambria"/>
          <w:sz w:val="20"/>
          <w:szCs w:val="20"/>
        </w:rPr>
      </w:pPr>
    </w:p>
    <w:p w14:paraId="7D033D53" w14:textId="4621246E" w:rsidR="0015032C" w:rsidRDefault="3C1A976F" w:rsidP="3C1A976F">
      <w:pPr>
        <w:autoSpaceDE w:val="0"/>
        <w:autoSpaceDN w:val="0"/>
        <w:rPr>
          <w:rFonts w:ascii="Cambria" w:eastAsia="Cambria" w:hAnsi="Cambria" w:cs="Cambria"/>
          <w:b/>
          <w:bCs/>
          <w:sz w:val="36"/>
          <w:szCs w:val="36"/>
        </w:rPr>
      </w:pPr>
      <w:r w:rsidRPr="3C1A976F">
        <w:rPr>
          <w:rFonts w:ascii="Cambria" w:eastAsia="Cambria" w:hAnsi="Cambria" w:cs="Cambria"/>
          <w:b/>
          <w:bCs/>
          <w:sz w:val="36"/>
          <w:szCs w:val="36"/>
        </w:rPr>
        <w:t xml:space="preserve">Dining Out for Life – TONIGHT, September 24 </w:t>
      </w:r>
    </w:p>
    <w:p w14:paraId="1349155C" w14:textId="4A622D29" w:rsidR="0015032C" w:rsidRPr="001B785C" w:rsidRDefault="3C1A976F" w:rsidP="3C1A976F">
      <w:pPr>
        <w:autoSpaceDE w:val="0"/>
        <w:autoSpaceDN w:val="0"/>
        <w:rPr>
          <w:rFonts w:ascii="Verdana" w:eastAsia="Verdana" w:hAnsi="Verdana" w:cs="Verdana"/>
          <w:b/>
          <w:bCs/>
          <w:color w:val="auto"/>
          <w:sz w:val="20"/>
          <w:szCs w:val="20"/>
        </w:rPr>
      </w:pPr>
      <w:r w:rsidRPr="001B785C">
        <w:rPr>
          <w:rFonts w:ascii="Verdana" w:eastAsia="Verdana" w:hAnsi="Verdana" w:cs="Verdana"/>
          <w:color w:val="auto"/>
          <w:sz w:val="20"/>
          <w:szCs w:val="20"/>
        </w:rPr>
        <w:t>House of Ruth</w:t>
      </w:r>
      <w:r w:rsidRPr="001B785C">
        <w:rPr>
          <w:rFonts w:ascii="Verdana" w:eastAsia="Verdana" w:hAnsi="Verdana" w:cs="Verdana"/>
          <w:b/>
          <w:bCs/>
          <w:color w:val="auto"/>
          <w:sz w:val="20"/>
          <w:szCs w:val="20"/>
        </w:rPr>
        <w:t xml:space="preserve"> </w:t>
      </w:r>
      <w:r w:rsidRPr="001B785C">
        <w:rPr>
          <w:rFonts w:ascii="Verdana" w:eastAsia="Verdana" w:hAnsi="Verdana" w:cs="Verdana"/>
          <w:color w:val="auto"/>
          <w:sz w:val="20"/>
          <w:szCs w:val="20"/>
        </w:rPr>
        <w:t xml:space="preserve">provides housing and support services for people with HIV/AIDS and their families who are homeless, at risk of losing their homes, or need financial help.  Every year it raises funds as local restaurants contribute a portion of their receipts on a given night in “Dining Out for Life”.  </w:t>
      </w:r>
    </w:p>
    <w:p w14:paraId="2D3584F0" w14:textId="419E4BA6" w:rsidR="0015032C" w:rsidRPr="001B785C" w:rsidRDefault="0015032C" w:rsidP="3C1A976F">
      <w:pPr>
        <w:autoSpaceDE w:val="0"/>
        <w:autoSpaceDN w:val="0"/>
        <w:rPr>
          <w:rFonts w:ascii="Verdana" w:eastAsia="Verdana" w:hAnsi="Verdana" w:cs="Verdana"/>
          <w:b/>
          <w:bCs/>
          <w:color w:val="auto"/>
          <w:sz w:val="20"/>
          <w:szCs w:val="20"/>
        </w:rPr>
      </w:pPr>
    </w:p>
    <w:p w14:paraId="07FE4D6F" w14:textId="6511BB0F" w:rsidR="0015032C" w:rsidRPr="001B785C" w:rsidRDefault="3C1A976F" w:rsidP="001B785C">
      <w:pPr>
        <w:autoSpaceDE w:val="0"/>
        <w:autoSpaceDN w:val="0"/>
        <w:rPr>
          <w:rFonts w:ascii="Verdana" w:eastAsia="Verdana" w:hAnsi="Verdana" w:cs="Verdana"/>
          <w:color w:val="auto"/>
          <w:sz w:val="20"/>
          <w:szCs w:val="20"/>
        </w:rPr>
      </w:pPr>
      <w:r w:rsidRPr="001B785C">
        <w:rPr>
          <w:rFonts w:ascii="Verdana" w:eastAsia="Verdana" w:hAnsi="Verdana" w:cs="Verdana"/>
          <w:color w:val="auto"/>
          <w:sz w:val="20"/>
          <w:szCs w:val="20"/>
        </w:rPr>
        <w:t>With the pandemic dramatically affecting the restaurant business, House of Ruth isn’t asking restaurants to donate a portion of their sales. Instead, it is thanking them for their past participation by helping them generate business. On Thursday, September 24, help House of Ruth thank them by dining in, carrying out, or buying a gift card from a participating restaurant.</w:t>
      </w:r>
    </w:p>
    <w:p w14:paraId="53A7118A" w14:textId="41458263" w:rsidR="0015032C" w:rsidRPr="001B785C" w:rsidRDefault="0015032C" w:rsidP="3C1A976F">
      <w:pPr>
        <w:autoSpaceDE w:val="0"/>
        <w:autoSpaceDN w:val="0"/>
        <w:jc w:val="center"/>
        <w:rPr>
          <w:rFonts w:ascii="Verdana" w:eastAsia="Verdana" w:hAnsi="Verdana" w:cs="Verdana"/>
          <w:color w:val="auto"/>
          <w:sz w:val="20"/>
          <w:szCs w:val="20"/>
        </w:rPr>
      </w:pPr>
    </w:p>
    <w:p w14:paraId="4A2E110F" w14:textId="13049872" w:rsidR="0015032C" w:rsidRPr="001B785C" w:rsidRDefault="3C1A976F" w:rsidP="001B785C">
      <w:pPr>
        <w:autoSpaceDE w:val="0"/>
        <w:autoSpaceDN w:val="0"/>
        <w:rPr>
          <w:rFonts w:ascii="Verdana" w:eastAsia="Verdana" w:hAnsi="Verdana" w:cs="Verdana"/>
          <w:b/>
          <w:bCs/>
          <w:color w:val="auto"/>
          <w:sz w:val="20"/>
          <w:szCs w:val="20"/>
        </w:rPr>
      </w:pPr>
      <w:r w:rsidRPr="001B785C">
        <w:rPr>
          <w:rFonts w:ascii="Verdana" w:eastAsia="Verdana" w:hAnsi="Verdana" w:cs="Verdana"/>
          <w:color w:val="auto"/>
          <w:sz w:val="20"/>
          <w:szCs w:val="20"/>
        </w:rPr>
        <w:t xml:space="preserve">There are four ways to participate in Dining Out for Life: </w:t>
      </w:r>
    </w:p>
    <w:p w14:paraId="14C74733" w14:textId="5A4FC892" w:rsidR="0015032C" w:rsidRPr="001B785C" w:rsidRDefault="3C1A976F" w:rsidP="3C1A976F">
      <w:pPr>
        <w:pStyle w:val="ListParagraph"/>
        <w:numPr>
          <w:ilvl w:val="0"/>
          <w:numId w:val="2"/>
        </w:numPr>
        <w:autoSpaceDE w:val="0"/>
        <w:autoSpaceDN w:val="0"/>
        <w:rPr>
          <w:rFonts w:ascii="Verdana" w:eastAsia="Verdana" w:hAnsi="Verdana" w:cs="Verdana"/>
          <w:sz w:val="20"/>
          <w:szCs w:val="20"/>
        </w:rPr>
      </w:pPr>
      <w:r w:rsidRPr="001B785C">
        <w:rPr>
          <w:rFonts w:ascii="Verdana" w:eastAsia="Verdana" w:hAnsi="Verdana" w:cs="Verdana"/>
          <w:sz w:val="20"/>
          <w:szCs w:val="20"/>
        </w:rPr>
        <w:lastRenderedPageBreak/>
        <w:t>Dine Out on September 24</w:t>
      </w:r>
    </w:p>
    <w:p w14:paraId="4AB82B2E" w14:textId="19A82CAB" w:rsidR="0015032C" w:rsidRPr="001B785C" w:rsidRDefault="3C1A976F" w:rsidP="3C1A976F">
      <w:pPr>
        <w:pStyle w:val="ListParagraph"/>
        <w:numPr>
          <w:ilvl w:val="0"/>
          <w:numId w:val="2"/>
        </w:numPr>
        <w:autoSpaceDE w:val="0"/>
        <w:autoSpaceDN w:val="0"/>
        <w:rPr>
          <w:rFonts w:ascii="Verdana" w:eastAsia="Verdana" w:hAnsi="Verdana" w:cs="Verdana"/>
          <w:sz w:val="20"/>
          <w:szCs w:val="20"/>
        </w:rPr>
      </w:pPr>
      <w:r w:rsidRPr="001B785C">
        <w:rPr>
          <w:rFonts w:ascii="Verdana" w:eastAsia="Verdana" w:hAnsi="Verdana" w:cs="Verdana"/>
          <w:sz w:val="20"/>
          <w:szCs w:val="20"/>
        </w:rPr>
        <w:t>Get Carry Out on September 24</w:t>
      </w:r>
    </w:p>
    <w:p w14:paraId="27F26A32" w14:textId="10A0C72C" w:rsidR="0015032C" w:rsidRPr="001B785C" w:rsidRDefault="3C1A976F" w:rsidP="3C1A976F">
      <w:pPr>
        <w:pStyle w:val="ListParagraph"/>
        <w:numPr>
          <w:ilvl w:val="0"/>
          <w:numId w:val="2"/>
        </w:numPr>
        <w:autoSpaceDE w:val="0"/>
        <w:autoSpaceDN w:val="0"/>
        <w:rPr>
          <w:rFonts w:ascii="Verdana" w:eastAsia="Verdana" w:hAnsi="Verdana" w:cs="Verdana"/>
          <w:sz w:val="20"/>
          <w:szCs w:val="20"/>
        </w:rPr>
      </w:pPr>
      <w:r w:rsidRPr="001B785C">
        <w:rPr>
          <w:rFonts w:ascii="Verdana" w:eastAsia="Verdana" w:hAnsi="Verdana" w:cs="Verdana"/>
          <w:sz w:val="20"/>
          <w:szCs w:val="20"/>
        </w:rPr>
        <w:t>Purchase a Gift Card From Your Favorite Dining Out For Life Restaurant</w:t>
      </w:r>
    </w:p>
    <w:p w14:paraId="23281332" w14:textId="09C2C207" w:rsidR="0015032C" w:rsidRPr="001B785C" w:rsidRDefault="00A0232D" w:rsidP="3C1A976F">
      <w:pPr>
        <w:pStyle w:val="ListParagraph"/>
        <w:numPr>
          <w:ilvl w:val="0"/>
          <w:numId w:val="2"/>
        </w:numPr>
        <w:autoSpaceDE w:val="0"/>
        <w:autoSpaceDN w:val="0"/>
        <w:rPr>
          <w:rFonts w:ascii="Verdana" w:eastAsia="Cambria" w:hAnsi="Verdana" w:cs="Cambria"/>
          <w:b/>
          <w:bCs/>
          <w:color w:val="2A324F"/>
          <w:sz w:val="20"/>
          <w:szCs w:val="20"/>
        </w:rPr>
      </w:pPr>
      <w:hyperlink r:id="rId14" w:history="1">
        <w:r w:rsidR="3C1A976F" w:rsidRPr="001B785C">
          <w:rPr>
            <w:rStyle w:val="Hyperlink"/>
            <w:rFonts w:ascii="Verdana" w:eastAsia="Verdana" w:hAnsi="Verdana" w:cs="Verdana"/>
            <w:sz w:val="20"/>
            <w:szCs w:val="20"/>
          </w:rPr>
          <w:t>Make a Donation to House of Ruth</w:t>
        </w:r>
      </w:hyperlink>
    </w:p>
    <w:p w14:paraId="68DC320E" w14:textId="144FC971" w:rsidR="0015032C" w:rsidRPr="001B785C" w:rsidRDefault="0015032C" w:rsidP="3C1A976F">
      <w:pPr>
        <w:autoSpaceDE w:val="0"/>
        <w:autoSpaceDN w:val="0"/>
        <w:rPr>
          <w:rFonts w:ascii="Verdana" w:eastAsia="Cambria" w:hAnsi="Verdana" w:cs="Cambria"/>
          <w:color w:val="2A324F"/>
          <w:sz w:val="20"/>
          <w:szCs w:val="20"/>
        </w:rPr>
      </w:pPr>
    </w:p>
    <w:p w14:paraId="77832FEE" w14:textId="596544BF" w:rsidR="0015032C" w:rsidRPr="001B785C" w:rsidRDefault="3C1A976F" w:rsidP="3C1A976F">
      <w:pPr>
        <w:autoSpaceDE w:val="0"/>
        <w:autoSpaceDN w:val="0"/>
        <w:rPr>
          <w:rFonts w:ascii="Verdana" w:eastAsia="Cambria" w:hAnsi="Verdana" w:cs="Cambria"/>
          <w:color w:val="2A324F"/>
          <w:sz w:val="20"/>
          <w:szCs w:val="20"/>
        </w:rPr>
      </w:pPr>
      <w:r w:rsidRPr="001B785C">
        <w:rPr>
          <w:rFonts w:ascii="Verdana" w:eastAsia="Cambria" w:hAnsi="Verdana" w:cs="Cambria"/>
          <w:color w:val="auto"/>
          <w:sz w:val="20"/>
          <w:szCs w:val="20"/>
        </w:rPr>
        <w:t xml:space="preserve">Dining Out for Life restaurants in D9 include Blue Dog Bakery and Café, The Hub, The Irish Rover, Porcini and Red Hog.  A complete list is </w:t>
      </w:r>
      <w:hyperlink r:id="rId15" w:history="1">
        <w:r w:rsidRPr="001B785C">
          <w:rPr>
            <w:rStyle w:val="Hyperlink"/>
            <w:rFonts w:ascii="Verdana" w:eastAsia="Cambria" w:hAnsi="Verdana" w:cs="Cambria"/>
            <w:sz w:val="20"/>
            <w:szCs w:val="20"/>
          </w:rPr>
          <w:t>here</w:t>
        </w:r>
      </w:hyperlink>
      <w:r w:rsidRPr="001B785C">
        <w:rPr>
          <w:rFonts w:ascii="Verdana" w:eastAsia="Cambria" w:hAnsi="Verdana" w:cs="Cambria"/>
          <w:sz w:val="20"/>
          <w:szCs w:val="20"/>
        </w:rPr>
        <w:t xml:space="preserve">. </w:t>
      </w:r>
    </w:p>
    <w:p w14:paraId="633606C0" w14:textId="60E6147E" w:rsidR="0015032C" w:rsidRDefault="3C1A976F" w:rsidP="3C1A976F">
      <w:pPr>
        <w:autoSpaceDE w:val="0"/>
        <w:autoSpaceDN w:val="0"/>
        <w:rPr>
          <w:rFonts w:ascii="Cambria" w:eastAsia="Cambria" w:hAnsi="Cambria" w:cs="Cambria"/>
          <w:b/>
          <w:bCs/>
          <w:sz w:val="36"/>
          <w:szCs w:val="36"/>
        </w:rPr>
      </w:pPr>
      <w:r w:rsidRPr="3C1A976F">
        <w:rPr>
          <w:rFonts w:ascii="Cambria" w:eastAsia="Cambria" w:hAnsi="Cambria" w:cs="Cambria"/>
          <w:b/>
          <w:bCs/>
          <w:sz w:val="36"/>
          <w:szCs w:val="36"/>
        </w:rPr>
        <w:t xml:space="preserve"> </w:t>
      </w:r>
    </w:p>
    <w:p w14:paraId="2D47E2E6" w14:textId="75AD102B" w:rsidR="0015032C" w:rsidRDefault="3C1A976F" w:rsidP="3C1A976F">
      <w:pPr>
        <w:autoSpaceDE w:val="0"/>
        <w:autoSpaceDN w:val="0"/>
        <w:rPr>
          <w:rFonts w:ascii="Cambria" w:eastAsia="Cambria" w:hAnsi="Cambria" w:cs="Cambria"/>
          <w:b/>
          <w:bCs/>
          <w:sz w:val="36"/>
          <w:szCs w:val="36"/>
        </w:rPr>
      </w:pPr>
      <w:bookmarkStart w:id="1" w:name="_Hlk51757803"/>
      <w:r w:rsidRPr="3C1A976F">
        <w:rPr>
          <w:rFonts w:ascii="Cambria" w:eastAsia="Cambria" w:hAnsi="Cambria" w:cs="Cambria"/>
          <w:b/>
          <w:bCs/>
          <w:sz w:val="36"/>
          <w:szCs w:val="36"/>
        </w:rPr>
        <w:t xml:space="preserve">Waterway Protection Tunnel Breaks Through </w:t>
      </w:r>
    </w:p>
    <w:p w14:paraId="1B8D9262" w14:textId="7756BD91" w:rsidR="0015032C" w:rsidRDefault="3C1A976F" w:rsidP="3C1A976F">
      <w:pPr>
        <w:autoSpaceDE w:val="0"/>
        <w:autoSpaceDN w:val="0"/>
        <w:rPr>
          <w:rFonts w:ascii="Verdana" w:eastAsia="Verdana" w:hAnsi="Verdana" w:cs="Verdana"/>
          <w:sz w:val="20"/>
          <w:szCs w:val="20"/>
        </w:rPr>
      </w:pPr>
      <w:r w:rsidRPr="3C1A976F">
        <w:rPr>
          <w:rFonts w:ascii="Verdana" w:eastAsia="Verdana" w:hAnsi="Verdana" w:cs="Verdana"/>
          <w:sz w:val="20"/>
          <w:szCs w:val="20"/>
        </w:rPr>
        <w:t xml:space="preserve">I get frequent questions about why the Beargrass Creek Greenway, a multi-use path that runs along Beargrass Creek from Grinstead Drive to near Spring Street in Irish Hill, isn’t fully open.  Sometimes, I’m asked what’s going on at the old Jim Porter’s site.  </w:t>
      </w:r>
    </w:p>
    <w:p w14:paraId="3B140C13" w14:textId="63071F5A" w:rsidR="0015032C" w:rsidRDefault="0015032C" w:rsidP="3C1A976F">
      <w:pPr>
        <w:autoSpaceDE w:val="0"/>
        <w:autoSpaceDN w:val="0"/>
        <w:rPr>
          <w:rFonts w:ascii="Verdana" w:eastAsia="Verdana" w:hAnsi="Verdana" w:cs="Verdana"/>
          <w:sz w:val="20"/>
          <w:szCs w:val="20"/>
        </w:rPr>
      </w:pPr>
    </w:p>
    <w:p w14:paraId="5528CB7A" w14:textId="04300BF8" w:rsidR="0015032C" w:rsidRDefault="3C1A976F" w:rsidP="3C1A976F">
      <w:pPr>
        <w:autoSpaceDE w:val="0"/>
        <w:autoSpaceDN w:val="0"/>
        <w:rPr>
          <w:rFonts w:ascii="Verdana" w:eastAsia="Verdana" w:hAnsi="Verdana" w:cs="Verdana"/>
          <w:sz w:val="20"/>
          <w:szCs w:val="20"/>
        </w:rPr>
      </w:pPr>
      <w:r w:rsidRPr="3C1A976F">
        <w:rPr>
          <w:rFonts w:ascii="Verdana" w:eastAsia="Verdana" w:hAnsi="Verdana" w:cs="Verdana"/>
          <w:sz w:val="20"/>
          <w:szCs w:val="20"/>
        </w:rPr>
        <w:t xml:space="preserve">It’s all part of </w:t>
      </w:r>
      <w:r w:rsidR="00BE6332">
        <w:rPr>
          <w:rFonts w:ascii="Verdana" w:eastAsia="Verdana" w:hAnsi="Verdana" w:cs="Verdana"/>
          <w:sz w:val="20"/>
          <w:szCs w:val="20"/>
        </w:rPr>
        <w:t xml:space="preserve">MSD’s </w:t>
      </w:r>
      <w:r w:rsidRPr="3C1A976F">
        <w:rPr>
          <w:rFonts w:ascii="Verdana" w:eastAsia="Verdana" w:hAnsi="Verdana" w:cs="Verdana"/>
          <w:sz w:val="20"/>
          <w:szCs w:val="20"/>
        </w:rPr>
        <w:t>Waterway Protection Tunnel project.  The tunnel is four miles long and eighteen stories underground.  A machine digging the tunnel – MSD calls it “Bumblebee” - has been grinding its way from 12</w:t>
      </w:r>
      <w:r w:rsidRPr="3C1A976F">
        <w:rPr>
          <w:rFonts w:ascii="Verdana" w:eastAsia="Verdana" w:hAnsi="Verdana" w:cs="Verdana"/>
          <w:sz w:val="20"/>
          <w:szCs w:val="20"/>
          <w:vertAlign w:val="superscript"/>
        </w:rPr>
        <w:t>th</w:t>
      </w:r>
      <w:r w:rsidRPr="3C1A976F">
        <w:rPr>
          <w:rFonts w:ascii="Verdana" w:eastAsia="Verdana" w:hAnsi="Verdana" w:cs="Verdana"/>
          <w:sz w:val="20"/>
          <w:szCs w:val="20"/>
        </w:rPr>
        <w:t xml:space="preserve"> and Rowan</w:t>
      </w:r>
      <w:r w:rsidR="00BE6332">
        <w:rPr>
          <w:rFonts w:ascii="Verdana" w:eastAsia="Verdana" w:hAnsi="Verdana" w:cs="Verdana"/>
          <w:sz w:val="20"/>
          <w:szCs w:val="20"/>
        </w:rPr>
        <w:t xml:space="preserve"> </w:t>
      </w:r>
      <w:r w:rsidR="00362A4F">
        <w:rPr>
          <w:rFonts w:ascii="Verdana" w:eastAsia="Verdana" w:hAnsi="Verdana" w:cs="Verdana"/>
          <w:sz w:val="20"/>
          <w:szCs w:val="20"/>
        </w:rPr>
        <w:t xml:space="preserve">to </w:t>
      </w:r>
      <w:r w:rsidR="00BE6332">
        <w:rPr>
          <w:rFonts w:ascii="Verdana" w:eastAsia="Verdana" w:hAnsi="Verdana" w:cs="Verdana"/>
          <w:sz w:val="20"/>
          <w:szCs w:val="20"/>
        </w:rPr>
        <w:t>behind</w:t>
      </w:r>
      <w:r w:rsidRPr="3C1A976F">
        <w:rPr>
          <w:rFonts w:ascii="Verdana" w:eastAsia="Verdana" w:hAnsi="Verdana" w:cs="Verdana"/>
          <w:sz w:val="20"/>
          <w:szCs w:val="20"/>
        </w:rPr>
        <w:t xml:space="preserve"> the old Jim Porter’s site.  This week it completed its journey, breaking through to the shaft</w:t>
      </w:r>
      <w:r w:rsidR="00BE6332">
        <w:rPr>
          <w:rFonts w:ascii="Verdana" w:eastAsia="Verdana" w:hAnsi="Verdana" w:cs="Verdana"/>
          <w:sz w:val="20"/>
          <w:szCs w:val="20"/>
        </w:rPr>
        <w:t xml:space="preserve"> behind</w:t>
      </w:r>
      <w:r w:rsidRPr="3C1A976F">
        <w:rPr>
          <w:rFonts w:ascii="Verdana" w:eastAsia="Verdana" w:hAnsi="Verdana" w:cs="Verdana"/>
          <w:sz w:val="20"/>
          <w:szCs w:val="20"/>
        </w:rPr>
        <w:t xml:space="preserve"> th</w:t>
      </w:r>
      <w:r w:rsidR="00362A4F">
        <w:rPr>
          <w:rFonts w:ascii="Verdana" w:eastAsia="Verdana" w:hAnsi="Verdana" w:cs="Verdana"/>
          <w:sz w:val="20"/>
          <w:szCs w:val="20"/>
        </w:rPr>
        <w:t>at site,</w:t>
      </w:r>
      <w:r w:rsidRPr="3C1A976F">
        <w:rPr>
          <w:rFonts w:ascii="Verdana" w:eastAsia="Verdana" w:hAnsi="Verdana" w:cs="Verdana"/>
          <w:sz w:val="20"/>
          <w:szCs w:val="20"/>
        </w:rPr>
        <w:t xml:space="preserve"> from which it will be removed. </w:t>
      </w:r>
    </w:p>
    <w:p w14:paraId="08F6616B" w14:textId="3AA612B5" w:rsidR="0015032C" w:rsidRDefault="0015032C" w:rsidP="3C1A976F">
      <w:pPr>
        <w:autoSpaceDE w:val="0"/>
        <w:autoSpaceDN w:val="0"/>
        <w:rPr>
          <w:rFonts w:ascii="Verdana" w:eastAsia="Verdana" w:hAnsi="Verdana" w:cs="Verdana"/>
          <w:sz w:val="20"/>
          <w:szCs w:val="20"/>
        </w:rPr>
      </w:pPr>
    </w:p>
    <w:p w14:paraId="150B8475" w14:textId="2338DD0D" w:rsidR="0015032C" w:rsidRDefault="3C1A976F" w:rsidP="3C1A976F">
      <w:pPr>
        <w:autoSpaceDE w:val="0"/>
        <w:autoSpaceDN w:val="0"/>
        <w:rPr>
          <w:rFonts w:ascii="Verdana" w:eastAsia="Verdana" w:hAnsi="Verdana" w:cs="Verdana"/>
          <w:sz w:val="20"/>
          <w:szCs w:val="20"/>
        </w:rPr>
      </w:pPr>
      <w:r w:rsidRPr="3C1A976F">
        <w:rPr>
          <w:rFonts w:ascii="Verdana" w:eastAsia="Verdana" w:hAnsi="Verdana" w:cs="Verdana"/>
          <w:sz w:val="20"/>
          <w:szCs w:val="20"/>
        </w:rPr>
        <w:t>The tunnel will collect combined sew</w:t>
      </w:r>
      <w:r w:rsidR="00BE6332">
        <w:rPr>
          <w:rFonts w:ascii="Verdana" w:eastAsia="Verdana" w:hAnsi="Verdana" w:cs="Verdana"/>
          <w:sz w:val="20"/>
          <w:szCs w:val="20"/>
        </w:rPr>
        <w:t xml:space="preserve">er overflow </w:t>
      </w:r>
      <w:r w:rsidRPr="3C1A976F">
        <w:rPr>
          <w:rFonts w:ascii="Verdana" w:eastAsia="Verdana" w:hAnsi="Verdana" w:cs="Verdana"/>
          <w:sz w:val="20"/>
          <w:szCs w:val="20"/>
        </w:rPr>
        <w:t xml:space="preserve">during rain events and hold it until it can be </w:t>
      </w:r>
      <w:r w:rsidR="00BE6332">
        <w:rPr>
          <w:rFonts w:ascii="Verdana" w:eastAsia="Verdana" w:hAnsi="Verdana" w:cs="Verdana"/>
          <w:sz w:val="20"/>
          <w:szCs w:val="20"/>
        </w:rPr>
        <w:t>treated</w:t>
      </w:r>
      <w:r w:rsidRPr="3C1A976F">
        <w:rPr>
          <w:rFonts w:ascii="Verdana" w:eastAsia="Verdana" w:hAnsi="Verdana" w:cs="Verdana"/>
          <w:sz w:val="20"/>
          <w:szCs w:val="20"/>
        </w:rPr>
        <w:t xml:space="preserve"> for discharge into the Ohio R</w:t>
      </w:r>
      <w:r w:rsidR="00BE6332">
        <w:rPr>
          <w:rFonts w:ascii="Verdana" w:eastAsia="Verdana" w:hAnsi="Verdana" w:cs="Verdana"/>
          <w:sz w:val="20"/>
          <w:szCs w:val="20"/>
        </w:rPr>
        <w:t>i</w:t>
      </w:r>
      <w:r w:rsidRPr="3C1A976F">
        <w:rPr>
          <w:rFonts w:ascii="Verdana" w:eastAsia="Verdana" w:hAnsi="Verdana" w:cs="Verdana"/>
          <w:sz w:val="20"/>
          <w:szCs w:val="20"/>
        </w:rPr>
        <w:t xml:space="preserve">ver. The result will be a cleaner Beargrass Creek and Ohio River, because now that combined sewer overflow goes directly into the creek.  </w:t>
      </w:r>
    </w:p>
    <w:p w14:paraId="2B56416E" w14:textId="64D48EE1" w:rsidR="0015032C" w:rsidRDefault="0015032C" w:rsidP="3C1A976F">
      <w:pPr>
        <w:autoSpaceDE w:val="0"/>
        <w:autoSpaceDN w:val="0"/>
        <w:rPr>
          <w:rFonts w:ascii="Verdana" w:eastAsia="Verdana" w:hAnsi="Verdana" w:cs="Verdana"/>
          <w:sz w:val="20"/>
          <w:szCs w:val="20"/>
        </w:rPr>
      </w:pPr>
    </w:p>
    <w:p w14:paraId="557E902B" w14:textId="5BC372B5" w:rsidR="0015032C" w:rsidRDefault="3C1A976F" w:rsidP="3C1A976F">
      <w:pPr>
        <w:autoSpaceDE w:val="0"/>
        <w:autoSpaceDN w:val="0"/>
        <w:rPr>
          <w:rFonts w:ascii="Verdana" w:eastAsia="Verdana" w:hAnsi="Verdana" w:cs="Verdana"/>
          <w:sz w:val="20"/>
          <w:szCs w:val="20"/>
        </w:rPr>
      </w:pPr>
      <w:r w:rsidRPr="3C1A976F">
        <w:rPr>
          <w:rFonts w:ascii="Verdana" w:eastAsia="Verdana" w:hAnsi="Verdana" w:cs="Verdana"/>
          <w:sz w:val="20"/>
          <w:szCs w:val="20"/>
        </w:rPr>
        <w:t>MSD has more work to do at the site and the Greenway can’t open fully yet.  But we hope that it will reopen by the end of the yea</w:t>
      </w:r>
      <w:r w:rsidR="006D15DC">
        <w:rPr>
          <w:rFonts w:ascii="Verdana" w:eastAsia="Verdana" w:hAnsi="Verdana" w:cs="Verdana"/>
          <w:sz w:val="20"/>
          <w:szCs w:val="20"/>
        </w:rPr>
        <w:t>r</w:t>
      </w:r>
      <w:r w:rsidRPr="3C1A976F">
        <w:rPr>
          <w:rFonts w:ascii="Verdana" w:eastAsia="Verdana" w:hAnsi="Verdana" w:cs="Verdana"/>
          <w:sz w:val="20"/>
          <w:szCs w:val="20"/>
        </w:rPr>
        <w:t xml:space="preserve"> (before it closes again for final work).  When it’s all done, we’ll have a nice, new </w:t>
      </w:r>
      <w:r w:rsidR="00BE6332">
        <w:rPr>
          <w:rFonts w:ascii="Verdana" w:eastAsia="Verdana" w:hAnsi="Verdana" w:cs="Verdana"/>
          <w:sz w:val="20"/>
          <w:szCs w:val="20"/>
        </w:rPr>
        <w:t xml:space="preserve">ADA compliant trail and </w:t>
      </w:r>
      <w:r w:rsidRPr="3C1A976F">
        <w:rPr>
          <w:rFonts w:ascii="Verdana" w:eastAsia="Verdana" w:hAnsi="Verdana" w:cs="Verdana"/>
          <w:sz w:val="20"/>
          <w:szCs w:val="20"/>
        </w:rPr>
        <w:t xml:space="preserve">trailhead </w:t>
      </w:r>
      <w:r w:rsidR="00BE6332">
        <w:rPr>
          <w:rFonts w:ascii="Verdana" w:eastAsia="Verdana" w:hAnsi="Verdana" w:cs="Verdana"/>
          <w:sz w:val="20"/>
          <w:szCs w:val="20"/>
        </w:rPr>
        <w:t>behind</w:t>
      </w:r>
      <w:r w:rsidRPr="3C1A976F">
        <w:rPr>
          <w:rFonts w:ascii="Verdana" w:eastAsia="Verdana" w:hAnsi="Verdana" w:cs="Verdana"/>
          <w:sz w:val="20"/>
          <w:szCs w:val="20"/>
        </w:rPr>
        <w:t xml:space="preserve"> the </w:t>
      </w:r>
      <w:r w:rsidR="00BE6332">
        <w:rPr>
          <w:rFonts w:ascii="Verdana" w:eastAsia="Verdana" w:hAnsi="Verdana" w:cs="Verdana"/>
          <w:sz w:val="20"/>
          <w:szCs w:val="20"/>
        </w:rPr>
        <w:t xml:space="preserve">old </w:t>
      </w:r>
      <w:r w:rsidRPr="3C1A976F">
        <w:rPr>
          <w:rFonts w:ascii="Verdana" w:eastAsia="Verdana" w:hAnsi="Verdana" w:cs="Verdana"/>
          <w:sz w:val="20"/>
          <w:szCs w:val="20"/>
        </w:rPr>
        <w:t xml:space="preserve">Jim Porter’s </w:t>
      </w:r>
      <w:r w:rsidR="00BE6332">
        <w:rPr>
          <w:rFonts w:ascii="Verdana" w:eastAsia="Verdana" w:hAnsi="Verdana" w:cs="Verdana"/>
          <w:sz w:val="20"/>
          <w:szCs w:val="20"/>
        </w:rPr>
        <w:t>site</w:t>
      </w:r>
      <w:r w:rsidRPr="3C1A976F">
        <w:rPr>
          <w:rFonts w:ascii="Verdana" w:eastAsia="Verdana" w:hAnsi="Verdana" w:cs="Verdana"/>
          <w:sz w:val="20"/>
          <w:szCs w:val="20"/>
        </w:rPr>
        <w:t xml:space="preserve">.  And we’ll have a cleaner creek and river.  Stay tuned for more details! </w:t>
      </w:r>
    </w:p>
    <w:p w14:paraId="10DD90B9" w14:textId="74AB93C9" w:rsidR="0015032C" w:rsidRDefault="0015032C" w:rsidP="3C1A976F">
      <w:pPr>
        <w:autoSpaceDE w:val="0"/>
        <w:autoSpaceDN w:val="0"/>
        <w:rPr>
          <w:rFonts w:ascii="Verdana" w:eastAsia="Verdana" w:hAnsi="Verdana" w:cs="Verdana"/>
          <w:sz w:val="20"/>
          <w:szCs w:val="20"/>
        </w:rPr>
      </w:pPr>
    </w:p>
    <w:p w14:paraId="10F01404" w14:textId="2B4B82D8" w:rsidR="0015032C" w:rsidRDefault="3C1A976F" w:rsidP="3C1A976F">
      <w:pPr>
        <w:autoSpaceDE w:val="0"/>
        <w:autoSpaceDN w:val="0"/>
        <w:rPr>
          <w:rFonts w:ascii="Verdana" w:eastAsia="Verdana" w:hAnsi="Verdana" w:cs="Verdana"/>
          <w:sz w:val="20"/>
          <w:szCs w:val="20"/>
        </w:rPr>
      </w:pPr>
      <w:r w:rsidRPr="3C1A976F">
        <w:rPr>
          <w:rFonts w:ascii="Verdana" w:eastAsia="Verdana" w:hAnsi="Verdana" w:cs="Verdana"/>
          <w:sz w:val="20"/>
          <w:szCs w:val="20"/>
        </w:rPr>
        <w:t xml:space="preserve">Read more about the tunnel </w:t>
      </w:r>
      <w:hyperlink r:id="rId16" w:history="1">
        <w:r w:rsidRPr="001B785C">
          <w:rPr>
            <w:rStyle w:val="Hyperlink"/>
            <w:rFonts w:ascii="Verdana" w:eastAsia="Verdana" w:hAnsi="Verdana" w:cs="Verdana"/>
            <w:sz w:val="20"/>
            <w:szCs w:val="20"/>
          </w:rPr>
          <w:t>here</w:t>
        </w:r>
      </w:hyperlink>
      <w:r w:rsidR="001B785C">
        <w:rPr>
          <w:rFonts w:ascii="Verdana" w:eastAsia="Verdana" w:hAnsi="Verdana" w:cs="Verdana"/>
          <w:sz w:val="20"/>
          <w:szCs w:val="20"/>
        </w:rPr>
        <w:t>.</w:t>
      </w:r>
      <w:r w:rsidRPr="3C1A976F">
        <w:rPr>
          <w:rFonts w:ascii="Verdana" w:eastAsia="Verdana" w:hAnsi="Verdana" w:cs="Verdana"/>
          <w:sz w:val="20"/>
          <w:szCs w:val="20"/>
        </w:rPr>
        <w:t xml:space="preserve"> </w:t>
      </w:r>
    </w:p>
    <w:bookmarkEnd w:id="1"/>
    <w:p w14:paraId="4C0E69CF" w14:textId="68C7FB71" w:rsidR="0015032C" w:rsidRDefault="0015032C" w:rsidP="3C1A976F">
      <w:pPr>
        <w:autoSpaceDE w:val="0"/>
        <w:autoSpaceDN w:val="0"/>
        <w:rPr>
          <w:rFonts w:ascii="Verdana" w:eastAsia="Verdana" w:hAnsi="Verdana" w:cs="Verdana"/>
          <w:sz w:val="20"/>
          <w:szCs w:val="20"/>
        </w:rPr>
      </w:pPr>
    </w:p>
    <w:p w14:paraId="051F1BF7" w14:textId="566A4A58" w:rsidR="0015032C" w:rsidRDefault="3C1A976F" w:rsidP="3C1A976F">
      <w:pPr>
        <w:autoSpaceDE w:val="0"/>
        <w:autoSpaceDN w:val="0"/>
        <w:rPr>
          <w:rFonts w:ascii="Cambria" w:eastAsia="Cambria" w:hAnsi="Cambria" w:cs="Cambria"/>
          <w:b/>
          <w:bCs/>
          <w:sz w:val="36"/>
          <w:szCs w:val="36"/>
        </w:rPr>
      </w:pPr>
      <w:r w:rsidRPr="3C1A976F">
        <w:rPr>
          <w:rFonts w:ascii="Cambria" w:eastAsia="Cambria" w:hAnsi="Cambria" w:cs="Cambria"/>
          <w:b/>
          <w:bCs/>
          <w:sz w:val="36"/>
          <w:szCs w:val="36"/>
        </w:rPr>
        <w:t xml:space="preserve">MSD Stream Restoration Work </w:t>
      </w:r>
    </w:p>
    <w:p w14:paraId="027BA8CD" w14:textId="32CF512F" w:rsidR="0015032C" w:rsidRDefault="3C1A976F" w:rsidP="3C1A976F">
      <w:pPr>
        <w:autoSpaceDE w:val="0"/>
        <w:autoSpaceDN w:val="0"/>
        <w:rPr>
          <w:rFonts w:ascii="Verdana" w:eastAsia="Verdana" w:hAnsi="Verdana" w:cs="Verdana"/>
          <w:sz w:val="20"/>
          <w:szCs w:val="20"/>
        </w:rPr>
      </w:pPr>
      <w:r w:rsidRPr="3C1A976F">
        <w:rPr>
          <w:rFonts w:ascii="Verdana" w:eastAsia="Verdana" w:hAnsi="Verdana" w:cs="Verdana"/>
          <w:sz w:val="20"/>
          <w:szCs w:val="20"/>
        </w:rPr>
        <w:t xml:space="preserve">On </w:t>
      </w:r>
      <w:r w:rsidR="00FE5B30">
        <w:rPr>
          <w:rFonts w:ascii="Verdana" w:eastAsia="Verdana" w:hAnsi="Verdana" w:cs="Verdana"/>
          <w:sz w:val="20"/>
          <w:szCs w:val="20"/>
        </w:rPr>
        <w:t>August 13</w:t>
      </w:r>
      <w:r w:rsidRPr="3C1A976F">
        <w:rPr>
          <w:rFonts w:ascii="Verdana" w:eastAsia="Verdana" w:hAnsi="Verdana" w:cs="Verdana"/>
          <w:sz w:val="20"/>
          <w:szCs w:val="20"/>
        </w:rPr>
        <w:t xml:space="preserve">, the eNews reported on work underway at Grinstead and South Peterson Avenues.  It looks like a construction zone on land set aside as a conservation area but it's actually stream restoration work.  </w:t>
      </w:r>
    </w:p>
    <w:p w14:paraId="33C4DF1C" w14:textId="4A7106F3" w:rsidR="0015032C" w:rsidRDefault="0015032C" w:rsidP="3C1A976F">
      <w:pPr>
        <w:autoSpaceDE w:val="0"/>
        <w:autoSpaceDN w:val="0"/>
        <w:rPr>
          <w:rFonts w:ascii="Verdana" w:eastAsia="Verdana" w:hAnsi="Verdana" w:cs="Verdana"/>
          <w:sz w:val="20"/>
          <w:szCs w:val="20"/>
        </w:rPr>
      </w:pPr>
    </w:p>
    <w:p w14:paraId="4BBF665F" w14:textId="451C8B8E" w:rsidR="0015032C" w:rsidRDefault="3C1A976F" w:rsidP="3C1A976F">
      <w:pPr>
        <w:autoSpaceDE w:val="0"/>
        <w:autoSpaceDN w:val="0"/>
        <w:rPr>
          <w:rFonts w:ascii="Cambria" w:eastAsia="Cambria" w:hAnsi="Cambria" w:cs="Cambria"/>
          <w:b/>
          <w:bCs/>
          <w:sz w:val="36"/>
          <w:szCs w:val="36"/>
        </w:rPr>
      </w:pPr>
      <w:r w:rsidRPr="3C1A976F">
        <w:rPr>
          <w:rFonts w:ascii="Verdana" w:eastAsia="Verdana" w:hAnsi="Verdana" w:cs="Verdana"/>
          <w:sz w:val="20"/>
          <w:szCs w:val="20"/>
        </w:rPr>
        <w:t xml:space="preserve">Hayden Ristevski of WDRB reported on the work this week.  The story is </w:t>
      </w:r>
      <w:hyperlink r:id="rId17" w:history="1">
        <w:r w:rsidRPr="00FE5B30">
          <w:rPr>
            <w:rStyle w:val="Hyperlink"/>
            <w:rFonts w:ascii="Verdana" w:eastAsia="Verdana" w:hAnsi="Verdana" w:cs="Verdana"/>
            <w:sz w:val="20"/>
            <w:szCs w:val="20"/>
          </w:rPr>
          <w:t>here</w:t>
        </w:r>
      </w:hyperlink>
      <w:r w:rsidR="00FE5B30">
        <w:rPr>
          <w:rFonts w:ascii="Verdana" w:eastAsia="Verdana" w:hAnsi="Verdana" w:cs="Verdana"/>
          <w:sz w:val="20"/>
          <w:szCs w:val="20"/>
        </w:rPr>
        <w:t>.</w:t>
      </w:r>
    </w:p>
    <w:p w14:paraId="7322A273" w14:textId="77777777" w:rsidR="00FE5B30" w:rsidRDefault="00FE5B30" w:rsidP="3C1A976F">
      <w:pPr>
        <w:autoSpaceDE w:val="0"/>
        <w:autoSpaceDN w:val="0"/>
        <w:rPr>
          <w:rFonts w:ascii="Cambria" w:eastAsia="Cambria" w:hAnsi="Cambria" w:cs="Cambria"/>
          <w:b/>
          <w:bCs/>
          <w:sz w:val="36"/>
          <w:szCs w:val="36"/>
        </w:rPr>
      </w:pPr>
    </w:p>
    <w:p w14:paraId="58D8827C" w14:textId="11389E9D" w:rsidR="0015032C" w:rsidRDefault="3C1A976F" w:rsidP="3C1A976F">
      <w:pPr>
        <w:autoSpaceDE w:val="0"/>
        <w:autoSpaceDN w:val="0"/>
        <w:rPr>
          <w:rFonts w:ascii="Cambria" w:eastAsia="Cambria" w:hAnsi="Cambria" w:cs="Cambria"/>
          <w:b/>
          <w:bCs/>
          <w:sz w:val="36"/>
          <w:szCs w:val="36"/>
        </w:rPr>
      </w:pPr>
      <w:r w:rsidRPr="3C1A976F">
        <w:rPr>
          <w:rFonts w:ascii="Cambria" w:eastAsia="Cambria" w:hAnsi="Cambria" w:cs="Cambria"/>
          <w:b/>
          <w:bCs/>
          <w:sz w:val="36"/>
          <w:szCs w:val="36"/>
        </w:rPr>
        <w:t>Monthly Pop-Up Drop-Off Event – September 26</w:t>
      </w:r>
    </w:p>
    <w:p w14:paraId="4F828866" w14:textId="77777777" w:rsidR="0015032C" w:rsidRPr="003909E9" w:rsidRDefault="0015032C" w:rsidP="0015032C">
      <w:pPr>
        <w:pStyle w:val="NormalWeb"/>
        <w:spacing w:before="0" w:beforeAutospacing="0" w:after="0" w:afterAutospacing="0"/>
        <w:rPr>
          <w:rFonts w:ascii="Verdana" w:hAnsi="Verdana"/>
          <w:color w:val="666666"/>
          <w:sz w:val="20"/>
          <w:szCs w:val="20"/>
          <w:lang w:eastAsia="en-US"/>
        </w:rPr>
      </w:pPr>
      <w:r w:rsidRPr="74AE9285">
        <w:rPr>
          <w:rFonts w:ascii="Verdana" w:hAnsi="Verdana"/>
          <w:sz w:val="20"/>
          <w:szCs w:val="20"/>
        </w:rPr>
        <w:t>Pop-Up Drop-Offs are free recycling and large item disposal events for residents of Jefferson County. These events will pop up around the county once per month, from March through November, starting September 26. Use the Recycle Coach app to receive notifications about future events or view them on the app calendar.</w:t>
      </w:r>
      <w:r w:rsidRPr="74AE9285">
        <w:rPr>
          <w:rFonts w:ascii="Verdana" w:hAnsi="Verdana"/>
          <w:color w:val="666666"/>
          <w:sz w:val="20"/>
          <w:szCs w:val="20"/>
        </w:rPr>
        <w:t xml:space="preserve"> </w:t>
      </w:r>
      <w:r w:rsidRPr="0015032C">
        <w:rPr>
          <w:rFonts w:ascii="Verdana" w:hAnsi="Verdana"/>
          <w:sz w:val="20"/>
          <w:szCs w:val="20"/>
        </w:rPr>
        <w:t>(</w:t>
      </w:r>
      <w:r w:rsidRPr="0015032C">
        <w:rPr>
          <w:rFonts w:ascii="Verdana" w:hAnsi="Verdana" w:cs="Arial"/>
          <w:sz w:val="20"/>
          <w:szCs w:val="20"/>
          <w:shd w:val="clear" w:color="auto" w:fill="FFFFFF"/>
        </w:rPr>
        <w:t>Download the app in the</w:t>
      </w:r>
      <w:r w:rsidRPr="0015032C">
        <w:rPr>
          <w:rFonts w:ascii="Verdana" w:hAnsi="Verdana" w:cs="Arial"/>
          <w:color w:val="4D4D4D"/>
          <w:sz w:val="20"/>
          <w:szCs w:val="20"/>
          <w:shd w:val="clear" w:color="auto" w:fill="FFFFFF"/>
        </w:rPr>
        <w:t> </w:t>
      </w:r>
      <w:hyperlink r:id="rId18" w:history="1">
        <w:r w:rsidRPr="0015032C">
          <w:rPr>
            <w:rStyle w:val="Hyperlink"/>
            <w:rFonts w:ascii="Verdana" w:eastAsia="Cambria" w:hAnsi="Verdana" w:cs="Arial"/>
            <w:color w:val="0072BC"/>
            <w:sz w:val="20"/>
            <w:szCs w:val="20"/>
            <w:shd w:val="clear" w:color="auto" w:fill="FFFFFF"/>
          </w:rPr>
          <w:t>Apple Store</w:t>
        </w:r>
      </w:hyperlink>
      <w:r w:rsidRPr="0015032C">
        <w:rPr>
          <w:rFonts w:ascii="Verdana" w:hAnsi="Verdana" w:cs="Arial"/>
          <w:color w:val="4D4D4D"/>
          <w:sz w:val="20"/>
          <w:szCs w:val="20"/>
          <w:shd w:val="clear" w:color="auto" w:fill="FFFFFF"/>
        </w:rPr>
        <w:t> or </w:t>
      </w:r>
      <w:hyperlink r:id="rId19" w:history="1">
        <w:r w:rsidRPr="0015032C">
          <w:rPr>
            <w:rStyle w:val="Hyperlink"/>
            <w:rFonts w:ascii="Verdana" w:eastAsia="Cambria" w:hAnsi="Verdana" w:cs="Arial"/>
            <w:color w:val="0072BC"/>
            <w:sz w:val="20"/>
            <w:szCs w:val="20"/>
            <w:shd w:val="clear" w:color="auto" w:fill="FFFFFF"/>
          </w:rPr>
          <w:t>Google Play</w:t>
        </w:r>
      </w:hyperlink>
      <w:r w:rsidR="00427D70">
        <w:rPr>
          <w:rFonts w:ascii="Verdana" w:hAnsi="Verdana"/>
          <w:sz w:val="20"/>
          <w:szCs w:val="20"/>
        </w:rPr>
        <w:t>.</w:t>
      </w:r>
      <w:r w:rsidRPr="0015032C">
        <w:rPr>
          <w:rFonts w:ascii="Verdana" w:hAnsi="Verdana"/>
          <w:color w:val="666666"/>
          <w:sz w:val="20"/>
          <w:szCs w:val="20"/>
        </w:rPr>
        <w:t>)</w:t>
      </w:r>
      <w:r w:rsidRPr="74AE9285">
        <w:rPr>
          <w:rFonts w:ascii="Verdana" w:hAnsi="Verdana"/>
          <w:sz w:val="20"/>
          <w:szCs w:val="20"/>
        </w:rPr>
        <w:t xml:space="preserve"> Or check the </w:t>
      </w:r>
      <w:hyperlink r:id="rId20">
        <w:r w:rsidRPr="74AE9285">
          <w:rPr>
            <w:rStyle w:val="Hyperlink"/>
            <w:rFonts w:ascii="Verdana" w:hAnsi="Verdana"/>
            <w:color w:val="1D5782"/>
            <w:sz w:val="20"/>
            <w:szCs w:val="20"/>
          </w:rPr>
          <w:t>Pop-Up Drop-Off website</w:t>
        </w:r>
      </w:hyperlink>
      <w:r w:rsidRPr="74AE9285">
        <w:rPr>
          <w:rFonts w:ascii="Verdana" w:hAnsi="Verdana"/>
          <w:color w:val="666666"/>
          <w:sz w:val="20"/>
          <w:szCs w:val="20"/>
        </w:rPr>
        <w:t xml:space="preserve"> </w:t>
      </w:r>
      <w:r w:rsidRPr="74AE9285">
        <w:rPr>
          <w:rFonts w:ascii="Verdana" w:hAnsi="Verdana"/>
          <w:sz w:val="20"/>
          <w:szCs w:val="20"/>
        </w:rPr>
        <w:t>for updates.</w:t>
      </w:r>
      <w:r w:rsidRPr="74AE9285">
        <w:rPr>
          <w:rFonts w:ascii="Verdana" w:hAnsi="Verdana"/>
          <w:color w:val="666666"/>
          <w:sz w:val="20"/>
          <w:szCs w:val="20"/>
        </w:rPr>
        <w:t xml:space="preserve">  </w:t>
      </w:r>
    </w:p>
    <w:p w14:paraId="6E7BEAA2" w14:textId="77777777" w:rsidR="0015032C" w:rsidRPr="003909E9" w:rsidRDefault="0015032C" w:rsidP="0015032C">
      <w:pPr>
        <w:pStyle w:val="NormalWeb"/>
        <w:spacing w:before="0" w:beforeAutospacing="0" w:after="0" w:afterAutospacing="0"/>
        <w:rPr>
          <w:rFonts w:ascii="Verdana" w:hAnsi="Verdana"/>
          <w:color w:val="666666"/>
          <w:sz w:val="20"/>
          <w:szCs w:val="20"/>
        </w:rPr>
      </w:pPr>
      <w:r w:rsidRPr="003909E9">
        <w:rPr>
          <w:rFonts w:ascii="Verdana" w:hAnsi="Verdana"/>
          <w:color w:val="666666"/>
          <w:sz w:val="20"/>
          <w:szCs w:val="20"/>
        </w:rPr>
        <w:t> </w:t>
      </w:r>
    </w:p>
    <w:p w14:paraId="20558C30" w14:textId="77777777" w:rsidR="0015032C" w:rsidRPr="00B74AE8" w:rsidRDefault="0015032C" w:rsidP="0015032C">
      <w:pPr>
        <w:pStyle w:val="Heading2"/>
        <w:spacing w:before="0" w:after="0"/>
        <w:rPr>
          <w:rFonts w:ascii="Verdana" w:hAnsi="Verdana"/>
          <w:i w:val="0"/>
          <w:iCs w:val="0"/>
          <w:color w:val="auto"/>
          <w:sz w:val="20"/>
          <w:szCs w:val="20"/>
        </w:rPr>
      </w:pPr>
      <w:r w:rsidRPr="00B74AE8">
        <w:rPr>
          <w:rFonts w:ascii="Verdana" w:hAnsi="Verdana"/>
          <w:i w:val="0"/>
          <w:iCs w:val="0"/>
          <w:color w:val="auto"/>
          <w:sz w:val="20"/>
          <w:szCs w:val="20"/>
        </w:rPr>
        <w:lastRenderedPageBreak/>
        <w:t>Saturday, September 26, 10 a.m. - 2 p.m. </w:t>
      </w:r>
      <w:r>
        <w:rPr>
          <w:rFonts w:ascii="Verdana" w:hAnsi="Verdana"/>
          <w:i w:val="0"/>
          <w:iCs w:val="0"/>
          <w:color w:val="auto"/>
          <w:sz w:val="20"/>
          <w:szCs w:val="20"/>
        </w:rPr>
        <w:t xml:space="preserve">at </w:t>
      </w:r>
      <w:r w:rsidRPr="00B74AE8">
        <w:rPr>
          <w:rFonts w:ascii="Verdana" w:hAnsi="Verdana"/>
          <w:i w:val="0"/>
          <w:iCs w:val="0"/>
          <w:color w:val="auto"/>
          <w:sz w:val="20"/>
          <w:szCs w:val="20"/>
        </w:rPr>
        <w:t>Sun Valley Park, 10401 Lower River Road</w:t>
      </w:r>
    </w:p>
    <w:p w14:paraId="63E4A9CD" w14:textId="77777777" w:rsidR="0015032C" w:rsidRPr="003909E9" w:rsidRDefault="0015032C" w:rsidP="0015032C">
      <w:pPr>
        <w:pStyle w:val="NormalWeb"/>
        <w:spacing w:before="0" w:beforeAutospacing="0" w:after="0" w:afterAutospacing="0"/>
        <w:rPr>
          <w:rFonts w:ascii="Verdana" w:eastAsia="Calibri" w:hAnsi="Verdana"/>
          <w:color w:val="666666"/>
          <w:sz w:val="20"/>
          <w:szCs w:val="20"/>
        </w:rPr>
      </w:pPr>
      <w:r w:rsidRPr="003909E9">
        <w:rPr>
          <w:rFonts w:ascii="Verdana" w:hAnsi="Verdana"/>
          <w:color w:val="666666"/>
          <w:sz w:val="20"/>
          <w:szCs w:val="20"/>
        </w:rPr>
        <w:t> </w:t>
      </w:r>
    </w:p>
    <w:p w14:paraId="13D08800" w14:textId="77777777" w:rsidR="0015032C" w:rsidRPr="00B74AE8" w:rsidRDefault="0015032C" w:rsidP="0015032C">
      <w:pPr>
        <w:pStyle w:val="Heading3"/>
        <w:spacing w:before="0" w:after="0"/>
        <w:rPr>
          <w:rFonts w:ascii="Verdana" w:hAnsi="Verdana"/>
          <w:color w:val="auto"/>
          <w:sz w:val="20"/>
          <w:szCs w:val="20"/>
        </w:rPr>
      </w:pPr>
      <w:r w:rsidRPr="00B74AE8">
        <w:rPr>
          <w:rFonts w:ascii="Verdana" w:hAnsi="Verdana"/>
          <w:color w:val="auto"/>
          <w:sz w:val="20"/>
          <w:szCs w:val="20"/>
        </w:rPr>
        <w:t>ACCEPTED ITEMS</w:t>
      </w:r>
    </w:p>
    <w:p w14:paraId="6E256EC1" w14:textId="77777777" w:rsidR="0015032C" w:rsidRPr="00B74AE8" w:rsidRDefault="0015032C" w:rsidP="0015032C">
      <w:pPr>
        <w:numPr>
          <w:ilvl w:val="0"/>
          <w:numId w:val="26"/>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Electronics (up to 3 items) - recycled</w:t>
      </w:r>
    </w:p>
    <w:p w14:paraId="5BB1A049" w14:textId="77777777" w:rsidR="0015032C" w:rsidRPr="00B74AE8" w:rsidRDefault="0015032C" w:rsidP="0015032C">
      <w:pPr>
        <w:numPr>
          <w:ilvl w:val="0"/>
          <w:numId w:val="26"/>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Metal &amp; appliances (no refrigerators or any items containing coolant) - recycled</w:t>
      </w:r>
    </w:p>
    <w:p w14:paraId="36F343AB" w14:textId="77777777" w:rsidR="0015032C" w:rsidRPr="00B74AE8" w:rsidRDefault="0015032C" w:rsidP="0015032C">
      <w:pPr>
        <w:numPr>
          <w:ilvl w:val="0"/>
          <w:numId w:val="26"/>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Passenger tires (up to 4) - recycled</w:t>
      </w:r>
    </w:p>
    <w:p w14:paraId="6E73ECBB" w14:textId="77777777" w:rsidR="0015032C" w:rsidRPr="00B74AE8" w:rsidRDefault="0015032C" w:rsidP="0015032C">
      <w:pPr>
        <w:numPr>
          <w:ilvl w:val="0"/>
          <w:numId w:val="26"/>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Household recyclables (follow</w:t>
      </w:r>
      <w:r w:rsidRPr="003909E9">
        <w:rPr>
          <w:rFonts w:ascii="Verdana" w:eastAsia="Times New Roman" w:hAnsi="Verdana" w:cs="Times New Roman"/>
          <w:color w:val="666666"/>
          <w:sz w:val="20"/>
          <w:szCs w:val="20"/>
        </w:rPr>
        <w:t xml:space="preserve"> </w:t>
      </w:r>
      <w:hyperlink r:id="rId21" w:tgtFrame="_blank" w:tooltip="Recyclable items" w:history="1">
        <w:r w:rsidRPr="003909E9">
          <w:rPr>
            <w:rStyle w:val="Hyperlink"/>
            <w:rFonts w:ascii="Verdana" w:eastAsia="Times New Roman" w:hAnsi="Verdana" w:cs="Times New Roman"/>
            <w:color w:val="1D5782"/>
            <w:sz w:val="20"/>
            <w:szCs w:val="20"/>
          </w:rPr>
          <w:t>curbside rules</w:t>
        </w:r>
      </w:hyperlink>
      <w:r w:rsidRPr="003909E9">
        <w:rPr>
          <w:rFonts w:ascii="Verdana" w:eastAsia="Times New Roman" w:hAnsi="Verdana" w:cs="Times New Roman"/>
          <w:color w:val="666666"/>
          <w:sz w:val="20"/>
          <w:szCs w:val="20"/>
        </w:rPr>
        <w:t xml:space="preserve">) </w:t>
      </w:r>
      <w:r w:rsidRPr="00B74AE8">
        <w:rPr>
          <w:rFonts w:ascii="Verdana" w:eastAsia="Times New Roman" w:hAnsi="Verdana" w:cs="Times New Roman"/>
          <w:color w:val="auto"/>
          <w:sz w:val="20"/>
          <w:szCs w:val="20"/>
        </w:rPr>
        <w:t>- recycled</w:t>
      </w:r>
    </w:p>
    <w:p w14:paraId="05485521" w14:textId="77777777" w:rsidR="0015032C" w:rsidRPr="00B74AE8" w:rsidRDefault="0015032C" w:rsidP="0015032C">
      <w:pPr>
        <w:numPr>
          <w:ilvl w:val="0"/>
          <w:numId w:val="26"/>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 xml:space="preserve">Yard waste (follow </w:t>
      </w:r>
      <w:hyperlink r:id="rId22" w:tgtFrame="_blank" w:tooltip="Yard waste guidelines" w:history="1">
        <w:r w:rsidRPr="003909E9">
          <w:rPr>
            <w:rStyle w:val="Hyperlink"/>
            <w:rFonts w:ascii="Verdana" w:eastAsia="Times New Roman" w:hAnsi="Verdana" w:cs="Times New Roman"/>
            <w:color w:val="1D5782"/>
            <w:sz w:val="20"/>
            <w:szCs w:val="20"/>
          </w:rPr>
          <w:t>curbside rules</w:t>
        </w:r>
      </w:hyperlink>
      <w:r w:rsidRPr="00B74AE8">
        <w:rPr>
          <w:rFonts w:ascii="Verdana" w:eastAsia="Times New Roman" w:hAnsi="Verdana" w:cs="Times New Roman"/>
          <w:color w:val="auto"/>
          <w:sz w:val="20"/>
          <w:szCs w:val="20"/>
        </w:rPr>
        <w:t>) - composted</w:t>
      </w:r>
    </w:p>
    <w:p w14:paraId="54A99750" w14:textId="77777777" w:rsidR="0015032C" w:rsidRPr="00B74AE8" w:rsidRDefault="0015032C" w:rsidP="0015032C">
      <w:pPr>
        <w:numPr>
          <w:ilvl w:val="0"/>
          <w:numId w:val="26"/>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Large household items - landfill</w:t>
      </w:r>
    </w:p>
    <w:p w14:paraId="1FCE0A2B" w14:textId="77777777" w:rsidR="0015032C" w:rsidRPr="00B74AE8" w:rsidRDefault="0015032C" w:rsidP="0015032C">
      <w:pPr>
        <w:numPr>
          <w:ilvl w:val="0"/>
          <w:numId w:val="26"/>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Paper shredding - recycled</w:t>
      </w:r>
    </w:p>
    <w:p w14:paraId="065E9CDD" w14:textId="77777777" w:rsidR="0015032C" w:rsidRDefault="0015032C" w:rsidP="0015032C">
      <w:pPr>
        <w:numPr>
          <w:ilvl w:val="0"/>
          <w:numId w:val="26"/>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Prescription medication - disposed properly</w:t>
      </w:r>
    </w:p>
    <w:p w14:paraId="60061E4C" w14:textId="77777777" w:rsidR="0015032C" w:rsidRPr="00B74AE8" w:rsidRDefault="0015032C" w:rsidP="0015032C">
      <w:pPr>
        <w:ind w:left="720"/>
        <w:rPr>
          <w:rFonts w:ascii="Verdana" w:eastAsia="Times New Roman" w:hAnsi="Verdana" w:cs="Times New Roman"/>
          <w:color w:val="auto"/>
          <w:sz w:val="20"/>
          <w:szCs w:val="20"/>
        </w:rPr>
      </w:pPr>
    </w:p>
    <w:p w14:paraId="406A0581" w14:textId="77777777" w:rsidR="0015032C" w:rsidRPr="00B74AE8" w:rsidRDefault="0015032C" w:rsidP="0015032C">
      <w:pPr>
        <w:pStyle w:val="Heading3"/>
        <w:spacing w:before="0" w:after="0"/>
        <w:rPr>
          <w:rFonts w:ascii="Verdana" w:hAnsi="Verdana"/>
          <w:color w:val="auto"/>
          <w:sz w:val="20"/>
          <w:szCs w:val="20"/>
        </w:rPr>
      </w:pPr>
      <w:r w:rsidRPr="00B74AE8">
        <w:rPr>
          <w:rFonts w:ascii="Verdana" w:hAnsi="Verdana"/>
          <w:color w:val="auto"/>
          <w:sz w:val="20"/>
          <w:szCs w:val="20"/>
        </w:rPr>
        <w:t>NOT ACCEPTED</w:t>
      </w:r>
    </w:p>
    <w:p w14:paraId="6BA9B520" w14:textId="77777777" w:rsidR="0015032C" w:rsidRPr="00B74AE8" w:rsidRDefault="0015032C" w:rsidP="0015032C">
      <w:pPr>
        <w:numPr>
          <w:ilvl w:val="0"/>
          <w:numId w:val="27"/>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Garbage, loose debris</w:t>
      </w:r>
    </w:p>
    <w:p w14:paraId="442C464B" w14:textId="77777777" w:rsidR="0015032C" w:rsidRPr="00B74AE8" w:rsidRDefault="0015032C" w:rsidP="0015032C">
      <w:pPr>
        <w:numPr>
          <w:ilvl w:val="0"/>
          <w:numId w:val="27"/>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Concrete, bricks, rocks</w:t>
      </w:r>
    </w:p>
    <w:p w14:paraId="64D06029" w14:textId="77777777" w:rsidR="0015032C" w:rsidRPr="00B74AE8" w:rsidRDefault="0015032C" w:rsidP="0015032C">
      <w:pPr>
        <w:numPr>
          <w:ilvl w:val="0"/>
          <w:numId w:val="27"/>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Construction materials</w:t>
      </w:r>
    </w:p>
    <w:p w14:paraId="055EEF21" w14:textId="77777777" w:rsidR="0015032C" w:rsidRPr="00B74AE8" w:rsidRDefault="0015032C" w:rsidP="0015032C">
      <w:pPr>
        <w:numPr>
          <w:ilvl w:val="0"/>
          <w:numId w:val="27"/>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Refrigerators or items containing coolant</w:t>
      </w:r>
    </w:p>
    <w:p w14:paraId="04B113C2" w14:textId="77777777" w:rsidR="0015032C" w:rsidRPr="00B74AE8" w:rsidRDefault="0015032C" w:rsidP="0015032C">
      <w:pPr>
        <w:numPr>
          <w:ilvl w:val="0"/>
          <w:numId w:val="27"/>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Paint</w:t>
      </w:r>
    </w:p>
    <w:p w14:paraId="2088A51A" w14:textId="77777777" w:rsidR="0015032C" w:rsidRPr="00B74AE8" w:rsidRDefault="0015032C" w:rsidP="0015032C">
      <w:pPr>
        <w:numPr>
          <w:ilvl w:val="0"/>
          <w:numId w:val="27"/>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Batteries</w:t>
      </w:r>
    </w:p>
    <w:p w14:paraId="1CF91816" w14:textId="77777777" w:rsidR="0015032C" w:rsidRPr="00B74AE8" w:rsidRDefault="0015032C" w:rsidP="0015032C">
      <w:pPr>
        <w:numPr>
          <w:ilvl w:val="0"/>
          <w:numId w:val="27"/>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Tree trunks</w:t>
      </w:r>
    </w:p>
    <w:p w14:paraId="7E2059A8" w14:textId="77777777" w:rsidR="0015032C" w:rsidRPr="00B74AE8" w:rsidRDefault="0015032C" w:rsidP="0015032C">
      <w:pPr>
        <w:numPr>
          <w:ilvl w:val="0"/>
          <w:numId w:val="27"/>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Light bulbs</w:t>
      </w:r>
    </w:p>
    <w:p w14:paraId="760D5D94" w14:textId="77777777" w:rsidR="0015032C" w:rsidRPr="00B74AE8" w:rsidRDefault="0015032C" w:rsidP="0015032C">
      <w:pPr>
        <w:numPr>
          <w:ilvl w:val="0"/>
          <w:numId w:val="27"/>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Boats</w:t>
      </w:r>
    </w:p>
    <w:p w14:paraId="1DE842B4" w14:textId="77777777" w:rsidR="0015032C" w:rsidRPr="00B74AE8" w:rsidRDefault="0015032C" w:rsidP="0015032C">
      <w:pPr>
        <w:numPr>
          <w:ilvl w:val="0"/>
          <w:numId w:val="27"/>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Hot tubs</w:t>
      </w:r>
    </w:p>
    <w:p w14:paraId="24F45122" w14:textId="77777777" w:rsidR="0015032C" w:rsidRPr="00B74AE8" w:rsidRDefault="0015032C" w:rsidP="0015032C">
      <w:pPr>
        <w:numPr>
          <w:ilvl w:val="0"/>
          <w:numId w:val="27"/>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Household hazardous waste</w:t>
      </w:r>
    </w:p>
    <w:p w14:paraId="4D20EE42" w14:textId="77777777" w:rsidR="0015032C" w:rsidRPr="00B74AE8" w:rsidRDefault="0015032C" w:rsidP="0015032C">
      <w:pPr>
        <w:numPr>
          <w:ilvl w:val="0"/>
          <w:numId w:val="27"/>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Items from businesses</w:t>
      </w:r>
    </w:p>
    <w:p w14:paraId="64B43451" w14:textId="77777777" w:rsidR="0015032C" w:rsidRDefault="0015032C" w:rsidP="0015032C">
      <w:pPr>
        <w:numPr>
          <w:ilvl w:val="0"/>
          <w:numId w:val="27"/>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Items on trailers greater than 10 feet in length</w:t>
      </w:r>
    </w:p>
    <w:p w14:paraId="44EAFD9C" w14:textId="77777777" w:rsidR="0015032C" w:rsidRPr="00B74AE8" w:rsidRDefault="0015032C" w:rsidP="0015032C">
      <w:pPr>
        <w:ind w:left="720"/>
        <w:rPr>
          <w:rFonts w:ascii="Verdana" w:eastAsia="Times New Roman" w:hAnsi="Verdana" w:cs="Times New Roman"/>
          <w:color w:val="auto"/>
          <w:sz w:val="20"/>
          <w:szCs w:val="20"/>
        </w:rPr>
      </w:pPr>
    </w:p>
    <w:p w14:paraId="32C54E77" w14:textId="77777777" w:rsidR="0015032C" w:rsidRPr="00B74AE8" w:rsidRDefault="0015032C" w:rsidP="0015032C">
      <w:pPr>
        <w:pStyle w:val="Heading3"/>
        <w:spacing w:before="0" w:after="0"/>
        <w:rPr>
          <w:rFonts w:ascii="Verdana" w:hAnsi="Verdana"/>
          <w:color w:val="auto"/>
          <w:sz w:val="20"/>
          <w:szCs w:val="20"/>
        </w:rPr>
      </w:pPr>
      <w:r w:rsidRPr="00B74AE8">
        <w:rPr>
          <w:rFonts w:ascii="Verdana" w:hAnsi="Verdana"/>
          <w:color w:val="auto"/>
          <w:sz w:val="20"/>
          <w:szCs w:val="20"/>
        </w:rPr>
        <w:t>COVID-19 POLICIES</w:t>
      </w:r>
    </w:p>
    <w:p w14:paraId="7B4B0CA9" w14:textId="77777777" w:rsidR="0015032C" w:rsidRPr="00B74AE8" w:rsidRDefault="0015032C" w:rsidP="0015032C">
      <w:pPr>
        <w:numPr>
          <w:ilvl w:val="0"/>
          <w:numId w:val="28"/>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Staff will wear personal protective equipment, including face coverings, and will stay at least 6 feet away from citizens.</w:t>
      </w:r>
    </w:p>
    <w:p w14:paraId="37C5013F" w14:textId="77777777" w:rsidR="0015032C" w:rsidRDefault="0015032C" w:rsidP="001A7CCB">
      <w:pPr>
        <w:numPr>
          <w:ilvl w:val="0"/>
          <w:numId w:val="28"/>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Citizens should remain in their vehicle if possible and must wear a face covering if exiting their vehicle.</w:t>
      </w:r>
    </w:p>
    <w:p w14:paraId="4B94D5A5" w14:textId="77777777" w:rsidR="001A7CCB" w:rsidRPr="001A7CCB" w:rsidRDefault="001A7CCB" w:rsidP="001A7CCB">
      <w:pPr>
        <w:ind w:left="720"/>
        <w:rPr>
          <w:rFonts w:ascii="Verdana" w:eastAsia="Times New Roman" w:hAnsi="Verdana" w:cs="Times New Roman"/>
          <w:color w:val="auto"/>
          <w:sz w:val="20"/>
          <w:szCs w:val="20"/>
        </w:rPr>
      </w:pPr>
    </w:p>
    <w:p w14:paraId="329C611A" w14:textId="77777777" w:rsidR="000F01F0" w:rsidRPr="000F01F0" w:rsidRDefault="000F01F0" w:rsidP="000F01F0">
      <w:pPr>
        <w:rPr>
          <w:rFonts w:ascii="Cambria" w:hAnsi="Cambria"/>
          <w:b/>
          <w:bCs/>
          <w:sz w:val="36"/>
          <w:szCs w:val="36"/>
        </w:rPr>
      </w:pPr>
      <w:r>
        <w:rPr>
          <w:rFonts w:ascii="Cambria" w:hAnsi="Cambria"/>
          <w:b/>
          <w:bCs/>
          <w:sz w:val="36"/>
          <w:szCs w:val="36"/>
        </w:rPr>
        <w:t>One Love Networking Night – September 29</w:t>
      </w:r>
    </w:p>
    <w:p w14:paraId="06FC0534" w14:textId="11DC16C0" w:rsidR="0039640D" w:rsidRDefault="3C1A976F" w:rsidP="3C1A976F">
      <w:pPr>
        <w:rPr>
          <w:rFonts w:ascii="Verdana" w:hAnsi="Verdana"/>
          <w:sz w:val="20"/>
          <w:szCs w:val="20"/>
        </w:rPr>
      </w:pPr>
      <w:r w:rsidRPr="3C1A976F">
        <w:rPr>
          <w:rFonts w:ascii="Verdana" w:hAnsi="Verdana"/>
          <w:sz w:val="20"/>
          <w:szCs w:val="20"/>
        </w:rPr>
        <w:t xml:space="preserve">As Louisville’s homicide rate increases, I am frequently asked “What can I do?”  Here’s an opportunity.  </w:t>
      </w:r>
    </w:p>
    <w:p w14:paraId="461E3E50" w14:textId="2AE56777" w:rsidR="0039640D" w:rsidRDefault="0039640D" w:rsidP="3C1A976F">
      <w:pPr>
        <w:rPr>
          <w:rFonts w:ascii="Verdana" w:hAnsi="Verdana"/>
          <w:sz w:val="20"/>
          <w:szCs w:val="20"/>
        </w:rPr>
      </w:pPr>
    </w:p>
    <w:p w14:paraId="7D83F9D8" w14:textId="62F17BA1" w:rsidR="0039640D" w:rsidRDefault="3C1A976F" w:rsidP="000F01F0">
      <w:pPr>
        <w:rPr>
          <w:rFonts w:ascii="Verdana" w:hAnsi="Verdana"/>
          <w:sz w:val="20"/>
          <w:szCs w:val="20"/>
        </w:rPr>
      </w:pPr>
      <w:r w:rsidRPr="3C1A976F">
        <w:rPr>
          <w:rFonts w:ascii="Verdana" w:hAnsi="Verdana"/>
          <w:sz w:val="20"/>
          <w:szCs w:val="20"/>
        </w:rPr>
        <w:t xml:space="preserve">Louisville’s Office for Safe and Healthy Neighborhoods (OSHN) invites you to be part of the One Love Louisville Networking Night featuring Dr. Steven Kniffley on Tuesday, September 29 from 6:30 – 7:30 pm. </w:t>
      </w:r>
    </w:p>
    <w:p w14:paraId="3DEEC669" w14:textId="77777777" w:rsidR="0039640D" w:rsidRDefault="0039640D" w:rsidP="000F01F0">
      <w:pPr>
        <w:rPr>
          <w:rFonts w:ascii="Verdana" w:hAnsi="Verdana"/>
          <w:sz w:val="20"/>
          <w:szCs w:val="20"/>
        </w:rPr>
      </w:pPr>
    </w:p>
    <w:p w14:paraId="7D5BB070" w14:textId="442A28DB" w:rsidR="000F01F0" w:rsidRPr="000F01F0" w:rsidRDefault="3C1A976F" w:rsidP="3C1A976F">
      <w:pPr>
        <w:rPr>
          <w:rFonts w:ascii="Verdana" w:eastAsia="Calibri" w:hAnsi="Verdana" w:cs="Calibri"/>
          <w:color w:val="auto"/>
          <w:sz w:val="20"/>
          <w:szCs w:val="20"/>
          <w:u w:val="single"/>
          <w:lang w:eastAsia="en-US"/>
        </w:rPr>
      </w:pPr>
      <w:r w:rsidRPr="3C1A976F">
        <w:rPr>
          <w:rFonts w:ascii="Verdana" w:hAnsi="Verdana"/>
          <w:sz w:val="20"/>
          <w:szCs w:val="20"/>
        </w:rPr>
        <w:t>This is an opportunity for citizens to learn more about Violence Prevention efforts as well as find out about important resources in our community. During this Networking Night, Dr. Kniffley,</w:t>
      </w:r>
      <w:r w:rsidRPr="3C1A976F">
        <w:rPr>
          <w:rFonts w:ascii="Verdana" w:eastAsia="Verdana" w:hAnsi="Verdana" w:cs="Verdana"/>
          <w:sz w:val="20"/>
          <w:szCs w:val="20"/>
        </w:rPr>
        <w:t xml:space="preserve"> the Associate Director for Spalding University’s Center for Behavioral Health and an Assistant Professor in its School of Professional Psychology, </w:t>
      </w:r>
      <w:r w:rsidRPr="3C1A976F">
        <w:rPr>
          <w:rFonts w:ascii="Verdana" w:hAnsi="Verdana"/>
          <w:sz w:val="20"/>
          <w:szCs w:val="20"/>
        </w:rPr>
        <w:t>will speak about Race-Based Trauma and the mental health resources available to our community.</w:t>
      </w:r>
    </w:p>
    <w:p w14:paraId="3656B9AB" w14:textId="77777777" w:rsidR="000F01F0" w:rsidRPr="000F01F0" w:rsidRDefault="000F01F0" w:rsidP="000F01F0">
      <w:pPr>
        <w:rPr>
          <w:rFonts w:ascii="Verdana" w:hAnsi="Verdana"/>
          <w:sz w:val="20"/>
          <w:szCs w:val="20"/>
        </w:rPr>
      </w:pPr>
    </w:p>
    <w:p w14:paraId="7292724F" w14:textId="169960C0" w:rsidR="000F01F0" w:rsidRDefault="3C1A976F" w:rsidP="000F01F0">
      <w:pPr>
        <w:rPr>
          <w:rFonts w:ascii="Verdana" w:hAnsi="Verdana"/>
          <w:sz w:val="20"/>
          <w:szCs w:val="20"/>
        </w:rPr>
      </w:pPr>
      <w:r w:rsidRPr="3C1A976F">
        <w:rPr>
          <w:rFonts w:ascii="Verdana" w:hAnsi="Verdana"/>
          <w:sz w:val="20"/>
          <w:szCs w:val="20"/>
        </w:rPr>
        <w:t>OSH</w:t>
      </w:r>
      <w:r w:rsidR="006D15DC">
        <w:rPr>
          <w:rFonts w:ascii="Verdana" w:hAnsi="Verdana"/>
          <w:sz w:val="20"/>
          <w:szCs w:val="20"/>
        </w:rPr>
        <w:t>N</w:t>
      </w:r>
      <w:r w:rsidRPr="3C1A976F">
        <w:rPr>
          <w:rFonts w:ascii="Verdana" w:hAnsi="Verdana"/>
          <w:sz w:val="20"/>
          <w:szCs w:val="20"/>
        </w:rPr>
        <w:t xml:space="preserve">’s Networking Nights create an environment for change agents to build a network of citizens as well as agencies involved in efforts to help prevent </w:t>
      </w:r>
      <w:r w:rsidRPr="3C1A976F">
        <w:rPr>
          <w:rFonts w:ascii="Verdana" w:hAnsi="Verdana"/>
          <w:sz w:val="20"/>
          <w:szCs w:val="20"/>
        </w:rPr>
        <w:lastRenderedPageBreak/>
        <w:t xml:space="preserve">violence.  They provide a space for continued development of violence prevention knowledge and resources.  Come ready to connect with community partners and to learn more about important topics impacting our city.  Register for the event </w:t>
      </w:r>
      <w:hyperlink r:id="rId23">
        <w:r w:rsidRPr="3C1A976F">
          <w:rPr>
            <w:rStyle w:val="Hyperlink"/>
            <w:rFonts w:ascii="Verdana" w:hAnsi="Verdana"/>
            <w:sz w:val="20"/>
            <w:szCs w:val="20"/>
          </w:rPr>
          <w:t>here</w:t>
        </w:r>
      </w:hyperlink>
      <w:r w:rsidRPr="3C1A976F">
        <w:rPr>
          <w:rFonts w:ascii="Verdana" w:hAnsi="Verdana"/>
          <w:sz w:val="20"/>
          <w:szCs w:val="20"/>
        </w:rPr>
        <w:t xml:space="preserve">. </w:t>
      </w:r>
    </w:p>
    <w:p w14:paraId="45FB0818" w14:textId="77777777" w:rsidR="000F01F0" w:rsidRPr="000F01F0" w:rsidRDefault="000F01F0" w:rsidP="000F01F0">
      <w:pPr>
        <w:rPr>
          <w:rStyle w:val="Strong"/>
          <w:rFonts w:ascii="Verdana" w:hAnsi="Verdana"/>
          <w:b w:val="0"/>
          <w:bCs w:val="0"/>
          <w:sz w:val="20"/>
          <w:szCs w:val="20"/>
        </w:rPr>
      </w:pPr>
    </w:p>
    <w:p w14:paraId="035276D9" w14:textId="1744C01B" w:rsidR="002A70F3" w:rsidRDefault="3C1A976F" w:rsidP="3C1A976F">
      <w:pPr>
        <w:pStyle w:val="NormalWeb"/>
        <w:spacing w:before="0" w:beforeAutospacing="0" w:after="0" w:afterAutospacing="0"/>
        <w:rPr>
          <w:rFonts w:ascii="Cambria" w:eastAsia="Calibri" w:hAnsi="Cambria" w:cs="Calibri"/>
          <w:sz w:val="22"/>
          <w:szCs w:val="22"/>
          <w:lang w:eastAsia="en-US"/>
        </w:rPr>
      </w:pPr>
      <w:r w:rsidRPr="3C1A976F">
        <w:rPr>
          <w:rStyle w:val="Strong"/>
          <w:rFonts w:ascii="Cambria" w:hAnsi="Cambria"/>
          <w:sz w:val="36"/>
          <w:szCs w:val="36"/>
          <w:lang w:val="en"/>
        </w:rPr>
        <w:t>Changes to Residential Parking Permit Program</w:t>
      </w:r>
    </w:p>
    <w:p w14:paraId="481769E8" w14:textId="77777777" w:rsidR="0016339A" w:rsidRDefault="3C1A976F" w:rsidP="0016339A">
      <w:pPr>
        <w:pStyle w:val="NormalWeb"/>
        <w:spacing w:before="0" w:beforeAutospacing="0" w:after="0" w:afterAutospacing="0"/>
        <w:rPr>
          <w:rFonts w:ascii="Verdana" w:hAnsi="Verdana"/>
          <w:sz w:val="20"/>
          <w:szCs w:val="20"/>
          <w:lang w:val="en"/>
        </w:rPr>
      </w:pPr>
      <w:r w:rsidRPr="3C1A976F">
        <w:rPr>
          <w:rFonts w:ascii="Verdana" w:hAnsi="Verdana"/>
          <w:sz w:val="20"/>
          <w:szCs w:val="20"/>
          <w:lang w:val="en"/>
        </w:rPr>
        <w:t>Metro Council has approved revisions to the Residential Parking Permit Program that will ease current regulations regarding the establishment of Residential Parking Zones (RPZ), designated areas where parking is restricted to individuals with residential parking permits during certain hours.</w:t>
      </w:r>
      <w:r w:rsidR="0016339A">
        <w:rPr>
          <w:rFonts w:ascii="Verdana" w:hAnsi="Verdana"/>
          <w:sz w:val="20"/>
          <w:szCs w:val="20"/>
          <w:lang w:val="en"/>
        </w:rPr>
        <w:br/>
      </w:r>
    </w:p>
    <w:p w14:paraId="4868C034" w14:textId="3BAC5B9D" w:rsidR="002A70F3" w:rsidRPr="002A70F3" w:rsidRDefault="006D15DC" w:rsidP="0016339A">
      <w:pPr>
        <w:pStyle w:val="NormalWeb"/>
        <w:spacing w:before="0" w:beforeAutospacing="0" w:after="0" w:afterAutospacing="0"/>
        <w:rPr>
          <w:rFonts w:ascii="Verdana" w:hAnsi="Verdana"/>
          <w:sz w:val="20"/>
          <w:szCs w:val="20"/>
        </w:rPr>
      </w:pPr>
      <w:r>
        <w:rPr>
          <w:rFonts w:ascii="Verdana" w:hAnsi="Verdana"/>
          <w:sz w:val="20"/>
          <w:szCs w:val="20"/>
          <w:lang w:val="en"/>
        </w:rPr>
        <w:t xml:space="preserve">The </w:t>
      </w:r>
      <w:r w:rsidR="3C1A976F" w:rsidRPr="3C1A976F">
        <w:rPr>
          <w:rFonts w:ascii="Verdana" w:hAnsi="Verdana"/>
          <w:sz w:val="20"/>
          <w:szCs w:val="20"/>
          <w:lang w:val="en"/>
        </w:rPr>
        <w:t>Residential Parking Permit Program, which is managed by the Parking Authority of River City (PARC), aims to provide parking relief to residents who live in areas that are highly trafficked by visitors. PARC recommended that the city amend the ordinance. The only existing RPZ is in Old Louisville.</w:t>
      </w:r>
    </w:p>
    <w:p w14:paraId="2D3D2D3D" w14:textId="77777777" w:rsidR="002A70F3" w:rsidRPr="002A70F3" w:rsidRDefault="002A70F3" w:rsidP="002A70F3">
      <w:pPr>
        <w:pStyle w:val="NormalWeb"/>
        <w:rPr>
          <w:rFonts w:ascii="Verdana" w:hAnsi="Verdana"/>
          <w:sz w:val="20"/>
          <w:szCs w:val="20"/>
        </w:rPr>
      </w:pPr>
      <w:r w:rsidRPr="002A70F3">
        <w:rPr>
          <w:rFonts w:ascii="Verdana" w:hAnsi="Verdana"/>
          <w:sz w:val="20"/>
          <w:szCs w:val="20"/>
          <w:lang w:val="en"/>
        </w:rPr>
        <w:t>The changes will:</w:t>
      </w:r>
    </w:p>
    <w:p w14:paraId="795F7937" w14:textId="77777777" w:rsidR="002A70F3" w:rsidRPr="002A70F3" w:rsidRDefault="002A70F3" w:rsidP="002A70F3">
      <w:pPr>
        <w:pStyle w:val="xmsonormal"/>
        <w:numPr>
          <w:ilvl w:val="0"/>
          <w:numId w:val="30"/>
        </w:numPr>
        <w:rPr>
          <w:rFonts w:ascii="Verdana" w:eastAsia="Times New Roman" w:hAnsi="Verdana"/>
          <w:sz w:val="20"/>
          <w:szCs w:val="20"/>
        </w:rPr>
      </w:pPr>
      <w:r w:rsidRPr="002A70F3">
        <w:rPr>
          <w:rFonts w:ascii="Verdana" w:eastAsia="Times New Roman" w:hAnsi="Verdana"/>
          <w:sz w:val="20"/>
          <w:szCs w:val="20"/>
          <w:lang w:val="en"/>
        </w:rPr>
        <w:t>Restrict RPZs to the Urban Services District.</w:t>
      </w:r>
    </w:p>
    <w:p w14:paraId="437BCA4B" w14:textId="77777777" w:rsidR="002A70F3" w:rsidRPr="002A70F3" w:rsidRDefault="002A70F3" w:rsidP="002A70F3">
      <w:pPr>
        <w:pStyle w:val="xmsonormal"/>
        <w:numPr>
          <w:ilvl w:val="0"/>
          <w:numId w:val="30"/>
        </w:numPr>
        <w:rPr>
          <w:rFonts w:ascii="Verdana" w:eastAsia="Times New Roman" w:hAnsi="Verdana"/>
          <w:sz w:val="20"/>
          <w:szCs w:val="20"/>
        </w:rPr>
      </w:pPr>
      <w:r w:rsidRPr="002A70F3">
        <w:rPr>
          <w:rFonts w:ascii="Verdana" w:eastAsia="Times New Roman" w:hAnsi="Verdana"/>
          <w:sz w:val="20"/>
          <w:szCs w:val="20"/>
          <w:lang w:val="en"/>
        </w:rPr>
        <w:t>Allow RPZs to be two or more contiguous blocks on local streets. Previous regulations required 10 or more contiguous blocks.</w:t>
      </w:r>
    </w:p>
    <w:p w14:paraId="765B47A4" w14:textId="32094574" w:rsidR="3C1A976F" w:rsidRPr="0016339A" w:rsidRDefault="3C1A976F" w:rsidP="3C1A976F">
      <w:pPr>
        <w:pStyle w:val="xmsonormal"/>
        <w:numPr>
          <w:ilvl w:val="0"/>
          <w:numId w:val="30"/>
        </w:numPr>
        <w:rPr>
          <w:rFonts w:ascii="Verdana" w:eastAsia="Times New Roman" w:hAnsi="Verdana"/>
          <w:sz w:val="20"/>
          <w:szCs w:val="20"/>
        </w:rPr>
      </w:pPr>
      <w:r w:rsidRPr="3C1A976F">
        <w:rPr>
          <w:rFonts w:ascii="Verdana" w:eastAsia="Times New Roman" w:hAnsi="Verdana"/>
          <w:sz w:val="20"/>
          <w:szCs w:val="20"/>
          <w:lang w:val="en"/>
        </w:rPr>
        <w:t>Require a study demonstrating that at least 75% of the curb spaces in the proposed RPZ are full during peak periods under normal conditions. The prior ordinance required 90% of spaces be filled.</w:t>
      </w:r>
    </w:p>
    <w:p w14:paraId="4F121B76" w14:textId="39575E86" w:rsidR="002A70F3" w:rsidRPr="002A70F3" w:rsidRDefault="3C1A976F" w:rsidP="002A70F3">
      <w:pPr>
        <w:pStyle w:val="NormalWeb"/>
        <w:rPr>
          <w:rFonts w:ascii="Verdana" w:eastAsia="Calibri" w:hAnsi="Verdana"/>
          <w:sz w:val="20"/>
          <w:szCs w:val="20"/>
        </w:rPr>
      </w:pPr>
      <w:r w:rsidRPr="3C1A976F">
        <w:rPr>
          <w:rFonts w:ascii="Verdana" w:hAnsi="Verdana"/>
          <w:sz w:val="20"/>
          <w:szCs w:val="20"/>
          <w:lang w:val="en"/>
        </w:rPr>
        <w:t>These changes are consistent with the Plan 2040 Comprehensive Plan and complement amendments to the Land Development Code’s parking regulations – reducin</w:t>
      </w:r>
      <w:r w:rsidRPr="3C1A976F">
        <w:rPr>
          <w:rFonts w:ascii="Verdana" w:eastAsia="Verdana" w:hAnsi="Verdana" w:cs="Verdana"/>
          <w:sz w:val="20"/>
          <w:szCs w:val="20"/>
          <w:lang w:val="en"/>
        </w:rPr>
        <w:t>g</w:t>
      </w:r>
      <w:r w:rsidRPr="3C1A976F">
        <w:rPr>
          <w:rFonts w:ascii="Verdana" w:eastAsia="Verdana" w:hAnsi="Verdana" w:cs="Verdana"/>
          <w:color w:val="282828"/>
          <w:sz w:val="20"/>
          <w:szCs w:val="20"/>
          <w:lang w:val="en"/>
        </w:rPr>
        <w:t xml:space="preserve"> minimum parking requirements - </w:t>
      </w:r>
      <w:r w:rsidRPr="3C1A976F">
        <w:rPr>
          <w:rFonts w:ascii="Verdana" w:hAnsi="Verdana"/>
          <w:sz w:val="20"/>
          <w:szCs w:val="20"/>
          <w:lang w:val="en"/>
        </w:rPr>
        <w:t>that were recommended for approval by the Louisville Metro Planning Commission and approved by Metro Council on Sept. 17.</w:t>
      </w:r>
    </w:p>
    <w:p w14:paraId="78A573B4" w14:textId="77777777" w:rsidR="00AD45C9" w:rsidRPr="0005616A" w:rsidRDefault="00AD45C9" w:rsidP="0005616A">
      <w:pPr>
        <w:shd w:val="clear" w:color="auto" w:fill="FFFFFF"/>
        <w:rPr>
          <w:rFonts w:ascii="Verdana" w:hAnsi="Verdana"/>
          <w:sz w:val="20"/>
          <w:szCs w:val="20"/>
        </w:rPr>
      </w:pPr>
      <w:r w:rsidRPr="0005616A">
        <w:rPr>
          <w:rFonts w:ascii="Cambria" w:eastAsia="Cambria" w:hAnsi="Cambria"/>
          <w:b/>
          <w:bCs/>
          <w:sz w:val="36"/>
          <w:szCs w:val="36"/>
        </w:rPr>
        <w:t xml:space="preserve">Notice of Planning &amp; Design Public Meetings </w:t>
      </w:r>
    </w:p>
    <w:p w14:paraId="5C6935E8" w14:textId="77777777" w:rsidR="00AD45C9" w:rsidRDefault="00AD45C9" w:rsidP="00AD45C9">
      <w:pPr>
        <w:shd w:val="clear" w:color="auto" w:fill="FFFFFF"/>
        <w:rPr>
          <w:rFonts w:ascii="Verdana" w:eastAsia="Verdana" w:hAnsi="Verdana" w:cs="Verdana"/>
          <w:sz w:val="20"/>
          <w:szCs w:val="20"/>
        </w:rPr>
      </w:pPr>
      <w:r>
        <w:rPr>
          <w:rFonts w:ascii="Verdana" w:eastAsia="Verdana" w:hAnsi="Verdana" w:cs="Verdana"/>
          <w:sz w:val="20"/>
          <w:szCs w:val="20"/>
        </w:rPr>
        <w:t xml:space="preserve">For basic details for all of below case/s, please visit </w:t>
      </w:r>
      <w:hyperlink r:id="rId24" w:history="1">
        <w:r>
          <w:rPr>
            <w:rStyle w:val="Hyperlink"/>
            <w:rFonts w:ascii="Verdana" w:hAnsi="Verdana"/>
            <w:sz w:val="20"/>
            <w:szCs w:val="20"/>
          </w:rPr>
          <w:t>https://aca-louisville.accela.com/LJCMG/Welcome.aspx?</w:t>
        </w:r>
      </w:hyperlink>
      <w:r>
        <w:rPr>
          <w:rFonts w:ascii="Verdana" w:eastAsia="Verdana" w:hAnsi="Verdana" w:cs="Verdana"/>
          <w:color w:val="800080"/>
          <w:sz w:val="20"/>
          <w:szCs w:val="20"/>
        </w:rPr>
        <w:t xml:space="preserve">.  </w:t>
      </w:r>
      <w:r>
        <w:rPr>
          <w:rFonts w:ascii="Verdana" w:eastAsia="Verdana" w:hAnsi="Verdana" w:cs="Verdana"/>
          <w:sz w:val="20"/>
          <w:szCs w:val="20"/>
        </w:rPr>
        <w:t>Click on the “Planning” tab.  Then enter either the case number in the “record number” box or the address.</w:t>
      </w:r>
    </w:p>
    <w:p w14:paraId="049F31CB" w14:textId="77777777" w:rsidR="00AD45C9" w:rsidRDefault="00AD45C9" w:rsidP="00AD45C9">
      <w:pPr>
        <w:shd w:val="clear" w:color="auto" w:fill="FFFFFF"/>
        <w:rPr>
          <w:rFonts w:ascii="Verdana" w:eastAsia="Verdana" w:hAnsi="Verdana" w:cs="Verdana"/>
          <w:sz w:val="20"/>
          <w:szCs w:val="20"/>
        </w:rPr>
      </w:pPr>
    </w:p>
    <w:p w14:paraId="77F36E4E" w14:textId="77777777" w:rsidR="00AD45C9" w:rsidRDefault="00AD45C9" w:rsidP="00AD45C9">
      <w:pPr>
        <w:shd w:val="clear" w:color="auto" w:fill="FFFFFF"/>
        <w:rPr>
          <w:rFonts w:ascii="Verdana" w:eastAsia="Verdana" w:hAnsi="Verdana" w:cs="Verdana"/>
          <w:sz w:val="20"/>
          <w:szCs w:val="20"/>
        </w:rPr>
      </w:pPr>
      <w:r>
        <w:rPr>
          <w:rFonts w:ascii="Verdana" w:eastAsia="Verdana" w:hAnsi="Verdana" w:cs="Verdana"/>
          <w:sz w:val="20"/>
          <w:szCs w:val="20"/>
        </w:rPr>
        <w:t>You can also click on the notice below to go to the application page.</w:t>
      </w:r>
    </w:p>
    <w:p w14:paraId="53128261" w14:textId="77777777" w:rsidR="00AD45C9" w:rsidRDefault="00AD45C9" w:rsidP="00AD45C9">
      <w:pPr>
        <w:shd w:val="clear" w:color="auto" w:fill="FFFFFF"/>
        <w:rPr>
          <w:rFonts w:ascii="Verdana" w:eastAsia="Verdana" w:hAnsi="Verdana" w:cs="Verdana"/>
          <w:sz w:val="20"/>
          <w:szCs w:val="20"/>
        </w:rPr>
      </w:pPr>
    </w:p>
    <w:p w14:paraId="030130E3" w14:textId="77777777" w:rsidR="00AD45C9" w:rsidRDefault="00AD45C9" w:rsidP="00AD45C9">
      <w:pPr>
        <w:shd w:val="clear" w:color="auto" w:fill="FFFFFF"/>
        <w:rPr>
          <w:rFonts w:ascii="Verdana" w:eastAsia="Verdana" w:hAnsi="Verdana" w:cs="Verdana"/>
          <w:b/>
          <w:sz w:val="20"/>
          <w:szCs w:val="20"/>
        </w:rPr>
      </w:pPr>
      <w:r>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r>
        <w:rPr>
          <w:rFonts w:ascii="Verdana" w:eastAsia="Verdana" w:hAnsi="Verdana" w:cs="Verdana"/>
          <w:b/>
          <w:sz w:val="20"/>
          <w:szCs w:val="20"/>
        </w:rPr>
        <w:t xml:space="preserve"> </w:t>
      </w:r>
    </w:p>
    <w:p w14:paraId="62486C05" w14:textId="77777777" w:rsidR="003A2286" w:rsidRDefault="003A2286" w:rsidP="001F0EC7">
      <w:pPr>
        <w:shd w:val="clear" w:color="auto" w:fill="FFFFFF"/>
        <w:rPr>
          <w:rFonts w:ascii="Verdana" w:hAnsi="Verdana"/>
          <w:sz w:val="20"/>
          <w:szCs w:val="20"/>
        </w:rPr>
      </w:pPr>
    </w:p>
    <w:p w14:paraId="1D0E1C4E" w14:textId="77777777" w:rsidR="003A2286" w:rsidRDefault="003A2286" w:rsidP="003A2286">
      <w:pPr>
        <w:shd w:val="clear" w:color="auto" w:fill="FFFFFF"/>
        <w:rPr>
          <w:rFonts w:ascii="Verdana" w:eastAsia="Verdana" w:hAnsi="Verdana" w:cs="Verdana"/>
          <w:b/>
          <w:sz w:val="20"/>
          <w:szCs w:val="20"/>
          <w:u w:val="single"/>
        </w:rPr>
      </w:pPr>
      <w:r>
        <w:rPr>
          <w:rFonts w:ascii="Verdana" w:eastAsia="Verdana" w:hAnsi="Verdana" w:cs="Verdana"/>
          <w:b/>
          <w:sz w:val="20"/>
          <w:szCs w:val="20"/>
          <w:u w:val="single"/>
        </w:rPr>
        <w:t>Case No. 20-</w:t>
      </w:r>
      <w:r w:rsidR="00030145">
        <w:rPr>
          <w:rFonts w:ascii="Verdana" w:eastAsia="Verdana" w:hAnsi="Verdana" w:cs="Verdana"/>
          <w:b/>
          <w:sz w:val="20"/>
          <w:szCs w:val="20"/>
          <w:u w:val="single"/>
        </w:rPr>
        <w:t>VARIANCE-0076</w:t>
      </w:r>
    </w:p>
    <w:p w14:paraId="54A13522" w14:textId="77777777" w:rsidR="003A2286" w:rsidRDefault="003A2286" w:rsidP="003A2286">
      <w:pPr>
        <w:shd w:val="clear" w:color="auto" w:fill="FFFFFF"/>
        <w:rPr>
          <w:rFonts w:ascii="Verdana" w:eastAsia="Verdana" w:hAnsi="Verdana" w:cs="Verdana"/>
          <w:bCs/>
          <w:i/>
          <w:iCs/>
          <w:sz w:val="20"/>
          <w:szCs w:val="20"/>
        </w:rPr>
      </w:pPr>
      <w:r>
        <w:rPr>
          <w:rFonts w:ascii="Verdana" w:eastAsia="Verdana" w:hAnsi="Verdana" w:cs="Verdana"/>
          <w:bCs/>
          <w:i/>
          <w:iCs/>
          <w:sz w:val="20"/>
          <w:szCs w:val="20"/>
        </w:rPr>
        <w:t xml:space="preserve">You are invited to attend </w:t>
      </w:r>
      <w:r w:rsidR="000F01F0">
        <w:rPr>
          <w:rFonts w:ascii="Verdana" w:eastAsia="Verdana" w:hAnsi="Verdana" w:cs="Verdana"/>
          <w:bCs/>
          <w:i/>
          <w:iCs/>
          <w:sz w:val="20"/>
          <w:szCs w:val="20"/>
        </w:rPr>
        <w:t xml:space="preserve">a </w:t>
      </w:r>
      <w:r w:rsidR="00030145">
        <w:rPr>
          <w:rFonts w:ascii="Verdana" w:eastAsia="Verdana" w:hAnsi="Verdana" w:cs="Verdana"/>
          <w:bCs/>
          <w:i/>
          <w:iCs/>
          <w:sz w:val="20"/>
          <w:szCs w:val="20"/>
        </w:rPr>
        <w:t>review of a variance for an accessory structure to encroach into the rear yard setback.</w:t>
      </w:r>
      <w:r w:rsidR="000F01F0">
        <w:rPr>
          <w:rFonts w:ascii="Verdana" w:eastAsia="Verdana" w:hAnsi="Verdana" w:cs="Verdana"/>
          <w:bCs/>
          <w:i/>
          <w:iCs/>
          <w:sz w:val="20"/>
          <w:szCs w:val="20"/>
        </w:rPr>
        <w:t xml:space="preserve"> </w:t>
      </w:r>
    </w:p>
    <w:p w14:paraId="7DFE6764" w14:textId="77777777" w:rsidR="003A2286" w:rsidRDefault="003A2286" w:rsidP="003A2286">
      <w:pPr>
        <w:shd w:val="clear" w:color="auto" w:fill="FFFFFF"/>
        <w:rPr>
          <w:rFonts w:ascii="Verdana" w:eastAsia="Verdana" w:hAnsi="Verdana" w:cs="Verdana"/>
          <w:bCs/>
          <w:sz w:val="20"/>
          <w:szCs w:val="20"/>
        </w:rPr>
      </w:pPr>
      <w:r>
        <w:rPr>
          <w:rFonts w:ascii="Verdana" w:eastAsia="Verdana" w:hAnsi="Verdana" w:cs="Verdana"/>
          <w:bCs/>
          <w:sz w:val="20"/>
          <w:szCs w:val="20"/>
        </w:rPr>
        <w:t xml:space="preserve">Subject Property: </w:t>
      </w:r>
      <w:r w:rsidR="00030145">
        <w:rPr>
          <w:rFonts w:ascii="Verdana" w:eastAsia="Verdana" w:hAnsi="Verdana" w:cs="Verdana"/>
          <w:bCs/>
          <w:sz w:val="20"/>
          <w:szCs w:val="20"/>
        </w:rPr>
        <w:t>3400 Grandview Avenue</w:t>
      </w:r>
    </w:p>
    <w:p w14:paraId="06A64BBF" w14:textId="77777777" w:rsidR="003A2286" w:rsidRDefault="003A2286" w:rsidP="003A2286">
      <w:pPr>
        <w:shd w:val="clear" w:color="auto" w:fill="FFFFFF"/>
        <w:rPr>
          <w:rFonts w:ascii="Verdana" w:eastAsia="Verdana" w:hAnsi="Verdana" w:cs="Verdana"/>
          <w:bCs/>
          <w:sz w:val="20"/>
          <w:szCs w:val="20"/>
        </w:rPr>
      </w:pPr>
      <w:r>
        <w:rPr>
          <w:rFonts w:ascii="Verdana" w:eastAsia="Verdana" w:hAnsi="Verdana" w:cs="Verdana"/>
          <w:bCs/>
          <w:sz w:val="20"/>
          <w:szCs w:val="20"/>
        </w:rPr>
        <w:t xml:space="preserve">Case Manager: </w:t>
      </w:r>
      <w:r w:rsidR="00030145">
        <w:rPr>
          <w:rFonts w:ascii="Verdana" w:eastAsia="Verdana" w:hAnsi="Verdana" w:cs="Verdana"/>
          <w:bCs/>
          <w:sz w:val="20"/>
          <w:szCs w:val="20"/>
        </w:rPr>
        <w:t>Zach Schwager (</w:t>
      </w:r>
      <w:hyperlink r:id="rId25" w:history="1">
        <w:r w:rsidR="00030145" w:rsidRPr="00F578EF">
          <w:rPr>
            <w:rStyle w:val="Hyperlink"/>
            <w:rFonts w:ascii="Verdana" w:eastAsia="Verdana" w:hAnsi="Verdana" w:cs="Verdana"/>
            <w:bCs/>
            <w:sz w:val="20"/>
            <w:szCs w:val="20"/>
          </w:rPr>
          <w:t>Zachary.Schwager@louisvilleky.gov</w:t>
        </w:r>
      </w:hyperlink>
      <w:r w:rsidR="00030145">
        <w:rPr>
          <w:rFonts w:ascii="Verdana" w:eastAsia="Verdana" w:hAnsi="Verdana" w:cs="Verdana"/>
          <w:bCs/>
          <w:sz w:val="20"/>
          <w:szCs w:val="20"/>
        </w:rPr>
        <w:t xml:space="preserve">) </w:t>
      </w:r>
    </w:p>
    <w:p w14:paraId="7FCEFFD6" w14:textId="77777777" w:rsidR="003A2286" w:rsidRDefault="003A2286" w:rsidP="003A2286">
      <w:pPr>
        <w:shd w:val="clear" w:color="auto" w:fill="FFFFFF"/>
        <w:rPr>
          <w:rFonts w:ascii="Verdana" w:eastAsia="Verdana" w:hAnsi="Verdana" w:cs="Verdana"/>
          <w:bCs/>
          <w:sz w:val="20"/>
          <w:szCs w:val="20"/>
        </w:rPr>
      </w:pPr>
      <w:r>
        <w:rPr>
          <w:rFonts w:ascii="Verdana" w:eastAsia="Verdana" w:hAnsi="Verdana" w:cs="Verdana"/>
          <w:bCs/>
          <w:sz w:val="20"/>
          <w:szCs w:val="20"/>
        </w:rPr>
        <w:t>Meeting Type: Board of Zoning Adjustment</w:t>
      </w:r>
    </w:p>
    <w:p w14:paraId="1CED5AF4" w14:textId="77777777" w:rsidR="003A2286" w:rsidRDefault="003A2286" w:rsidP="003A2286">
      <w:pPr>
        <w:shd w:val="clear" w:color="auto" w:fill="FFFFFF"/>
        <w:rPr>
          <w:rFonts w:ascii="Verdana" w:eastAsia="Verdana" w:hAnsi="Verdana" w:cs="Verdana"/>
          <w:bCs/>
          <w:sz w:val="20"/>
          <w:szCs w:val="20"/>
        </w:rPr>
      </w:pPr>
      <w:r>
        <w:rPr>
          <w:rFonts w:ascii="Verdana" w:eastAsia="Verdana" w:hAnsi="Verdana" w:cs="Verdana"/>
          <w:bCs/>
          <w:sz w:val="20"/>
          <w:szCs w:val="20"/>
        </w:rPr>
        <w:t xml:space="preserve">Meeting Date: Monday, September </w:t>
      </w:r>
      <w:r w:rsidR="00030145">
        <w:rPr>
          <w:rFonts w:ascii="Verdana" w:eastAsia="Verdana" w:hAnsi="Verdana" w:cs="Verdana"/>
          <w:bCs/>
          <w:sz w:val="20"/>
          <w:szCs w:val="20"/>
        </w:rPr>
        <w:t>28</w:t>
      </w:r>
      <w:r>
        <w:rPr>
          <w:rFonts w:ascii="Verdana" w:eastAsia="Verdana" w:hAnsi="Verdana" w:cs="Verdana"/>
          <w:bCs/>
          <w:sz w:val="20"/>
          <w:szCs w:val="20"/>
        </w:rPr>
        <w:t>, 2020</w:t>
      </w:r>
    </w:p>
    <w:p w14:paraId="0B67A18F" w14:textId="77777777" w:rsidR="003A2286" w:rsidRDefault="003A2286" w:rsidP="003A2286">
      <w:pPr>
        <w:shd w:val="clear" w:color="auto" w:fill="FFFFFF"/>
        <w:rPr>
          <w:rFonts w:ascii="Verdana" w:eastAsia="Verdana" w:hAnsi="Verdana" w:cs="Verdana"/>
          <w:bCs/>
          <w:sz w:val="20"/>
          <w:szCs w:val="20"/>
        </w:rPr>
      </w:pPr>
      <w:r>
        <w:rPr>
          <w:rFonts w:ascii="Verdana" w:eastAsia="Verdana" w:hAnsi="Verdana" w:cs="Verdana"/>
          <w:bCs/>
          <w:sz w:val="20"/>
          <w:szCs w:val="20"/>
        </w:rPr>
        <w:t>Time: Meeting will begin at 1:00 PM</w:t>
      </w:r>
    </w:p>
    <w:p w14:paraId="08802D31" w14:textId="77777777" w:rsidR="003A2286" w:rsidRDefault="003A2286" w:rsidP="003A2286">
      <w:pPr>
        <w:shd w:val="clear" w:color="auto" w:fill="FFFFFF"/>
        <w:rPr>
          <w:rFonts w:ascii="Verdana" w:hAnsi="Verdana"/>
          <w:sz w:val="20"/>
          <w:szCs w:val="20"/>
        </w:rPr>
      </w:pPr>
      <w:r>
        <w:rPr>
          <w:rFonts w:ascii="Verdana" w:eastAsia="Verdana" w:hAnsi="Verdana" w:cs="Verdana"/>
          <w:bCs/>
          <w:sz w:val="20"/>
          <w:szCs w:val="20"/>
        </w:rPr>
        <w:t xml:space="preserve">Location: Online meeting - </w:t>
      </w:r>
      <w:hyperlink r:id="rId26" w:history="1">
        <w:r w:rsidRPr="00AD0C8F">
          <w:rPr>
            <w:rStyle w:val="Hyperlink"/>
            <w:rFonts w:ascii="Verdana" w:hAnsi="Verdana"/>
            <w:sz w:val="20"/>
            <w:szCs w:val="20"/>
          </w:rPr>
          <w:t>https://louisvilleky.gov/government/upcoming-public-meetings</w:t>
        </w:r>
      </w:hyperlink>
    </w:p>
    <w:p w14:paraId="4101652C" w14:textId="77777777" w:rsidR="003A2286" w:rsidRDefault="003A2286" w:rsidP="003A2286">
      <w:pPr>
        <w:shd w:val="clear" w:color="auto" w:fill="FFFFFF"/>
        <w:rPr>
          <w:rFonts w:ascii="Verdana" w:hAnsi="Verdana"/>
          <w:sz w:val="20"/>
          <w:szCs w:val="20"/>
        </w:rPr>
      </w:pPr>
    </w:p>
    <w:p w14:paraId="7D08DB95" w14:textId="77777777" w:rsidR="003A2286" w:rsidRPr="00344498" w:rsidRDefault="003A2286" w:rsidP="003A2286">
      <w:pPr>
        <w:shd w:val="clear" w:color="auto" w:fill="FFFFFF"/>
        <w:rPr>
          <w:rFonts w:ascii="Verdana" w:hAnsi="Verdana"/>
          <w:sz w:val="20"/>
          <w:szCs w:val="20"/>
        </w:rPr>
      </w:pPr>
      <w:r w:rsidRPr="00344498">
        <w:rPr>
          <w:rFonts w:ascii="Verdana" w:hAnsi="Verdana"/>
          <w:sz w:val="20"/>
          <w:szCs w:val="20"/>
        </w:rPr>
        <w:lastRenderedPageBreak/>
        <w:t>Don’t have internet access? Please call 574-6230 to find out how to connect to the meeting by telephone.</w:t>
      </w:r>
    </w:p>
    <w:p w14:paraId="4B99056E" w14:textId="77777777" w:rsidR="003A2286" w:rsidRPr="00344498" w:rsidRDefault="003A2286" w:rsidP="003A2286">
      <w:pPr>
        <w:shd w:val="clear" w:color="auto" w:fill="FFFFFF"/>
        <w:rPr>
          <w:rFonts w:ascii="Verdana" w:hAnsi="Verdana"/>
          <w:sz w:val="20"/>
          <w:szCs w:val="20"/>
        </w:rPr>
      </w:pPr>
    </w:p>
    <w:p w14:paraId="6BE7A235" w14:textId="77777777" w:rsidR="003A2286" w:rsidRDefault="003A2286" w:rsidP="003A2286">
      <w:pPr>
        <w:shd w:val="clear" w:color="auto" w:fill="FFFFFF"/>
        <w:rPr>
          <w:rFonts w:ascii="Verdana" w:eastAsia="Verdana" w:hAnsi="Verdana" w:cs="Verdana"/>
          <w:bCs/>
          <w:sz w:val="20"/>
          <w:szCs w:val="20"/>
        </w:rPr>
      </w:pPr>
      <w:r w:rsidRPr="00344498">
        <w:rPr>
          <w:rFonts w:ascii="Verdana" w:hAnsi="Verdana"/>
          <w:sz w:val="20"/>
          <w:szCs w:val="20"/>
        </w:rPr>
        <w:t xml:space="preserve">If you wish to submit comments on this case, please submit comments (in writing) to the case manager by 5:00 PM on Friday, September </w:t>
      </w:r>
      <w:r w:rsidR="00030145">
        <w:rPr>
          <w:rFonts w:ascii="Verdana" w:hAnsi="Verdana"/>
          <w:sz w:val="20"/>
          <w:szCs w:val="20"/>
        </w:rPr>
        <w:t>25</w:t>
      </w:r>
      <w:r w:rsidRPr="00344498">
        <w:rPr>
          <w:rFonts w:ascii="Verdana" w:hAnsi="Verdana"/>
          <w:sz w:val="20"/>
          <w:szCs w:val="20"/>
        </w:rPr>
        <w:t>.</w:t>
      </w:r>
    </w:p>
    <w:p w14:paraId="1299C43A" w14:textId="77777777" w:rsidR="00B74AE8" w:rsidRPr="00B74AE8" w:rsidRDefault="00B74AE8" w:rsidP="003909E9">
      <w:pPr>
        <w:autoSpaceDE w:val="0"/>
        <w:autoSpaceDN w:val="0"/>
        <w:rPr>
          <w:rFonts w:ascii="Verdana" w:hAnsi="Verdana" w:cs="Times New Roman"/>
          <w:color w:val="auto"/>
          <w:sz w:val="20"/>
          <w:szCs w:val="20"/>
        </w:rPr>
      </w:pPr>
    </w:p>
    <w:p w14:paraId="62979377" w14:textId="77777777" w:rsidR="0027637C" w:rsidRDefault="0027637C" w:rsidP="003A2286">
      <w:pPr>
        <w:rPr>
          <w:rFonts w:ascii="Cambria" w:eastAsia="Times New Roman" w:hAnsi="Cambria" w:cs="Calibri"/>
          <w:b/>
          <w:bCs/>
          <w:color w:val="auto"/>
          <w:sz w:val="36"/>
          <w:szCs w:val="36"/>
        </w:rPr>
      </w:pPr>
      <w:r>
        <w:rPr>
          <w:rFonts w:ascii="Cambria" w:eastAsia="Times New Roman" w:hAnsi="Cambria" w:cs="Calibri"/>
          <w:b/>
          <w:bCs/>
          <w:color w:val="auto"/>
          <w:sz w:val="36"/>
          <w:szCs w:val="36"/>
        </w:rPr>
        <w:t>Yard Waste &amp; Recycling Bin Stickers Now Available</w:t>
      </w:r>
    </w:p>
    <w:p w14:paraId="73DA5866" w14:textId="52345CA0" w:rsidR="00030145" w:rsidRPr="00030145" w:rsidRDefault="3C1A976F" w:rsidP="3C1A976F">
      <w:pPr>
        <w:pStyle w:val="NormalWeb"/>
        <w:spacing w:before="0" w:beforeAutospacing="0" w:after="0" w:afterAutospacing="0"/>
        <w:rPr>
          <w:rFonts w:ascii="Verdana" w:eastAsia="Calibri" w:hAnsi="Verdana"/>
          <w:sz w:val="20"/>
          <w:szCs w:val="20"/>
          <w:lang w:eastAsia="en-US"/>
        </w:rPr>
      </w:pPr>
      <w:r w:rsidRPr="3C1A976F">
        <w:rPr>
          <w:rFonts w:ascii="Verdana" w:hAnsi="Verdana"/>
          <w:sz w:val="20"/>
          <w:szCs w:val="20"/>
        </w:rPr>
        <w:t>Keeping garbage and recycling contained is essential to a safe and healthy community. It prevents disease, reduces litter, and makes it safe and efficient for crews to collect. For those reasons, our local ordinances say that all household garbage and recycling must be set out in appropriate containers. No bags containing garbage or recycling can be set on the ground outside of the containers.</w:t>
      </w:r>
    </w:p>
    <w:p w14:paraId="1040C04A" w14:textId="77777777" w:rsidR="00030145" w:rsidRPr="00030145" w:rsidRDefault="00030145" w:rsidP="00030145">
      <w:pPr>
        <w:numPr>
          <w:ilvl w:val="0"/>
          <w:numId w:val="38"/>
        </w:numPr>
        <w:spacing w:before="100" w:beforeAutospacing="1" w:after="100" w:afterAutospacing="1"/>
        <w:rPr>
          <w:rFonts w:ascii="Verdana" w:eastAsia="Times New Roman" w:hAnsi="Verdana" w:cs="Times New Roman"/>
          <w:color w:val="auto"/>
          <w:sz w:val="20"/>
          <w:szCs w:val="20"/>
        </w:rPr>
      </w:pPr>
      <w:r w:rsidRPr="00030145">
        <w:rPr>
          <w:rFonts w:ascii="Verdana" w:eastAsia="Times New Roman" w:hAnsi="Verdana" w:cs="Times New Roman"/>
          <w:color w:val="auto"/>
          <w:sz w:val="20"/>
          <w:szCs w:val="20"/>
        </w:rPr>
        <w:t xml:space="preserve">The city provides a black 95-gallon wheeled </w:t>
      </w:r>
      <w:r w:rsidRPr="0018027C">
        <w:rPr>
          <w:rStyle w:val="Strong"/>
          <w:rFonts w:ascii="Verdana" w:eastAsia="Times New Roman" w:hAnsi="Verdana" w:cs="Times New Roman"/>
          <w:b w:val="0"/>
          <w:bCs w:val="0"/>
          <w:color w:val="auto"/>
          <w:sz w:val="20"/>
          <w:szCs w:val="20"/>
        </w:rPr>
        <w:t>garbage</w:t>
      </w:r>
      <w:r w:rsidRPr="0018027C">
        <w:rPr>
          <w:rFonts w:ascii="Verdana" w:eastAsia="Times New Roman" w:hAnsi="Verdana" w:cs="Times New Roman"/>
          <w:b/>
          <w:bCs/>
          <w:color w:val="auto"/>
          <w:sz w:val="20"/>
          <w:szCs w:val="20"/>
        </w:rPr>
        <w:t xml:space="preserve"> </w:t>
      </w:r>
      <w:r w:rsidRPr="00030145">
        <w:rPr>
          <w:rFonts w:ascii="Verdana" w:eastAsia="Times New Roman" w:hAnsi="Verdana" w:cs="Times New Roman"/>
          <w:color w:val="auto"/>
          <w:sz w:val="20"/>
          <w:szCs w:val="20"/>
        </w:rPr>
        <w:t>cart to households within the Urban Services District. You may request a smaller 65-gallon garbage cart instead.</w:t>
      </w:r>
    </w:p>
    <w:p w14:paraId="3120E0A7" w14:textId="77777777" w:rsidR="00030145" w:rsidRPr="00030145" w:rsidRDefault="00030145" w:rsidP="00030145">
      <w:pPr>
        <w:numPr>
          <w:ilvl w:val="0"/>
          <w:numId w:val="38"/>
        </w:numPr>
        <w:spacing w:before="100" w:beforeAutospacing="1" w:after="100" w:afterAutospacing="1"/>
        <w:rPr>
          <w:rFonts w:ascii="Verdana" w:eastAsia="Times New Roman" w:hAnsi="Verdana" w:cs="Times New Roman"/>
          <w:color w:val="auto"/>
          <w:sz w:val="20"/>
          <w:szCs w:val="20"/>
        </w:rPr>
      </w:pPr>
      <w:r w:rsidRPr="00030145">
        <w:rPr>
          <w:rFonts w:ascii="Verdana" w:eastAsia="Times New Roman" w:hAnsi="Verdana" w:cs="Times New Roman"/>
          <w:color w:val="auto"/>
          <w:sz w:val="20"/>
          <w:szCs w:val="20"/>
        </w:rPr>
        <w:t xml:space="preserve">An orange 18-gallon </w:t>
      </w:r>
      <w:r w:rsidRPr="0018027C">
        <w:rPr>
          <w:rStyle w:val="Strong"/>
          <w:rFonts w:ascii="Verdana" w:eastAsia="Times New Roman" w:hAnsi="Verdana" w:cs="Times New Roman"/>
          <w:b w:val="0"/>
          <w:bCs w:val="0"/>
          <w:color w:val="auto"/>
          <w:sz w:val="20"/>
          <w:szCs w:val="20"/>
        </w:rPr>
        <w:t>recycling</w:t>
      </w:r>
      <w:r w:rsidRPr="00030145">
        <w:rPr>
          <w:rFonts w:ascii="Verdana" w:eastAsia="Times New Roman" w:hAnsi="Verdana" w:cs="Times New Roman"/>
          <w:color w:val="auto"/>
          <w:sz w:val="20"/>
          <w:szCs w:val="20"/>
        </w:rPr>
        <w:t xml:space="preserve"> bin is also provided. You may purchase a 65 or 95-gallon wheeled recycling cart instead.</w:t>
      </w:r>
    </w:p>
    <w:p w14:paraId="525AD123" w14:textId="77777777" w:rsidR="00030145" w:rsidRPr="00030145" w:rsidRDefault="00030145" w:rsidP="00030145">
      <w:pPr>
        <w:numPr>
          <w:ilvl w:val="0"/>
          <w:numId w:val="38"/>
        </w:numPr>
        <w:spacing w:before="100" w:beforeAutospacing="1" w:after="100" w:afterAutospacing="1"/>
        <w:rPr>
          <w:rFonts w:ascii="Verdana" w:eastAsia="Times New Roman" w:hAnsi="Verdana" w:cs="Times New Roman"/>
          <w:color w:val="auto"/>
          <w:sz w:val="20"/>
          <w:szCs w:val="20"/>
        </w:rPr>
      </w:pPr>
      <w:r w:rsidRPr="0018027C">
        <w:rPr>
          <w:rStyle w:val="Strong"/>
          <w:rFonts w:ascii="Verdana" w:eastAsia="Times New Roman" w:hAnsi="Verdana"/>
          <w:b w:val="0"/>
          <w:bCs w:val="0"/>
          <w:color w:val="auto"/>
          <w:sz w:val="20"/>
          <w:szCs w:val="20"/>
        </w:rPr>
        <w:t>Yard waste</w:t>
      </w:r>
      <w:r w:rsidRPr="00030145">
        <w:rPr>
          <w:rFonts w:ascii="Verdana" w:eastAsia="Times New Roman" w:hAnsi="Verdana" w:cs="Times New Roman"/>
          <w:color w:val="auto"/>
          <w:sz w:val="20"/>
          <w:szCs w:val="20"/>
        </w:rPr>
        <w:t xml:space="preserve"> can be collected in bundles, in paper yard waste bags, or store-bought containers.</w:t>
      </w:r>
    </w:p>
    <w:p w14:paraId="4F78F479" w14:textId="77777777" w:rsidR="00030145" w:rsidRDefault="0018027C" w:rsidP="0018027C">
      <w:pPr>
        <w:rPr>
          <w:rFonts w:ascii="Verdana" w:eastAsia="Times New Roman" w:hAnsi="Verdana" w:cs="Calibri"/>
          <w:color w:val="auto"/>
          <w:sz w:val="20"/>
          <w:szCs w:val="20"/>
        </w:rPr>
      </w:pPr>
      <w:r w:rsidRPr="0018027C">
        <w:rPr>
          <w:rFonts w:ascii="Verdana" w:hAnsi="Verdana" w:cs="Times New Roman"/>
          <w:color w:val="auto"/>
          <w:sz w:val="20"/>
          <w:szCs w:val="20"/>
        </w:rPr>
        <w:t xml:space="preserve">In some situations, you can use store-bought containers for garbage or recycling as well, but for all types of waste, the containers must be less than 40-gallon capacity, have handles for lifting, and marked to indicate what is in them. </w:t>
      </w:r>
      <w:r>
        <w:rPr>
          <w:rFonts w:ascii="Verdana" w:eastAsia="Times New Roman" w:hAnsi="Verdana" w:cs="Calibri"/>
          <w:color w:val="auto"/>
          <w:sz w:val="20"/>
          <w:szCs w:val="20"/>
        </w:rPr>
        <w:t xml:space="preserve">The D9 office has a limited number of yard waste and recycling identification stickers available, so we are limiting them to one per household while supplies last. If you are interested in obtaining one, please contact </w:t>
      </w:r>
      <w:hyperlink r:id="rId27" w:history="1">
        <w:r w:rsidRPr="002A70F3">
          <w:rPr>
            <w:rStyle w:val="Hyperlink"/>
            <w:rFonts w:ascii="Verdana" w:eastAsia="Times New Roman" w:hAnsi="Verdana" w:cs="Calibri"/>
            <w:sz w:val="20"/>
            <w:szCs w:val="20"/>
          </w:rPr>
          <w:t>Kyle Ethridge</w:t>
        </w:r>
      </w:hyperlink>
      <w:r>
        <w:rPr>
          <w:rFonts w:ascii="Verdana" w:eastAsia="Times New Roman" w:hAnsi="Verdana" w:cs="Calibri"/>
          <w:color w:val="auto"/>
          <w:sz w:val="20"/>
          <w:szCs w:val="20"/>
        </w:rPr>
        <w:t xml:space="preserve"> and include the type of sticker you are requesting. </w:t>
      </w:r>
    </w:p>
    <w:p w14:paraId="4DDBEF00" w14:textId="77777777" w:rsidR="0018027C" w:rsidRPr="0018027C" w:rsidRDefault="0018027C" w:rsidP="0018027C">
      <w:pPr>
        <w:rPr>
          <w:rFonts w:ascii="Verdana" w:eastAsia="Calibri" w:hAnsi="Verdana" w:cs="Times New Roman"/>
          <w:color w:val="auto"/>
          <w:sz w:val="20"/>
          <w:szCs w:val="20"/>
        </w:rPr>
      </w:pPr>
    </w:p>
    <w:p w14:paraId="57938798" w14:textId="77777777" w:rsidR="00030145" w:rsidRPr="0018027C" w:rsidRDefault="00030145" w:rsidP="00030145">
      <w:pPr>
        <w:pStyle w:val="NormalWeb"/>
        <w:spacing w:before="0" w:beforeAutospacing="0" w:after="0" w:afterAutospacing="0"/>
        <w:rPr>
          <w:rFonts w:ascii="Verdana" w:hAnsi="Verdana"/>
          <w:sz w:val="20"/>
          <w:szCs w:val="20"/>
        </w:rPr>
      </w:pPr>
      <w:r w:rsidRPr="0018027C">
        <w:rPr>
          <w:rFonts w:ascii="Verdana" w:hAnsi="Verdana"/>
          <w:sz w:val="20"/>
          <w:szCs w:val="20"/>
        </w:rPr>
        <w:t>To request your first garbage cart or recycling bin, or to have a cart repaired, contact Metro311 at</w:t>
      </w:r>
      <w:r w:rsidRPr="0018027C">
        <w:rPr>
          <w:rFonts w:ascii="Verdana" w:hAnsi="Verdana"/>
          <w:color w:val="666666"/>
          <w:sz w:val="20"/>
          <w:szCs w:val="20"/>
        </w:rPr>
        <w:t xml:space="preserve"> </w:t>
      </w:r>
      <w:hyperlink r:id="rId28" w:history="1">
        <w:r w:rsidRPr="0018027C">
          <w:rPr>
            <w:rStyle w:val="Hyperlink"/>
            <w:rFonts w:ascii="Verdana" w:hAnsi="Verdana"/>
            <w:color w:val="1D5782"/>
            <w:sz w:val="20"/>
            <w:szCs w:val="20"/>
          </w:rPr>
          <w:t>www.louisvilleky.gov/tell311</w:t>
        </w:r>
      </w:hyperlink>
      <w:r w:rsidRPr="0018027C">
        <w:rPr>
          <w:rFonts w:ascii="Verdana" w:hAnsi="Verdana"/>
          <w:color w:val="666666"/>
          <w:sz w:val="20"/>
          <w:szCs w:val="20"/>
        </w:rPr>
        <w:t xml:space="preserve"> </w:t>
      </w:r>
      <w:r w:rsidRPr="0018027C">
        <w:rPr>
          <w:rFonts w:ascii="Verdana" w:hAnsi="Verdana"/>
          <w:sz w:val="20"/>
          <w:szCs w:val="20"/>
        </w:rPr>
        <w:t>or by calling 311 or 574-5000.</w:t>
      </w:r>
    </w:p>
    <w:p w14:paraId="3E4ABF70" w14:textId="5E840494" w:rsidR="00030145" w:rsidRPr="0018027C" w:rsidRDefault="00030145" w:rsidP="00030145">
      <w:pPr>
        <w:pStyle w:val="NormalWeb"/>
        <w:spacing w:before="0" w:beforeAutospacing="0" w:after="0" w:afterAutospacing="0"/>
        <w:rPr>
          <w:rFonts w:ascii="Verdana" w:hAnsi="Verdana"/>
          <w:color w:val="666666"/>
          <w:sz w:val="20"/>
          <w:szCs w:val="20"/>
        </w:rPr>
      </w:pPr>
      <w:r w:rsidRPr="0018027C">
        <w:rPr>
          <w:rFonts w:ascii="Verdana" w:hAnsi="Verdana"/>
          <w:sz w:val="20"/>
          <w:szCs w:val="20"/>
        </w:rPr>
        <w:t xml:space="preserve">To purchase an additional garbage cart, an additional recycling bin, or a wheeled recycling cart </w:t>
      </w:r>
      <w:r w:rsidR="0016339A">
        <w:rPr>
          <w:rFonts w:ascii="Verdana" w:hAnsi="Verdana"/>
          <w:sz w:val="20"/>
          <w:szCs w:val="20"/>
        </w:rPr>
        <w:t xml:space="preserve">click </w:t>
      </w:r>
      <w:hyperlink r:id="rId29" w:history="1">
        <w:r w:rsidR="0016339A" w:rsidRPr="0016339A">
          <w:rPr>
            <w:rStyle w:val="Hyperlink"/>
            <w:rFonts w:ascii="Verdana" w:hAnsi="Verdana"/>
            <w:sz w:val="20"/>
            <w:szCs w:val="20"/>
          </w:rPr>
          <w:t>here</w:t>
        </w:r>
      </w:hyperlink>
      <w:r w:rsidR="0016339A">
        <w:rPr>
          <w:rFonts w:ascii="Verdana" w:hAnsi="Verdana"/>
          <w:sz w:val="20"/>
          <w:szCs w:val="20"/>
        </w:rPr>
        <w:t>.</w:t>
      </w:r>
      <w:r w:rsidRPr="0018027C">
        <w:rPr>
          <w:rFonts w:ascii="Verdana" w:hAnsi="Verdana"/>
          <w:color w:val="666666"/>
          <w:sz w:val="20"/>
          <w:szCs w:val="20"/>
        </w:rPr>
        <w:t xml:space="preserve"> </w:t>
      </w:r>
    </w:p>
    <w:p w14:paraId="3461D779" w14:textId="77777777" w:rsidR="002A70F3" w:rsidRDefault="002A70F3" w:rsidP="003A2286">
      <w:pPr>
        <w:rPr>
          <w:rFonts w:ascii="Verdana" w:eastAsia="Times New Roman" w:hAnsi="Verdana" w:cs="Calibri"/>
          <w:color w:val="auto"/>
          <w:sz w:val="20"/>
          <w:szCs w:val="20"/>
        </w:rPr>
      </w:pPr>
    </w:p>
    <w:p w14:paraId="35073D11" w14:textId="77777777" w:rsidR="002A70F3" w:rsidRDefault="002A70F3" w:rsidP="003A2286">
      <w:pPr>
        <w:rPr>
          <w:rFonts w:ascii="Verdana" w:eastAsia="Times New Roman" w:hAnsi="Verdana" w:cs="Calibri"/>
          <w:color w:val="auto"/>
          <w:sz w:val="20"/>
          <w:szCs w:val="20"/>
        </w:rPr>
      </w:pPr>
      <w:r>
        <w:rPr>
          <w:rFonts w:ascii="Verdana" w:eastAsia="Times New Roman" w:hAnsi="Verdana" w:cs="Calibri"/>
          <w:color w:val="auto"/>
          <w:sz w:val="20"/>
          <w:szCs w:val="20"/>
        </w:rPr>
        <w:t xml:space="preserve">Please ensure you are following SWMS’s collection guidelines for recycling and yard waste. Click </w:t>
      </w:r>
      <w:hyperlink r:id="rId30" w:history="1">
        <w:r w:rsidRPr="002A70F3">
          <w:rPr>
            <w:rStyle w:val="Hyperlink"/>
            <w:rFonts w:ascii="Verdana" w:eastAsia="Times New Roman" w:hAnsi="Verdana" w:cs="Calibri"/>
            <w:sz w:val="20"/>
            <w:szCs w:val="20"/>
          </w:rPr>
          <w:t>here</w:t>
        </w:r>
      </w:hyperlink>
      <w:r>
        <w:rPr>
          <w:rFonts w:ascii="Verdana" w:eastAsia="Times New Roman" w:hAnsi="Verdana" w:cs="Calibri"/>
          <w:color w:val="auto"/>
          <w:sz w:val="20"/>
          <w:szCs w:val="20"/>
        </w:rPr>
        <w:t xml:space="preserve"> for the yard waste collection guidelines and </w:t>
      </w:r>
      <w:hyperlink r:id="rId31" w:history="1">
        <w:r w:rsidRPr="002A70F3">
          <w:rPr>
            <w:rStyle w:val="Hyperlink"/>
            <w:rFonts w:ascii="Verdana" w:eastAsia="Times New Roman" w:hAnsi="Verdana" w:cs="Calibri"/>
            <w:sz w:val="20"/>
            <w:szCs w:val="20"/>
          </w:rPr>
          <w:t>here</w:t>
        </w:r>
      </w:hyperlink>
      <w:r>
        <w:rPr>
          <w:rFonts w:ascii="Verdana" w:eastAsia="Times New Roman" w:hAnsi="Verdana" w:cs="Calibri"/>
          <w:color w:val="auto"/>
          <w:sz w:val="20"/>
          <w:szCs w:val="20"/>
        </w:rPr>
        <w:t xml:space="preserve"> for the recycling guidelines.</w:t>
      </w:r>
    </w:p>
    <w:p w14:paraId="3CF2D8B6" w14:textId="77777777" w:rsidR="0027637C" w:rsidRPr="0027637C" w:rsidRDefault="0027637C" w:rsidP="003A2286">
      <w:pPr>
        <w:rPr>
          <w:rFonts w:ascii="Verdana" w:eastAsia="Times New Roman" w:hAnsi="Verdana" w:cs="Calibri"/>
          <w:color w:val="auto"/>
          <w:sz w:val="20"/>
          <w:szCs w:val="20"/>
        </w:rPr>
      </w:pPr>
    </w:p>
    <w:p w14:paraId="2BD0FC37" w14:textId="77777777" w:rsidR="005923C2" w:rsidRPr="005923C2" w:rsidRDefault="005923C2" w:rsidP="005923C2">
      <w:pPr>
        <w:pStyle w:val="Heading1"/>
        <w:spacing w:before="0" w:after="0"/>
        <w:rPr>
          <w:rFonts w:eastAsia="Times New Roman" w:cs="Times New Roman"/>
          <w:color w:val="auto"/>
          <w:sz w:val="36"/>
          <w:szCs w:val="36"/>
        </w:rPr>
      </w:pPr>
      <w:r>
        <w:rPr>
          <w:rFonts w:eastAsia="Times New Roman" w:cs="Times New Roman"/>
          <w:color w:val="auto"/>
          <w:sz w:val="36"/>
          <w:szCs w:val="36"/>
        </w:rPr>
        <w:t>What Can You Throw Away?</w:t>
      </w:r>
    </w:p>
    <w:p w14:paraId="453AC984" w14:textId="77777777" w:rsidR="005923C2" w:rsidRPr="005923C2" w:rsidRDefault="005923C2" w:rsidP="005923C2">
      <w:pPr>
        <w:pStyle w:val="NormalWeb"/>
        <w:spacing w:before="0" w:beforeAutospacing="0" w:after="0" w:afterAutospacing="0"/>
        <w:rPr>
          <w:rFonts w:ascii="Verdana" w:eastAsia="Calibri" w:hAnsi="Verdana"/>
          <w:sz w:val="20"/>
          <w:szCs w:val="20"/>
        </w:rPr>
      </w:pPr>
      <w:r w:rsidRPr="005923C2">
        <w:rPr>
          <w:rFonts w:ascii="Verdana" w:hAnsi="Verdana"/>
          <w:sz w:val="20"/>
          <w:szCs w:val="20"/>
        </w:rPr>
        <w:t>Keeping garbage and recycling workers safe is essential to an efficient and cost-effective waste collection system. For those reasons there are rules about what you can and cannot place in your garbage and recycling containers.</w:t>
      </w:r>
    </w:p>
    <w:p w14:paraId="4F6584BE" w14:textId="77777777" w:rsidR="005923C2" w:rsidRPr="005923C2" w:rsidRDefault="005923C2" w:rsidP="005923C2">
      <w:pPr>
        <w:pStyle w:val="NormalWeb"/>
        <w:spacing w:before="0" w:beforeAutospacing="0" w:after="0" w:afterAutospacing="0"/>
        <w:rPr>
          <w:rFonts w:ascii="Verdana" w:hAnsi="Verdana"/>
          <w:sz w:val="20"/>
          <w:szCs w:val="20"/>
        </w:rPr>
      </w:pPr>
      <w:r w:rsidRPr="005923C2">
        <w:rPr>
          <w:rFonts w:ascii="Verdana" w:hAnsi="Verdana"/>
          <w:sz w:val="20"/>
          <w:szCs w:val="20"/>
        </w:rPr>
        <w:t> </w:t>
      </w:r>
    </w:p>
    <w:p w14:paraId="7628C5FB" w14:textId="77777777" w:rsidR="005923C2" w:rsidRPr="005923C2" w:rsidRDefault="005923C2" w:rsidP="005923C2">
      <w:pPr>
        <w:pStyle w:val="NormalWeb"/>
        <w:spacing w:before="0" w:beforeAutospacing="0" w:after="0" w:afterAutospacing="0"/>
        <w:rPr>
          <w:rFonts w:ascii="Verdana" w:hAnsi="Verdana"/>
          <w:sz w:val="20"/>
          <w:szCs w:val="20"/>
        </w:rPr>
      </w:pPr>
      <w:r w:rsidRPr="005923C2">
        <w:rPr>
          <w:rFonts w:ascii="Verdana" w:hAnsi="Verdana"/>
          <w:sz w:val="20"/>
          <w:szCs w:val="20"/>
        </w:rPr>
        <w:t>The potential for injury or exposure is high, so the best way to keep our waste collection staff safe is to make sure they don’t physically come into contact with the trash and recycling.</w:t>
      </w:r>
    </w:p>
    <w:p w14:paraId="09AF38FC" w14:textId="77777777" w:rsidR="005923C2" w:rsidRPr="005923C2" w:rsidRDefault="005923C2" w:rsidP="005923C2">
      <w:pPr>
        <w:pStyle w:val="NormalWeb"/>
        <w:spacing w:before="0" w:beforeAutospacing="0" w:after="0" w:afterAutospacing="0"/>
        <w:rPr>
          <w:rFonts w:ascii="Verdana" w:hAnsi="Verdana"/>
          <w:sz w:val="20"/>
          <w:szCs w:val="20"/>
        </w:rPr>
      </w:pPr>
      <w:r w:rsidRPr="005923C2">
        <w:rPr>
          <w:rFonts w:ascii="Verdana" w:hAnsi="Verdana"/>
          <w:sz w:val="20"/>
          <w:szCs w:val="20"/>
        </w:rPr>
        <w:t> </w:t>
      </w:r>
    </w:p>
    <w:p w14:paraId="4C7C6311" w14:textId="77777777" w:rsidR="005923C2" w:rsidRPr="005923C2" w:rsidRDefault="005923C2" w:rsidP="005923C2">
      <w:pPr>
        <w:pStyle w:val="NormalWeb"/>
        <w:spacing w:before="0" w:beforeAutospacing="0" w:after="0" w:afterAutospacing="0"/>
        <w:rPr>
          <w:rFonts w:ascii="Verdana" w:hAnsi="Verdana"/>
          <w:sz w:val="20"/>
          <w:szCs w:val="20"/>
        </w:rPr>
      </w:pPr>
      <w:r w:rsidRPr="005923C2">
        <w:rPr>
          <w:rFonts w:ascii="Verdana" w:hAnsi="Verdana"/>
          <w:sz w:val="20"/>
          <w:szCs w:val="20"/>
        </w:rPr>
        <w:t>These items should NOT be placed in your garbage cart:</w:t>
      </w:r>
    </w:p>
    <w:p w14:paraId="7C9D5525" w14:textId="77777777" w:rsidR="005923C2" w:rsidRPr="005923C2" w:rsidRDefault="005923C2" w:rsidP="005923C2">
      <w:pPr>
        <w:numPr>
          <w:ilvl w:val="0"/>
          <w:numId w:val="37"/>
        </w:numPr>
        <w:spacing w:before="100" w:beforeAutospacing="1" w:after="100" w:afterAutospacing="1"/>
        <w:rPr>
          <w:rFonts w:ascii="Verdana" w:eastAsia="Times New Roman" w:hAnsi="Verdana" w:cs="Times New Roman"/>
          <w:color w:val="auto"/>
          <w:sz w:val="20"/>
          <w:szCs w:val="20"/>
        </w:rPr>
      </w:pPr>
      <w:r w:rsidRPr="005923C2">
        <w:rPr>
          <w:rStyle w:val="Strong"/>
          <w:rFonts w:ascii="Verdana" w:eastAsia="Times New Roman" w:hAnsi="Verdana"/>
          <w:color w:val="auto"/>
          <w:sz w:val="20"/>
          <w:szCs w:val="20"/>
        </w:rPr>
        <w:t>Concrete, asphalt, dirt, and rock</w:t>
      </w:r>
      <w:r w:rsidRPr="005923C2">
        <w:rPr>
          <w:rFonts w:ascii="Verdana" w:eastAsia="Times New Roman" w:hAnsi="Verdana" w:cs="Times New Roman"/>
          <w:color w:val="auto"/>
          <w:sz w:val="20"/>
          <w:szCs w:val="20"/>
        </w:rPr>
        <w:t xml:space="preserve"> are very heavy, and a small amount can make the container weigh too much and cause staff injuries or cart damage. </w:t>
      </w:r>
      <w:r w:rsidRPr="005923C2">
        <w:rPr>
          <w:rFonts w:ascii="Verdana" w:eastAsia="Times New Roman" w:hAnsi="Verdana" w:cs="Times New Roman"/>
          <w:color w:val="auto"/>
          <w:sz w:val="20"/>
          <w:szCs w:val="20"/>
        </w:rPr>
        <w:lastRenderedPageBreak/>
        <w:t>It is also best to keep this material out of the landfill. Instead, use it to fill in holes in your yard or offer it for free to neighbors or online. Large amounts can be taken to a proper recycling or disposal facility.</w:t>
      </w:r>
    </w:p>
    <w:p w14:paraId="612AEFEA" w14:textId="77777777" w:rsidR="005923C2" w:rsidRPr="005923C2" w:rsidRDefault="005923C2" w:rsidP="005923C2">
      <w:pPr>
        <w:numPr>
          <w:ilvl w:val="0"/>
          <w:numId w:val="37"/>
        </w:numPr>
        <w:spacing w:before="100" w:beforeAutospacing="1" w:after="100" w:afterAutospacing="1"/>
        <w:rPr>
          <w:rFonts w:ascii="Verdana" w:eastAsia="Times New Roman" w:hAnsi="Verdana" w:cs="Times New Roman"/>
          <w:color w:val="auto"/>
          <w:sz w:val="20"/>
          <w:szCs w:val="20"/>
        </w:rPr>
      </w:pPr>
      <w:r w:rsidRPr="005923C2">
        <w:rPr>
          <w:rStyle w:val="Strong"/>
          <w:rFonts w:ascii="Verdana" w:eastAsia="Times New Roman" w:hAnsi="Verdana"/>
          <w:color w:val="auto"/>
          <w:sz w:val="20"/>
          <w:szCs w:val="20"/>
        </w:rPr>
        <w:t>Asbestos and household hazardous materials</w:t>
      </w:r>
      <w:r w:rsidRPr="005923C2">
        <w:rPr>
          <w:rFonts w:ascii="Verdana" w:eastAsia="Times New Roman" w:hAnsi="Verdana" w:cs="Times New Roman"/>
          <w:color w:val="auto"/>
          <w:sz w:val="20"/>
          <w:szCs w:val="20"/>
        </w:rPr>
        <w:t xml:space="preserve"> should never be placed in your curbside collection containers. Rechargeable lithium ion batteries are a fire hazard. Take household hazardous waste to the HazBin, open Tuesday – Saturday, 9:30 a.m. – 4 p.m. </w:t>
      </w:r>
      <w:hyperlink r:id="rId32" w:tgtFrame="_blank" w:tooltip="HazBin" w:history="1">
        <w:r w:rsidRPr="005923C2">
          <w:rPr>
            <w:rStyle w:val="Hyperlink"/>
            <w:rFonts w:ascii="Verdana" w:eastAsia="Times New Roman" w:hAnsi="Verdana" w:cs="Times New Roman"/>
            <w:color w:val="auto"/>
            <w:sz w:val="20"/>
            <w:szCs w:val="20"/>
          </w:rPr>
          <w:t>www.louisvilleky.gov/HazBin</w:t>
        </w:r>
      </w:hyperlink>
      <w:r w:rsidRPr="005923C2">
        <w:rPr>
          <w:rFonts w:ascii="Verdana" w:eastAsia="Times New Roman" w:hAnsi="Verdana" w:cs="Times New Roman"/>
          <w:color w:val="auto"/>
          <w:sz w:val="20"/>
          <w:szCs w:val="20"/>
        </w:rPr>
        <w:t>.</w:t>
      </w:r>
    </w:p>
    <w:p w14:paraId="15D2C118" w14:textId="77777777" w:rsidR="005923C2" w:rsidRPr="005923C2" w:rsidRDefault="005923C2" w:rsidP="005923C2">
      <w:pPr>
        <w:numPr>
          <w:ilvl w:val="0"/>
          <w:numId w:val="37"/>
        </w:numPr>
        <w:spacing w:before="100" w:beforeAutospacing="1" w:after="100" w:afterAutospacing="1"/>
        <w:rPr>
          <w:rFonts w:ascii="Verdana" w:eastAsia="Times New Roman" w:hAnsi="Verdana" w:cs="Times New Roman"/>
          <w:color w:val="auto"/>
          <w:sz w:val="20"/>
          <w:szCs w:val="20"/>
        </w:rPr>
      </w:pPr>
      <w:r w:rsidRPr="005923C2">
        <w:rPr>
          <w:rStyle w:val="Strong"/>
          <w:rFonts w:ascii="Verdana" w:eastAsia="Times New Roman" w:hAnsi="Verdana"/>
          <w:color w:val="auto"/>
          <w:sz w:val="20"/>
          <w:szCs w:val="20"/>
        </w:rPr>
        <w:t xml:space="preserve">Electronic devices </w:t>
      </w:r>
      <w:r w:rsidRPr="005923C2">
        <w:rPr>
          <w:rFonts w:ascii="Verdana" w:eastAsia="Times New Roman" w:hAnsi="Verdana" w:cs="Times New Roman"/>
          <w:color w:val="auto"/>
          <w:sz w:val="20"/>
          <w:szCs w:val="20"/>
        </w:rPr>
        <w:t xml:space="preserve">contain metals that can be hazardous or even valuable. Always take your electronics to a proper recycling location such as participating retail stores or the Waste Reduction Center at 636 Meriwether Avenue. </w:t>
      </w:r>
      <w:hyperlink r:id="rId33" w:tgtFrame="_blank" w:tooltip="Electronics Recycling" w:history="1">
        <w:r w:rsidRPr="005923C2">
          <w:rPr>
            <w:rStyle w:val="Hyperlink"/>
            <w:rFonts w:ascii="Verdana" w:eastAsia="Times New Roman" w:hAnsi="Verdana" w:cs="Times New Roman"/>
            <w:color w:val="auto"/>
            <w:sz w:val="20"/>
            <w:szCs w:val="20"/>
          </w:rPr>
          <w:t>www.louisvilleky.gov/government/public-works/electronics-recycling</w:t>
        </w:r>
      </w:hyperlink>
      <w:r w:rsidR="00704C08">
        <w:rPr>
          <w:rFonts w:ascii="Verdana" w:eastAsia="Times New Roman" w:hAnsi="Verdana" w:cs="Times New Roman"/>
          <w:color w:val="auto"/>
          <w:sz w:val="20"/>
          <w:szCs w:val="20"/>
        </w:rPr>
        <w:t xml:space="preserve"> </w:t>
      </w:r>
      <w:r w:rsidRPr="005923C2">
        <w:rPr>
          <w:rFonts w:ascii="Verdana" w:eastAsia="Times New Roman" w:hAnsi="Verdana" w:cs="Times New Roman"/>
          <w:color w:val="auto"/>
          <w:sz w:val="20"/>
          <w:szCs w:val="20"/>
        </w:rPr>
        <w:t xml:space="preserve"> </w:t>
      </w:r>
    </w:p>
    <w:p w14:paraId="7EE389EB" w14:textId="77777777" w:rsidR="005923C2" w:rsidRPr="005923C2" w:rsidRDefault="005923C2" w:rsidP="005923C2">
      <w:pPr>
        <w:numPr>
          <w:ilvl w:val="0"/>
          <w:numId w:val="37"/>
        </w:numPr>
        <w:spacing w:before="100" w:beforeAutospacing="1" w:after="100" w:afterAutospacing="1"/>
        <w:rPr>
          <w:rFonts w:ascii="Verdana" w:eastAsia="Times New Roman" w:hAnsi="Verdana" w:cs="Times New Roman"/>
          <w:color w:val="auto"/>
          <w:sz w:val="20"/>
          <w:szCs w:val="20"/>
        </w:rPr>
      </w:pPr>
      <w:r w:rsidRPr="005923C2">
        <w:rPr>
          <w:rStyle w:val="Strong"/>
          <w:rFonts w:ascii="Verdana" w:eastAsia="Times New Roman" w:hAnsi="Verdana"/>
          <w:color w:val="auto"/>
          <w:sz w:val="20"/>
          <w:szCs w:val="20"/>
        </w:rPr>
        <w:t>Liquid human waste</w:t>
      </w:r>
      <w:r w:rsidRPr="005923C2">
        <w:rPr>
          <w:rFonts w:ascii="Verdana" w:eastAsia="Times New Roman" w:hAnsi="Verdana" w:cs="Times New Roman"/>
          <w:color w:val="auto"/>
          <w:sz w:val="20"/>
          <w:szCs w:val="20"/>
        </w:rPr>
        <w:t xml:space="preserve"> should never be placed in your waste containers. Even if contained, these items tend to spray out when crushed by the truck’s compaction equipment. Bedpans and other containers of urine should be drained into the toilet. (Diapers can be bagged and placed in your garbage.)</w:t>
      </w:r>
    </w:p>
    <w:p w14:paraId="363EE678" w14:textId="77777777" w:rsidR="005923C2" w:rsidRPr="005923C2" w:rsidRDefault="005923C2" w:rsidP="005923C2">
      <w:pPr>
        <w:numPr>
          <w:ilvl w:val="0"/>
          <w:numId w:val="37"/>
        </w:numPr>
        <w:spacing w:before="100" w:beforeAutospacing="1" w:after="100" w:afterAutospacing="1"/>
        <w:rPr>
          <w:rFonts w:ascii="Verdana" w:eastAsia="Times New Roman" w:hAnsi="Verdana" w:cs="Times New Roman"/>
          <w:color w:val="auto"/>
          <w:sz w:val="20"/>
          <w:szCs w:val="20"/>
        </w:rPr>
      </w:pPr>
      <w:r w:rsidRPr="005923C2">
        <w:rPr>
          <w:rFonts w:ascii="Verdana" w:eastAsia="Times New Roman" w:hAnsi="Verdana" w:cs="Times New Roman"/>
          <w:color w:val="auto"/>
          <w:sz w:val="20"/>
          <w:szCs w:val="20"/>
        </w:rPr>
        <w:t xml:space="preserve">Although </w:t>
      </w:r>
      <w:r w:rsidRPr="005923C2">
        <w:rPr>
          <w:rStyle w:val="Strong"/>
          <w:rFonts w:ascii="Verdana" w:eastAsia="Times New Roman" w:hAnsi="Verdana" w:cs="Times New Roman"/>
          <w:color w:val="auto"/>
          <w:sz w:val="20"/>
          <w:szCs w:val="20"/>
        </w:rPr>
        <w:t>medical needles and other sharps</w:t>
      </w:r>
      <w:r w:rsidRPr="005923C2">
        <w:rPr>
          <w:rFonts w:ascii="Verdana" w:eastAsia="Times New Roman" w:hAnsi="Verdana" w:cs="Times New Roman"/>
          <w:color w:val="auto"/>
          <w:sz w:val="20"/>
          <w:szCs w:val="20"/>
        </w:rPr>
        <w:t xml:space="preserve"> CAN go into your garbage, they need to be placed in heavy duty plastic or metal containers and clearly marked with the word “sharps.” Never place sharps in recycling.</w:t>
      </w:r>
      <w:r w:rsidRPr="005923C2">
        <w:rPr>
          <w:rStyle w:val="Strong"/>
          <w:rFonts w:ascii="Verdana" w:eastAsia="Times New Roman" w:hAnsi="Verdana" w:cs="Times New Roman"/>
          <w:color w:val="auto"/>
          <w:sz w:val="20"/>
          <w:szCs w:val="20"/>
        </w:rPr>
        <w:t> </w:t>
      </w:r>
      <w:r w:rsidRPr="005923C2">
        <w:rPr>
          <w:rFonts w:ascii="Verdana" w:eastAsia="Times New Roman" w:hAnsi="Verdana" w:cs="Times New Roman"/>
          <w:color w:val="auto"/>
          <w:sz w:val="20"/>
          <w:szCs w:val="20"/>
        </w:rPr>
        <w:t xml:space="preserve"> </w:t>
      </w:r>
    </w:p>
    <w:p w14:paraId="74707E0C" w14:textId="77777777" w:rsidR="005923C2" w:rsidRPr="005923C2" w:rsidRDefault="005923C2" w:rsidP="005923C2">
      <w:pPr>
        <w:pStyle w:val="Heading3"/>
        <w:spacing w:before="75" w:after="150"/>
        <w:rPr>
          <w:rFonts w:ascii="Verdana" w:hAnsi="Verdana"/>
          <w:color w:val="auto"/>
          <w:sz w:val="20"/>
          <w:szCs w:val="20"/>
        </w:rPr>
      </w:pPr>
      <w:r w:rsidRPr="005923C2">
        <w:rPr>
          <w:rStyle w:val="Strong"/>
          <w:rFonts w:ascii="Verdana" w:hAnsi="Verdana"/>
          <w:b/>
          <w:bCs/>
          <w:color w:val="auto"/>
          <w:sz w:val="20"/>
          <w:szCs w:val="20"/>
        </w:rPr>
        <w:t xml:space="preserve">Solid Waste Ordinances about what's allowed in containers: </w:t>
      </w:r>
    </w:p>
    <w:p w14:paraId="4E3DBC67" w14:textId="77777777" w:rsidR="005923C2" w:rsidRPr="005923C2" w:rsidRDefault="005923C2" w:rsidP="005923C2">
      <w:pPr>
        <w:pStyle w:val="NormalWeb"/>
        <w:spacing w:before="0" w:beforeAutospacing="0" w:after="0" w:afterAutospacing="0"/>
        <w:rPr>
          <w:rFonts w:ascii="Verdana" w:eastAsia="Calibri" w:hAnsi="Verdana"/>
          <w:sz w:val="20"/>
          <w:szCs w:val="20"/>
        </w:rPr>
      </w:pPr>
      <w:r w:rsidRPr="005923C2">
        <w:rPr>
          <w:rStyle w:val="Strong"/>
          <w:rFonts w:ascii="Verdana" w:hAnsi="Verdana"/>
          <w:sz w:val="20"/>
          <w:szCs w:val="20"/>
        </w:rPr>
        <w:t>51.405 (A)(2):</w:t>
      </w:r>
      <w:r w:rsidRPr="005923C2">
        <w:rPr>
          <w:rFonts w:ascii="Verdana" w:hAnsi="Verdana"/>
          <w:sz w:val="20"/>
          <w:szCs w:val="20"/>
        </w:rPr>
        <w:t xml:space="preserve"> The following materials shall not be set out for collection: auto parts, asphalt, concrete, dirt, rock, asbestos, hazardous waste (including medical waste and bodily fluids), hot ashes., construction and demolition debris, liquid paint, and electronic waste (e-waste).</w:t>
      </w:r>
    </w:p>
    <w:p w14:paraId="15AA318D" w14:textId="77777777" w:rsidR="005923C2" w:rsidRPr="005923C2" w:rsidRDefault="005923C2" w:rsidP="005923C2">
      <w:pPr>
        <w:pStyle w:val="NormalWeb"/>
        <w:spacing w:before="0" w:beforeAutospacing="0" w:after="0" w:afterAutospacing="0"/>
        <w:rPr>
          <w:rFonts w:ascii="Verdana" w:hAnsi="Verdana"/>
          <w:sz w:val="20"/>
          <w:szCs w:val="20"/>
        </w:rPr>
      </w:pPr>
      <w:r w:rsidRPr="005923C2">
        <w:rPr>
          <w:rFonts w:ascii="Verdana" w:hAnsi="Verdana"/>
          <w:sz w:val="20"/>
          <w:szCs w:val="20"/>
        </w:rPr>
        <w:t> </w:t>
      </w:r>
    </w:p>
    <w:p w14:paraId="0C03CBA3" w14:textId="77777777" w:rsidR="005923C2" w:rsidRPr="005923C2" w:rsidRDefault="005923C2" w:rsidP="005923C2">
      <w:pPr>
        <w:pStyle w:val="NormalWeb"/>
        <w:spacing w:before="0" w:beforeAutospacing="0" w:after="0" w:afterAutospacing="0"/>
        <w:rPr>
          <w:rFonts w:ascii="Verdana" w:hAnsi="Verdana"/>
          <w:sz w:val="20"/>
          <w:szCs w:val="20"/>
        </w:rPr>
      </w:pPr>
      <w:r w:rsidRPr="005923C2">
        <w:rPr>
          <w:rStyle w:val="Strong"/>
          <w:rFonts w:ascii="Verdana" w:hAnsi="Verdana"/>
          <w:sz w:val="20"/>
          <w:szCs w:val="20"/>
        </w:rPr>
        <w:t>51.405 (B)(2):</w:t>
      </w:r>
      <w:r w:rsidRPr="005923C2">
        <w:rPr>
          <w:rFonts w:ascii="Verdana" w:hAnsi="Verdana"/>
          <w:sz w:val="20"/>
          <w:szCs w:val="20"/>
        </w:rPr>
        <w:t xml:space="preserve"> Needles may only be set out for garbage collection. Needles may not be set out for collection unless contained in either an approved sharps container, or a heavy-duty plastic or metal container that is clearly marked “sharps”. Such containers containing needles may not be recycled.</w:t>
      </w:r>
    </w:p>
    <w:p w14:paraId="2BF4C74C" w14:textId="77777777" w:rsidR="005923C2" w:rsidRPr="005923C2" w:rsidRDefault="005923C2" w:rsidP="005923C2">
      <w:pPr>
        <w:spacing w:before="100" w:beforeAutospacing="1" w:after="100" w:afterAutospacing="1"/>
        <w:rPr>
          <w:rFonts w:ascii="Verdana" w:eastAsia="Times New Roman" w:hAnsi="Verdana" w:cs="Times New Roman"/>
          <w:color w:val="auto"/>
          <w:sz w:val="20"/>
          <w:szCs w:val="20"/>
        </w:rPr>
      </w:pPr>
      <w:r w:rsidRPr="005923C2">
        <w:rPr>
          <w:rStyle w:val="Strong"/>
          <w:rFonts w:ascii="Verdana" w:hAnsi="Verdana"/>
          <w:color w:val="auto"/>
          <w:sz w:val="20"/>
          <w:szCs w:val="20"/>
        </w:rPr>
        <w:t>51.405 (A)(3):</w:t>
      </w:r>
      <w:r w:rsidRPr="005923C2">
        <w:rPr>
          <w:rFonts w:ascii="Verdana" w:hAnsi="Verdana" w:cs="Times New Roman"/>
          <w:color w:val="auto"/>
          <w:sz w:val="20"/>
          <w:szCs w:val="20"/>
        </w:rPr>
        <w:t xml:space="preserve"> Department-provided carts may not be loaded with more than 200 pounds.</w:t>
      </w:r>
    </w:p>
    <w:p w14:paraId="61AC9E85" w14:textId="77777777" w:rsidR="00AA71F1" w:rsidRDefault="00AA71F1" w:rsidP="003A2286">
      <w:pPr>
        <w:rPr>
          <w:rFonts w:ascii="Cambria" w:eastAsia="Times New Roman" w:hAnsi="Cambria" w:cs="Calibri"/>
          <w:b/>
          <w:bCs/>
          <w:color w:val="auto"/>
          <w:sz w:val="36"/>
          <w:szCs w:val="36"/>
        </w:rPr>
      </w:pPr>
      <w:r>
        <w:rPr>
          <w:rFonts w:ascii="Cambria" w:eastAsia="Times New Roman" w:hAnsi="Cambria" w:cs="Calibri"/>
          <w:b/>
          <w:bCs/>
          <w:color w:val="auto"/>
          <w:sz w:val="36"/>
          <w:szCs w:val="36"/>
        </w:rPr>
        <w:t>Bluegrass Music in the Gardens – October 2</w:t>
      </w:r>
    </w:p>
    <w:p w14:paraId="365D7CF9" w14:textId="77777777" w:rsidR="00AA71F1" w:rsidRPr="00AA71F1" w:rsidRDefault="00AA71F1" w:rsidP="00AA71F1">
      <w:pPr>
        <w:rPr>
          <w:rFonts w:ascii="Verdana" w:hAnsi="Verdana"/>
          <w:sz w:val="20"/>
          <w:szCs w:val="20"/>
        </w:rPr>
      </w:pPr>
      <w:r w:rsidRPr="00AA71F1">
        <w:rPr>
          <w:rFonts w:ascii="Verdana" w:hAnsi="Verdana"/>
          <w:sz w:val="20"/>
          <w:szCs w:val="20"/>
        </w:rPr>
        <w:t>Whitehall House &amp; Gardens, 3110 Lexington Road, presents the Whiskey Bent Valley Boys at Bluegrass</w:t>
      </w:r>
      <w:r w:rsidRPr="00AA71F1">
        <w:t xml:space="preserve"> </w:t>
      </w:r>
      <w:r w:rsidRPr="00AA71F1">
        <w:rPr>
          <w:rFonts w:ascii="Verdana" w:hAnsi="Verdana"/>
          <w:sz w:val="20"/>
          <w:szCs w:val="20"/>
        </w:rPr>
        <w:t>Music in the Garden on Friday, October 2 from 6:00 – 9:00 p.m.</w:t>
      </w:r>
    </w:p>
    <w:p w14:paraId="3BEB5686" w14:textId="77777777" w:rsidR="00AA71F1" w:rsidRPr="00AA71F1" w:rsidRDefault="00AA71F1" w:rsidP="00AA71F1">
      <w:pPr>
        <w:rPr>
          <w:rFonts w:ascii="Verdana" w:hAnsi="Verdana"/>
          <w:sz w:val="20"/>
          <w:szCs w:val="20"/>
        </w:rPr>
      </w:pPr>
      <w:r w:rsidRPr="00AA71F1">
        <w:rPr>
          <w:rFonts w:ascii="Verdana" w:hAnsi="Verdana"/>
          <w:sz w:val="20"/>
          <w:szCs w:val="20"/>
        </w:rPr>
        <w:t xml:space="preserve">Vendors include: </w:t>
      </w:r>
      <w:hyperlink r:id="rId34" w:tgtFrame="_blank" w:history="1">
        <w:r w:rsidRPr="00AA71F1">
          <w:rPr>
            <w:rStyle w:val="Hyperlink"/>
            <w:rFonts w:ascii="Verdana" w:hAnsi="Verdana"/>
            <w:sz w:val="20"/>
            <w:szCs w:val="20"/>
          </w:rPr>
          <w:t>Bun’s Smokehouse BBQ</w:t>
        </w:r>
      </w:hyperlink>
      <w:r w:rsidRPr="00AA71F1">
        <w:rPr>
          <w:rFonts w:ascii="Verdana" w:hAnsi="Verdana"/>
          <w:sz w:val="20"/>
          <w:szCs w:val="20"/>
        </w:rPr>
        <w:t xml:space="preserve">, </w:t>
      </w:r>
      <w:hyperlink r:id="rId35" w:tgtFrame="_blank" w:history="1">
        <w:r w:rsidRPr="00AA71F1">
          <w:rPr>
            <w:rStyle w:val="Hyperlink"/>
            <w:rFonts w:ascii="Verdana" w:hAnsi="Verdana"/>
            <w:sz w:val="20"/>
            <w:szCs w:val="20"/>
          </w:rPr>
          <w:t>Comfy Cow</w:t>
        </w:r>
      </w:hyperlink>
      <w:r w:rsidRPr="00AA71F1">
        <w:rPr>
          <w:rFonts w:ascii="Verdana" w:hAnsi="Verdana"/>
          <w:sz w:val="20"/>
          <w:szCs w:val="20"/>
        </w:rPr>
        <w:t xml:space="preserve">, </w:t>
      </w:r>
      <w:hyperlink r:id="rId36" w:tgtFrame="_blank" w:history="1">
        <w:r w:rsidRPr="00AA71F1">
          <w:rPr>
            <w:rStyle w:val="Hyperlink"/>
            <w:rFonts w:ascii="Verdana" w:hAnsi="Verdana"/>
            <w:sz w:val="20"/>
            <w:szCs w:val="20"/>
          </w:rPr>
          <w:t>Goodwood Brewing Co.</w:t>
        </w:r>
      </w:hyperlink>
      <w:r w:rsidRPr="00AA71F1">
        <w:rPr>
          <w:rFonts w:ascii="Verdana" w:hAnsi="Verdana"/>
          <w:sz w:val="20"/>
          <w:szCs w:val="20"/>
        </w:rPr>
        <w:t xml:space="preserve">, </w:t>
      </w:r>
      <w:hyperlink r:id="rId37" w:tgtFrame="_blank" w:history="1">
        <w:r w:rsidRPr="00AA71F1">
          <w:rPr>
            <w:rStyle w:val="Hyperlink"/>
            <w:rFonts w:ascii="Verdana" w:hAnsi="Verdana"/>
            <w:sz w:val="20"/>
            <w:szCs w:val="20"/>
          </w:rPr>
          <w:t>Kizito Cookies</w:t>
        </w:r>
      </w:hyperlink>
      <w:r w:rsidRPr="00AA71F1">
        <w:rPr>
          <w:rFonts w:ascii="Verdana" w:hAnsi="Verdana"/>
          <w:sz w:val="20"/>
          <w:szCs w:val="20"/>
        </w:rPr>
        <w:t xml:space="preserve">, </w:t>
      </w:r>
      <w:hyperlink r:id="rId38" w:tgtFrame="_blank" w:history="1">
        <w:r w:rsidRPr="00AA71F1">
          <w:rPr>
            <w:rStyle w:val="Hyperlink"/>
            <w:rFonts w:ascii="Verdana" w:hAnsi="Verdana"/>
            <w:sz w:val="20"/>
            <w:szCs w:val="20"/>
          </w:rPr>
          <w:t>Morris Deli &amp; Catering</w:t>
        </w:r>
      </w:hyperlink>
      <w:r w:rsidRPr="00AA71F1">
        <w:rPr>
          <w:rFonts w:ascii="Verdana" w:hAnsi="Verdana"/>
          <w:sz w:val="20"/>
          <w:szCs w:val="20"/>
        </w:rPr>
        <w:t xml:space="preserve">, </w:t>
      </w:r>
      <w:hyperlink r:id="rId39" w:tgtFrame="_blank" w:history="1">
        <w:r w:rsidRPr="00AA71F1">
          <w:rPr>
            <w:rStyle w:val="Hyperlink"/>
            <w:rFonts w:ascii="Verdana" w:hAnsi="Verdana"/>
            <w:sz w:val="20"/>
            <w:szCs w:val="20"/>
          </w:rPr>
          <w:t xml:space="preserve">Thirsty Thoroughbred </w:t>
        </w:r>
      </w:hyperlink>
      <w:r w:rsidRPr="00AA71F1">
        <w:rPr>
          <w:rFonts w:ascii="Verdana" w:hAnsi="Verdana"/>
          <w:sz w:val="20"/>
          <w:szCs w:val="20"/>
        </w:rPr>
        <w:t xml:space="preserve"> and </w:t>
      </w:r>
      <w:hyperlink r:id="rId40" w:tgtFrame="_blank" w:history="1">
        <w:r w:rsidRPr="00AA71F1">
          <w:rPr>
            <w:rStyle w:val="Hyperlink"/>
            <w:rFonts w:ascii="Verdana" w:hAnsi="Verdana"/>
            <w:sz w:val="20"/>
            <w:szCs w:val="20"/>
          </w:rPr>
          <w:t>Balloon Man of Kentucky</w:t>
        </w:r>
      </w:hyperlink>
      <w:r w:rsidRPr="00AA71F1">
        <w:rPr>
          <w:rFonts w:ascii="Verdana" w:hAnsi="Verdana"/>
          <w:sz w:val="20"/>
          <w:szCs w:val="20"/>
        </w:rPr>
        <w:t>.</w:t>
      </w:r>
    </w:p>
    <w:p w14:paraId="0FB78278" w14:textId="77777777" w:rsidR="00AA71F1" w:rsidRDefault="00AA71F1" w:rsidP="00AA71F1">
      <w:pPr>
        <w:rPr>
          <w:rFonts w:ascii="Verdana" w:hAnsi="Verdana"/>
          <w:sz w:val="20"/>
          <w:szCs w:val="20"/>
        </w:rPr>
      </w:pPr>
    </w:p>
    <w:p w14:paraId="2883039A" w14:textId="673852D0" w:rsidR="00AA71F1" w:rsidRDefault="3C1A976F" w:rsidP="00AA71F1">
      <w:pPr>
        <w:rPr>
          <w:rFonts w:ascii="Verdana" w:hAnsi="Verdana"/>
          <w:sz w:val="20"/>
          <w:szCs w:val="20"/>
        </w:rPr>
      </w:pPr>
      <w:r w:rsidRPr="3C1A976F">
        <w:rPr>
          <w:rFonts w:ascii="Verdana" w:hAnsi="Verdana"/>
          <w:sz w:val="20"/>
          <w:szCs w:val="20"/>
        </w:rPr>
        <w:t xml:space="preserve">Face masks and social distancing are required. There will be seating under a tent or you can bring blankets and chairs for the lawn. No coolers, food, alcohol or pets are allowed. Beer, wine and food will be available for purchase. </w:t>
      </w:r>
    </w:p>
    <w:p w14:paraId="1FC39945" w14:textId="77777777" w:rsidR="00AA71F1" w:rsidRDefault="00AA71F1" w:rsidP="00AA71F1">
      <w:pPr>
        <w:rPr>
          <w:rFonts w:ascii="Verdana" w:hAnsi="Verdana"/>
          <w:sz w:val="20"/>
          <w:szCs w:val="20"/>
        </w:rPr>
      </w:pPr>
    </w:p>
    <w:p w14:paraId="582FB41A" w14:textId="77777777" w:rsidR="00AA71F1" w:rsidRDefault="00AA71F1" w:rsidP="003A2286">
      <w:pPr>
        <w:rPr>
          <w:rFonts w:ascii="Verdana" w:hAnsi="Verdana"/>
          <w:sz w:val="20"/>
          <w:szCs w:val="20"/>
        </w:rPr>
      </w:pPr>
      <w:r>
        <w:rPr>
          <w:rFonts w:ascii="Verdana" w:hAnsi="Verdana"/>
          <w:sz w:val="20"/>
          <w:szCs w:val="20"/>
        </w:rPr>
        <w:t xml:space="preserve">There are limited tickets for this event. You may call Whitehall at 897-2994 or </w:t>
      </w:r>
      <w:r w:rsidR="006D7CB4">
        <w:rPr>
          <w:rFonts w:ascii="Verdana" w:hAnsi="Verdana"/>
          <w:sz w:val="20"/>
          <w:szCs w:val="20"/>
        </w:rPr>
        <w:t xml:space="preserve">click </w:t>
      </w:r>
      <w:hyperlink r:id="rId41" w:history="1">
        <w:r w:rsidR="006D7CB4" w:rsidRPr="006D7CB4">
          <w:rPr>
            <w:rStyle w:val="Hyperlink"/>
            <w:rFonts w:ascii="Verdana" w:hAnsi="Verdana"/>
            <w:sz w:val="20"/>
            <w:szCs w:val="20"/>
          </w:rPr>
          <w:t>here</w:t>
        </w:r>
      </w:hyperlink>
      <w:r w:rsidR="006D7CB4">
        <w:rPr>
          <w:rFonts w:ascii="Verdana" w:hAnsi="Verdana"/>
          <w:sz w:val="20"/>
          <w:szCs w:val="20"/>
        </w:rPr>
        <w:t xml:space="preserve"> to purchase tickets. Tickets are $15 for adults and $8 for children. This event is rain or shine.</w:t>
      </w:r>
    </w:p>
    <w:p w14:paraId="0562CB0E" w14:textId="77777777" w:rsidR="006D7CB4" w:rsidRPr="006D7CB4" w:rsidRDefault="006D7CB4" w:rsidP="003A2286">
      <w:pPr>
        <w:rPr>
          <w:rFonts w:ascii="Verdana" w:hAnsi="Verdana"/>
          <w:sz w:val="20"/>
          <w:szCs w:val="20"/>
        </w:rPr>
      </w:pPr>
    </w:p>
    <w:p w14:paraId="5A39B70B" w14:textId="77777777" w:rsidR="002A70F3" w:rsidRDefault="002A70F3" w:rsidP="003A2286">
      <w:pPr>
        <w:rPr>
          <w:rFonts w:ascii="Cambria" w:eastAsia="Times New Roman" w:hAnsi="Cambria" w:cs="Calibri"/>
          <w:b/>
          <w:bCs/>
          <w:color w:val="auto"/>
          <w:sz w:val="36"/>
          <w:szCs w:val="36"/>
        </w:rPr>
      </w:pPr>
      <w:r>
        <w:rPr>
          <w:rFonts w:ascii="Cambria" w:eastAsia="Times New Roman" w:hAnsi="Cambria" w:cs="Calibri"/>
          <w:b/>
          <w:bCs/>
          <w:color w:val="auto"/>
          <w:sz w:val="36"/>
          <w:szCs w:val="36"/>
        </w:rPr>
        <w:t>Waterfront Botanical Gardens Annual Gala – October 4</w:t>
      </w:r>
    </w:p>
    <w:p w14:paraId="5513C188" w14:textId="77777777" w:rsidR="002A70F3" w:rsidRDefault="002A70F3" w:rsidP="002A70F3">
      <w:pPr>
        <w:rPr>
          <w:rFonts w:ascii="Verdana" w:hAnsi="Verdana"/>
          <w:sz w:val="20"/>
          <w:szCs w:val="20"/>
        </w:rPr>
      </w:pPr>
      <w:r w:rsidRPr="002A70F3">
        <w:rPr>
          <w:rFonts w:ascii="Verdana" w:hAnsi="Verdana"/>
          <w:sz w:val="20"/>
          <w:szCs w:val="20"/>
        </w:rPr>
        <w:lastRenderedPageBreak/>
        <w:t xml:space="preserve">Join </w:t>
      </w:r>
      <w:r>
        <w:rPr>
          <w:rFonts w:ascii="Verdana" w:hAnsi="Verdana"/>
          <w:sz w:val="20"/>
          <w:szCs w:val="20"/>
        </w:rPr>
        <w:t>the Waterfront Botanical Gardens</w:t>
      </w:r>
      <w:r w:rsidR="004739F9">
        <w:rPr>
          <w:rFonts w:ascii="Verdana" w:hAnsi="Verdana"/>
          <w:sz w:val="20"/>
          <w:szCs w:val="20"/>
        </w:rPr>
        <w:t xml:space="preserve"> (WBG)</w:t>
      </w:r>
      <w:r w:rsidRPr="002A70F3">
        <w:rPr>
          <w:rFonts w:ascii="Verdana" w:hAnsi="Verdana"/>
          <w:sz w:val="20"/>
          <w:szCs w:val="20"/>
        </w:rPr>
        <w:t xml:space="preserve"> in celebrating </w:t>
      </w:r>
      <w:r w:rsidR="004739F9">
        <w:rPr>
          <w:rFonts w:ascii="Verdana" w:hAnsi="Verdana"/>
          <w:sz w:val="20"/>
          <w:szCs w:val="20"/>
        </w:rPr>
        <w:t>its o</w:t>
      </w:r>
      <w:r w:rsidRPr="002A70F3">
        <w:rPr>
          <w:rFonts w:ascii="Verdana" w:hAnsi="Verdana"/>
          <w:sz w:val="20"/>
          <w:szCs w:val="20"/>
        </w:rPr>
        <w:t>ne-</w:t>
      </w:r>
      <w:r w:rsidR="004739F9">
        <w:rPr>
          <w:rFonts w:ascii="Verdana" w:hAnsi="Verdana"/>
          <w:sz w:val="20"/>
          <w:szCs w:val="20"/>
        </w:rPr>
        <w:t>y</w:t>
      </w:r>
      <w:r w:rsidRPr="002A70F3">
        <w:rPr>
          <w:rFonts w:ascii="Verdana" w:hAnsi="Verdana"/>
          <w:sz w:val="20"/>
          <w:szCs w:val="20"/>
        </w:rPr>
        <w:t xml:space="preserve">ear </w:t>
      </w:r>
      <w:r w:rsidR="004739F9">
        <w:rPr>
          <w:rFonts w:ascii="Verdana" w:hAnsi="Verdana"/>
          <w:sz w:val="20"/>
          <w:szCs w:val="20"/>
        </w:rPr>
        <w:t>a</w:t>
      </w:r>
      <w:r w:rsidRPr="002A70F3">
        <w:rPr>
          <w:rFonts w:ascii="Verdana" w:hAnsi="Verdana"/>
          <w:sz w:val="20"/>
          <w:szCs w:val="20"/>
        </w:rPr>
        <w:t>nniversary with a private virtual concert featuring CMT’s Next Women of Country Artist, Stephanie Quayle!</w:t>
      </w:r>
    </w:p>
    <w:p w14:paraId="34CE0A41" w14:textId="77777777" w:rsidR="004739F9" w:rsidRPr="002A70F3" w:rsidRDefault="004739F9" w:rsidP="002A70F3">
      <w:pPr>
        <w:rPr>
          <w:rFonts w:ascii="Verdana" w:hAnsi="Verdana"/>
          <w:sz w:val="20"/>
          <w:szCs w:val="20"/>
        </w:rPr>
      </w:pPr>
    </w:p>
    <w:p w14:paraId="4A2A4025" w14:textId="77777777" w:rsidR="002A70F3" w:rsidRDefault="002A70F3" w:rsidP="002A70F3">
      <w:pPr>
        <w:rPr>
          <w:rFonts w:ascii="Verdana" w:hAnsi="Verdana"/>
          <w:sz w:val="20"/>
          <w:szCs w:val="20"/>
        </w:rPr>
      </w:pPr>
      <w:r w:rsidRPr="002A70F3">
        <w:rPr>
          <w:rFonts w:ascii="Verdana" w:hAnsi="Verdana"/>
          <w:sz w:val="20"/>
          <w:szCs w:val="20"/>
        </w:rPr>
        <w:t xml:space="preserve">Choose from 3 exciting options to join </w:t>
      </w:r>
      <w:r w:rsidR="00CC7BA7">
        <w:rPr>
          <w:rFonts w:ascii="Verdana" w:hAnsi="Verdana"/>
          <w:sz w:val="20"/>
          <w:szCs w:val="20"/>
        </w:rPr>
        <w:t xml:space="preserve">the </w:t>
      </w:r>
      <w:r w:rsidRPr="002A70F3">
        <w:rPr>
          <w:rFonts w:ascii="Verdana" w:hAnsi="Verdana"/>
          <w:sz w:val="20"/>
          <w:szCs w:val="20"/>
        </w:rPr>
        <w:t>celebration!</w:t>
      </w:r>
    </w:p>
    <w:p w14:paraId="62EBF3C5" w14:textId="77777777" w:rsidR="00CC7BA7" w:rsidRPr="002A70F3" w:rsidRDefault="00CC7BA7" w:rsidP="002A70F3">
      <w:pPr>
        <w:rPr>
          <w:rFonts w:ascii="Verdana" w:hAnsi="Verdana"/>
          <w:sz w:val="20"/>
          <w:szCs w:val="20"/>
        </w:rPr>
      </w:pPr>
    </w:p>
    <w:p w14:paraId="74DB466D" w14:textId="77777777" w:rsidR="002A70F3" w:rsidRPr="002A70F3" w:rsidRDefault="002A70F3" w:rsidP="002A70F3">
      <w:pPr>
        <w:rPr>
          <w:rFonts w:ascii="Verdana" w:hAnsi="Verdana"/>
          <w:sz w:val="20"/>
          <w:szCs w:val="20"/>
        </w:rPr>
      </w:pPr>
      <w:r w:rsidRPr="002A70F3">
        <w:rPr>
          <w:rFonts w:ascii="Verdana" w:hAnsi="Verdana"/>
          <w:sz w:val="20"/>
          <w:szCs w:val="20"/>
        </w:rPr>
        <w:t>1. In-Person: $250 per person</w:t>
      </w:r>
    </w:p>
    <w:p w14:paraId="4181BB65" w14:textId="77777777" w:rsidR="002A70F3" w:rsidRPr="002A70F3" w:rsidRDefault="002A70F3" w:rsidP="00CC7BA7">
      <w:pPr>
        <w:numPr>
          <w:ilvl w:val="0"/>
          <w:numId w:val="34"/>
        </w:numPr>
        <w:rPr>
          <w:rFonts w:ascii="Verdana" w:hAnsi="Verdana"/>
          <w:sz w:val="20"/>
          <w:szCs w:val="20"/>
        </w:rPr>
      </w:pPr>
      <w:r w:rsidRPr="002A70F3">
        <w:rPr>
          <w:rFonts w:ascii="Verdana" w:hAnsi="Verdana"/>
          <w:sz w:val="20"/>
          <w:szCs w:val="20"/>
        </w:rPr>
        <w:t>Includes live music by Bridge 19 and virtual concert with Nashville star, Stephanie Quayle</w:t>
      </w:r>
    </w:p>
    <w:p w14:paraId="589BD859" w14:textId="77777777" w:rsidR="00CC7BA7" w:rsidRDefault="002A70F3" w:rsidP="002A70F3">
      <w:pPr>
        <w:numPr>
          <w:ilvl w:val="0"/>
          <w:numId w:val="34"/>
        </w:numPr>
        <w:rPr>
          <w:rFonts w:ascii="Verdana" w:hAnsi="Verdana"/>
          <w:sz w:val="20"/>
          <w:szCs w:val="20"/>
        </w:rPr>
      </w:pPr>
      <w:r w:rsidRPr="002A70F3">
        <w:rPr>
          <w:rFonts w:ascii="Verdana" w:hAnsi="Verdana"/>
          <w:sz w:val="20"/>
          <w:szCs w:val="20"/>
        </w:rPr>
        <w:t>Dinner and dessert at the Gardens by Wiltshire Pantry. Tables available for parties of 2 or 4.</w:t>
      </w:r>
    </w:p>
    <w:p w14:paraId="20FC774E" w14:textId="77777777" w:rsidR="00CC7BA7" w:rsidRDefault="002A70F3" w:rsidP="002A70F3">
      <w:pPr>
        <w:numPr>
          <w:ilvl w:val="0"/>
          <w:numId w:val="34"/>
        </w:numPr>
        <w:rPr>
          <w:rFonts w:ascii="Verdana" w:hAnsi="Verdana"/>
          <w:sz w:val="20"/>
          <w:szCs w:val="20"/>
        </w:rPr>
      </w:pPr>
      <w:r w:rsidRPr="00CC7BA7">
        <w:rPr>
          <w:rFonts w:ascii="Verdana" w:hAnsi="Verdana"/>
          <w:sz w:val="20"/>
          <w:szCs w:val="20"/>
        </w:rPr>
        <w:t>Cocktails by Beam Suntory</w:t>
      </w:r>
    </w:p>
    <w:p w14:paraId="779DEB65" w14:textId="77777777" w:rsidR="00CC7BA7" w:rsidRDefault="002A70F3" w:rsidP="002A70F3">
      <w:pPr>
        <w:numPr>
          <w:ilvl w:val="0"/>
          <w:numId w:val="34"/>
        </w:numPr>
        <w:rPr>
          <w:rFonts w:ascii="Verdana" w:hAnsi="Verdana"/>
          <w:sz w:val="20"/>
          <w:szCs w:val="20"/>
        </w:rPr>
      </w:pPr>
      <w:r w:rsidRPr="00CC7BA7">
        <w:rPr>
          <w:rFonts w:ascii="Verdana" w:hAnsi="Verdana"/>
          <w:sz w:val="20"/>
          <w:szCs w:val="20"/>
        </w:rPr>
        <w:t>Cocktail attire</w:t>
      </w:r>
    </w:p>
    <w:p w14:paraId="168A443A" w14:textId="77777777" w:rsidR="002A70F3" w:rsidRPr="00CC7BA7" w:rsidRDefault="002A70F3" w:rsidP="002A70F3">
      <w:pPr>
        <w:numPr>
          <w:ilvl w:val="0"/>
          <w:numId w:val="34"/>
        </w:numPr>
        <w:rPr>
          <w:rFonts w:ascii="Verdana" w:hAnsi="Verdana"/>
          <w:sz w:val="20"/>
          <w:szCs w:val="20"/>
        </w:rPr>
      </w:pPr>
      <w:r w:rsidRPr="00CC7BA7">
        <w:rPr>
          <w:rFonts w:ascii="Verdana" w:hAnsi="Verdana"/>
          <w:sz w:val="20"/>
          <w:szCs w:val="20"/>
        </w:rPr>
        <w:t>Limited tickets available to accommodate social distancing</w:t>
      </w:r>
    </w:p>
    <w:p w14:paraId="01512BE8" w14:textId="77777777" w:rsidR="002A70F3" w:rsidRPr="002A70F3" w:rsidRDefault="002A70F3" w:rsidP="002A70F3">
      <w:pPr>
        <w:rPr>
          <w:rFonts w:ascii="Verdana" w:hAnsi="Verdana"/>
          <w:sz w:val="20"/>
          <w:szCs w:val="20"/>
        </w:rPr>
      </w:pPr>
      <w:r w:rsidRPr="002A70F3">
        <w:rPr>
          <w:rFonts w:ascii="Verdana" w:hAnsi="Verdana"/>
          <w:sz w:val="20"/>
          <w:szCs w:val="20"/>
        </w:rPr>
        <w:t> </w:t>
      </w:r>
    </w:p>
    <w:p w14:paraId="5EC60DB4" w14:textId="77777777" w:rsidR="002A70F3" w:rsidRPr="002A70F3" w:rsidRDefault="002A70F3" w:rsidP="002A70F3">
      <w:pPr>
        <w:rPr>
          <w:rFonts w:ascii="Verdana" w:hAnsi="Verdana"/>
          <w:sz w:val="20"/>
          <w:szCs w:val="20"/>
        </w:rPr>
      </w:pPr>
      <w:r w:rsidRPr="002A70F3">
        <w:rPr>
          <w:rFonts w:ascii="Verdana" w:hAnsi="Verdana"/>
          <w:sz w:val="20"/>
          <w:szCs w:val="20"/>
        </w:rPr>
        <w:t>2. From Your Home for the Virtual Concert &amp; Dining: Basket for Two $300 or Basket for Four $600</w:t>
      </w:r>
    </w:p>
    <w:p w14:paraId="6080F494" w14:textId="77777777" w:rsidR="00CC7BA7" w:rsidRDefault="002A70F3" w:rsidP="002A70F3">
      <w:pPr>
        <w:numPr>
          <w:ilvl w:val="0"/>
          <w:numId w:val="35"/>
        </w:numPr>
        <w:rPr>
          <w:rFonts w:ascii="Verdana" w:hAnsi="Verdana"/>
          <w:sz w:val="20"/>
          <w:szCs w:val="20"/>
        </w:rPr>
      </w:pPr>
      <w:r w:rsidRPr="002A70F3">
        <w:rPr>
          <w:rFonts w:ascii="Verdana" w:hAnsi="Verdana"/>
          <w:sz w:val="20"/>
          <w:szCs w:val="20"/>
        </w:rPr>
        <w:t>Includes Picnic Dinner Basket featuring Kentucky fare by Chef Damaris Phillips as seen on Food Network, and Coby Ming of Bluegrass Supper Club, named best chef of 2020 by Southern Living Magazine.</w:t>
      </w:r>
    </w:p>
    <w:p w14:paraId="076ACB4B" w14:textId="77777777" w:rsidR="00CC7BA7" w:rsidRDefault="002A70F3" w:rsidP="002A70F3">
      <w:pPr>
        <w:numPr>
          <w:ilvl w:val="0"/>
          <w:numId w:val="35"/>
        </w:numPr>
        <w:rPr>
          <w:rFonts w:ascii="Verdana" w:hAnsi="Verdana"/>
          <w:sz w:val="20"/>
          <w:szCs w:val="20"/>
        </w:rPr>
      </w:pPr>
      <w:r w:rsidRPr="00CC7BA7">
        <w:rPr>
          <w:rFonts w:ascii="Verdana" w:hAnsi="Verdana"/>
          <w:sz w:val="20"/>
          <w:szCs w:val="20"/>
        </w:rPr>
        <w:t>Cocktails by Beam Suntory</w:t>
      </w:r>
    </w:p>
    <w:p w14:paraId="4C02C1DC" w14:textId="77777777" w:rsidR="00CC7BA7" w:rsidRDefault="002A70F3" w:rsidP="002A70F3">
      <w:pPr>
        <w:numPr>
          <w:ilvl w:val="0"/>
          <w:numId w:val="35"/>
        </w:numPr>
        <w:rPr>
          <w:rFonts w:ascii="Verdana" w:hAnsi="Verdana"/>
          <w:sz w:val="20"/>
          <w:szCs w:val="20"/>
        </w:rPr>
      </w:pPr>
      <w:r w:rsidRPr="00CC7BA7">
        <w:rPr>
          <w:rFonts w:ascii="Verdana" w:hAnsi="Verdana"/>
          <w:sz w:val="20"/>
          <w:szCs w:val="20"/>
        </w:rPr>
        <w:t>Picnic Dinner Basket available for pick up at Waterfront Botanical Gardens on Sunday, Oct. 4 from 11-1 pm. Basket must be picked up by someone 21 years of age or older.</w:t>
      </w:r>
    </w:p>
    <w:p w14:paraId="367759A5" w14:textId="77777777" w:rsidR="002A70F3" w:rsidRPr="00CC7BA7" w:rsidRDefault="002A70F3" w:rsidP="002A70F3">
      <w:pPr>
        <w:numPr>
          <w:ilvl w:val="0"/>
          <w:numId w:val="35"/>
        </w:numPr>
        <w:rPr>
          <w:rFonts w:ascii="Verdana" w:hAnsi="Verdana"/>
          <w:sz w:val="20"/>
          <w:szCs w:val="20"/>
        </w:rPr>
      </w:pPr>
      <w:r w:rsidRPr="00CC7BA7">
        <w:rPr>
          <w:rFonts w:ascii="Verdana" w:hAnsi="Verdana"/>
          <w:sz w:val="20"/>
          <w:szCs w:val="20"/>
        </w:rPr>
        <w:t>Private concert link provided for 7-8pm Virtual Concert with Stephanie Quayle</w:t>
      </w:r>
    </w:p>
    <w:p w14:paraId="0DA70637" w14:textId="77777777" w:rsidR="002A70F3" w:rsidRPr="002A70F3" w:rsidRDefault="002A70F3" w:rsidP="002A70F3">
      <w:pPr>
        <w:rPr>
          <w:rFonts w:ascii="Verdana" w:hAnsi="Verdana"/>
          <w:sz w:val="20"/>
          <w:szCs w:val="20"/>
        </w:rPr>
      </w:pPr>
      <w:r w:rsidRPr="002A70F3">
        <w:rPr>
          <w:rFonts w:ascii="Verdana" w:hAnsi="Verdana"/>
          <w:sz w:val="20"/>
          <w:szCs w:val="20"/>
        </w:rPr>
        <w:t> </w:t>
      </w:r>
    </w:p>
    <w:p w14:paraId="36E3C827" w14:textId="77777777" w:rsidR="002A70F3" w:rsidRPr="002A70F3" w:rsidRDefault="002A70F3" w:rsidP="002A70F3">
      <w:pPr>
        <w:rPr>
          <w:rFonts w:ascii="Verdana" w:hAnsi="Verdana"/>
          <w:sz w:val="20"/>
          <w:szCs w:val="20"/>
        </w:rPr>
      </w:pPr>
      <w:r w:rsidRPr="002A70F3">
        <w:rPr>
          <w:rFonts w:ascii="Verdana" w:hAnsi="Verdana"/>
          <w:sz w:val="20"/>
          <w:szCs w:val="20"/>
        </w:rPr>
        <w:t>3. From Your Home for the Virtual Concert Only: $50</w:t>
      </w:r>
    </w:p>
    <w:p w14:paraId="5877BEA6" w14:textId="77777777" w:rsidR="002A70F3" w:rsidRPr="002A70F3" w:rsidRDefault="002A70F3" w:rsidP="00CC7BA7">
      <w:pPr>
        <w:numPr>
          <w:ilvl w:val="0"/>
          <w:numId w:val="36"/>
        </w:numPr>
        <w:rPr>
          <w:rFonts w:ascii="Verdana" w:hAnsi="Verdana"/>
          <w:sz w:val="20"/>
          <w:szCs w:val="20"/>
        </w:rPr>
      </w:pPr>
      <w:r w:rsidRPr="002A70F3">
        <w:rPr>
          <w:rFonts w:ascii="Verdana" w:hAnsi="Verdana"/>
          <w:sz w:val="20"/>
          <w:szCs w:val="20"/>
        </w:rPr>
        <w:t>Private concert link provided for the 7-8pm Virtual Concert with Stephanie Quayle</w:t>
      </w:r>
    </w:p>
    <w:p w14:paraId="6D98A12B" w14:textId="77777777" w:rsidR="002A70F3" w:rsidRDefault="002A70F3" w:rsidP="002A70F3">
      <w:pPr>
        <w:rPr>
          <w:rFonts w:ascii="Verdana" w:hAnsi="Verdana"/>
          <w:sz w:val="20"/>
          <w:szCs w:val="20"/>
        </w:rPr>
      </w:pPr>
    </w:p>
    <w:p w14:paraId="2946DB82" w14:textId="1434F6DE" w:rsidR="00CC7BA7" w:rsidRPr="00CC7BA7" w:rsidRDefault="00CC7BA7" w:rsidP="003A2286">
      <w:pPr>
        <w:rPr>
          <w:rFonts w:ascii="Verdana" w:hAnsi="Verdana"/>
          <w:sz w:val="20"/>
          <w:szCs w:val="20"/>
        </w:rPr>
      </w:pPr>
      <w:r>
        <w:rPr>
          <w:rFonts w:ascii="Verdana" w:hAnsi="Verdana"/>
          <w:sz w:val="20"/>
          <w:szCs w:val="20"/>
        </w:rPr>
        <w:t xml:space="preserve">For more information on the options and to purchase tickets, please click </w:t>
      </w:r>
      <w:hyperlink r:id="rId42" w:history="1">
        <w:r w:rsidRPr="00CC7BA7">
          <w:rPr>
            <w:rStyle w:val="Hyperlink"/>
            <w:rFonts w:ascii="Verdana" w:hAnsi="Verdana"/>
            <w:sz w:val="20"/>
            <w:szCs w:val="20"/>
          </w:rPr>
          <w:t>here</w:t>
        </w:r>
      </w:hyperlink>
      <w:r>
        <w:rPr>
          <w:rFonts w:ascii="Verdana" w:hAnsi="Verdana"/>
          <w:sz w:val="20"/>
          <w:szCs w:val="20"/>
        </w:rPr>
        <w:t>.</w:t>
      </w:r>
    </w:p>
    <w:p w14:paraId="472A6F8D" w14:textId="17E70199" w:rsidR="00030145" w:rsidRPr="005E6720" w:rsidRDefault="00030145" w:rsidP="00030145">
      <w:pPr>
        <w:pStyle w:val="NormalWeb"/>
        <w:spacing w:after="0"/>
        <w:rPr>
          <w:rFonts w:ascii="Verdana" w:hAnsi="Verdana"/>
          <w:b/>
          <w:bCs/>
          <w:color w:val="333333"/>
          <w:shd w:val="clear" w:color="auto" w:fill="FFFFFF"/>
        </w:rPr>
      </w:pPr>
      <w:r>
        <w:rPr>
          <w:rStyle w:val="Strong"/>
          <w:rFonts w:ascii="Cambria" w:hAnsi="Cambria"/>
          <w:sz w:val="36"/>
          <w:szCs w:val="36"/>
          <w:lang w:val="en"/>
        </w:rPr>
        <w:t>Large Item Set-Ou</w:t>
      </w:r>
      <w:r w:rsidR="00076528">
        <w:rPr>
          <w:rStyle w:val="Strong"/>
          <w:rFonts w:ascii="Cambria" w:hAnsi="Cambria"/>
          <w:sz w:val="36"/>
          <w:szCs w:val="36"/>
          <w:lang w:val="en"/>
        </w:rPr>
        <w:t>t</w:t>
      </w:r>
      <w:r>
        <w:rPr>
          <w:rStyle w:val="Strong"/>
          <w:rFonts w:ascii="Cambria" w:hAnsi="Cambria"/>
          <w:sz w:val="36"/>
          <w:szCs w:val="36"/>
          <w:lang w:val="en"/>
        </w:rPr>
        <w:t xml:space="preserve"> Weekend in District 9 – October 16-18</w:t>
      </w:r>
      <w:r>
        <w:rPr>
          <w:rStyle w:val="Strong"/>
          <w:rFonts w:ascii="Verdana" w:hAnsi="Verdana"/>
          <w:color w:val="333333"/>
          <w:shd w:val="clear" w:color="auto" w:fill="FFFFFF"/>
        </w:rPr>
        <w:br/>
      </w:r>
      <w:r>
        <w:rPr>
          <w:rStyle w:val="Strong"/>
          <w:rFonts w:ascii="Verdana" w:hAnsi="Verdana"/>
          <w:b w:val="0"/>
          <w:bCs w:val="0"/>
          <w:color w:val="333333"/>
          <w:sz w:val="20"/>
          <w:szCs w:val="20"/>
          <w:shd w:val="clear" w:color="auto" w:fill="FFFFFF"/>
        </w:rPr>
        <w:t>It’s almost time to clean house and get ready for another junk collection if you live in the 9</w:t>
      </w:r>
      <w:r>
        <w:rPr>
          <w:rStyle w:val="Strong"/>
          <w:rFonts w:ascii="Verdana" w:hAnsi="Verdana"/>
          <w:b w:val="0"/>
          <w:bCs w:val="0"/>
          <w:color w:val="333333"/>
          <w:sz w:val="20"/>
          <w:szCs w:val="20"/>
          <w:shd w:val="clear" w:color="auto" w:fill="FFFFFF"/>
          <w:vertAlign w:val="superscript"/>
        </w:rPr>
        <w:t>th</w:t>
      </w:r>
      <w:r>
        <w:rPr>
          <w:rStyle w:val="Strong"/>
          <w:rFonts w:ascii="Verdana" w:hAnsi="Verdana"/>
          <w:b w:val="0"/>
          <w:bCs w:val="0"/>
          <w:color w:val="333333"/>
          <w:sz w:val="20"/>
          <w:szCs w:val="20"/>
          <w:shd w:val="clear" w:color="auto" w:fill="FFFFFF"/>
        </w:rPr>
        <w:t xml:space="preserve"> District Urban Services District (USD). You may begin setting out your large items junk Friday, October 16 in the afternoon. All items must be set out by Monday, October 19 at 6:00 a.m. Some items (hazardous materials, construction debris, etc.) are not collected and THESE RULES ARE STRICTLY ENFORCED. </w:t>
      </w:r>
      <w:r>
        <w:rPr>
          <w:rFonts w:ascii="Verdana" w:hAnsi="Verdana"/>
          <w:color w:val="333333"/>
          <w:sz w:val="20"/>
          <w:szCs w:val="20"/>
          <w:shd w:val="clear" w:color="auto" w:fill="FFFFFF"/>
        </w:rPr>
        <w:t xml:space="preserve">For collection guidelines, please visit </w:t>
      </w:r>
      <w:hyperlink r:id="rId43" w:history="1">
        <w:r>
          <w:rPr>
            <w:rStyle w:val="Hyperlink"/>
            <w:rFonts w:ascii="Verdana" w:hAnsi="Verdana"/>
            <w:sz w:val="20"/>
            <w:szCs w:val="20"/>
            <w:shd w:val="clear" w:color="auto" w:fill="FFFFFF"/>
          </w:rPr>
          <w:t>http://louisvilleky.gov/government/public-works/services/junk-and-bulk-trash-disposal</w:t>
        </w:r>
      </w:hyperlink>
      <w:r>
        <w:rPr>
          <w:rFonts w:ascii="Verdana" w:hAnsi="Verdana"/>
          <w:sz w:val="20"/>
          <w:szCs w:val="20"/>
          <w:shd w:val="clear" w:color="auto" w:fill="FFFFFF"/>
        </w:rPr>
        <w:t>.</w:t>
      </w:r>
      <w:r>
        <w:rPr>
          <w:rFonts w:ascii="Verdana" w:hAnsi="Verdana"/>
          <w:color w:val="333333"/>
          <w:sz w:val="20"/>
          <w:szCs w:val="20"/>
          <w:shd w:val="clear" w:color="auto" w:fill="FFFFFF"/>
        </w:rPr>
        <w:t xml:space="preserve"> Sign up for junk set out reminders by email and text, </w:t>
      </w:r>
      <w:hyperlink r:id="rId44" w:history="1">
        <w:r>
          <w:rPr>
            <w:rStyle w:val="Hyperlink"/>
            <w:rFonts w:ascii="Verdana" w:hAnsi="Verdana"/>
            <w:sz w:val="20"/>
            <w:szCs w:val="20"/>
            <w:shd w:val="clear" w:color="auto" w:fill="FFFFFF"/>
          </w:rPr>
          <w:t>click here</w:t>
        </w:r>
      </w:hyperlink>
      <w:r>
        <w:rPr>
          <w:rFonts w:ascii="Verdana" w:hAnsi="Verdana"/>
          <w:color w:val="333333"/>
          <w:sz w:val="20"/>
          <w:szCs w:val="20"/>
          <w:shd w:val="clear" w:color="auto" w:fill="FFFFFF"/>
        </w:rPr>
        <w:t>!</w:t>
      </w:r>
      <w:r>
        <w:rPr>
          <w:rFonts w:ascii="Verdana" w:hAnsi="Verdana"/>
          <w:sz w:val="20"/>
          <w:szCs w:val="20"/>
        </w:rPr>
        <w:t xml:space="preserve"> To see if you are in the collection area, go to </w:t>
      </w:r>
      <w:hyperlink r:id="rId45" w:history="1">
        <w:r>
          <w:rPr>
            <w:rStyle w:val="Hyperlink"/>
            <w:rFonts w:ascii="Verdana" w:hAnsi="Verdana"/>
            <w:sz w:val="20"/>
            <w:szCs w:val="20"/>
          </w:rPr>
          <w:t>http://mapit.louisvilleky.gov/</w:t>
        </w:r>
      </w:hyperlink>
      <w:r>
        <w:rPr>
          <w:rFonts w:ascii="Verdana" w:hAnsi="Verdana"/>
          <w:sz w:val="20"/>
          <w:szCs w:val="20"/>
        </w:rPr>
        <w:t xml:space="preserve">, enter your address and check under “sanitation services.” </w:t>
      </w:r>
    </w:p>
    <w:p w14:paraId="27A723D9" w14:textId="77777777" w:rsidR="003A2286" w:rsidRDefault="008D64C3" w:rsidP="003A2286">
      <w:pPr>
        <w:rPr>
          <w:rFonts w:ascii="Cambria" w:eastAsia="Times New Roman" w:hAnsi="Cambria" w:cs="Calibri"/>
          <w:b/>
          <w:bCs/>
          <w:color w:val="auto"/>
          <w:sz w:val="36"/>
          <w:szCs w:val="36"/>
        </w:rPr>
      </w:pPr>
      <w:r w:rsidRPr="008D64C3">
        <w:rPr>
          <w:rFonts w:ascii="Cambria" w:eastAsia="Times New Roman" w:hAnsi="Cambria" w:cs="Calibri"/>
          <w:b/>
          <w:bCs/>
          <w:color w:val="auto"/>
          <w:sz w:val="36"/>
          <w:szCs w:val="36"/>
        </w:rPr>
        <w:t>Louisville Maze Project</w:t>
      </w:r>
    </w:p>
    <w:p w14:paraId="6F6C8DC9" w14:textId="671534CE" w:rsidR="008D64C3" w:rsidRDefault="3C1A976F" w:rsidP="003A2286">
      <w:pPr>
        <w:rPr>
          <w:rFonts w:ascii="Verdana" w:eastAsia="Times New Roman" w:hAnsi="Verdana"/>
          <w:sz w:val="20"/>
          <w:szCs w:val="20"/>
        </w:rPr>
      </w:pPr>
      <w:r w:rsidRPr="3C1A976F">
        <w:rPr>
          <w:rFonts w:ascii="Verdana" w:eastAsia="Times New Roman" w:hAnsi="Verdana"/>
          <w:sz w:val="20"/>
          <w:szCs w:val="20"/>
        </w:rPr>
        <w:t xml:space="preserve">If you are looking for new outdoor activities, please check out the new field mazes that were recently constructed by Colin Drake, a local architect. These mazes are family and COVID-friendly outdoor experiences. </w:t>
      </w:r>
    </w:p>
    <w:p w14:paraId="5997CC1D" w14:textId="77777777" w:rsidR="008D64C3" w:rsidRDefault="008D64C3" w:rsidP="003A2286">
      <w:pPr>
        <w:rPr>
          <w:rFonts w:ascii="Verdana" w:eastAsia="Times New Roman" w:hAnsi="Verdana"/>
          <w:sz w:val="20"/>
          <w:szCs w:val="20"/>
        </w:rPr>
      </w:pPr>
    </w:p>
    <w:p w14:paraId="110FFD37" w14:textId="63F35399" w:rsidR="007940EB" w:rsidRDefault="008D64C3" w:rsidP="003A2286">
      <w:pPr>
        <w:rPr>
          <w:rFonts w:ascii="Verdana" w:eastAsia="Times New Roman" w:hAnsi="Verdana"/>
          <w:sz w:val="20"/>
          <w:szCs w:val="20"/>
        </w:rPr>
      </w:pPr>
      <w:r>
        <w:rPr>
          <w:rFonts w:ascii="Verdana" w:eastAsia="Times New Roman" w:hAnsi="Verdana"/>
          <w:sz w:val="20"/>
          <w:szCs w:val="20"/>
        </w:rPr>
        <w:lastRenderedPageBreak/>
        <w:t>The three field mazes vary in difficulty and are located at 1800 River Road, across from Eva Bandman Park.</w:t>
      </w:r>
      <w:r w:rsidR="007940EB">
        <w:rPr>
          <w:rFonts w:ascii="Verdana" w:eastAsia="Times New Roman" w:hAnsi="Verdana"/>
          <w:sz w:val="20"/>
          <w:szCs w:val="20"/>
        </w:rPr>
        <w:t xml:space="preserve"> For more information, please click </w:t>
      </w:r>
      <w:hyperlink r:id="rId46" w:history="1">
        <w:r w:rsidR="007940EB" w:rsidRPr="007940EB">
          <w:rPr>
            <w:rStyle w:val="Hyperlink"/>
            <w:rFonts w:ascii="Verdana" w:eastAsia="Times New Roman" w:hAnsi="Verdana"/>
            <w:sz w:val="20"/>
            <w:szCs w:val="20"/>
          </w:rPr>
          <w:t>here</w:t>
        </w:r>
      </w:hyperlink>
      <w:r w:rsidR="007940EB">
        <w:rPr>
          <w:rFonts w:ascii="Verdana" w:eastAsia="Times New Roman" w:hAnsi="Verdana"/>
          <w:sz w:val="20"/>
          <w:szCs w:val="20"/>
        </w:rPr>
        <w:t>.</w:t>
      </w:r>
      <w:r w:rsidRPr="008D64C3">
        <w:rPr>
          <w:rFonts w:ascii="Verdana" w:eastAsia="Times New Roman" w:hAnsi="Verdana"/>
          <w:sz w:val="20"/>
          <w:szCs w:val="20"/>
        </w:rPr>
        <w:br/>
      </w:r>
      <w:r w:rsidRPr="008D64C3">
        <w:rPr>
          <w:rFonts w:ascii="Verdana" w:eastAsia="Times New Roman" w:hAnsi="Verdana"/>
          <w:sz w:val="20"/>
          <w:szCs w:val="20"/>
        </w:rPr>
        <w:br/>
        <w:t xml:space="preserve">You can learn more about this project, </w:t>
      </w:r>
      <w:r w:rsidR="007940EB">
        <w:rPr>
          <w:rFonts w:ascii="Verdana" w:eastAsia="Times New Roman" w:hAnsi="Verdana"/>
          <w:sz w:val="20"/>
          <w:szCs w:val="20"/>
        </w:rPr>
        <w:t>the MAZ team’s</w:t>
      </w:r>
      <w:r w:rsidRPr="008D64C3">
        <w:rPr>
          <w:rFonts w:ascii="Verdana" w:eastAsia="Times New Roman" w:hAnsi="Verdana"/>
          <w:sz w:val="20"/>
          <w:szCs w:val="20"/>
        </w:rPr>
        <w:t xml:space="preserve"> previous work, and ways to</w:t>
      </w:r>
      <w:r w:rsidRPr="008D64C3">
        <w:rPr>
          <w:rFonts w:ascii="Verdana" w:eastAsia="Times New Roman" w:hAnsi="Verdana"/>
          <w:sz w:val="20"/>
          <w:szCs w:val="20"/>
        </w:rPr>
        <w:br/>
        <w:t xml:space="preserve">connect </w:t>
      </w:r>
      <w:hyperlink r:id="rId47" w:history="1">
        <w:r w:rsidRPr="007940EB">
          <w:rPr>
            <w:rStyle w:val="Hyperlink"/>
            <w:rFonts w:ascii="Verdana" w:eastAsia="Times New Roman" w:hAnsi="Verdana"/>
            <w:sz w:val="20"/>
            <w:szCs w:val="20"/>
          </w:rPr>
          <w:t>here</w:t>
        </w:r>
      </w:hyperlink>
      <w:r w:rsidRPr="008D64C3">
        <w:rPr>
          <w:rFonts w:ascii="Verdana" w:eastAsia="Times New Roman" w:hAnsi="Verdana"/>
          <w:sz w:val="20"/>
          <w:szCs w:val="20"/>
        </w:rPr>
        <w:t xml:space="preserve">. </w:t>
      </w:r>
    </w:p>
    <w:p w14:paraId="08DB0833" w14:textId="77777777" w:rsidR="00076528" w:rsidRPr="00076528" w:rsidRDefault="00076528" w:rsidP="003A2286">
      <w:pPr>
        <w:rPr>
          <w:rFonts w:ascii="Verdana" w:eastAsia="Times New Roman" w:hAnsi="Verdana"/>
          <w:sz w:val="20"/>
          <w:szCs w:val="20"/>
        </w:rPr>
      </w:pPr>
    </w:p>
    <w:p w14:paraId="6B699379" w14:textId="77777777" w:rsidR="008D64C3" w:rsidRDefault="008D64C3" w:rsidP="003A2286">
      <w:pPr>
        <w:rPr>
          <w:rFonts w:ascii="Calibri" w:eastAsia="Times New Roman" w:hAnsi="Calibri" w:cs="Calibri"/>
          <w:vanish/>
          <w:color w:val="auto"/>
          <w:sz w:val="22"/>
          <w:szCs w:val="22"/>
        </w:rPr>
      </w:pPr>
    </w:p>
    <w:p w14:paraId="58BDF4BD" w14:textId="77777777" w:rsidR="00DD1C23" w:rsidRPr="00C8523D" w:rsidRDefault="00DD1C23" w:rsidP="00DD1C23">
      <w:pPr>
        <w:autoSpaceDE w:val="0"/>
        <w:autoSpaceDN w:val="0"/>
        <w:rPr>
          <w:rFonts w:ascii="Cambria" w:eastAsia="Cambria" w:hAnsi="Cambria" w:cs="Cambria"/>
          <w:sz w:val="36"/>
          <w:szCs w:val="36"/>
          <w:u w:val="single"/>
        </w:rPr>
      </w:pPr>
      <w:r w:rsidRPr="00C8523D">
        <w:rPr>
          <w:rFonts w:ascii="Cambria" w:eastAsia="Cambria" w:hAnsi="Cambria" w:cs="Cambria"/>
          <w:b/>
          <w:sz w:val="36"/>
          <w:szCs w:val="36"/>
          <w:u w:val="single"/>
        </w:rPr>
        <w:t>Ninth District Events!</w:t>
      </w:r>
    </w:p>
    <w:p w14:paraId="5E52BE6F" w14:textId="77777777" w:rsidR="00DD1C23" w:rsidRDefault="00DD1C23" w:rsidP="00DD1C23">
      <w:pPr>
        <w:rPr>
          <w:rFonts w:ascii="Verdana" w:eastAsia="Verdana" w:hAnsi="Verdana" w:cs="Verdana"/>
          <w:sz w:val="20"/>
          <w:szCs w:val="20"/>
        </w:rPr>
      </w:pPr>
      <w:bookmarkStart w:id="2" w:name="_1fob9te" w:colFirst="0" w:colLast="0"/>
      <w:bookmarkEnd w:id="2"/>
      <w:r w:rsidRPr="008349DF">
        <w:rPr>
          <w:rFonts w:ascii="Verdana" w:eastAsia="Verdana" w:hAnsi="Verdana" w:cs="Verdana"/>
          <w:sz w:val="20"/>
          <w:szCs w:val="20"/>
        </w:rPr>
        <w:t>Below are some Ninth District calendar events!  To view a full listing of events</w:t>
      </w:r>
      <w:r>
        <w:rPr>
          <w:rFonts w:ascii="Verdana" w:eastAsia="Verdana" w:hAnsi="Verdana" w:cs="Verdana"/>
          <w:sz w:val="20"/>
          <w:szCs w:val="20"/>
        </w:rPr>
        <w:t>,</w:t>
      </w:r>
      <w:r w:rsidRPr="008349DF">
        <w:rPr>
          <w:rFonts w:ascii="Verdana" w:eastAsia="Verdana" w:hAnsi="Verdana" w:cs="Verdana"/>
          <w:sz w:val="20"/>
          <w:szCs w:val="20"/>
        </w:rPr>
        <w:t xml:space="preserve"> please visit the</w:t>
      </w:r>
      <w:r w:rsidRPr="008349DF">
        <w:rPr>
          <w:rFonts w:ascii="Verdana" w:eastAsia="Verdana" w:hAnsi="Verdana" w:cs="Verdana"/>
          <w:b/>
          <w:sz w:val="20"/>
          <w:szCs w:val="20"/>
        </w:rPr>
        <w:t xml:space="preserve"> District 9 Blog</w:t>
      </w:r>
      <w:r w:rsidRPr="008349DF">
        <w:rPr>
          <w:rFonts w:ascii="Verdana" w:eastAsia="Verdana" w:hAnsi="Verdana" w:cs="Verdana"/>
          <w:sz w:val="20"/>
          <w:szCs w:val="20"/>
        </w:rPr>
        <w:t xml:space="preserve"> at</w:t>
      </w:r>
      <w:r w:rsidRPr="008349DF">
        <w:rPr>
          <w:rFonts w:ascii="Verdana" w:eastAsia="Verdana" w:hAnsi="Verdana" w:cs="Verdana"/>
          <w:color w:val="800080"/>
          <w:sz w:val="20"/>
          <w:szCs w:val="20"/>
        </w:rPr>
        <w:t xml:space="preserve"> </w:t>
      </w:r>
      <w:hyperlink r:id="rId48" w:history="1">
        <w:r w:rsidRPr="008349DF">
          <w:rPr>
            <w:rStyle w:val="Hyperlink"/>
            <w:rFonts w:ascii="Verdana" w:eastAsia="Verdana" w:hAnsi="Verdana" w:cs="Verdana"/>
            <w:sz w:val="20"/>
            <w:szCs w:val="20"/>
          </w:rPr>
          <w:t>http://district9news.wordpress.com/</w:t>
        </w:r>
      </w:hyperlink>
      <w:r w:rsidRPr="008349DF">
        <w:rPr>
          <w:rFonts w:ascii="Verdana" w:eastAsia="Verdana" w:hAnsi="Verdana" w:cs="Verdana"/>
          <w:color w:val="800080"/>
          <w:sz w:val="20"/>
          <w:szCs w:val="20"/>
        </w:rPr>
        <w:t xml:space="preserve">.  </w:t>
      </w:r>
      <w:r w:rsidRPr="008349DF">
        <w:rPr>
          <w:rFonts w:ascii="Verdana" w:eastAsia="Verdana" w:hAnsi="Verdana" w:cs="Verdana"/>
          <w:sz w:val="20"/>
          <w:szCs w:val="20"/>
        </w:rPr>
        <w:t xml:space="preserve">If you would like to submit events to be considered for the blog calendar please email </w:t>
      </w:r>
      <w:hyperlink r:id="rId49">
        <w:r w:rsidRPr="008349DF">
          <w:rPr>
            <w:rFonts w:ascii="Verdana" w:eastAsia="Verdana" w:hAnsi="Verdana" w:cs="Verdana"/>
            <w:color w:val="0000FF"/>
            <w:sz w:val="20"/>
            <w:szCs w:val="20"/>
          </w:rPr>
          <w:t>Kyle Ethridge</w:t>
        </w:r>
      </w:hyperlink>
      <w:r w:rsidRPr="008349DF">
        <w:rPr>
          <w:rFonts w:ascii="Verdana" w:eastAsia="Verdana" w:hAnsi="Verdana" w:cs="Verdana"/>
          <w:sz w:val="20"/>
          <w:szCs w:val="20"/>
        </w:rPr>
        <w:t xml:space="preserve"> or call 574-1109.</w:t>
      </w:r>
    </w:p>
    <w:p w14:paraId="3FE9F23F" w14:textId="77777777" w:rsidR="0019434A" w:rsidRDefault="0019434A" w:rsidP="0019434A">
      <w:pPr>
        <w:spacing w:line="300" w:lineRule="exact"/>
        <w:rPr>
          <w:rFonts w:ascii="Verdana" w:hAnsi="Verdana"/>
          <w:sz w:val="20"/>
          <w:szCs w:val="20"/>
        </w:rPr>
      </w:pPr>
    </w:p>
    <w:p w14:paraId="2A53A4AE" w14:textId="31E3B9F7" w:rsidR="0018027C" w:rsidRDefault="3C1A976F" w:rsidP="3C1A976F">
      <w:pPr>
        <w:pStyle w:val="NormalWeb"/>
        <w:spacing w:before="0" w:beforeAutospacing="0" w:after="0" w:afterAutospacing="0"/>
        <w:rPr>
          <w:rFonts w:ascii="Verdana" w:hAnsi="Verdana"/>
          <w:sz w:val="20"/>
          <w:szCs w:val="20"/>
        </w:rPr>
      </w:pPr>
      <w:r w:rsidRPr="3C1A976F">
        <w:rPr>
          <w:rStyle w:val="Strong"/>
          <w:rFonts w:ascii="Verdana" w:hAnsi="Verdana"/>
          <w:sz w:val="20"/>
          <w:szCs w:val="20"/>
          <w:u w:val="single"/>
        </w:rPr>
        <w:t>Thursday, September 24:</w:t>
      </w:r>
      <w:r w:rsidRPr="3C1A976F">
        <w:rPr>
          <w:rStyle w:val="Strong"/>
          <w:rFonts w:ascii="Verdana" w:hAnsi="Verdana"/>
          <w:sz w:val="20"/>
          <w:szCs w:val="20"/>
        </w:rPr>
        <w:t> </w:t>
      </w:r>
      <w:r w:rsidRPr="3C1A976F">
        <w:rPr>
          <w:rFonts w:ascii="Verdana" w:hAnsi="Verdana"/>
          <w:sz w:val="20"/>
          <w:szCs w:val="20"/>
        </w:rPr>
        <w:t xml:space="preserve">Kentucky School for the Blind Charitable Foundation will host its 22nd Annual Golf Scramble at 1:00 p.m. at Fuzzy Zoeller's Covered Bridge Golf Club. Registration is open, click </w:t>
      </w:r>
      <w:hyperlink r:id="rId50">
        <w:r w:rsidRPr="3C1A976F">
          <w:rPr>
            <w:rStyle w:val="Hyperlink"/>
            <w:rFonts w:ascii="Verdana" w:hAnsi="Verdana"/>
            <w:sz w:val="20"/>
            <w:szCs w:val="20"/>
          </w:rPr>
          <w:t>here</w:t>
        </w:r>
      </w:hyperlink>
      <w:r w:rsidRPr="3C1A976F">
        <w:rPr>
          <w:rFonts w:ascii="Verdana" w:hAnsi="Verdana"/>
          <w:sz w:val="20"/>
          <w:szCs w:val="20"/>
        </w:rPr>
        <w:t xml:space="preserve"> for more details.</w:t>
      </w:r>
    </w:p>
    <w:p w14:paraId="1F72F646" w14:textId="77777777" w:rsidR="0018027C" w:rsidRPr="0018027C" w:rsidRDefault="0018027C" w:rsidP="0018027C">
      <w:pPr>
        <w:pStyle w:val="NormalWeb"/>
        <w:spacing w:before="0" w:beforeAutospacing="0" w:after="0" w:afterAutospacing="0"/>
        <w:rPr>
          <w:rFonts w:ascii="Verdana" w:hAnsi="Verdana"/>
          <w:sz w:val="20"/>
          <w:szCs w:val="20"/>
          <w:lang w:eastAsia="en-US"/>
        </w:rPr>
      </w:pPr>
    </w:p>
    <w:p w14:paraId="6C6F89B9" w14:textId="5BE99B8B" w:rsidR="0018027C" w:rsidRDefault="3C1A976F" w:rsidP="3C1A976F">
      <w:pPr>
        <w:pStyle w:val="NormalWeb"/>
        <w:spacing w:before="0" w:beforeAutospacing="0" w:after="0" w:afterAutospacing="0"/>
        <w:rPr>
          <w:rFonts w:ascii="Verdana" w:hAnsi="Verdana"/>
          <w:sz w:val="20"/>
          <w:szCs w:val="20"/>
        </w:rPr>
      </w:pPr>
      <w:r w:rsidRPr="3C1A976F">
        <w:rPr>
          <w:rStyle w:val="Strong"/>
          <w:rFonts w:ascii="Verdana" w:hAnsi="Verdana"/>
          <w:sz w:val="20"/>
          <w:szCs w:val="20"/>
          <w:u w:val="single"/>
        </w:rPr>
        <w:t>Thursday, September 24:</w:t>
      </w:r>
      <w:r w:rsidRPr="3C1A976F">
        <w:rPr>
          <w:rStyle w:val="Strong"/>
          <w:rFonts w:ascii="Verdana" w:hAnsi="Verdana"/>
          <w:sz w:val="20"/>
          <w:szCs w:val="20"/>
        </w:rPr>
        <w:t xml:space="preserve"> </w:t>
      </w:r>
      <w:r w:rsidRPr="3C1A976F">
        <w:rPr>
          <w:rFonts w:ascii="Verdana" w:hAnsi="Verdana"/>
          <w:sz w:val="20"/>
          <w:szCs w:val="20"/>
        </w:rPr>
        <w:t xml:space="preserve">Carmichael's Bookstore to host a free virtual event at 7:00 p.m. with Nancy McCabe and Michele Morano in-conversation. Click </w:t>
      </w:r>
      <w:hyperlink r:id="rId51">
        <w:r w:rsidRPr="3C1A976F">
          <w:rPr>
            <w:rStyle w:val="Hyperlink"/>
            <w:rFonts w:ascii="Verdana" w:hAnsi="Verdana"/>
            <w:sz w:val="20"/>
            <w:szCs w:val="20"/>
          </w:rPr>
          <w:t>here</w:t>
        </w:r>
      </w:hyperlink>
      <w:r w:rsidRPr="3C1A976F">
        <w:rPr>
          <w:rFonts w:ascii="Verdana" w:hAnsi="Verdana"/>
          <w:sz w:val="20"/>
          <w:szCs w:val="20"/>
        </w:rPr>
        <w:t xml:space="preserve"> to register for this event. In </w:t>
      </w:r>
      <w:r w:rsidRPr="3C1A976F">
        <w:rPr>
          <w:rFonts w:ascii="Verdana" w:hAnsi="Verdana"/>
          <w:i/>
          <w:iCs/>
          <w:sz w:val="20"/>
          <w:szCs w:val="20"/>
        </w:rPr>
        <w:t xml:space="preserve">Can This Marriage Be </w:t>
      </w:r>
      <w:r w:rsidR="0098280F" w:rsidRPr="3C1A976F">
        <w:rPr>
          <w:rFonts w:ascii="Verdana" w:hAnsi="Verdana"/>
          <w:i/>
          <w:iCs/>
          <w:sz w:val="20"/>
          <w:szCs w:val="20"/>
        </w:rPr>
        <w:t>Saved?, Nancy</w:t>
      </w:r>
      <w:r w:rsidRPr="3C1A976F">
        <w:rPr>
          <w:rFonts w:ascii="Verdana" w:hAnsi="Verdana"/>
          <w:sz w:val="20"/>
          <w:szCs w:val="20"/>
        </w:rPr>
        <w:t xml:space="preserve"> McCabe re-examines and gains new understanding of her early life and her ill-advised marriage.</w:t>
      </w:r>
    </w:p>
    <w:p w14:paraId="08CE6F91" w14:textId="77777777" w:rsidR="0018027C" w:rsidRPr="0018027C" w:rsidRDefault="0018027C" w:rsidP="0018027C">
      <w:pPr>
        <w:pStyle w:val="NormalWeb"/>
        <w:spacing w:before="0" w:beforeAutospacing="0" w:after="0" w:afterAutospacing="0"/>
        <w:rPr>
          <w:rFonts w:ascii="Verdana" w:hAnsi="Verdana"/>
          <w:sz w:val="20"/>
          <w:szCs w:val="20"/>
        </w:rPr>
      </w:pPr>
    </w:p>
    <w:p w14:paraId="32C25692" w14:textId="2098A2BF" w:rsidR="0018027C" w:rsidRDefault="3C1A976F" w:rsidP="3C1A976F">
      <w:pPr>
        <w:pStyle w:val="NormalWeb"/>
        <w:spacing w:before="0" w:beforeAutospacing="0" w:after="0" w:afterAutospacing="0"/>
        <w:rPr>
          <w:rFonts w:ascii="Verdana" w:hAnsi="Verdana"/>
          <w:sz w:val="20"/>
          <w:szCs w:val="20"/>
        </w:rPr>
      </w:pPr>
      <w:r w:rsidRPr="3C1A976F">
        <w:rPr>
          <w:rStyle w:val="Strong"/>
          <w:rFonts w:ascii="Verdana" w:hAnsi="Verdana"/>
          <w:sz w:val="20"/>
          <w:szCs w:val="20"/>
          <w:u w:val="single"/>
        </w:rPr>
        <w:t>Saturday, September 26:</w:t>
      </w:r>
      <w:r w:rsidRPr="3C1A976F">
        <w:rPr>
          <w:rStyle w:val="Strong"/>
          <w:rFonts w:ascii="Verdana" w:hAnsi="Verdana"/>
          <w:sz w:val="20"/>
          <w:szCs w:val="20"/>
        </w:rPr>
        <w:t xml:space="preserve"> </w:t>
      </w:r>
      <w:r w:rsidRPr="3C1A976F">
        <w:rPr>
          <w:rFonts w:ascii="Verdana" w:hAnsi="Verdana"/>
          <w:sz w:val="20"/>
          <w:szCs w:val="20"/>
        </w:rPr>
        <w:t xml:space="preserve">St. Matthews Farmers Market, 4100 Shelbyville Road. This is the closing day for the market.  It is open from 8:00 a.m. to Noon. More information, including new social distancing rules, is </w:t>
      </w:r>
      <w:hyperlink r:id="rId52">
        <w:r w:rsidRPr="3C1A976F">
          <w:rPr>
            <w:rStyle w:val="Hyperlink"/>
            <w:rFonts w:ascii="Verdana" w:hAnsi="Verdana"/>
            <w:sz w:val="20"/>
            <w:szCs w:val="20"/>
          </w:rPr>
          <w:t>here</w:t>
        </w:r>
      </w:hyperlink>
      <w:r w:rsidRPr="3C1A976F">
        <w:rPr>
          <w:rFonts w:ascii="Verdana" w:hAnsi="Verdana"/>
          <w:sz w:val="20"/>
          <w:szCs w:val="20"/>
        </w:rPr>
        <w:t>.</w:t>
      </w:r>
    </w:p>
    <w:p w14:paraId="61CDCEAD" w14:textId="77777777" w:rsidR="0018027C" w:rsidRPr="0018027C" w:rsidRDefault="0018027C" w:rsidP="0018027C">
      <w:pPr>
        <w:pStyle w:val="NormalWeb"/>
        <w:spacing w:before="0" w:beforeAutospacing="0" w:after="0" w:afterAutospacing="0"/>
        <w:rPr>
          <w:rFonts w:ascii="Verdana" w:hAnsi="Verdana"/>
          <w:sz w:val="20"/>
          <w:szCs w:val="20"/>
        </w:rPr>
      </w:pPr>
    </w:p>
    <w:p w14:paraId="5755F983" w14:textId="50506F52" w:rsidR="0018027C" w:rsidRDefault="3C1A976F" w:rsidP="3C1A976F">
      <w:pPr>
        <w:pStyle w:val="NormalWeb"/>
        <w:spacing w:before="0" w:beforeAutospacing="0" w:after="0" w:afterAutospacing="0"/>
        <w:rPr>
          <w:rStyle w:val="Emphasis"/>
          <w:rFonts w:ascii="Verdana" w:hAnsi="Verdana"/>
          <w:sz w:val="20"/>
          <w:szCs w:val="20"/>
        </w:rPr>
      </w:pPr>
      <w:r w:rsidRPr="3C1A976F">
        <w:rPr>
          <w:rStyle w:val="Strong"/>
          <w:rFonts w:ascii="Verdana" w:hAnsi="Verdana"/>
          <w:sz w:val="20"/>
          <w:szCs w:val="20"/>
          <w:u w:val="single"/>
        </w:rPr>
        <w:t>Saturday, September 26:</w:t>
      </w:r>
      <w:r w:rsidRPr="3C1A976F">
        <w:rPr>
          <w:rStyle w:val="Strong"/>
          <w:rFonts w:ascii="Verdana" w:hAnsi="Verdana"/>
          <w:sz w:val="20"/>
          <w:szCs w:val="20"/>
        </w:rPr>
        <w:t xml:space="preserve"> </w:t>
      </w:r>
      <w:r w:rsidRPr="3C1A976F">
        <w:rPr>
          <w:rFonts w:ascii="Verdana" w:hAnsi="Verdana"/>
          <w:sz w:val="20"/>
          <w:szCs w:val="20"/>
        </w:rPr>
        <w:t xml:space="preserve">Family Adventures at the Avish, a satellite-learning location at Waterfront Botanical Gardens, 1435 Frankfort Avenue. This event is a private 90-minute program that includes: a tour of gardens and greenhouse, an educational science activity, a craft and seeds to take home. Cost is $60 for four people, and $15 for each additional person. Maximum participants are 10. Click </w:t>
      </w:r>
      <w:hyperlink r:id="rId53">
        <w:r w:rsidRPr="3C1A976F">
          <w:rPr>
            <w:rStyle w:val="Hyperlink"/>
            <w:rFonts w:ascii="Verdana" w:hAnsi="Verdana"/>
            <w:sz w:val="20"/>
            <w:szCs w:val="20"/>
          </w:rPr>
          <w:t>here</w:t>
        </w:r>
      </w:hyperlink>
      <w:r w:rsidRPr="3C1A976F">
        <w:rPr>
          <w:rFonts w:ascii="Verdana" w:hAnsi="Verdana"/>
          <w:sz w:val="20"/>
          <w:szCs w:val="20"/>
        </w:rPr>
        <w:t xml:space="preserve"> for more information. </w:t>
      </w:r>
      <w:r w:rsidRPr="3C1A976F">
        <w:rPr>
          <w:rStyle w:val="Emphasis"/>
          <w:rFonts w:ascii="Verdana" w:hAnsi="Verdana"/>
          <w:sz w:val="20"/>
          <w:szCs w:val="20"/>
        </w:rPr>
        <w:t>This event occurs every Saturday through September 26.</w:t>
      </w:r>
    </w:p>
    <w:p w14:paraId="6BB9E253" w14:textId="77777777" w:rsidR="0018027C" w:rsidRPr="0018027C" w:rsidRDefault="0018027C" w:rsidP="0018027C">
      <w:pPr>
        <w:pStyle w:val="NormalWeb"/>
        <w:spacing w:before="0" w:beforeAutospacing="0" w:after="0" w:afterAutospacing="0"/>
        <w:rPr>
          <w:rFonts w:ascii="Verdana" w:hAnsi="Verdana"/>
          <w:sz w:val="20"/>
          <w:szCs w:val="20"/>
        </w:rPr>
      </w:pPr>
    </w:p>
    <w:p w14:paraId="0D256F94" w14:textId="77777777" w:rsidR="0018027C" w:rsidRDefault="0018027C" w:rsidP="0018027C">
      <w:pPr>
        <w:pStyle w:val="NormalWeb"/>
        <w:spacing w:before="0" w:beforeAutospacing="0" w:after="0" w:afterAutospacing="0"/>
        <w:rPr>
          <w:rFonts w:ascii="Verdana" w:hAnsi="Verdana"/>
          <w:sz w:val="20"/>
          <w:szCs w:val="20"/>
        </w:rPr>
      </w:pPr>
      <w:r w:rsidRPr="0018027C">
        <w:rPr>
          <w:rFonts w:ascii="Verdana" w:hAnsi="Verdana"/>
          <w:b/>
          <w:bCs/>
          <w:sz w:val="20"/>
          <w:szCs w:val="20"/>
          <w:u w:val="single"/>
        </w:rPr>
        <w:t>Tuesday, September 29</w:t>
      </w:r>
      <w:r w:rsidRPr="0018027C">
        <w:rPr>
          <w:rFonts w:ascii="Verdana" w:hAnsi="Verdana"/>
          <w:b/>
          <w:bCs/>
          <w:sz w:val="20"/>
          <w:szCs w:val="20"/>
        </w:rPr>
        <w:t>: </w:t>
      </w:r>
      <w:r w:rsidRPr="0018027C">
        <w:rPr>
          <w:rFonts w:ascii="Verdana" w:hAnsi="Verdana"/>
          <w:sz w:val="20"/>
          <w:szCs w:val="20"/>
        </w:rPr>
        <w:t xml:space="preserve">Carmichael's Bookstore will host a virtual September Community Bookclub at 7:00 p.m. via Zoom. Join in for a free virtual discussion of Yaa Gyasi's HOMEGOING. You will receive a 20% discount when you buy the book from Carmichael's. Click  </w:t>
      </w:r>
      <w:hyperlink r:id="rId54" w:history="1">
        <w:r w:rsidRPr="0018027C">
          <w:rPr>
            <w:rStyle w:val="Hyperlink"/>
            <w:rFonts w:ascii="Verdana" w:hAnsi="Verdana"/>
            <w:sz w:val="20"/>
            <w:szCs w:val="20"/>
          </w:rPr>
          <w:t>here</w:t>
        </w:r>
      </w:hyperlink>
      <w:r w:rsidRPr="0018027C">
        <w:rPr>
          <w:rFonts w:ascii="Verdana" w:hAnsi="Verdana"/>
          <w:sz w:val="20"/>
          <w:szCs w:val="20"/>
        </w:rPr>
        <w:t xml:space="preserve"> to attend this event and </w:t>
      </w:r>
      <w:hyperlink r:id="rId55" w:history="1">
        <w:r w:rsidRPr="0018027C">
          <w:rPr>
            <w:rStyle w:val="Hyperlink"/>
            <w:rFonts w:ascii="Verdana" w:hAnsi="Verdana"/>
            <w:sz w:val="20"/>
            <w:szCs w:val="20"/>
          </w:rPr>
          <w:t xml:space="preserve">here </w:t>
        </w:r>
      </w:hyperlink>
      <w:r w:rsidRPr="0018027C">
        <w:rPr>
          <w:rFonts w:ascii="Verdana" w:hAnsi="Verdana"/>
          <w:sz w:val="20"/>
          <w:szCs w:val="20"/>
        </w:rPr>
        <w:t>to buy the book. </w:t>
      </w:r>
    </w:p>
    <w:p w14:paraId="23DE523C" w14:textId="77777777" w:rsidR="0018027C" w:rsidRPr="0018027C" w:rsidRDefault="0018027C" w:rsidP="0018027C">
      <w:pPr>
        <w:pStyle w:val="NormalWeb"/>
        <w:spacing w:before="0" w:beforeAutospacing="0" w:after="0" w:afterAutospacing="0"/>
        <w:rPr>
          <w:rFonts w:ascii="Verdana" w:hAnsi="Verdana"/>
          <w:sz w:val="20"/>
          <w:szCs w:val="20"/>
        </w:rPr>
      </w:pPr>
    </w:p>
    <w:p w14:paraId="0407C1CE" w14:textId="77777777" w:rsidR="0018027C" w:rsidRDefault="0018027C" w:rsidP="0018027C">
      <w:pPr>
        <w:pStyle w:val="NormalWeb"/>
        <w:spacing w:before="0" w:beforeAutospacing="0" w:after="0" w:afterAutospacing="0"/>
        <w:rPr>
          <w:rFonts w:ascii="Verdana" w:hAnsi="Verdana"/>
          <w:sz w:val="20"/>
          <w:szCs w:val="20"/>
        </w:rPr>
      </w:pPr>
      <w:r w:rsidRPr="0018027C">
        <w:rPr>
          <w:rStyle w:val="Strong"/>
          <w:rFonts w:ascii="Verdana" w:hAnsi="Verdana"/>
          <w:sz w:val="20"/>
          <w:szCs w:val="20"/>
          <w:u w:val="single"/>
        </w:rPr>
        <w:t>Tuesday, September 29 - Friday, October 2:</w:t>
      </w:r>
      <w:r w:rsidRPr="0018027C">
        <w:rPr>
          <w:rStyle w:val="Strong"/>
          <w:rFonts w:ascii="Verdana" w:hAnsi="Verdana"/>
          <w:sz w:val="20"/>
          <w:szCs w:val="20"/>
        </w:rPr>
        <w:t xml:space="preserve"> </w:t>
      </w:r>
      <w:r w:rsidRPr="0018027C">
        <w:rPr>
          <w:rFonts w:ascii="Verdana" w:hAnsi="Verdana"/>
          <w:sz w:val="20"/>
          <w:szCs w:val="20"/>
        </w:rPr>
        <w:t xml:space="preserve">The 2020 Business Expo, presented by The Chamber of St. Matthews, will be held virtually. The virtual expo site will include an opportunity for vendors to have a 3-5 minute video describing their services and products as well as a chance to connect with attendees through the ability to schedule a one to one. In addition, there will be webinars and virtual networking events throughout the duration of the expo on the events page. To register, click </w:t>
      </w:r>
      <w:hyperlink r:id="rId56" w:tgtFrame="_blank" w:history="1">
        <w:r w:rsidRPr="0018027C">
          <w:rPr>
            <w:rStyle w:val="Hyperlink"/>
            <w:rFonts w:ascii="Verdana" w:hAnsi="Verdana"/>
            <w:sz w:val="20"/>
            <w:szCs w:val="20"/>
          </w:rPr>
          <w:t>here</w:t>
        </w:r>
      </w:hyperlink>
      <w:r w:rsidRPr="0018027C">
        <w:rPr>
          <w:rFonts w:ascii="Verdana" w:hAnsi="Verdana"/>
          <w:sz w:val="20"/>
          <w:szCs w:val="20"/>
        </w:rPr>
        <w:t>. </w:t>
      </w:r>
    </w:p>
    <w:p w14:paraId="52E56223" w14:textId="77777777" w:rsidR="0018027C" w:rsidRPr="0018027C" w:rsidRDefault="0018027C" w:rsidP="0018027C">
      <w:pPr>
        <w:pStyle w:val="NormalWeb"/>
        <w:spacing w:before="0" w:beforeAutospacing="0" w:after="0" w:afterAutospacing="0"/>
        <w:rPr>
          <w:rFonts w:ascii="Verdana" w:hAnsi="Verdana"/>
          <w:sz w:val="20"/>
          <w:szCs w:val="20"/>
        </w:rPr>
      </w:pPr>
    </w:p>
    <w:p w14:paraId="3C7C9202" w14:textId="77777777" w:rsidR="0018027C" w:rsidRDefault="0018027C" w:rsidP="0018027C">
      <w:pPr>
        <w:pStyle w:val="NormalWeb"/>
        <w:spacing w:before="0" w:beforeAutospacing="0" w:after="0" w:afterAutospacing="0"/>
        <w:rPr>
          <w:rFonts w:ascii="Verdana" w:hAnsi="Verdana"/>
          <w:sz w:val="20"/>
          <w:szCs w:val="20"/>
        </w:rPr>
      </w:pPr>
      <w:r w:rsidRPr="0018027C">
        <w:rPr>
          <w:rStyle w:val="Strong"/>
          <w:rFonts w:ascii="Verdana" w:hAnsi="Verdana"/>
          <w:sz w:val="20"/>
          <w:szCs w:val="20"/>
          <w:u w:val="single"/>
        </w:rPr>
        <w:t>Wednesday, September 30:</w:t>
      </w:r>
      <w:r w:rsidRPr="0018027C">
        <w:rPr>
          <w:rStyle w:val="Strong"/>
          <w:rFonts w:ascii="Verdana" w:hAnsi="Verdana"/>
          <w:sz w:val="20"/>
          <w:szCs w:val="20"/>
        </w:rPr>
        <w:t> </w:t>
      </w:r>
      <w:r w:rsidRPr="0018027C">
        <w:rPr>
          <w:rFonts w:ascii="Verdana" w:hAnsi="Verdana"/>
          <w:sz w:val="20"/>
          <w:szCs w:val="20"/>
        </w:rPr>
        <w:t xml:space="preserve">Whitehall Wednesdays topic, Dig Into Dahlias, at 6:00 p.m. at Whitehall House &amp; Gardens, 3110 Lexington Road. Cost is $40 per person. Dig into Dahlias this Fall with Maureen Stites, owner of 64 Yellow Roses, a Floral and Fine Gardening Horticulture Service. Participants will dig into the classification codes, bloom times, dahlias that are recommended for cutting and exhibition. NOTE: This workshop will take place outdoors, and masks are required. For more information and to register, please click </w:t>
      </w:r>
      <w:hyperlink r:id="rId57" w:tgtFrame="_blank" w:history="1">
        <w:r w:rsidRPr="0018027C">
          <w:rPr>
            <w:rStyle w:val="Hyperlink"/>
            <w:rFonts w:ascii="Verdana" w:hAnsi="Verdana"/>
            <w:sz w:val="20"/>
            <w:szCs w:val="20"/>
          </w:rPr>
          <w:t>here</w:t>
        </w:r>
      </w:hyperlink>
      <w:r w:rsidRPr="0018027C">
        <w:rPr>
          <w:rFonts w:ascii="Verdana" w:hAnsi="Verdana"/>
          <w:sz w:val="20"/>
          <w:szCs w:val="20"/>
        </w:rPr>
        <w:t>.</w:t>
      </w:r>
    </w:p>
    <w:p w14:paraId="07547A01" w14:textId="77777777" w:rsidR="0018027C" w:rsidRPr="0018027C" w:rsidRDefault="0018027C" w:rsidP="0018027C">
      <w:pPr>
        <w:pStyle w:val="NormalWeb"/>
        <w:spacing w:before="0" w:beforeAutospacing="0" w:after="0" w:afterAutospacing="0"/>
        <w:rPr>
          <w:rFonts w:ascii="Verdana" w:hAnsi="Verdana"/>
          <w:sz w:val="20"/>
          <w:szCs w:val="20"/>
        </w:rPr>
      </w:pPr>
    </w:p>
    <w:p w14:paraId="634A552A" w14:textId="77777777" w:rsidR="0018027C" w:rsidRDefault="0018027C" w:rsidP="0018027C">
      <w:pPr>
        <w:pStyle w:val="NormalWeb"/>
        <w:spacing w:before="0" w:beforeAutospacing="0" w:after="0" w:afterAutospacing="0"/>
        <w:rPr>
          <w:rFonts w:ascii="Verdana" w:hAnsi="Verdana"/>
          <w:sz w:val="20"/>
          <w:szCs w:val="20"/>
        </w:rPr>
      </w:pPr>
      <w:r w:rsidRPr="0018027C">
        <w:rPr>
          <w:rStyle w:val="Strong"/>
          <w:rFonts w:ascii="Verdana" w:hAnsi="Verdana"/>
          <w:sz w:val="20"/>
          <w:szCs w:val="20"/>
          <w:u w:val="single"/>
        </w:rPr>
        <w:t>Thursday, October 1:</w:t>
      </w:r>
      <w:r w:rsidRPr="0018027C">
        <w:rPr>
          <w:rStyle w:val="Strong"/>
          <w:rFonts w:ascii="Verdana" w:hAnsi="Verdana"/>
          <w:sz w:val="20"/>
          <w:szCs w:val="20"/>
        </w:rPr>
        <w:t> </w:t>
      </w:r>
      <w:r w:rsidRPr="0018027C">
        <w:rPr>
          <w:rFonts w:ascii="Verdana" w:hAnsi="Verdana"/>
          <w:sz w:val="20"/>
          <w:szCs w:val="20"/>
        </w:rPr>
        <w:t xml:space="preserve">Waterfront Botanical Gardens will host a virtual happy hour from 5:30 - 6:30 p.m. Grab a cocktail and join on Zoom for a virtual Happy Hour with Tom Owen! Tom Owen is a local Historian and Archivist at the University of Louisville. In this virtual Happy Hour, attendees will learn more about the history of the Waterfront Botanical Gardens site and surrounding neighborhood. Registration is required and space is limited. For questions, please email Elizabeth Chandler at </w:t>
      </w:r>
      <w:hyperlink r:id="rId58" w:history="1">
        <w:r w:rsidRPr="0018027C">
          <w:rPr>
            <w:rStyle w:val="Hyperlink"/>
            <w:rFonts w:ascii="Verdana" w:hAnsi="Verdana"/>
            <w:sz w:val="20"/>
            <w:szCs w:val="20"/>
          </w:rPr>
          <w:t>echandler@waterfrontgardens.org</w:t>
        </w:r>
      </w:hyperlink>
      <w:r w:rsidRPr="0018027C">
        <w:rPr>
          <w:rFonts w:ascii="Verdana" w:hAnsi="Verdana"/>
          <w:sz w:val="20"/>
          <w:szCs w:val="20"/>
        </w:rPr>
        <w:t xml:space="preserve">. To register, please click </w:t>
      </w:r>
      <w:hyperlink r:id="rId59" w:tgtFrame="_blank" w:history="1">
        <w:r w:rsidRPr="0018027C">
          <w:rPr>
            <w:rStyle w:val="Hyperlink"/>
            <w:rFonts w:ascii="Verdana" w:hAnsi="Verdana"/>
            <w:sz w:val="20"/>
            <w:szCs w:val="20"/>
          </w:rPr>
          <w:t>here</w:t>
        </w:r>
      </w:hyperlink>
      <w:r w:rsidRPr="0018027C">
        <w:rPr>
          <w:rFonts w:ascii="Verdana" w:hAnsi="Verdana"/>
          <w:sz w:val="20"/>
          <w:szCs w:val="20"/>
        </w:rPr>
        <w:t>. </w:t>
      </w:r>
    </w:p>
    <w:p w14:paraId="5043CB0F" w14:textId="77777777" w:rsidR="0018027C" w:rsidRPr="0018027C" w:rsidRDefault="0018027C" w:rsidP="0018027C">
      <w:pPr>
        <w:pStyle w:val="NormalWeb"/>
        <w:spacing w:before="0" w:beforeAutospacing="0" w:after="0" w:afterAutospacing="0"/>
        <w:rPr>
          <w:rFonts w:ascii="Verdana" w:hAnsi="Verdana"/>
          <w:sz w:val="20"/>
          <w:szCs w:val="20"/>
          <w:lang w:eastAsia="en-US"/>
        </w:rPr>
      </w:pPr>
    </w:p>
    <w:p w14:paraId="2DAE30C2" w14:textId="77777777" w:rsidR="0018027C" w:rsidRDefault="0018027C" w:rsidP="0018027C">
      <w:pPr>
        <w:pStyle w:val="NormalWeb"/>
        <w:spacing w:before="0" w:beforeAutospacing="0" w:after="0" w:afterAutospacing="0"/>
        <w:rPr>
          <w:rFonts w:ascii="Verdana" w:hAnsi="Verdana"/>
          <w:sz w:val="20"/>
          <w:szCs w:val="20"/>
        </w:rPr>
      </w:pPr>
      <w:r w:rsidRPr="0018027C">
        <w:rPr>
          <w:rStyle w:val="Strong"/>
          <w:rFonts w:ascii="Verdana" w:hAnsi="Verdana"/>
          <w:sz w:val="20"/>
          <w:szCs w:val="20"/>
          <w:u w:val="single"/>
        </w:rPr>
        <w:t>Friday, October 2:</w:t>
      </w:r>
      <w:r w:rsidRPr="0018027C">
        <w:rPr>
          <w:rStyle w:val="Strong"/>
          <w:rFonts w:ascii="Verdana" w:hAnsi="Verdana"/>
          <w:sz w:val="20"/>
          <w:szCs w:val="20"/>
        </w:rPr>
        <w:t xml:space="preserve"> </w:t>
      </w:r>
      <w:r w:rsidRPr="0018027C">
        <w:rPr>
          <w:rFonts w:ascii="Verdana" w:hAnsi="Verdana"/>
          <w:sz w:val="20"/>
          <w:szCs w:val="20"/>
        </w:rPr>
        <w:t xml:space="preserve">Early morning yoga at Waterfront Botanical Gardens from 8:00 - 9:00 a.m. at the Graeser Family Education Center, 1435 Frankfort Avenue. Cost is $15/$10 for WBG members. Please bring your own mat and follow social distancing protocol. To register, please click </w:t>
      </w:r>
      <w:hyperlink r:id="rId60" w:tgtFrame="_blank" w:history="1">
        <w:r w:rsidRPr="0018027C">
          <w:rPr>
            <w:rStyle w:val="Hyperlink"/>
            <w:rFonts w:ascii="Verdana" w:hAnsi="Verdana"/>
            <w:sz w:val="20"/>
            <w:szCs w:val="20"/>
          </w:rPr>
          <w:t>here</w:t>
        </w:r>
      </w:hyperlink>
      <w:r w:rsidRPr="0018027C">
        <w:rPr>
          <w:rFonts w:ascii="Verdana" w:hAnsi="Verdana"/>
          <w:sz w:val="20"/>
          <w:szCs w:val="20"/>
        </w:rPr>
        <w:t>.</w:t>
      </w:r>
    </w:p>
    <w:p w14:paraId="07459315" w14:textId="77777777" w:rsidR="0018027C" w:rsidRPr="0018027C" w:rsidRDefault="0018027C" w:rsidP="0018027C">
      <w:pPr>
        <w:pStyle w:val="NormalWeb"/>
        <w:spacing w:before="0" w:beforeAutospacing="0" w:after="0" w:afterAutospacing="0"/>
        <w:rPr>
          <w:rFonts w:ascii="Verdana" w:hAnsi="Verdana"/>
          <w:sz w:val="20"/>
          <w:szCs w:val="20"/>
        </w:rPr>
      </w:pPr>
    </w:p>
    <w:p w14:paraId="41952F20" w14:textId="77777777" w:rsidR="0018027C" w:rsidRDefault="0018027C" w:rsidP="0018027C">
      <w:pPr>
        <w:pStyle w:val="NormalWeb"/>
        <w:spacing w:before="0" w:beforeAutospacing="0" w:after="0" w:afterAutospacing="0"/>
        <w:rPr>
          <w:rFonts w:ascii="Verdana" w:hAnsi="Verdana"/>
          <w:sz w:val="20"/>
          <w:szCs w:val="20"/>
        </w:rPr>
      </w:pPr>
      <w:r w:rsidRPr="0018027C">
        <w:rPr>
          <w:rStyle w:val="Strong"/>
          <w:rFonts w:ascii="Verdana" w:hAnsi="Verdana"/>
          <w:sz w:val="20"/>
          <w:szCs w:val="20"/>
          <w:u w:val="single"/>
        </w:rPr>
        <w:t>Friday, October 2:</w:t>
      </w:r>
      <w:r w:rsidRPr="0018027C">
        <w:rPr>
          <w:rStyle w:val="Strong"/>
          <w:rFonts w:ascii="Verdana" w:hAnsi="Verdana"/>
          <w:sz w:val="20"/>
          <w:szCs w:val="20"/>
        </w:rPr>
        <w:t> </w:t>
      </w:r>
      <w:r w:rsidRPr="0018027C">
        <w:rPr>
          <w:rFonts w:ascii="Verdana" w:hAnsi="Verdana"/>
          <w:sz w:val="20"/>
          <w:szCs w:val="20"/>
        </w:rPr>
        <w:t xml:space="preserve">Whitehall House &amp; Gardens, 3110 Lexington Road, present the Whiskey Bent Valley Boys at Bluegrass Music in the Garden from 6:00 - 9:00 p.m. Food and drink vendors will be onsite. Face masks are required and no outside food or drinks. Tickets are $15 for adults and $8 for children. For more information or to purchase tickets, please click </w:t>
      </w:r>
      <w:hyperlink r:id="rId61" w:tgtFrame="_blank" w:history="1">
        <w:r w:rsidRPr="0018027C">
          <w:rPr>
            <w:rStyle w:val="Hyperlink"/>
            <w:rFonts w:ascii="Verdana" w:hAnsi="Verdana"/>
            <w:sz w:val="20"/>
            <w:szCs w:val="20"/>
          </w:rPr>
          <w:t>here</w:t>
        </w:r>
      </w:hyperlink>
      <w:r w:rsidRPr="0018027C">
        <w:rPr>
          <w:rFonts w:ascii="Verdana" w:hAnsi="Verdana"/>
          <w:sz w:val="20"/>
          <w:szCs w:val="20"/>
        </w:rPr>
        <w:t>.</w:t>
      </w:r>
    </w:p>
    <w:p w14:paraId="6537F28F" w14:textId="77777777" w:rsidR="0018027C" w:rsidRPr="0018027C" w:rsidRDefault="0018027C" w:rsidP="0018027C">
      <w:pPr>
        <w:pStyle w:val="NormalWeb"/>
        <w:spacing w:before="0" w:beforeAutospacing="0" w:after="0" w:afterAutospacing="0"/>
        <w:rPr>
          <w:rFonts w:ascii="Verdana" w:hAnsi="Verdana"/>
          <w:sz w:val="20"/>
          <w:szCs w:val="20"/>
        </w:rPr>
      </w:pPr>
    </w:p>
    <w:p w14:paraId="451D0B6B" w14:textId="77777777" w:rsidR="0018027C" w:rsidRDefault="0018027C" w:rsidP="0018027C">
      <w:pPr>
        <w:pStyle w:val="NormalWeb"/>
        <w:spacing w:before="0" w:beforeAutospacing="0" w:after="0" w:afterAutospacing="0"/>
        <w:rPr>
          <w:rFonts w:ascii="Verdana" w:hAnsi="Verdana"/>
          <w:sz w:val="20"/>
          <w:szCs w:val="20"/>
        </w:rPr>
      </w:pPr>
      <w:r w:rsidRPr="0018027C">
        <w:rPr>
          <w:rStyle w:val="Strong"/>
          <w:rFonts w:ascii="Verdana" w:hAnsi="Verdana"/>
          <w:sz w:val="20"/>
          <w:szCs w:val="20"/>
          <w:u w:val="single"/>
        </w:rPr>
        <w:t>Sunday, October 4:</w:t>
      </w:r>
      <w:r w:rsidRPr="0018027C">
        <w:rPr>
          <w:rStyle w:val="Strong"/>
          <w:rFonts w:ascii="Verdana" w:hAnsi="Verdana"/>
          <w:sz w:val="20"/>
          <w:szCs w:val="20"/>
        </w:rPr>
        <w:t> </w:t>
      </w:r>
      <w:r w:rsidRPr="0018027C">
        <w:rPr>
          <w:rFonts w:ascii="Verdana" w:hAnsi="Verdana"/>
          <w:sz w:val="20"/>
          <w:szCs w:val="20"/>
        </w:rPr>
        <w:t xml:space="preserve">Waterfront Botanical Gardens Annual Gala from 6:00 - 9:00 p.m. Join in celebrating WBG's one-year anniversary with a private virtual concert featuring CMT’s Next Women of Country Artist, Stephanie Quayle! Choose from 3 exciting options to join the celebration! 1. In-Person at $250 per person. 2. From Your Home for the Virtual Concert &amp; Dining: Basket for Two $300 or Basket for Four $600. 3. From Your Home for the Virtual Concert Only at $50. For more information and to register, please click </w:t>
      </w:r>
      <w:hyperlink r:id="rId62" w:tgtFrame="_blank" w:history="1">
        <w:r w:rsidRPr="0018027C">
          <w:rPr>
            <w:rStyle w:val="Hyperlink"/>
            <w:rFonts w:ascii="Verdana" w:hAnsi="Verdana"/>
            <w:sz w:val="20"/>
            <w:szCs w:val="20"/>
          </w:rPr>
          <w:t>here</w:t>
        </w:r>
      </w:hyperlink>
      <w:r w:rsidRPr="0018027C">
        <w:rPr>
          <w:rFonts w:ascii="Verdana" w:hAnsi="Verdana"/>
          <w:sz w:val="20"/>
          <w:szCs w:val="20"/>
        </w:rPr>
        <w:t>.</w:t>
      </w:r>
    </w:p>
    <w:p w14:paraId="6DFB9E20" w14:textId="77777777" w:rsidR="0018027C" w:rsidRPr="0018027C" w:rsidRDefault="0018027C" w:rsidP="0018027C">
      <w:pPr>
        <w:pStyle w:val="NormalWeb"/>
        <w:spacing w:before="0" w:beforeAutospacing="0" w:after="0" w:afterAutospacing="0"/>
        <w:rPr>
          <w:rFonts w:ascii="Verdana" w:hAnsi="Verdana"/>
          <w:sz w:val="20"/>
          <w:szCs w:val="20"/>
        </w:rPr>
      </w:pPr>
    </w:p>
    <w:p w14:paraId="2F0F89EA" w14:textId="77777777" w:rsidR="009576CF" w:rsidRDefault="009576CF" w:rsidP="009576CF">
      <w:pPr>
        <w:shd w:val="clear" w:color="auto" w:fill="FFFFFF"/>
        <w:rPr>
          <w:rFonts w:ascii="Cambria" w:eastAsia="Cambria" w:hAnsi="Cambria" w:cs="Cambria"/>
          <w:sz w:val="36"/>
          <w:szCs w:val="36"/>
          <w:u w:val="single"/>
        </w:rPr>
      </w:pPr>
      <w:r>
        <w:rPr>
          <w:rFonts w:ascii="Cambria" w:eastAsia="Cambria" w:hAnsi="Cambria" w:cs="Cambria"/>
          <w:b/>
          <w:sz w:val="36"/>
          <w:szCs w:val="36"/>
          <w:u w:val="single"/>
        </w:rPr>
        <w:t>District 9 LINKS</w:t>
      </w:r>
    </w:p>
    <w:p w14:paraId="230B7E37" w14:textId="77777777" w:rsidR="009576CF" w:rsidRDefault="00A0232D" w:rsidP="009A6A9C">
      <w:pPr>
        <w:numPr>
          <w:ilvl w:val="0"/>
          <w:numId w:val="3"/>
        </w:numPr>
        <w:ind w:left="360" w:hanging="180"/>
        <w:rPr>
          <w:color w:val="800080"/>
          <w:sz w:val="20"/>
          <w:szCs w:val="20"/>
        </w:rPr>
      </w:pPr>
      <w:hyperlink r:id="rId63" w:history="1">
        <w:r w:rsidR="009576CF">
          <w:rPr>
            <w:rStyle w:val="Hyperlink"/>
            <w:rFonts w:ascii="Verdana" w:eastAsia="Verdana" w:hAnsi="Verdana" w:cs="Verdana"/>
            <w:sz w:val="20"/>
            <w:szCs w:val="20"/>
          </w:rPr>
          <w:t>www.district9news.wordpress.com</w:t>
        </w:r>
      </w:hyperlink>
      <w:r w:rsidR="009576CF">
        <w:rPr>
          <w:rFonts w:ascii="Verdana" w:eastAsia="Verdana" w:hAnsi="Verdana" w:cs="Verdana"/>
          <w:color w:val="800080"/>
          <w:sz w:val="20"/>
          <w:szCs w:val="20"/>
          <w:u w:val="single"/>
        </w:rPr>
        <w:t xml:space="preserve"> </w:t>
      </w:r>
    </w:p>
    <w:p w14:paraId="45B5A12E" w14:textId="77777777" w:rsidR="009576CF" w:rsidRDefault="00A0232D" w:rsidP="009A6A9C">
      <w:pPr>
        <w:numPr>
          <w:ilvl w:val="0"/>
          <w:numId w:val="3"/>
        </w:numPr>
        <w:ind w:left="360" w:hanging="180"/>
        <w:rPr>
          <w:color w:val="800080"/>
          <w:sz w:val="20"/>
          <w:szCs w:val="20"/>
        </w:rPr>
      </w:pPr>
      <w:hyperlink r:id="rId64" w:history="1">
        <w:r w:rsidR="009576CF">
          <w:rPr>
            <w:rStyle w:val="Hyperlink"/>
            <w:rFonts w:ascii="Verdana" w:eastAsia="Verdana" w:hAnsi="Verdana" w:cs="Verdana"/>
            <w:sz w:val="20"/>
            <w:szCs w:val="20"/>
          </w:rPr>
          <w:t>http://www.louisvilleky.gov/district9</w:t>
        </w:r>
      </w:hyperlink>
    </w:p>
    <w:p w14:paraId="70DF9E56" w14:textId="77777777" w:rsidR="009576CF" w:rsidRDefault="009576CF" w:rsidP="009576CF">
      <w:pPr>
        <w:rPr>
          <w:rFonts w:ascii="Cambria" w:eastAsia="Cambria" w:hAnsi="Cambria" w:cs="Cambria"/>
          <w:u w:val="single"/>
        </w:rPr>
      </w:pPr>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A0232D" w:rsidP="009576CF">
      <w:pPr>
        <w:rPr>
          <w:rFonts w:ascii="Verdana" w:eastAsia="Verdana" w:hAnsi="Verdana" w:cs="Verdana"/>
          <w:color w:val="800080"/>
          <w:sz w:val="20"/>
          <w:szCs w:val="20"/>
        </w:rPr>
      </w:pPr>
      <w:hyperlink r:id="rId65"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44E871BC"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A0232D" w:rsidP="009576CF">
      <w:pPr>
        <w:rPr>
          <w:rFonts w:ascii="Verdana" w:eastAsia="Verdana" w:hAnsi="Verdana" w:cs="Verdana"/>
          <w:color w:val="800080"/>
          <w:sz w:val="20"/>
          <w:szCs w:val="20"/>
        </w:rPr>
      </w:pPr>
      <w:hyperlink r:id="rId66"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144A5D2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4E3"/>
    <w:multiLevelType w:val="multilevel"/>
    <w:tmpl w:val="AB627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468EE"/>
    <w:multiLevelType w:val="hybridMultilevel"/>
    <w:tmpl w:val="8E98D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41877"/>
    <w:multiLevelType w:val="multilevel"/>
    <w:tmpl w:val="60169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515D"/>
    <w:multiLevelType w:val="multilevel"/>
    <w:tmpl w:val="3DF44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F2650"/>
    <w:multiLevelType w:val="hybridMultilevel"/>
    <w:tmpl w:val="C598D8A6"/>
    <w:lvl w:ilvl="0" w:tplc="13F4D344">
      <w:start w:val="1"/>
      <w:numFmt w:val="decimal"/>
      <w:lvlText w:val="%1."/>
      <w:lvlJc w:val="left"/>
      <w:pPr>
        <w:ind w:left="720" w:hanging="360"/>
      </w:pPr>
      <w:rPr>
        <w:b w:val="0"/>
        <w:bCs w:val="0"/>
      </w:rPr>
    </w:lvl>
    <w:lvl w:ilvl="1" w:tplc="5BCCF368">
      <w:start w:val="1"/>
      <w:numFmt w:val="lowerLetter"/>
      <w:lvlText w:val="%2."/>
      <w:lvlJc w:val="left"/>
      <w:pPr>
        <w:ind w:left="1440" w:hanging="360"/>
      </w:pPr>
    </w:lvl>
    <w:lvl w:ilvl="2" w:tplc="70BEC950">
      <w:start w:val="1"/>
      <w:numFmt w:val="lowerRoman"/>
      <w:lvlText w:val="%3."/>
      <w:lvlJc w:val="right"/>
      <w:pPr>
        <w:ind w:left="2160" w:hanging="180"/>
      </w:pPr>
    </w:lvl>
    <w:lvl w:ilvl="3" w:tplc="BDCA8E3C">
      <w:start w:val="1"/>
      <w:numFmt w:val="decimal"/>
      <w:lvlText w:val="%4."/>
      <w:lvlJc w:val="left"/>
      <w:pPr>
        <w:ind w:left="2880" w:hanging="360"/>
      </w:pPr>
    </w:lvl>
    <w:lvl w:ilvl="4" w:tplc="11A2B77E">
      <w:start w:val="1"/>
      <w:numFmt w:val="lowerLetter"/>
      <w:lvlText w:val="%5."/>
      <w:lvlJc w:val="left"/>
      <w:pPr>
        <w:ind w:left="3600" w:hanging="360"/>
      </w:pPr>
    </w:lvl>
    <w:lvl w:ilvl="5" w:tplc="E6D06878">
      <w:start w:val="1"/>
      <w:numFmt w:val="lowerRoman"/>
      <w:lvlText w:val="%6."/>
      <w:lvlJc w:val="right"/>
      <w:pPr>
        <w:ind w:left="4320" w:hanging="180"/>
      </w:pPr>
    </w:lvl>
    <w:lvl w:ilvl="6" w:tplc="1A6C0266">
      <w:start w:val="1"/>
      <w:numFmt w:val="decimal"/>
      <w:lvlText w:val="%7."/>
      <w:lvlJc w:val="left"/>
      <w:pPr>
        <w:ind w:left="5040" w:hanging="360"/>
      </w:pPr>
    </w:lvl>
    <w:lvl w:ilvl="7" w:tplc="6ED66B6A">
      <w:start w:val="1"/>
      <w:numFmt w:val="lowerLetter"/>
      <w:lvlText w:val="%8."/>
      <w:lvlJc w:val="left"/>
      <w:pPr>
        <w:ind w:left="5760" w:hanging="360"/>
      </w:pPr>
    </w:lvl>
    <w:lvl w:ilvl="8" w:tplc="59568976">
      <w:start w:val="1"/>
      <w:numFmt w:val="lowerRoman"/>
      <w:lvlText w:val="%9."/>
      <w:lvlJc w:val="right"/>
      <w:pPr>
        <w:ind w:left="6480" w:hanging="180"/>
      </w:pPr>
    </w:lvl>
  </w:abstractNum>
  <w:abstractNum w:abstractNumId="5" w15:restartNumberingAfterBreak="0">
    <w:nsid w:val="1C4959AB"/>
    <w:multiLevelType w:val="multilevel"/>
    <w:tmpl w:val="69CC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F4484"/>
    <w:multiLevelType w:val="hybridMultilevel"/>
    <w:tmpl w:val="A306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62BD3"/>
    <w:multiLevelType w:val="multilevel"/>
    <w:tmpl w:val="FD6A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154A1"/>
    <w:multiLevelType w:val="hybridMultilevel"/>
    <w:tmpl w:val="C9B479D6"/>
    <w:lvl w:ilvl="0" w:tplc="13CCC21C">
      <w:start w:val="1"/>
      <w:numFmt w:val="bullet"/>
      <w:lvlText w:val=""/>
      <w:lvlJc w:val="left"/>
      <w:pPr>
        <w:tabs>
          <w:tab w:val="num" w:pos="720"/>
        </w:tabs>
        <w:ind w:left="720" w:hanging="360"/>
      </w:pPr>
      <w:rPr>
        <w:rFonts w:ascii="Symbol" w:hAnsi="Symbol" w:hint="default"/>
        <w:sz w:val="20"/>
      </w:rPr>
    </w:lvl>
    <w:lvl w:ilvl="1" w:tplc="34CE4898">
      <w:start w:val="1"/>
      <w:numFmt w:val="bullet"/>
      <w:lvlText w:val="o"/>
      <w:lvlJc w:val="left"/>
      <w:pPr>
        <w:tabs>
          <w:tab w:val="num" w:pos="1440"/>
        </w:tabs>
        <w:ind w:left="1440" w:hanging="360"/>
      </w:pPr>
      <w:rPr>
        <w:rFonts w:ascii="Courier New" w:hAnsi="Courier New" w:cs="Times New Roman" w:hint="default"/>
        <w:sz w:val="20"/>
      </w:rPr>
    </w:lvl>
    <w:lvl w:ilvl="2" w:tplc="7F38113E">
      <w:start w:val="1"/>
      <w:numFmt w:val="bullet"/>
      <w:lvlText w:val=""/>
      <w:lvlJc w:val="left"/>
      <w:pPr>
        <w:tabs>
          <w:tab w:val="num" w:pos="2160"/>
        </w:tabs>
        <w:ind w:left="2160" w:hanging="360"/>
      </w:pPr>
      <w:rPr>
        <w:rFonts w:ascii="Wingdings" w:hAnsi="Wingdings" w:hint="default"/>
        <w:sz w:val="20"/>
      </w:rPr>
    </w:lvl>
    <w:lvl w:ilvl="3" w:tplc="B35A034E">
      <w:start w:val="1"/>
      <w:numFmt w:val="bullet"/>
      <w:lvlText w:val=""/>
      <w:lvlJc w:val="left"/>
      <w:pPr>
        <w:tabs>
          <w:tab w:val="num" w:pos="2880"/>
        </w:tabs>
        <w:ind w:left="2880" w:hanging="360"/>
      </w:pPr>
      <w:rPr>
        <w:rFonts w:ascii="Wingdings" w:hAnsi="Wingdings" w:hint="default"/>
        <w:sz w:val="20"/>
      </w:rPr>
    </w:lvl>
    <w:lvl w:ilvl="4" w:tplc="44C218DA">
      <w:start w:val="1"/>
      <w:numFmt w:val="bullet"/>
      <w:lvlText w:val=""/>
      <w:lvlJc w:val="left"/>
      <w:pPr>
        <w:tabs>
          <w:tab w:val="num" w:pos="3600"/>
        </w:tabs>
        <w:ind w:left="3600" w:hanging="360"/>
      </w:pPr>
      <w:rPr>
        <w:rFonts w:ascii="Wingdings" w:hAnsi="Wingdings" w:hint="default"/>
        <w:sz w:val="20"/>
      </w:rPr>
    </w:lvl>
    <w:lvl w:ilvl="5" w:tplc="ABC05D40">
      <w:start w:val="1"/>
      <w:numFmt w:val="bullet"/>
      <w:lvlText w:val=""/>
      <w:lvlJc w:val="left"/>
      <w:pPr>
        <w:tabs>
          <w:tab w:val="num" w:pos="4320"/>
        </w:tabs>
        <w:ind w:left="4320" w:hanging="360"/>
      </w:pPr>
      <w:rPr>
        <w:rFonts w:ascii="Wingdings" w:hAnsi="Wingdings" w:hint="default"/>
        <w:sz w:val="20"/>
      </w:rPr>
    </w:lvl>
    <w:lvl w:ilvl="6" w:tplc="F6AEF5E2">
      <w:start w:val="1"/>
      <w:numFmt w:val="bullet"/>
      <w:lvlText w:val=""/>
      <w:lvlJc w:val="left"/>
      <w:pPr>
        <w:tabs>
          <w:tab w:val="num" w:pos="5040"/>
        </w:tabs>
        <w:ind w:left="5040" w:hanging="360"/>
      </w:pPr>
      <w:rPr>
        <w:rFonts w:ascii="Wingdings" w:hAnsi="Wingdings" w:hint="default"/>
        <w:sz w:val="20"/>
      </w:rPr>
    </w:lvl>
    <w:lvl w:ilvl="7" w:tplc="AAA40B88">
      <w:start w:val="1"/>
      <w:numFmt w:val="bullet"/>
      <w:lvlText w:val=""/>
      <w:lvlJc w:val="left"/>
      <w:pPr>
        <w:tabs>
          <w:tab w:val="num" w:pos="5760"/>
        </w:tabs>
        <w:ind w:left="5760" w:hanging="360"/>
      </w:pPr>
      <w:rPr>
        <w:rFonts w:ascii="Wingdings" w:hAnsi="Wingdings" w:hint="default"/>
        <w:sz w:val="20"/>
      </w:rPr>
    </w:lvl>
    <w:lvl w:ilvl="8" w:tplc="A1E8D2E6">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27605"/>
    <w:multiLevelType w:val="hybridMultilevel"/>
    <w:tmpl w:val="BB1C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274D6"/>
    <w:multiLevelType w:val="hybridMultilevel"/>
    <w:tmpl w:val="31B8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82B35"/>
    <w:multiLevelType w:val="multilevel"/>
    <w:tmpl w:val="89B20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DE000CB"/>
    <w:multiLevelType w:val="hybridMultilevel"/>
    <w:tmpl w:val="568A7660"/>
    <w:lvl w:ilvl="0" w:tplc="DEAC00FC">
      <w:start w:val="1"/>
      <w:numFmt w:val="bullet"/>
      <w:lvlText w:val=""/>
      <w:lvlJc w:val="left"/>
      <w:pPr>
        <w:ind w:left="720" w:hanging="360"/>
      </w:pPr>
      <w:rPr>
        <w:rFonts w:ascii="Symbol" w:hAnsi="Symbol" w:hint="default"/>
      </w:rPr>
    </w:lvl>
    <w:lvl w:ilvl="1" w:tplc="2CC01594">
      <w:start w:val="1"/>
      <w:numFmt w:val="bullet"/>
      <w:lvlText w:val="o"/>
      <w:lvlJc w:val="left"/>
      <w:pPr>
        <w:ind w:left="1440" w:hanging="360"/>
      </w:pPr>
      <w:rPr>
        <w:rFonts w:ascii="Courier New" w:hAnsi="Courier New" w:hint="default"/>
      </w:rPr>
    </w:lvl>
    <w:lvl w:ilvl="2" w:tplc="14E27F5A">
      <w:start w:val="1"/>
      <w:numFmt w:val="bullet"/>
      <w:lvlText w:val=""/>
      <w:lvlJc w:val="left"/>
      <w:pPr>
        <w:ind w:left="2160" w:hanging="360"/>
      </w:pPr>
      <w:rPr>
        <w:rFonts w:ascii="Wingdings" w:hAnsi="Wingdings" w:hint="default"/>
      </w:rPr>
    </w:lvl>
    <w:lvl w:ilvl="3" w:tplc="FC7A67D6">
      <w:start w:val="1"/>
      <w:numFmt w:val="bullet"/>
      <w:lvlText w:val=""/>
      <w:lvlJc w:val="left"/>
      <w:pPr>
        <w:ind w:left="2880" w:hanging="360"/>
      </w:pPr>
      <w:rPr>
        <w:rFonts w:ascii="Symbol" w:hAnsi="Symbol" w:hint="default"/>
      </w:rPr>
    </w:lvl>
    <w:lvl w:ilvl="4" w:tplc="D3283E40">
      <w:start w:val="1"/>
      <w:numFmt w:val="bullet"/>
      <w:lvlText w:val="o"/>
      <w:lvlJc w:val="left"/>
      <w:pPr>
        <w:ind w:left="3600" w:hanging="360"/>
      </w:pPr>
      <w:rPr>
        <w:rFonts w:ascii="Courier New" w:hAnsi="Courier New" w:hint="default"/>
      </w:rPr>
    </w:lvl>
    <w:lvl w:ilvl="5" w:tplc="8758B0B0">
      <w:start w:val="1"/>
      <w:numFmt w:val="bullet"/>
      <w:lvlText w:val=""/>
      <w:lvlJc w:val="left"/>
      <w:pPr>
        <w:ind w:left="4320" w:hanging="360"/>
      </w:pPr>
      <w:rPr>
        <w:rFonts w:ascii="Wingdings" w:hAnsi="Wingdings" w:hint="default"/>
      </w:rPr>
    </w:lvl>
    <w:lvl w:ilvl="6" w:tplc="F3F492DE">
      <w:start w:val="1"/>
      <w:numFmt w:val="bullet"/>
      <w:lvlText w:val=""/>
      <w:lvlJc w:val="left"/>
      <w:pPr>
        <w:ind w:left="5040" w:hanging="360"/>
      </w:pPr>
      <w:rPr>
        <w:rFonts w:ascii="Symbol" w:hAnsi="Symbol" w:hint="default"/>
      </w:rPr>
    </w:lvl>
    <w:lvl w:ilvl="7" w:tplc="D85E0914">
      <w:start w:val="1"/>
      <w:numFmt w:val="bullet"/>
      <w:lvlText w:val="o"/>
      <w:lvlJc w:val="left"/>
      <w:pPr>
        <w:ind w:left="5760" w:hanging="360"/>
      </w:pPr>
      <w:rPr>
        <w:rFonts w:ascii="Courier New" w:hAnsi="Courier New" w:hint="default"/>
      </w:rPr>
    </w:lvl>
    <w:lvl w:ilvl="8" w:tplc="B2E0BA3C">
      <w:start w:val="1"/>
      <w:numFmt w:val="bullet"/>
      <w:lvlText w:val=""/>
      <w:lvlJc w:val="left"/>
      <w:pPr>
        <w:ind w:left="6480" w:hanging="360"/>
      </w:pPr>
      <w:rPr>
        <w:rFonts w:ascii="Wingdings" w:hAnsi="Wingdings" w:hint="default"/>
      </w:rPr>
    </w:lvl>
  </w:abstractNum>
  <w:abstractNum w:abstractNumId="13" w15:restartNumberingAfterBreak="0">
    <w:nsid w:val="3E005057"/>
    <w:multiLevelType w:val="multilevel"/>
    <w:tmpl w:val="E4A2BC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F3D532C"/>
    <w:multiLevelType w:val="hybridMultilevel"/>
    <w:tmpl w:val="2A02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445D1"/>
    <w:multiLevelType w:val="multilevel"/>
    <w:tmpl w:val="3E82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9A3726"/>
    <w:multiLevelType w:val="multilevel"/>
    <w:tmpl w:val="CD2E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4E30B0"/>
    <w:multiLevelType w:val="hybridMultilevel"/>
    <w:tmpl w:val="0D248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C7A4F"/>
    <w:multiLevelType w:val="multilevel"/>
    <w:tmpl w:val="F00C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47655"/>
    <w:multiLevelType w:val="hybridMultilevel"/>
    <w:tmpl w:val="B6F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E537D"/>
    <w:multiLevelType w:val="hybridMultilevel"/>
    <w:tmpl w:val="33B4FD80"/>
    <w:lvl w:ilvl="0" w:tplc="D40454B6">
      <w:start w:val="1"/>
      <w:numFmt w:val="bullet"/>
      <w:lvlText w:val=""/>
      <w:lvlJc w:val="left"/>
      <w:pPr>
        <w:tabs>
          <w:tab w:val="num" w:pos="720"/>
        </w:tabs>
        <w:ind w:left="720" w:hanging="360"/>
      </w:pPr>
      <w:rPr>
        <w:rFonts w:ascii="Symbol" w:hAnsi="Symbol" w:hint="default"/>
        <w:sz w:val="20"/>
      </w:rPr>
    </w:lvl>
    <w:lvl w:ilvl="1" w:tplc="2B1403DC">
      <w:start w:val="1"/>
      <w:numFmt w:val="bullet"/>
      <w:lvlText w:val="o"/>
      <w:lvlJc w:val="left"/>
      <w:pPr>
        <w:tabs>
          <w:tab w:val="num" w:pos="1440"/>
        </w:tabs>
        <w:ind w:left="1440" w:hanging="360"/>
      </w:pPr>
      <w:rPr>
        <w:rFonts w:ascii="Courier New" w:hAnsi="Courier New" w:cs="Times New Roman" w:hint="default"/>
        <w:sz w:val="20"/>
      </w:rPr>
    </w:lvl>
    <w:lvl w:ilvl="2" w:tplc="9084BE5E">
      <w:start w:val="1"/>
      <w:numFmt w:val="bullet"/>
      <w:lvlText w:val=""/>
      <w:lvlJc w:val="left"/>
      <w:pPr>
        <w:tabs>
          <w:tab w:val="num" w:pos="2160"/>
        </w:tabs>
        <w:ind w:left="2160" w:hanging="360"/>
      </w:pPr>
      <w:rPr>
        <w:rFonts w:ascii="Wingdings" w:hAnsi="Wingdings" w:hint="default"/>
        <w:sz w:val="20"/>
      </w:rPr>
    </w:lvl>
    <w:lvl w:ilvl="3" w:tplc="8F20453E">
      <w:start w:val="1"/>
      <w:numFmt w:val="bullet"/>
      <w:lvlText w:val=""/>
      <w:lvlJc w:val="left"/>
      <w:pPr>
        <w:tabs>
          <w:tab w:val="num" w:pos="2880"/>
        </w:tabs>
        <w:ind w:left="2880" w:hanging="360"/>
      </w:pPr>
      <w:rPr>
        <w:rFonts w:ascii="Wingdings" w:hAnsi="Wingdings" w:hint="default"/>
        <w:sz w:val="20"/>
      </w:rPr>
    </w:lvl>
    <w:lvl w:ilvl="4" w:tplc="EF4AB196">
      <w:start w:val="1"/>
      <w:numFmt w:val="bullet"/>
      <w:lvlText w:val=""/>
      <w:lvlJc w:val="left"/>
      <w:pPr>
        <w:tabs>
          <w:tab w:val="num" w:pos="3600"/>
        </w:tabs>
        <w:ind w:left="3600" w:hanging="360"/>
      </w:pPr>
      <w:rPr>
        <w:rFonts w:ascii="Wingdings" w:hAnsi="Wingdings" w:hint="default"/>
        <w:sz w:val="20"/>
      </w:rPr>
    </w:lvl>
    <w:lvl w:ilvl="5" w:tplc="710420FA">
      <w:start w:val="1"/>
      <w:numFmt w:val="bullet"/>
      <w:lvlText w:val=""/>
      <w:lvlJc w:val="left"/>
      <w:pPr>
        <w:tabs>
          <w:tab w:val="num" w:pos="4320"/>
        </w:tabs>
        <w:ind w:left="4320" w:hanging="360"/>
      </w:pPr>
      <w:rPr>
        <w:rFonts w:ascii="Wingdings" w:hAnsi="Wingdings" w:hint="default"/>
        <w:sz w:val="20"/>
      </w:rPr>
    </w:lvl>
    <w:lvl w:ilvl="6" w:tplc="973EAC18">
      <w:start w:val="1"/>
      <w:numFmt w:val="bullet"/>
      <w:lvlText w:val=""/>
      <w:lvlJc w:val="left"/>
      <w:pPr>
        <w:tabs>
          <w:tab w:val="num" w:pos="5040"/>
        </w:tabs>
        <w:ind w:left="5040" w:hanging="360"/>
      </w:pPr>
      <w:rPr>
        <w:rFonts w:ascii="Wingdings" w:hAnsi="Wingdings" w:hint="default"/>
        <w:sz w:val="20"/>
      </w:rPr>
    </w:lvl>
    <w:lvl w:ilvl="7" w:tplc="90908720">
      <w:start w:val="1"/>
      <w:numFmt w:val="bullet"/>
      <w:lvlText w:val=""/>
      <w:lvlJc w:val="left"/>
      <w:pPr>
        <w:tabs>
          <w:tab w:val="num" w:pos="5760"/>
        </w:tabs>
        <w:ind w:left="5760" w:hanging="360"/>
      </w:pPr>
      <w:rPr>
        <w:rFonts w:ascii="Wingdings" w:hAnsi="Wingdings" w:hint="default"/>
        <w:sz w:val="20"/>
      </w:rPr>
    </w:lvl>
    <w:lvl w:ilvl="8" w:tplc="7C82F6BC">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8449CC"/>
    <w:multiLevelType w:val="hybridMultilevel"/>
    <w:tmpl w:val="9E76836A"/>
    <w:lvl w:ilvl="0" w:tplc="DF3E0674">
      <w:start w:val="1"/>
      <w:numFmt w:val="bullet"/>
      <w:lvlText w:val=""/>
      <w:lvlJc w:val="left"/>
      <w:pPr>
        <w:tabs>
          <w:tab w:val="num" w:pos="720"/>
        </w:tabs>
        <w:ind w:left="720" w:hanging="360"/>
      </w:pPr>
      <w:rPr>
        <w:rFonts w:ascii="Symbol" w:hAnsi="Symbol" w:hint="default"/>
        <w:sz w:val="20"/>
      </w:rPr>
    </w:lvl>
    <w:lvl w:ilvl="1" w:tplc="0650935A">
      <w:start w:val="1"/>
      <w:numFmt w:val="bullet"/>
      <w:lvlText w:val="o"/>
      <w:lvlJc w:val="left"/>
      <w:pPr>
        <w:tabs>
          <w:tab w:val="num" w:pos="1440"/>
        </w:tabs>
        <w:ind w:left="1440" w:hanging="360"/>
      </w:pPr>
      <w:rPr>
        <w:rFonts w:ascii="Courier New" w:hAnsi="Courier New" w:cs="Times New Roman" w:hint="default"/>
        <w:sz w:val="20"/>
      </w:rPr>
    </w:lvl>
    <w:lvl w:ilvl="2" w:tplc="6DE4518A">
      <w:start w:val="1"/>
      <w:numFmt w:val="bullet"/>
      <w:lvlText w:val=""/>
      <w:lvlJc w:val="left"/>
      <w:pPr>
        <w:tabs>
          <w:tab w:val="num" w:pos="2160"/>
        </w:tabs>
        <w:ind w:left="2160" w:hanging="360"/>
      </w:pPr>
      <w:rPr>
        <w:rFonts w:ascii="Wingdings" w:hAnsi="Wingdings" w:hint="default"/>
        <w:sz w:val="20"/>
      </w:rPr>
    </w:lvl>
    <w:lvl w:ilvl="3" w:tplc="88C0A16A">
      <w:start w:val="1"/>
      <w:numFmt w:val="bullet"/>
      <w:lvlText w:val=""/>
      <w:lvlJc w:val="left"/>
      <w:pPr>
        <w:tabs>
          <w:tab w:val="num" w:pos="2880"/>
        </w:tabs>
        <w:ind w:left="2880" w:hanging="360"/>
      </w:pPr>
      <w:rPr>
        <w:rFonts w:ascii="Wingdings" w:hAnsi="Wingdings" w:hint="default"/>
        <w:sz w:val="20"/>
      </w:rPr>
    </w:lvl>
    <w:lvl w:ilvl="4" w:tplc="C9CAD48E">
      <w:start w:val="1"/>
      <w:numFmt w:val="bullet"/>
      <w:lvlText w:val=""/>
      <w:lvlJc w:val="left"/>
      <w:pPr>
        <w:tabs>
          <w:tab w:val="num" w:pos="3600"/>
        </w:tabs>
        <w:ind w:left="3600" w:hanging="360"/>
      </w:pPr>
      <w:rPr>
        <w:rFonts w:ascii="Wingdings" w:hAnsi="Wingdings" w:hint="default"/>
        <w:sz w:val="20"/>
      </w:rPr>
    </w:lvl>
    <w:lvl w:ilvl="5" w:tplc="C890B24E">
      <w:start w:val="1"/>
      <w:numFmt w:val="bullet"/>
      <w:lvlText w:val=""/>
      <w:lvlJc w:val="left"/>
      <w:pPr>
        <w:tabs>
          <w:tab w:val="num" w:pos="4320"/>
        </w:tabs>
        <w:ind w:left="4320" w:hanging="360"/>
      </w:pPr>
      <w:rPr>
        <w:rFonts w:ascii="Wingdings" w:hAnsi="Wingdings" w:hint="default"/>
        <w:sz w:val="20"/>
      </w:rPr>
    </w:lvl>
    <w:lvl w:ilvl="6" w:tplc="CF6CE586">
      <w:start w:val="1"/>
      <w:numFmt w:val="bullet"/>
      <w:lvlText w:val=""/>
      <w:lvlJc w:val="left"/>
      <w:pPr>
        <w:tabs>
          <w:tab w:val="num" w:pos="5040"/>
        </w:tabs>
        <w:ind w:left="5040" w:hanging="360"/>
      </w:pPr>
      <w:rPr>
        <w:rFonts w:ascii="Wingdings" w:hAnsi="Wingdings" w:hint="default"/>
        <w:sz w:val="20"/>
      </w:rPr>
    </w:lvl>
    <w:lvl w:ilvl="7" w:tplc="F0EEA1D6">
      <w:start w:val="1"/>
      <w:numFmt w:val="bullet"/>
      <w:lvlText w:val=""/>
      <w:lvlJc w:val="left"/>
      <w:pPr>
        <w:tabs>
          <w:tab w:val="num" w:pos="5760"/>
        </w:tabs>
        <w:ind w:left="5760" w:hanging="360"/>
      </w:pPr>
      <w:rPr>
        <w:rFonts w:ascii="Wingdings" w:hAnsi="Wingdings" w:hint="default"/>
        <w:sz w:val="20"/>
      </w:rPr>
    </w:lvl>
    <w:lvl w:ilvl="8" w:tplc="31C83790">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44913"/>
    <w:multiLevelType w:val="hybridMultilevel"/>
    <w:tmpl w:val="470C2914"/>
    <w:lvl w:ilvl="0" w:tplc="A086DBD8">
      <w:start w:val="1"/>
      <w:numFmt w:val="bullet"/>
      <w:lvlText w:val=""/>
      <w:lvlJc w:val="left"/>
      <w:pPr>
        <w:tabs>
          <w:tab w:val="num" w:pos="720"/>
        </w:tabs>
        <w:ind w:left="720" w:hanging="360"/>
      </w:pPr>
      <w:rPr>
        <w:rFonts w:ascii="Symbol" w:hAnsi="Symbol" w:hint="default"/>
        <w:sz w:val="20"/>
      </w:rPr>
    </w:lvl>
    <w:lvl w:ilvl="1" w:tplc="7FF67DD4" w:tentative="1">
      <w:start w:val="1"/>
      <w:numFmt w:val="bullet"/>
      <w:lvlText w:val="o"/>
      <w:lvlJc w:val="left"/>
      <w:pPr>
        <w:tabs>
          <w:tab w:val="num" w:pos="1440"/>
        </w:tabs>
        <w:ind w:left="1440" w:hanging="360"/>
      </w:pPr>
      <w:rPr>
        <w:rFonts w:ascii="Courier New" w:hAnsi="Courier New" w:hint="default"/>
        <w:sz w:val="20"/>
      </w:rPr>
    </w:lvl>
    <w:lvl w:ilvl="2" w:tplc="B1CA1EBC" w:tentative="1">
      <w:start w:val="1"/>
      <w:numFmt w:val="bullet"/>
      <w:lvlText w:val=""/>
      <w:lvlJc w:val="left"/>
      <w:pPr>
        <w:tabs>
          <w:tab w:val="num" w:pos="2160"/>
        </w:tabs>
        <w:ind w:left="2160" w:hanging="360"/>
      </w:pPr>
      <w:rPr>
        <w:rFonts w:ascii="Wingdings" w:hAnsi="Wingdings" w:hint="default"/>
        <w:sz w:val="20"/>
      </w:rPr>
    </w:lvl>
    <w:lvl w:ilvl="3" w:tplc="91700A42" w:tentative="1">
      <w:start w:val="1"/>
      <w:numFmt w:val="bullet"/>
      <w:lvlText w:val=""/>
      <w:lvlJc w:val="left"/>
      <w:pPr>
        <w:tabs>
          <w:tab w:val="num" w:pos="2880"/>
        </w:tabs>
        <w:ind w:left="2880" w:hanging="360"/>
      </w:pPr>
      <w:rPr>
        <w:rFonts w:ascii="Wingdings" w:hAnsi="Wingdings" w:hint="default"/>
        <w:sz w:val="20"/>
      </w:rPr>
    </w:lvl>
    <w:lvl w:ilvl="4" w:tplc="0B4A5350" w:tentative="1">
      <w:start w:val="1"/>
      <w:numFmt w:val="bullet"/>
      <w:lvlText w:val=""/>
      <w:lvlJc w:val="left"/>
      <w:pPr>
        <w:tabs>
          <w:tab w:val="num" w:pos="3600"/>
        </w:tabs>
        <w:ind w:left="3600" w:hanging="360"/>
      </w:pPr>
      <w:rPr>
        <w:rFonts w:ascii="Wingdings" w:hAnsi="Wingdings" w:hint="default"/>
        <w:sz w:val="20"/>
      </w:rPr>
    </w:lvl>
    <w:lvl w:ilvl="5" w:tplc="B6B6FDBC" w:tentative="1">
      <w:start w:val="1"/>
      <w:numFmt w:val="bullet"/>
      <w:lvlText w:val=""/>
      <w:lvlJc w:val="left"/>
      <w:pPr>
        <w:tabs>
          <w:tab w:val="num" w:pos="4320"/>
        </w:tabs>
        <w:ind w:left="4320" w:hanging="360"/>
      </w:pPr>
      <w:rPr>
        <w:rFonts w:ascii="Wingdings" w:hAnsi="Wingdings" w:hint="default"/>
        <w:sz w:val="20"/>
      </w:rPr>
    </w:lvl>
    <w:lvl w:ilvl="6" w:tplc="C6CC319C" w:tentative="1">
      <w:start w:val="1"/>
      <w:numFmt w:val="bullet"/>
      <w:lvlText w:val=""/>
      <w:lvlJc w:val="left"/>
      <w:pPr>
        <w:tabs>
          <w:tab w:val="num" w:pos="5040"/>
        </w:tabs>
        <w:ind w:left="5040" w:hanging="360"/>
      </w:pPr>
      <w:rPr>
        <w:rFonts w:ascii="Wingdings" w:hAnsi="Wingdings" w:hint="default"/>
        <w:sz w:val="20"/>
      </w:rPr>
    </w:lvl>
    <w:lvl w:ilvl="7" w:tplc="A63E1CFE" w:tentative="1">
      <w:start w:val="1"/>
      <w:numFmt w:val="bullet"/>
      <w:lvlText w:val=""/>
      <w:lvlJc w:val="left"/>
      <w:pPr>
        <w:tabs>
          <w:tab w:val="num" w:pos="5760"/>
        </w:tabs>
        <w:ind w:left="5760" w:hanging="360"/>
      </w:pPr>
      <w:rPr>
        <w:rFonts w:ascii="Wingdings" w:hAnsi="Wingdings" w:hint="default"/>
        <w:sz w:val="20"/>
      </w:rPr>
    </w:lvl>
    <w:lvl w:ilvl="8" w:tplc="A89839C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322F5D"/>
    <w:multiLevelType w:val="hybridMultilevel"/>
    <w:tmpl w:val="A0DE017E"/>
    <w:lvl w:ilvl="0" w:tplc="16A4176C">
      <w:start w:val="1"/>
      <w:numFmt w:val="bullet"/>
      <w:lvlText w:val=""/>
      <w:lvlJc w:val="left"/>
      <w:pPr>
        <w:tabs>
          <w:tab w:val="num" w:pos="720"/>
        </w:tabs>
        <w:ind w:left="720" w:hanging="360"/>
      </w:pPr>
      <w:rPr>
        <w:rFonts w:ascii="Symbol" w:hAnsi="Symbol" w:hint="default"/>
        <w:sz w:val="20"/>
      </w:rPr>
    </w:lvl>
    <w:lvl w:ilvl="1" w:tplc="0F048E04">
      <w:start w:val="1"/>
      <w:numFmt w:val="bullet"/>
      <w:lvlText w:val="o"/>
      <w:lvlJc w:val="left"/>
      <w:pPr>
        <w:tabs>
          <w:tab w:val="num" w:pos="1440"/>
        </w:tabs>
        <w:ind w:left="1440" w:hanging="360"/>
      </w:pPr>
      <w:rPr>
        <w:rFonts w:ascii="Courier New" w:hAnsi="Courier New" w:cs="Times New Roman" w:hint="default"/>
        <w:sz w:val="20"/>
      </w:rPr>
    </w:lvl>
    <w:lvl w:ilvl="2" w:tplc="ABDC87E6">
      <w:start w:val="1"/>
      <w:numFmt w:val="bullet"/>
      <w:lvlText w:val=""/>
      <w:lvlJc w:val="left"/>
      <w:pPr>
        <w:tabs>
          <w:tab w:val="num" w:pos="2160"/>
        </w:tabs>
        <w:ind w:left="2160" w:hanging="360"/>
      </w:pPr>
      <w:rPr>
        <w:rFonts w:ascii="Wingdings" w:hAnsi="Wingdings" w:hint="default"/>
        <w:sz w:val="20"/>
      </w:rPr>
    </w:lvl>
    <w:lvl w:ilvl="3" w:tplc="1CE49714">
      <w:start w:val="1"/>
      <w:numFmt w:val="bullet"/>
      <w:lvlText w:val=""/>
      <w:lvlJc w:val="left"/>
      <w:pPr>
        <w:tabs>
          <w:tab w:val="num" w:pos="2880"/>
        </w:tabs>
        <w:ind w:left="2880" w:hanging="360"/>
      </w:pPr>
      <w:rPr>
        <w:rFonts w:ascii="Wingdings" w:hAnsi="Wingdings" w:hint="default"/>
        <w:sz w:val="20"/>
      </w:rPr>
    </w:lvl>
    <w:lvl w:ilvl="4" w:tplc="52B2E0C2">
      <w:start w:val="1"/>
      <w:numFmt w:val="bullet"/>
      <w:lvlText w:val=""/>
      <w:lvlJc w:val="left"/>
      <w:pPr>
        <w:tabs>
          <w:tab w:val="num" w:pos="3600"/>
        </w:tabs>
        <w:ind w:left="3600" w:hanging="360"/>
      </w:pPr>
      <w:rPr>
        <w:rFonts w:ascii="Wingdings" w:hAnsi="Wingdings" w:hint="default"/>
        <w:sz w:val="20"/>
      </w:rPr>
    </w:lvl>
    <w:lvl w:ilvl="5" w:tplc="1B1C7D46">
      <w:start w:val="1"/>
      <w:numFmt w:val="bullet"/>
      <w:lvlText w:val=""/>
      <w:lvlJc w:val="left"/>
      <w:pPr>
        <w:tabs>
          <w:tab w:val="num" w:pos="4320"/>
        </w:tabs>
        <w:ind w:left="4320" w:hanging="360"/>
      </w:pPr>
      <w:rPr>
        <w:rFonts w:ascii="Wingdings" w:hAnsi="Wingdings" w:hint="default"/>
        <w:sz w:val="20"/>
      </w:rPr>
    </w:lvl>
    <w:lvl w:ilvl="6" w:tplc="8B8ABF1A">
      <w:start w:val="1"/>
      <w:numFmt w:val="bullet"/>
      <w:lvlText w:val=""/>
      <w:lvlJc w:val="left"/>
      <w:pPr>
        <w:tabs>
          <w:tab w:val="num" w:pos="5040"/>
        </w:tabs>
        <w:ind w:left="5040" w:hanging="360"/>
      </w:pPr>
      <w:rPr>
        <w:rFonts w:ascii="Wingdings" w:hAnsi="Wingdings" w:hint="default"/>
        <w:sz w:val="20"/>
      </w:rPr>
    </w:lvl>
    <w:lvl w:ilvl="7" w:tplc="F1E6C3E4">
      <w:start w:val="1"/>
      <w:numFmt w:val="bullet"/>
      <w:lvlText w:val=""/>
      <w:lvlJc w:val="left"/>
      <w:pPr>
        <w:tabs>
          <w:tab w:val="num" w:pos="5760"/>
        </w:tabs>
        <w:ind w:left="5760" w:hanging="360"/>
      </w:pPr>
      <w:rPr>
        <w:rFonts w:ascii="Wingdings" w:hAnsi="Wingdings" w:hint="default"/>
        <w:sz w:val="20"/>
      </w:rPr>
    </w:lvl>
    <w:lvl w:ilvl="8" w:tplc="B11E7926">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2B0069"/>
    <w:multiLevelType w:val="multilevel"/>
    <w:tmpl w:val="BF90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941E98"/>
    <w:multiLevelType w:val="multilevel"/>
    <w:tmpl w:val="BC84A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6642AC"/>
    <w:multiLevelType w:val="multilevel"/>
    <w:tmpl w:val="0A420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678C7"/>
    <w:multiLevelType w:val="hybridMultilevel"/>
    <w:tmpl w:val="56E6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3867DB"/>
    <w:multiLevelType w:val="multilevel"/>
    <w:tmpl w:val="237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8C6252"/>
    <w:multiLevelType w:val="multilevel"/>
    <w:tmpl w:val="8548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1541CA"/>
    <w:multiLevelType w:val="hybridMultilevel"/>
    <w:tmpl w:val="44EED00C"/>
    <w:lvl w:ilvl="0" w:tplc="0C5ECFEA">
      <w:start w:val="1"/>
      <w:numFmt w:val="bullet"/>
      <w:lvlText w:val=""/>
      <w:lvlJc w:val="left"/>
      <w:pPr>
        <w:ind w:left="720" w:hanging="360"/>
      </w:pPr>
      <w:rPr>
        <w:rFonts w:ascii="Symbol" w:hAnsi="Symbol" w:hint="default"/>
      </w:rPr>
    </w:lvl>
    <w:lvl w:ilvl="1" w:tplc="0366D150">
      <w:start w:val="1"/>
      <w:numFmt w:val="bullet"/>
      <w:lvlText w:val="o"/>
      <w:lvlJc w:val="left"/>
      <w:pPr>
        <w:ind w:left="1440" w:hanging="360"/>
      </w:pPr>
      <w:rPr>
        <w:rFonts w:ascii="Courier New" w:hAnsi="Courier New" w:hint="default"/>
      </w:rPr>
    </w:lvl>
    <w:lvl w:ilvl="2" w:tplc="9C2850CA">
      <w:start w:val="1"/>
      <w:numFmt w:val="bullet"/>
      <w:lvlText w:val=""/>
      <w:lvlJc w:val="left"/>
      <w:pPr>
        <w:ind w:left="2160" w:hanging="360"/>
      </w:pPr>
      <w:rPr>
        <w:rFonts w:ascii="Wingdings" w:hAnsi="Wingdings" w:hint="default"/>
      </w:rPr>
    </w:lvl>
    <w:lvl w:ilvl="3" w:tplc="D124CDC4">
      <w:start w:val="1"/>
      <w:numFmt w:val="bullet"/>
      <w:lvlText w:val=""/>
      <w:lvlJc w:val="left"/>
      <w:pPr>
        <w:ind w:left="2880" w:hanging="360"/>
      </w:pPr>
      <w:rPr>
        <w:rFonts w:ascii="Symbol" w:hAnsi="Symbol" w:hint="default"/>
      </w:rPr>
    </w:lvl>
    <w:lvl w:ilvl="4" w:tplc="570CC696">
      <w:start w:val="1"/>
      <w:numFmt w:val="bullet"/>
      <w:lvlText w:val="o"/>
      <w:lvlJc w:val="left"/>
      <w:pPr>
        <w:ind w:left="3600" w:hanging="360"/>
      </w:pPr>
      <w:rPr>
        <w:rFonts w:ascii="Courier New" w:hAnsi="Courier New" w:hint="default"/>
      </w:rPr>
    </w:lvl>
    <w:lvl w:ilvl="5" w:tplc="170EF7F2">
      <w:start w:val="1"/>
      <w:numFmt w:val="bullet"/>
      <w:lvlText w:val=""/>
      <w:lvlJc w:val="left"/>
      <w:pPr>
        <w:ind w:left="4320" w:hanging="360"/>
      </w:pPr>
      <w:rPr>
        <w:rFonts w:ascii="Wingdings" w:hAnsi="Wingdings" w:hint="default"/>
      </w:rPr>
    </w:lvl>
    <w:lvl w:ilvl="6" w:tplc="8AB01FEE">
      <w:start w:val="1"/>
      <w:numFmt w:val="bullet"/>
      <w:lvlText w:val=""/>
      <w:lvlJc w:val="left"/>
      <w:pPr>
        <w:ind w:left="5040" w:hanging="360"/>
      </w:pPr>
      <w:rPr>
        <w:rFonts w:ascii="Symbol" w:hAnsi="Symbol" w:hint="default"/>
      </w:rPr>
    </w:lvl>
    <w:lvl w:ilvl="7" w:tplc="2E0C0C2E">
      <w:start w:val="1"/>
      <w:numFmt w:val="bullet"/>
      <w:lvlText w:val="o"/>
      <w:lvlJc w:val="left"/>
      <w:pPr>
        <w:ind w:left="5760" w:hanging="360"/>
      </w:pPr>
      <w:rPr>
        <w:rFonts w:ascii="Courier New" w:hAnsi="Courier New" w:hint="default"/>
      </w:rPr>
    </w:lvl>
    <w:lvl w:ilvl="8" w:tplc="7C16FF80">
      <w:start w:val="1"/>
      <w:numFmt w:val="bullet"/>
      <w:lvlText w:val=""/>
      <w:lvlJc w:val="left"/>
      <w:pPr>
        <w:ind w:left="6480" w:hanging="360"/>
      </w:pPr>
      <w:rPr>
        <w:rFonts w:ascii="Wingdings" w:hAnsi="Wingdings" w:hint="default"/>
      </w:rPr>
    </w:lvl>
  </w:abstractNum>
  <w:abstractNum w:abstractNumId="31" w15:restartNumberingAfterBreak="0">
    <w:nsid w:val="7F164EB5"/>
    <w:multiLevelType w:val="multilevel"/>
    <w:tmpl w:val="51800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4"/>
  </w:num>
  <w:num w:numId="3">
    <w:abstractNumId w:val="31"/>
  </w:num>
  <w:num w:numId="4">
    <w:abstractNumId w:val="8"/>
  </w:num>
  <w:num w:numId="5">
    <w:abstractNumId w:val="3"/>
  </w:num>
  <w:num w:numId="6">
    <w:abstractNumId w:val="20"/>
  </w:num>
  <w:num w:numId="7">
    <w:abstractNumId w:val="26"/>
  </w:num>
  <w:num w:numId="8">
    <w:abstractNumId w:val="7"/>
  </w:num>
  <w:num w:numId="9">
    <w:abstractNumId w:val="1"/>
  </w:num>
  <w:num w:numId="10">
    <w:abstractNumId w:val="25"/>
  </w:num>
  <w:num w:numId="11">
    <w:abstractNumId w:val="15"/>
  </w:num>
  <w:num w:numId="12">
    <w:abstractNumId w:val="29"/>
  </w:num>
  <w:num w:numId="13">
    <w:abstractNumId w:val="18"/>
  </w:num>
  <w:num w:numId="14">
    <w:abstractNumId w:val="2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6"/>
  </w:num>
  <w:num w:numId="19">
    <w:abstractNumId w:val="6"/>
  </w:num>
  <w:num w:numId="20">
    <w:abstractNumId w:val="17"/>
  </w:num>
  <w:num w:numId="21">
    <w:abstractNumId w:val="14"/>
  </w:num>
  <w:num w:numId="22">
    <w:abstractNumId w:val="19"/>
  </w:num>
  <w:num w:numId="23">
    <w:abstractNumId w:val="30"/>
  </w:num>
  <w:num w:numId="24">
    <w:abstractNumId w:val="15"/>
  </w:num>
  <w:num w:numId="25">
    <w:abstractNumId w:val="21"/>
  </w:num>
  <w:num w:numId="26">
    <w:abstractNumId w:val="29"/>
  </w:num>
  <w:num w:numId="27">
    <w:abstractNumId w:val="18"/>
  </w:num>
  <w:num w:numId="28">
    <w:abstractNumId w:val="24"/>
  </w:num>
  <w:num w:numId="29">
    <w:abstractNumId w:val="16"/>
  </w:num>
  <w:num w:numId="30">
    <w:abstractNumId w:val="0"/>
  </w:num>
  <w:num w:numId="31">
    <w:abstractNumId w:val="28"/>
  </w:num>
  <w:num w:numId="32">
    <w:abstractNumId w:val="22"/>
  </w:num>
  <w:num w:numId="33">
    <w:abstractNumId w:val="5"/>
  </w:num>
  <w:num w:numId="34">
    <w:abstractNumId w:val="10"/>
  </w:num>
  <w:num w:numId="35">
    <w:abstractNumId w:val="27"/>
  </w:num>
  <w:num w:numId="36">
    <w:abstractNumId w:val="9"/>
  </w:num>
  <w:num w:numId="37">
    <w:abstractNumId w:val="23"/>
  </w:num>
  <w:num w:numId="3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115B4"/>
    <w:rsid w:val="00012550"/>
    <w:rsid w:val="000225B1"/>
    <w:rsid w:val="000243C6"/>
    <w:rsid w:val="00030145"/>
    <w:rsid w:val="00031639"/>
    <w:rsid w:val="00037FFB"/>
    <w:rsid w:val="00040049"/>
    <w:rsid w:val="00051D17"/>
    <w:rsid w:val="0005616A"/>
    <w:rsid w:val="000570A1"/>
    <w:rsid w:val="00076528"/>
    <w:rsid w:val="000836A8"/>
    <w:rsid w:val="00084613"/>
    <w:rsid w:val="00086094"/>
    <w:rsid w:val="00086911"/>
    <w:rsid w:val="00090356"/>
    <w:rsid w:val="000A382C"/>
    <w:rsid w:val="000A7EEC"/>
    <w:rsid w:val="000B1E7D"/>
    <w:rsid w:val="000B7C00"/>
    <w:rsid w:val="000D1B8E"/>
    <w:rsid w:val="000D714A"/>
    <w:rsid w:val="000F01F0"/>
    <w:rsid w:val="00100710"/>
    <w:rsid w:val="00100D04"/>
    <w:rsid w:val="0010283A"/>
    <w:rsid w:val="00103206"/>
    <w:rsid w:val="00105407"/>
    <w:rsid w:val="001057A1"/>
    <w:rsid w:val="0010590D"/>
    <w:rsid w:val="00107D1F"/>
    <w:rsid w:val="00111ABE"/>
    <w:rsid w:val="0011683D"/>
    <w:rsid w:val="0012103E"/>
    <w:rsid w:val="0014223F"/>
    <w:rsid w:val="0015032C"/>
    <w:rsid w:val="00156A87"/>
    <w:rsid w:val="0016052D"/>
    <w:rsid w:val="0016339A"/>
    <w:rsid w:val="001716C4"/>
    <w:rsid w:val="00172D7A"/>
    <w:rsid w:val="0018027C"/>
    <w:rsid w:val="00183B5A"/>
    <w:rsid w:val="00184663"/>
    <w:rsid w:val="0019434A"/>
    <w:rsid w:val="001963E9"/>
    <w:rsid w:val="001A7CCB"/>
    <w:rsid w:val="001B785C"/>
    <w:rsid w:val="001C7C6F"/>
    <w:rsid w:val="001D134F"/>
    <w:rsid w:val="001F0EC7"/>
    <w:rsid w:val="001F257E"/>
    <w:rsid w:val="00211C71"/>
    <w:rsid w:val="00240510"/>
    <w:rsid w:val="0024174E"/>
    <w:rsid w:val="00243273"/>
    <w:rsid w:val="0025186D"/>
    <w:rsid w:val="002569C9"/>
    <w:rsid w:val="00261155"/>
    <w:rsid w:val="0027637C"/>
    <w:rsid w:val="002918A6"/>
    <w:rsid w:val="002955C4"/>
    <w:rsid w:val="002A2037"/>
    <w:rsid w:val="002A4D8A"/>
    <w:rsid w:val="002A4EEF"/>
    <w:rsid w:val="002A500A"/>
    <w:rsid w:val="002A70F3"/>
    <w:rsid w:val="002C0F29"/>
    <w:rsid w:val="002C29F5"/>
    <w:rsid w:val="002D7193"/>
    <w:rsid w:val="002F5C60"/>
    <w:rsid w:val="00302450"/>
    <w:rsid w:val="00303327"/>
    <w:rsid w:val="00320774"/>
    <w:rsid w:val="0033767F"/>
    <w:rsid w:val="00344498"/>
    <w:rsid w:val="00347E63"/>
    <w:rsid w:val="00362A4F"/>
    <w:rsid w:val="00371109"/>
    <w:rsid w:val="0037409A"/>
    <w:rsid w:val="00383681"/>
    <w:rsid w:val="003849FF"/>
    <w:rsid w:val="003909E9"/>
    <w:rsid w:val="00392BC4"/>
    <w:rsid w:val="0039640D"/>
    <w:rsid w:val="003A1B3C"/>
    <w:rsid w:val="003A2286"/>
    <w:rsid w:val="003B4822"/>
    <w:rsid w:val="003B483A"/>
    <w:rsid w:val="003C7ECC"/>
    <w:rsid w:val="003E6986"/>
    <w:rsid w:val="003F7F88"/>
    <w:rsid w:val="0040082B"/>
    <w:rsid w:val="00400E08"/>
    <w:rsid w:val="0040260B"/>
    <w:rsid w:val="0041002B"/>
    <w:rsid w:val="004147C6"/>
    <w:rsid w:val="00424F52"/>
    <w:rsid w:val="00427D70"/>
    <w:rsid w:val="00434630"/>
    <w:rsid w:val="004508EC"/>
    <w:rsid w:val="00463D4A"/>
    <w:rsid w:val="004739F9"/>
    <w:rsid w:val="00476467"/>
    <w:rsid w:val="004A2CD9"/>
    <w:rsid w:val="004A3962"/>
    <w:rsid w:val="004A5C6E"/>
    <w:rsid w:val="004B3C4A"/>
    <w:rsid w:val="004B3F01"/>
    <w:rsid w:val="004B66C7"/>
    <w:rsid w:val="004C0616"/>
    <w:rsid w:val="004D3A5B"/>
    <w:rsid w:val="004F27BE"/>
    <w:rsid w:val="004F5F37"/>
    <w:rsid w:val="005054AA"/>
    <w:rsid w:val="00517A9B"/>
    <w:rsid w:val="005515E5"/>
    <w:rsid w:val="0056612D"/>
    <w:rsid w:val="005668B9"/>
    <w:rsid w:val="005712C7"/>
    <w:rsid w:val="005769CE"/>
    <w:rsid w:val="00586A85"/>
    <w:rsid w:val="00586D90"/>
    <w:rsid w:val="00587A73"/>
    <w:rsid w:val="005923C2"/>
    <w:rsid w:val="005969AB"/>
    <w:rsid w:val="005A3051"/>
    <w:rsid w:val="005C543F"/>
    <w:rsid w:val="005C5617"/>
    <w:rsid w:val="005D121B"/>
    <w:rsid w:val="005D232C"/>
    <w:rsid w:val="005F08DD"/>
    <w:rsid w:val="005F4D8D"/>
    <w:rsid w:val="005F5749"/>
    <w:rsid w:val="006002E5"/>
    <w:rsid w:val="00607685"/>
    <w:rsid w:val="00607B88"/>
    <w:rsid w:val="00607BF9"/>
    <w:rsid w:val="00631245"/>
    <w:rsid w:val="00645A7D"/>
    <w:rsid w:val="0065357C"/>
    <w:rsid w:val="0065387A"/>
    <w:rsid w:val="00657CB3"/>
    <w:rsid w:val="00677F78"/>
    <w:rsid w:val="00681AF4"/>
    <w:rsid w:val="006A7EF6"/>
    <w:rsid w:val="006B7813"/>
    <w:rsid w:val="006D15DC"/>
    <w:rsid w:val="006D1E1F"/>
    <w:rsid w:val="006D2066"/>
    <w:rsid w:val="006D313F"/>
    <w:rsid w:val="006D7CB4"/>
    <w:rsid w:val="006E7F09"/>
    <w:rsid w:val="00704C08"/>
    <w:rsid w:val="00713DCF"/>
    <w:rsid w:val="0072393F"/>
    <w:rsid w:val="00725513"/>
    <w:rsid w:val="00727095"/>
    <w:rsid w:val="00735F33"/>
    <w:rsid w:val="00743BA2"/>
    <w:rsid w:val="007472EB"/>
    <w:rsid w:val="007501F5"/>
    <w:rsid w:val="00754ADF"/>
    <w:rsid w:val="0078266F"/>
    <w:rsid w:val="00783B39"/>
    <w:rsid w:val="007940EB"/>
    <w:rsid w:val="007964E6"/>
    <w:rsid w:val="00796A7B"/>
    <w:rsid w:val="007B74F7"/>
    <w:rsid w:val="007B76AD"/>
    <w:rsid w:val="007C12B3"/>
    <w:rsid w:val="007C423D"/>
    <w:rsid w:val="007D4374"/>
    <w:rsid w:val="007E1346"/>
    <w:rsid w:val="007E2F76"/>
    <w:rsid w:val="007E626E"/>
    <w:rsid w:val="007F367D"/>
    <w:rsid w:val="00827A27"/>
    <w:rsid w:val="0085358D"/>
    <w:rsid w:val="00854BD6"/>
    <w:rsid w:val="00854F72"/>
    <w:rsid w:val="008571D0"/>
    <w:rsid w:val="00883B24"/>
    <w:rsid w:val="0088465C"/>
    <w:rsid w:val="0089217D"/>
    <w:rsid w:val="008A2627"/>
    <w:rsid w:val="008A4444"/>
    <w:rsid w:val="008A4C33"/>
    <w:rsid w:val="008B5590"/>
    <w:rsid w:val="008B7F8C"/>
    <w:rsid w:val="008C3B8E"/>
    <w:rsid w:val="008C74DD"/>
    <w:rsid w:val="008D504E"/>
    <w:rsid w:val="008D64C3"/>
    <w:rsid w:val="008F290D"/>
    <w:rsid w:val="008F6EE0"/>
    <w:rsid w:val="00900B6E"/>
    <w:rsid w:val="00901190"/>
    <w:rsid w:val="00902287"/>
    <w:rsid w:val="00907E58"/>
    <w:rsid w:val="009159EC"/>
    <w:rsid w:val="00920DEE"/>
    <w:rsid w:val="00933C58"/>
    <w:rsid w:val="00953B42"/>
    <w:rsid w:val="00953DDA"/>
    <w:rsid w:val="009576CF"/>
    <w:rsid w:val="0096047B"/>
    <w:rsid w:val="0098280F"/>
    <w:rsid w:val="009A4853"/>
    <w:rsid w:val="009A6A9C"/>
    <w:rsid w:val="009B03FB"/>
    <w:rsid w:val="009B6350"/>
    <w:rsid w:val="009C36BC"/>
    <w:rsid w:val="009D3996"/>
    <w:rsid w:val="009D670F"/>
    <w:rsid w:val="009E2287"/>
    <w:rsid w:val="009E7D86"/>
    <w:rsid w:val="009F28E9"/>
    <w:rsid w:val="009F3565"/>
    <w:rsid w:val="009F5E35"/>
    <w:rsid w:val="009F6593"/>
    <w:rsid w:val="00A0232D"/>
    <w:rsid w:val="00A02935"/>
    <w:rsid w:val="00A06555"/>
    <w:rsid w:val="00A32B10"/>
    <w:rsid w:val="00A37B73"/>
    <w:rsid w:val="00A4529A"/>
    <w:rsid w:val="00A56298"/>
    <w:rsid w:val="00A754CD"/>
    <w:rsid w:val="00A87386"/>
    <w:rsid w:val="00A92745"/>
    <w:rsid w:val="00AA61E8"/>
    <w:rsid w:val="00AA66F2"/>
    <w:rsid w:val="00AA71F1"/>
    <w:rsid w:val="00AC3A44"/>
    <w:rsid w:val="00AC7C3A"/>
    <w:rsid w:val="00AD0C8F"/>
    <w:rsid w:val="00AD15D1"/>
    <w:rsid w:val="00AD1CC5"/>
    <w:rsid w:val="00AD45C9"/>
    <w:rsid w:val="00AE548A"/>
    <w:rsid w:val="00AF36D4"/>
    <w:rsid w:val="00B02116"/>
    <w:rsid w:val="00B160AC"/>
    <w:rsid w:val="00B26045"/>
    <w:rsid w:val="00B27843"/>
    <w:rsid w:val="00B3799C"/>
    <w:rsid w:val="00B401BC"/>
    <w:rsid w:val="00B47480"/>
    <w:rsid w:val="00B702D0"/>
    <w:rsid w:val="00B70C1C"/>
    <w:rsid w:val="00B73910"/>
    <w:rsid w:val="00B74AE8"/>
    <w:rsid w:val="00B80577"/>
    <w:rsid w:val="00B83702"/>
    <w:rsid w:val="00B9315E"/>
    <w:rsid w:val="00B94E16"/>
    <w:rsid w:val="00BA0779"/>
    <w:rsid w:val="00BC54E6"/>
    <w:rsid w:val="00BE0EBF"/>
    <w:rsid w:val="00BE6332"/>
    <w:rsid w:val="00BF5002"/>
    <w:rsid w:val="00C07F35"/>
    <w:rsid w:val="00C14481"/>
    <w:rsid w:val="00C202BA"/>
    <w:rsid w:val="00C240E4"/>
    <w:rsid w:val="00C2764D"/>
    <w:rsid w:val="00C339E6"/>
    <w:rsid w:val="00C35075"/>
    <w:rsid w:val="00C54BBF"/>
    <w:rsid w:val="00C6542F"/>
    <w:rsid w:val="00C65DA9"/>
    <w:rsid w:val="00C73726"/>
    <w:rsid w:val="00C74F5B"/>
    <w:rsid w:val="00C941AF"/>
    <w:rsid w:val="00C94E89"/>
    <w:rsid w:val="00CA7083"/>
    <w:rsid w:val="00CB3E11"/>
    <w:rsid w:val="00CB6027"/>
    <w:rsid w:val="00CC7BA7"/>
    <w:rsid w:val="00CD109E"/>
    <w:rsid w:val="00CD20AC"/>
    <w:rsid w:val="00CD5764"/>
    <w:rsid w:val="00CF39E2"/>
    <w:rsid w:val="00CF64F4"/>
    <w:rsid w:val="00D0134B"/>
    <w:rsid w:val="00D038E0"/>
    <w:rsid w:val="00D24C54"/>
    <w:rsid w:val="00D3001B"/>
    <w:rsid w:val="00D3317D"/>
    <w:rsid w:val="00D43DE4"/>
    <w:rsid w:val="00D472F8"/>
    <w:rsid w:val="00D65DB8"/>
    <w:rsid w:val="00D66091"/>
    <w:rsid w:val="00D86001"/>
    <w:rsid w:val="00D961BC"/>
    <w:rsid w:val="00DA6899"/>
    <w:rsid w:val="00DB2062"/>
    <w:rsid w:val="00DB31EE"/>
    <w:rsid w:val="00DB7C4B"/>
    <w:rsid w:val="00DD1C23"/>
    <w:rsid w:val="00DD4018"/>
    <w:rsid w:val="00DD73E5"/>
    <w:rsid w:val="00DE2D7A"/>
    <w:rsid w:val="00DE4EEC"/>
    <w:rsid w:val="00DF6623"/>
    <w:rsid w:val="00E055DC"/>
    <w:rsid w:val="00E1522A"/>
    <w:rsid w:val="00E2068C"/>
    <w:rsid w:val="00E24610"/>
    <w:rsid w:val="00E30150"/>
    <w:rsid w:val="00E329D0"/>
    <w:rsid w:val="00E47F74"/>
    <w:rsid w:val="00E50058"/>
    <w:rsid w:val="00E50FCD"/>
    <w:rsid w:val="00E56710"/>
    <w:rsid w:val="00E572AC"/>
    <w:rsid w:val="00E62A9C"/>
    <w:rsid w:val="00E6468E"/>
    <w:rsid w:val="00E708F2"/>
    <w:rsid w:val="00E73D7E"/>
    <w:rsid w:val="00E812DE"/>
    <w:rsid w:val="00E8769F"/>
    <w:rsid w:val="00E915F0"/>
    <w:rsid w:val="00EA4648"/>
    <w:rsid w:val="00EC6ACE"/>
    <w:rsid w:val="00ED16BF"/>
    <w:rsid w:val="00EE0608"/>
    <w:rsid w:val="00EF24A3"/>
    <w:rsid w:val="00EF441C"/>
    <w:rsid w:val="00F010BD"/>
    <w:rsid w:val="00F05D28"/>
    <w:rsid w:val="00F15B6A"/>
    <w:rsid w:val="00F3146F"/>
    <w:rsid w:val="00F5661A"/>
    <w:rsid w:val="00F57591"/>
    <w:rsid w:val="00F61F00"/>
    <w:rsid w:val="00F61F3B"/>
    <w:rsid w:val="00F65E74"/>
    <w:rsid w:val="00F85650"/>
    <w:rsid w:val="00F90277"/>
    <w:rsid w:val="00FA0B16"/>
    <w:rsid w:val="00FA75E2"/>
    <w:rsid w:val="00FB13E5"/>
    <w:rsid w:val="00FC64CC"/>
    <w:rsid w:val="00FD180F"/>
    <w:rsid w:val="00FE5B30"/>
    <w:rsid w:val="00FE6B42"/>
    <w:rsid w:val="00FF7D9D"/>
    <w:rsid w:val="3C1A97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3CAF1AD"/>
  <w15:chartTrackingRefBased/>
  <w15:docId w15:val="{9CB0318C-B850-4C00-9CD0-D940F369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semiHidden/>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F9027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uiPriority w:val="99"/>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semiHidden/>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semiHidden/>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semiHidden/>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uisvilleky.gov/government/upcoming-public-meetings" TargetMode="External"/><Relationship Id="rId21" Type="http://schemas.openxmlformats.org/officeDocument/2006/relationships/hyperlink" Target="https://protect-us.mimecast.com/s/UvACCo2n8Lh8KL3BcxcCNF?domain=lnks.gd" TargetMode="External"/><Relationship Id="rId34" Type="http://schemas.openxmlformats.org/officeDocument/2006/relationships/hyperlink" Target="https://www.facebook.com/bcamuel01/" TargetMode="External"/><Relationship Id="rId42" Type="http://schemas.openxmlformats.org/officeDocument/2006/relationships/hyperlink" Target="https://app.etapestry.com/cart/Botanica/default/category.php?ref=891.0.868543523" TargetMode="External"/><Relationship Id="rId47" Type="http://schemas.openxmlformats.org/officeDocument/2006/relationships/hyperlink" Target="https://colindrake.wixsite.com/maze" TargetMode="External"/><Relationship Id="rId50" Type="http://schemas.openxmlformats.org/officeDocument/2006/relationships/hyperlink" Target="https://one.bidpal.net/ksbcfgolf2020/welcome" TargetMode="External"/><Relationship Id="rId55" Type="http://schemas.openxmlformats.org/officeDocument/2006/relationships/hyperlink" Target="https://protect-us.mimecast.com/s/aHgnCW6Kp4sxDYmjCEmdfH?domain=carmichaelsbookstore.us8.list-manage.com" TargetMode="External"/><Relationship Id="rId63" Type="http://schemas.openxmlformats.org/officeDocument/2006/relationships/hyperlink" Target="http://www.district9news.wordpress.com" TargetMode="External"/><Relationship Id="rId68" Type="http://schemas.openxmlformats.org/officeDocument/2006/relationships/theme" Target="theme/theme1.xml"/><Relationship Id="rId7" Type="http://schemas.openxmlformats.org/officeDocument/2006/relationships/hyperlink" Target="https://ajph.aphapublications.org/doi/10.2105/AJPH.2020.305701" TargetMode="External"/><Relationship Id="rId2" Type="http://schemas.openxmlformats.org/officeDocument/2006/relationships/numbering" Target="numbering.xml"/><Relationship Id="rId16" Type="http://schemas.openxmlformats.org/officeDocument/2006/relationships/hyperlink" Target="https://louisvillemsd.org/tunnel" TargetMode="External"/><Relationship Id="rId29" Type="http://schemas.openxmlformats.org/officeDocument/2006/relationships/hyperlink" Target="https://louisvilleky.gov/government/public-works/services/order-garbage-or-recycling-bin" TargetMode="External"/><Relationship Id="rId11" Type="http://schemas.openxmlformats.org/officeDocument/2006/relationships/hyperlink" Target="https://protect-us.mimecast.com/s/Ll78CQWKj4T3x3XDSxQhK_q?domain=lnks.gd" TargetMode="External"/><Relationship Id="rId24" Type="http://schemas.openxmlformats.org/officeDocument/2006/relationships/hyperlink" Target="https://aca-louisville.accela.com/LJCMG/Welcome.aspx?" TargetMode="External"/><Relationship Id="rId32" Type="http://schemas.openxmlformats.org/officeDocument/2006/relationships/hyperlink" Target="https://protect-us.mimecast.com/s/Q-2_CM8KN4u9v3yDiKiHpm?domain=lnks.gd" TargetMode="External"/><Relationship Id="rId37" Type="http://schemas.openxmlformats.org/officeDocument/2006/relationships/hyperlink" Target="https://www.kizito.com/" TargetMode="External"/><Relationship Id="rId40" Type="http://schemas.openxmlformats.org/officeDocument/2006/relationships/hyperlink" Target="http://www.theballoonmanofkentucky.com/" TargetMode="External"/><Relationship Id="rId45" Type="http://schemas.openxmlformats.org/officeDocument/2006/relationships/hyperlink" Target="http://mapit.louisvilleky.gov/" TargetMode="External"/><Relationship Id="rId53" Type="http://schemas.openxmlformats.org/officeDocument/2006/relationships/hyperlink" Target="https://waterfrontgardens.org/event/family-adventures-at-the-avish-2/all/" TargetMode="External"/><Relationship Id="rId58" Type="http://schemas.openxmlformats.org/officeDocument/2006/relationships/hyperlink" Target="mailto:echandler@waterfrontgardens.org" TargetMode="External"/><Relationship Id="rId66" Type="http://schemas.openxmlformats.org/officeDocument/2006/relationships/hyperlink" Target="mailto:kyle.ethridge@louisvilleky.gov" TargetMode="External"/><Relationship Id="rId5" Type="http://schemas.openxmlformats.org/officeDocument/2006/relationships/webSettings" Target="webSettings.xml"/><Relationship Id="rId61" Type="http://schemas.openxmlformats.org/officeDocument/2006/relationships/hyperlink" Target="http://www.historicwhitehall.org/bluegrassmusicinthegarden" TargetMode="External"/><Relationship Id="rId19" Type="http://schemas.openxmlformats.org/officeDocument/2006/relationships/hyperlink" Target="https://play.google.com/store/apps/details?id=mobi.recyclecoach.worldster.pack" TargetMode="External"/><Relationship Id="rId14" Type="http://schemas.openxmlformats.org/officeDocument/2006/relationships/hyperlink" Target="https://connect.clickandpledge.com/w/Form/a82d8c2d-d359-4eb9-9370-125f19016c6d" TargetMode="External"/><Relationship Id="rId22" Type="http://schemas.openxmlformats.org/officeDocument/2006/relationships/hyperlink" Target="https://protect-us.mimecast.com/s/EiidCpYoBMiyxN3vu4S1t6?domain=lnks.gd" TargetMode="External"/><Relationship Id="rId27" Type="http://schemas.openxmlformats.org/officeDocument/2006/relationships/hyperlink" Target="https://louisvilleky.gov/node/235661" TargetMode="External"/><Relationship Id="rId30" Type="http://schemas.openxmlformats.org/officeDocument/2006/relationships/hyperlink" Target="https://louisvilleky.gov/government/public-works/yard-waste-guidelines" TargetMode="External"/><Relationship Id="rId35" Type="http://schemas.openxmlformats.org/officeDocument/2006/relationships/hyperlink" Target="https://www.thecomfycow.com/" TargetMode="External"/><Relationship Id="rId43" Type="http://schemas.openxmlformats.org/officeDocument/2006/relationships/hyperlink" Target="http://louisvilleky.gov/government/public-works/services/junk-and-bulk-trash-disposal" TargetMode="External"/><Relationship Id="rId48" Type="http://schemas.openxmlformats.org/officeDocument/2006/relationships/hyperlink" Target="http://district9news.wordpress.com/" TargetMode="External"/><Relationship Id="rId56" Type="http://schemas.openxmlformats.org/officeDocument/2006/relationships/hyperlink" Target="https://www.stmatthewschamber.com/wp-content/uploads/2020/08/Virtual-Expo-Registration.pdf?fbclid=IwAR2FG5mNbtKEyxMhvAaAEPL3kF4ehXY7HQ_ySuoE-t_z77-anOyXF8xbdM4" TargetMode="External"/><Relationship Id="rId64" Type="http://schemas.openxmlformats.org/officeDocument/2006/relationships/hyperlink" Target="http://www.louisvilleky.gov/district9" TargetMode="External"/><Relationship Id="rId8" Type="http://schemas.openxmlformats.org/officeDocument/2006/relationships/hyperlink" Target="https://www.courier-journal.com/story/news/2020/09/17/conversion-therapy-metro-council-votes-ban-practice-city/3486560001/" TargetMode="External"/><Relationship Id="rId51" Type="http://schemas.openxmlformats.org/officeDocument/2006/relationships/hyperlink" Target="https://protect-us.mimecast.com/s/a6paCQWKj4T9oqj6sj7XtZ?domain=carmichaelsbookstore.us8.list-manage.com" TargetMode="External"/><Relationship Id="rId3" Type="http://schemas.openxmlformats.org/officeDocument/2006/relationships/styles" Target="styles.xml"/><Relationship Id="rId12" Type="http://schemas.openxmlformats.org/officeDocument/2006/relationships/hyperlink" Target="https://protect-us.mimecast.com/s/p-2CCR6Kk9sRVRGKC9X36rG?domain=lnks.gd" TargetMode="External"/><Relationship Id="rId17" Type="http://schemas.openxmlformats.org/officeDocument/2006/relationships/hyperlink" Target="https://www.wdrb.com/news/sewer-district-says-restoration-project-will-improve-quality-of-local-waterways/article_3be4859e-fc78-11ea-b059-47e2a2097fce.html" TargetMode="External"/><Relationship Id="rId25" Type="http://schemas.openxmlformats.org/officeDocument/2006/relationships/hyperlink" Target="mailto:Zachary.Schwager@louisvilleky.gov" TargetMode="External"/><Relationship Id="rId33" Type="http://schemas.openxmlformats.org/officeDocument/2006/relationships/hyperlink" Target="https://protect-us.mimecast.com/s/R8C9CNkKX4f9w3qJi5f1Yc?domain=lnks.gd" TargetMode="External"/><Relationship Id="rId38" Type="http://schemas.openxmlformats.org/officeDocument/2006/relationships/hyperlink" Target="https://www.morrisdelicatering.com/" TargetMode="External"/><Relationship Id="rId46" Type="http://schemas.openxmlformats.org/officeDocument/2006/relationships/hyperlink" Target="https://www.youtube.com/watch?v=xE1A_QsjiD0&amp;t=0s" TargetMode="External"/><Relationship Id="rId59" Type="http://schemas.openxmlformats.org/officeDocument/2006/relationships/hyperlink" Target="https://us02web.zoom.us/webinar/register/WN_kqJDd45mRQWIJ6vpe8LRcA" TargetMode="External"/><Relationship Id="rId67" Type="http://schemas.openxmlformats.org/officeDocument/2006/relationships/fontTable" Target="fontTable.xml"/><Relationship Id="rId20" Type="http://schemas.openxmlformats.org/officeDocument/2006/relationships/hyperlink" Target="https://protect-us.mimecast.com/s/0EhlCn5m7KCx6qNKUqb4UX?domain=lnks.gd" TargetMode="External"/><Relationship Id="rId41" Type="http://schemas.openxmlformats.org/officeDocument/2006/relationships/hyperlink" Target="https://www.historicwhitehall.org/bluegrass-music-in-the-garden" TargetMode="External"/><Relationship Id="rId54" Type="http://schemas.openxmlformats.org/officeDocument/2006/relationships/hyperlink" Target="https://protect-us.mimecast.com/s/0YlLCVO2o6sXgKolF2sJEQ?domain=carmichaelsbookstore.us8.list-manage.com" TargetMode="External"/><Relationship Id="rId62" Type="http://schemas.openxmlformats.org/officeDocument/2006/relationships/hyperlink" Target="https://app.etapestry.com/cart/Botanica/default/category.php?ref=891.0.868543523" TargetMode="External"/><Relationship Id="rId1" Type="http://schemas.openxmlformats.org/officeDocument/2006/relationships/customXml" Target="../customXml/item1.xml"/><Relationship Id="rId6" Type="http://schemas.openxmlformats.org/officeDocument/2006/relationships/hyperlink" Target="https://htv-prod-media.s3.amazonaws.com/files/20-06-19-a-path-forward-for-louisville-1592600032.pdf" TargetMode="External"/><Relationship Id="rId15" Type="http://schemas.openxmlformats.org/officeDocument/2006/relationships/hyperlink" Target="https://www.diningoutforlife.com/city/louisville/" TargetMode="External"/><Relationship Id="rId23" Type="http://schemas.openxmlformats.org/officeDocument/2006/relationships/hyperlink" Target="https://www.eventbrite.com/e/116648249053" TargetMode="External"/><Relationship Id="rId28" Type="http://schemas.openxmlformats.org/officeDocument/2006/relationships/hyperlink" Target="https://protect-us.mimecast.com/s/ibhOC5ywVYfRp1OwtBmrAK?domain=lnks.gd" TargetMode="External"/><Relationship Id="rId36" Type="http://schemas.openxmlformats.org/officeDocument/2006/relationships/hyperlink" Target="https://www.goodwood.beer/" TargetMode="External"/><Relationship Id="rId49" Type="http://schemas.openxmlformats.org/officeDocument/2006/relationships/hyperlink" Target="https://louisvilleky.gov/node/235661" TargetMode="External"/><Relationship Id="rId57" Type="http://schemas.openxmlformats.org/officeDocument/2006/relationships/hyperlink" Target="https://www.historicwhitehall.org/whitehall-wednesdays-1" TargetMode="External"/><Relationship Id="rId10" Type="http://schemas.openxmlformats.org/officeDocument/2006/relationships/hyperlink" Target="https://protect-us.mimecast.com/s/8vFOCPNKg4colo0DSzBMnBf?domain=lnks.gd" TargetMode="External"/><Relationship Id="rId31" Type="http://schemas.openxmlformats.org/officeDocument/2006/relationships/hyperlink" Target="https://louisvilleky.gov/government/public-works/recyclable-materials" TargetMode="External"/><Relationship Id="rId44" Type="http://schemas.openxmlformats.org/officeDocument/2006/relationships/hyperlink" Target="http://louisvilleky.gov/node/67786" TargetMode="External"/><Relationship Id="rId52" Type="http://schemas.openxmlformats.org/officeDocument/2006/relationships/hyperlink" Target="https://smfarmersmarket.com/" TargetMode="External"/><Relationship Id="rId60" Type="http://schemas.openxmlformats.org/officeDocument/2006/relationships/hyperlink" Target="https://waterfrontgardens.org/event/early-morning-yoga-at-the-gardens/2020-08-07/" TargetMode="External"/><Relationship Id="rId65" Type="http://schemas.openxmlformats.org/officeDocument/2006/relationships/hyperlink" Target="mailto:bill.hollander@louisvilleky.gov" TargetMode="External"/><Relationship Id="rId4" Type="http://schemas.openxmlformats.org/officeDocument/2006/relationships/settings" Target="settings.xml"/><Relationship Id="rId9" Type="http://schemas.openxmlformats.org/officeDocument/2006/relationships/hyperlink" Target="http://elections.jeffersoncountyclerk.org/wp-content/uploads/2020/09/2020_general_election_info.pdf" TargetMode="External"/><Relationship Id="rId13" Type="http://schemas.openxmlformats.org/officeDocument/2006/relationships/hyperlink" Target="http://www.arborday.org/treeslouisville" TargetMode="External"/><Relationship Id="rId18" Type="http://schemas.openxmlformats.org/officeDocument/2006/relationships/hyperlink" Target="https://itunes.apple.com/us/app/recyclecoach/id1071714967" TargetMode="External"/><Relationship Id="rId39" Type="http://schemas.openxmlformats.org/officeDocument/2006/relationships/hyperlink" Target="https://www.thirstythoroughb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4145D-2938-4CCC-9C41-BC4B243E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4566</Words>
  <Characters>29405</Characters>
  <Application>Microsoft Office Word</Application>
  <DocSecurity>0</DocSecurity>
  <Lines>245</Lines>
  <Paragraphs>67</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33904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17</cp:revision>
  <cp:lastPrinted>2020-09-08T19:52:00Z</cp:lastPrinted>
  <dcterms:created xsi:type="dcterms:W3CDTF">2020-09-23T13:44:00Z</dcterms:created>
  <dcterms:modified xsi:type="dcterms:W3CDTF">2020-09-24T11:08:00Z</dcterms:modified>
</cp:coreProperties>
</file>