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6292" w14:textId="77777777" w:rsidR="000A7B8D" w:rsidRDefault="000A7B8D" w:rsidP="00E76A2C">
      <w:pPr>
        <w:pStyle w:val="NoSpacing"/>
        <w:rPr>
          <w:w w:val="105"/>
        </w:rPr>
      </w:pPr>
    </w:p>
    <w:p w14:paraId="52767497" w14:textId="77777777" w:rsidR="00D1244E" w:rsidRPr="00D1244E" w:rsidRDefault="00CA1F3E" w:rsidP="00D1244E">
      <w:pPr>
        <w:pStyle w:val="NoSpacing"/>
        <w:jc w:val="center"/>
        <w:rPr>
          <w:rFonts w:ascii="Arial" w:hAnsi="Arial" w:cs="Arial"/>
          <w:b/>
          <w:bCs/>
          <w:w w:val="105"/>
          <w:sz w:val="40"/>
          <w:szCs w:val="40"/>
        </w:rPr>
      </w:pPr>
      <w:r w:rsidRPr="00D1244E">
        <w:rPr>
          <w:b/>
          <w:bCs/>
          <w:noProof/>
          <w:w w:val="105"/>
        </w:rPr>
        <w:drawing>
          <wp:anchor distT="0" distB="0" distL="114300" distR="114300" simplePos="0" relativeHeight="251659264" behindDoc="1" locked="0" layoutInCell="1" allowOverlap="1" wp14:anchorId="128F8FF5" wp14:editId="61D555A3">
            <wp:simplePos x="0" y="0"/>
            <wp:positionH relativeFrom="column">
              <wp:posOffset>-2540</wp:posOffset>
            </wp:positionH>
            <wp:positionV relativeFrom="paragraph">
              <wp:posOffset>2540</wp:posOffset>
            </wp:positionV>
            <wp:extent cx="1038225" cy="1619250"/>
            <wp:effectExtent l="0" t="0" r="9525" b="0"/>
            <wp:wrapTight wrapText="bothSides">
              <wp:wrapPolygon edited="0">
                <wp:start x="0" y="0"/>
                <wp:lineTo x="0" y="21346"/>
                <wp:lineTo x="21402" y="21346"/>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038225" cy="1619250"/>
                    </a:xfrm>
                    <a:prstGeom prst="rect">
                      <a:avLst/>
                    </a:prstGeom>
                  </pic:spPr>
                </pic:pic>
              </a:graphicData>
            </a:graphic>
          </wp:anchor>
        </w:drawing>
      </w:r>
      <w:r w:rsidR="00D1244E" w:rsidRPr="00D1244E">
        <w:rPr>
          <w:rFonts w:ascii="Arial" w:hAnsi="Arial" w:cs="Arial"/>
          <w:b/>
          <w:bCs/>
          <w:w w:val="105"/>
          <w:sz w:val="40"/>
          <w:szCs w:val="40"/>
        </w:rPr>
        <w:t xml:space="preserve">Youth Activities Program of the </w:t>
      </w:r>
    </w:p>
    <w:p w14:paraId="1631995E" w14:textId="23B0D8B6" w:rsidR="000A7B8D" w:rsidRPr="00D1244E" w:rsidRDefault="00D1244E" w:rsidP="00D1244E">
      <w:pPr>
        <w:pStyle w:val="NoSpacing"/>
        <w:jc w:val="center"/>
        <w:rPr>
          <w:rFonts w:ascii="Arial" w:hAnsi="Arial" w:cs="Arial"/>
          <w:b/>
          <w:bCs/>
          <w:w w:val="105"/>
          <w:sz w:val="40"/>
          <w:szCs w:val="40"/>
        </w:rPr>
      </w:pPr>
      <w:r w:rsidRPr="00D1244E">
        <w:rPr>
          <w:rFonts w:ascii="Arial" w:hAnsi="Arial" w:cs="Arial"/>
          <w:b/>
          <w:bCs/>
          <w:w w:val="105"/>
          <w:sz w:val="40"/>
          <w:szCs w:val="40"/>
        </w:rPr>
        <w:t>Indiana Academy of Science</w:t>
      </w:r>
    </w:p>
    <w:p w14:paraId="7A1980D7" w14:textId="77777777" w:rsidR="00D1244E" w:rsidRPr="00D1244E" w:rsidRDefault="00D1244E" w:rsidP="00D1244E">
      <w:pPr>
        <w:pStyle w:val="NoSpacing"/>
        <w:jc w:val="center"/>
        <w:rPr>
          <w:rFonts w:ascii="Arial" w:hAnsi="Arial" w:cs="Arial"/>
          <w:b/>
          <w:bCs/>
          <w:w w:val="105"/>
          <w:sz w:val="40"/>
          <w:szCs w:val="40"/>
        </w:rPr>
      </w:pPr>
    </w:p>
    <w:p w14:paraId="62DCDA8D" w14:textId="38573138" w:rsidR="00D1244E" w:rsidRPr="00D1244E" w:rsidRDefault="00D1244E" w:rsidP="00D1244E">
      <w:pPr>
        <w:pStyle w:val="NoSpacing"/>
        <w:jc w:val="center"/>
        <w:rPr>
          <w:rFonts w:ascii="Arial" w:hAnsi="Arial" w:cs="Arial"/>
          <w:b/>
          <w:bCs/>
          <w:w w:val="105"/>
          <w:sz w:val="40"/>
          <w:szCs w:val="40"/>
        </w:rPr>
      </w:pPr>
      <w:r w:rsidRPr="00D1244E">
        <w:rPr>
          <w:rFonts w:ascii="Arial" w:hAnsi="Arial" w:cs="Arial"/>
          <w:b/>
          <w:bCs/>
          <w:w w:val="105"/>
          <w:sz w:val="40"/>
          <w:szCs w:val="40"/>
        </w:rPr>
        <w:t>SCIENCE TALENT SEARCH</w:t>
      </w:r>
      <w:r w:rsidR="00CD0F08">
        <w:rPr>
          <w:rFonts w:ascii="Arial" w:hAnsi="Arial" w:cs="Arial"/>
          <w:b/>
          <w:bCs/>
          <w:w w:val="105"/>
          <w:sz w:val="40"/>
          <w:szCs w:val="40"/>
        </w:rPr>
        <w:t xml:space="preserve"> 2022</w:t>
      </w:r>
    </w:p>
    <w:p w14:paraId="218D3B6D" w14:textId="77777777" w:rsidR="000A7B8D" w:rsidRDefault="000A7B8D" w:rsidP="00E76A2C">
      <w:pPr>
        <w:pStyle w:val="NoSpacing"/>
        <w:rPr>
          <w:w w:val="105"/>
        </w:rPr>
      </w:pPr>
    </w:p>
    <w:p w14:paraId="67B747CD" w14:textId="77777777" w:rsidR="000A7B8D" w:rsidRDefault="000A7B8D" w:rsidP="00E76A2C">
      <w:pPr>
        <w:pStyle w:val="NoSpacing"/>
        <w:rPr>
          <w:w w:val="105"/>
        </w:rPr>
      </w:pPr>
    </w:p>
    <w:p w14:paraId="2D3D45F2" w14:textId="77777777" w:rsidR="000A7B8D" w:rsidRDefault="000A7B8D" w:rsidP="00E76A2C">
      <w:pPr>
        <w:pStyle w:val="NoSpacing"/>
        <w:rPr>
          <w:w w:val="105"/>
        </w:rPr>
      </w:pPr>
    </w:p>
    <w:p w14:paraId="738E6C3E" w14:textId="34A84D99" w:rsidR="00DD3DA3" w:rsidRPr="00D1244E" w:rsidRDefault="007B0A7B">
      <w:pPr>
        <w:pStyle w:val="Heading1"/>
        <w:spacing w:before="156"/>
        <w:ind w:left="1031"/>
        <w:rPr>
          <w:rFonts w:ascii="Arial" w:hAnsi="Arial" w:cs="Arial"/>
          <w:b/>
          <w:bCs/>
        </w:rPr>
      </w:pPr>
      <w:r w:rsidRPr="00D1244E">
        <w:rPr>
          <w:rFonts w:ascii="Arial" w:hAnsi="Arial" w:cs="Arial"/>
          <w:b/>
          <w:bCs/>
          <w:color w:val="auto"/>
          <w:w w:val="105"/>
        </w:rPr>
        <w:t>ELIGIBILITY</w:t>
      </w:r>
      <w:r w:rsidRPr="00D1244E">
        <w:rPr>
          <w:rFonts w:ascii="Arial" w:hAnsi="Arial" w:cs="Arial"/>
          <w:b/>
          <w:bCs/>
          <w:color w:val="auto"/>
          <w:spacing w:val="-7"/>
          <w:w w:val="105"/>
        </w:rPr>
        <w:t xml:space="preserve"> </w:t>
      </w:r>
      <w:r w:rsidRPr="00D1244E">
        <w:rPr>
          <w:rFonts w:ascii="Arial" w:hAnsi="Arial" w:cs="Arial"/>
          <w:b/>
          <w:bCs/>
          <w:color w:val="auto"/>
          <w:spacing w:val="-2"/>
          <w:w w:val="105"/>
        </w:rPr>
        <w:t>CRITERIA:</w:t>
      </w:r>
    </w:p>
    <w:p w14:paraId="738E6C3F" w14:textId="72AC9A13" w:rsidR="00DD3DA3" w:rsidRPr="009A3076" w:rsidRDefault="007B0A7B">
      <w:pPr>
        <w:pStyle w:val="BodyText"/>
        <w:spacing w:before="4" w:line="256" w:lineRule="auto"/>
        <w:ind w:left="1021" w:right="1343"/>
      </w:pPr>
      <w:r w:rsidRPr="009A3076">
        <w:rPr>
          <w:w w:val="105"/>
        </w:rPr>
        <w:t>The competition is open to all 11</w:t>
      </w:r>
      <w:r w:rsidRPr="009A3076">
        <w:rPr>
          <w:w w:val="105"/>
          <w:position w:val="7"/>
        </w:rPr>
        <w:t xml:space="preserve">th </w:t>
      </w:r>
      <w:r w:rsidRPr="009A3076">
        <w:rPr>
          <w:w w:val="105"/>
        </w:rPr>
        <w:t>and 12</w:t>
      </w:r>
      <w:r w:rsidRPr="009A3076">
        <w:rPr>
          <w:w w:val="105"/>
          <w:position w:val="6"/>
        </w:rPr>
        <w:t xml:space="preserve">th </w:t>
      </w:r>
      <w:r w:rsidRPr="009A3076">
        <w:rPr>
          <w:w w:val="105"/>
        </w:rPr>
        <w:t>grade Indiana high school students</w:t>
      </w:r>
      <w:r w:rsidRPr="009A3076">
        <w:rPr>
          <w:spacing w:val="-8"/>
          <w:w w:val="105"/>
        </w:rPr>
        <w:t xml:space="preserve"> </w:t>
      </w:r>
      <w:r w:rsidRPr="009A3076">
        <w:rPr>
          <w:w w:val="105"/>
        </w:rPr>
        <w:t>to</w:t>
      </w:r>
      <w:r w:rsidRPr="009A3076">
        <w:rPr>
          <w:spacing w:val="-9"/>
          <w:w w:val="105"/>
        </w:rPr>
        <w:t xml:space="preserve"> </w:t>
      </w:r>
      <w:r w:rsidRPr="009A3076">
        <w:rPr>
          <w:w w:val="105"/>
        </w:rPr>
        <w:t>submit</w:t>
      </w:r>
      <w:r w:rsidRPr="009A3076">
        <w:rPr>
          <w:spacing w:val="-7"/>
          <w:w w:val="105"/>
        </w:rPr>
        <w:t xml:space="preserve"> </w:t>
      </w:r>
      <w:r w:rsidRPr="009A3076">
        <w:rPr>
          <w:w w:val="105"/>
        </w:rPr>
        <w:t>work</w:t>
      </w:r>
      <w:r w:rsidRPr="009A3076">
        <w:rPr>
          <w:spacing w:val="-6"/>
          <w:w w:val="105"/>
        </w:rPr>
        <w:t xml:space="preserve"> </w:t>
      </w:r>
      <w:r w:rsidRPr="009A3076">
        <w:rPr>
          <w:w w:val="105"/>
        </w:rPr>
        <w:t>performed in</w:t>
      </w:r>
      <w:r w:rsidRPr="009A3076">
        <w:rPr>
          <w:spacing w:val="-17"/>
          <w:w w:val="105"/>
        </w:rPr>
        <w:t xml:space="preserve"> </w:t>
      </w:r>
      <w:r w:rsidRPr="009A3076">
        <w:rPr>
          <w:w w:val="105"/>
        </w:rPr>
        <w:t>current and last</w:t>
      </w:r>
      <w:r w:rsidRPr="009A3076">
        <w:rPr>
          <w:spacing w:val="-7"/>
          <w:w w:val="105"/>
        </w:rPr>
        <w:t xml:space="preserve"> </w:t>
      </w:r>
      <w:r w:rsidRPr="009A3076">
        <w:rPr>
          <w:w w:val="105"/>
        </w:rPr>
        <w:t>school</w:t>
      </w:r>
      <w:r w:rsidRPr="009A3076">
        <w:rPr>
          <w:spacing w:val="-12"/>
          <w:w w:val="105"/>
        </w:rPr>
        <w:t xml:space="preserve"> </w:t>
      </w:r>
      <w:r w:rsidRPr="009A3076">
        <w:rPr>
          <w:w w:val="105"/>
        </w:rPr>
        <w:t>year.</w:t>
      </w:r>
      <w:r w:rsidRPr="009A3076">
        <w:rPr>
          <w:spacing w:val="-17"/>
          <w:w w:val="105"/>
        </w:rPr>
        <w:t xml:space="preserve"> </w:t>
      </w:r>
      <w:r w:rsidRPr="009A3076">
        <w:rPr>
          <w:w w:val="105"/>
        </w:rPr>
        <w:t>Your teacher or</w:t>
      </w:r>
      <w:r w:rsidRPr="009A3076">
        <w:rPr>
          <w:spacing w:val="-6"/>
          <w:w w:val="105"/>
        </w:rPr>
        <w:t xml:space="preserve"> </w:t>
      </w:r>
      <w:r w:rsidRPr="009A3076">
        <w:rPr>
          <w:w w:val="105"/>
        </w:rPr>
        <w:t>sponsor must</w:t>
      </w:r>
      <w:r w:rsidR="0035032D" w:rsidRPr="009A3076">
        <w:rPr>
          <w:w w:val="105"/>
        </w:rPr>
        <w:t xml:space="preserve"> </w:t>
      </w:r>
      <w:r w:rsidRPr="009A3076">
        <w:rPr>
          <w:w w:val="105"/>
        </w:rPr>
        <w:t>certify that the research being presented only includes experiments performed by the 11</w:t>
      </w:r>
      <w:r w:rsidR="0035032D" w:rsidRPr="009A3076">
        <w:rPr>
          <w:w w:val="105"/>
          <w:vertAlign w:val="superscript"/>
        </w:rPr>
        <w:t>th</w:t>
      </w:r>
      <w:r w:rsidR="0035032D" w:rsidRPr="009A3076">
        <w:rPr>
          <w:w w:val="105"/>
        </w:rPr>
        <w:t xml:space="preserve"> </w:t>
      </w:r>
      <w:r w:rsidRPr="009A3076">
        <w:rPr>
          <w:w w:val="105"/>
        </w:rPr>
        <w:t>or 12</w:t>
      </w:r>
      <w:r w:rsidRPr="009A3076">
        <w:rPr>
          <w:w w:val="105"/>
          <w:position w:val="5"/>
        </w:rPr>
        <w:t xml:space="preserve">th </w:t>
      </w:r>
      <w:r w:rsidRPr="009A3076">
        <w:rPr>
          <w:w w:val="105"/>
        </w:rPr>
        <w:t>grade students at their</w:t>
      </w:r>
      <w:r w:rsidRPr="009A3076">
        <w:rPr>
          <w:spacing w:val="-17"/>
          <w:w w:val="105"/>
        </w:rPr>
        <w:t xml:space="preserve"> </w:t>
      </w:r>
      <w:r w:rsidRPr="009A3076">
        <w:rPr>
          <w:w w:val="105"/>
        </w:rPr>
        <w:t>schools.</w:t>
      </w:r>
      <w:r w:rsidRPr="009A3076">
        <w:rPr>
          <w:spacing w:val="-16"/>
          <w:w w:val="105"/>
        </w:rPr>
        <w:t xml:space="preserve"> </w:t>
      </w:r>
      <w:r w:rsidRPr="009A3076">
        <w:rPr>
          <w:w w:val="105"/>
        </w:rPr>
        <w:t>Each</w:t>
      </w:r>
      <w:r w:rsidRPr="009A3076">
        <w:rPr>
          <w:spacing w:val="-16"/>
          <w:w w:val="105"/>
        </w:rPr>
        <w:t xml:space="preserve"> </w:t>
      </w:r>
      <w:r w:rsidRPr="009A3076">
        <w:rPr>
          <w:w w:val="105"/>
        </w:rPr>
        <w:t>student</w:t>
      </w:r>
      <w:r w:rsidRPr="009A3076">
        <w:rPr>
          <w:spacing w:val="-16"/>
          <w:w w:val="105"/>
        </w:rPr>
        <w:t xml:space="preserve"> </w:t>
      </w:r>
      <w:r w:rsidRPr="009A3076">
        <w:rPr>
          <w:w w:val="105"/>
        </w:rPr>
        <w:t>applicant</w:t>
      </w:r>
      <w:r w:rsidRPr="009A3076">
        <w:rPr>
          <w:spacing w:val="-12"/>
          <w:w w:val="105"/>
        </w:rPr>
        <w:t xml:space="preserve"> </w:t>
      </w:r>
      <w:r w:rsidRPr="009A3076">
        <w:rPr>
          <w:w w:val="105"/>
        </w:rPr>
        <w:t>can</w:t>
      </w:r>
      <w:r w:rsidRPr="009A3076">
        <w:rPr>
          <w:spacing w:val="-15"/>
          <w:w w:val="105"/>
        </w:rPr>
        <w:t xml:space="preserve"> </w:t>
      </w:r>
      <w:r w:rsidRPr="009A3076">
        <w:rPr>
          <w:w w:val="105"/>
        </w:rPr>
        <w:t>only</w:t>
      </w:r>
      <w:r w:rsidRPr="009A3076">
        <w:rPr>
          <w:spacing w:val="-16"/>
          <w:w w:val="105"/>
        </w:rPr>
        <w:t xml:space="preserve"> </w:t>
      </w:r>
      <w:r w:rsidRPr="009A3076">
        <w:rPr>
          <w:w w:val="105"/>
        </w:rPr>
        <w:t>submit</w:t>
      </w:r>
      <w:r w:rsidRPr="009A3076">
        <w:rPr>
          <w:spacing w:val="-17"/>
          <w:w w:val="105"/>
        </w:rPr>
        <w:t xml:space="preserve"> </w:t>
      </w:r>
      <w:r w:rsidRPr="009A3076">
        <w:rPr>
          <w:w w:val="105"/>
        </w:rPr>
        <w:t>one</w:t>
      </w:r>
      <w:r w:rsidRPr="009A3076">
        <w:rPr>
          <w:spacing w:val="-16"/>
          <w:w w:val="105"/>
        </w:rPr>
        <w:t xml:space="preserve"> </w:t>
      </w:r>
      <w:r w:rsidRPr="009A3076">
        <w:rPr>
          <w:w w:val="105"/>
        </w:rPr>
        <w:t>application.</w:t>
      </w:r>
    </w:p>
    <w:p w14:paraId="738E6C40" w14:textId="77777777" w:rsidR="00DD3DA3" w:rsidRPr="009A3076" w:rsidRDefault="007B0A7B">
      <w:pPr>
        <w:spacing w:before="8" w:line="259" w:lineRule="auto"/>
        <w:ind w:left="1021" w:right="1343"/>
        <w:rPr>
          <w:rFonts w:ascii="Arial" w:hAnsi="Arial" w:cs="Arial"/>
        </w:rPr>
      </w:pPr>
      <w:r w:rsidRPr="009A3076">
        <w:rPr>
          <w:rFonts w:ascii="Arial" w:hAnsi="Arial" w:cs="Arial"/>
          <w:w w:val="105"/>
          <w:sz w:val="22"/>
        </w:rPr>
        <w:t>The</w:t>
      </w:r>
      <w:r w:rsidRPr="009A3076">
        <w:rPr>
          <w:rFonts w:ascii="Arial" w:hAnsi="Arial" w:cs="Arial"/>
          <w:spacing w:val="-17"/>
          <w:w w:val="105"/>
          <w:sz w:val="22"/>
        </w:rPr>
        <w:t xml:space="preserve"> </w:t>
      </w:r>
      <w:r w:rsidRPr="009A3076">
        <w:rPr>
          <w:rFonts w:ascii="Arial" w:hAnsi="Arial" w:cs="Arial"/>
          <w:b/>
          <w:w w:val="105"/>
          <w:sz w:val="22"/>
        </w:rPr>
        <w:t>Parental/</w:t>
      </w:r>
      <w:r w:rsidRPr="009A3076">
        <w:rPr>
          <w:rFonts w:ascii="Arial" w:hAnsi="Arial" w:cs="Arial"/>
          <w:b/>
          <w:spacing w:val="-16"/>
          <w:w w:val="105"/>
          <w:sz w:val="22"/>
        </w:rPr>
        <w:t xml:space="preserve"> </w:t>
      </w:r>
      <w:r w:rsidRPr="009A3076">
        <w:rPr>
          <w:rFonts w:ascii="Arial" w:hAnsi="Arial" w:cs="Arial"/>
          <w:b/>
          <w:w w:val="105"/>
          <w:sz w:val="22"/>
        </w:rPr>
        <w:t>Guardian</w:t>
      </w:r>
      <w:r w:rsidRPr="009A3076">
        <w:rPr>
          <w:rFonts w:ascii="Arial" w:hAnsi="Arial" w:cs="Arial"/>
          <w:b/>
          <w:spacing w:val="-16"/>
          <w:w w:val="105"/>
          <w:sz w:val="22"/>
        </w:rPr>
        <w:t xml:space="preserve"> </w:t>
      </w:r>
      <w:r w:rsidRPr="009A3076">
        <w:rPr>
          <w:rFonts w:ascii="Arial" w:hAnsi="Arial" w:cs="Arial"/>
          <w:b/>
          <w:w w:val="105"/>
          <w:sz w:val="22"/>
        </w:rPr>
        <w:t>Consent</w:t>
      </w:r>
      <w:r w:rsidRPr="009A3076">
        <w:rPr>
          <w:rFonts w:ascii="Arial" w:hAnsi="Arial" w:cs="Arial"/>
          <w:b/>
          <w:spacing w:val="-16"/>
          <w:w w:val="105"/>
          <w:sz w:val="22"/>
        </w:rPr>
        <w:t xml:space="preserve"> </w:t>
      </w:r>
      <w:r w:rsidRPr="009A3076">
        <w:rPr>
          <w:rFonts w:ascii="Arial" w:hAnsi="Arial" w:cs="Arial"/>
          <w:b/>
          <w:w w:val="105"/>
          <w:sz w:val="22"/>
        </w:rPr>
        <w:t>Form</w:t>
      </w:r>
      <w:r w:rsidRPr="009A3076">
        <w:rPr>
          <w:rFonts w:ascii="Arial" w:hAnsi="Arial" w:cs="Arial"/>
          <w:b/>
          <w:spacing w:val="-16"/>
          <w:w w:val="105"/>
          <w:sz w:val="22"/>
        </w:rPr>
        <w:t xml:space="preserve"> </w:t>
      </w:r>
      <w:r w:rsidRPr="009A3076">
        <w:rPr>
          <w:rFonts w:ascii="Arial" w:hAnsi="Arial" w:cs="Arial"/>
          <w:w w:val="105"/>
          <w:sz w:val="22"/>
        </w:rPr>
        <w:t>must</w:t>
      </w:r>
      <w:r w:rsidRPr="009A3076">
        <w:rPr>
          <w:rFonts w:ascii="Arial" w:hAnsi="Arial" w:cs="Arial"/>
          <w:spacing w:val="-16"/>
          <w:w w:val="105"/>
          <w:sz w:val="22"/>
        </w:rPr>
        <w:t xml:space="preserve"> </w:t>
      </w:r>
      <w:r w:rsidRPr="009A3076">
        <w:rPr>
          <w:rFonts w:ascii="Arial" w:hAnsi="Arial" w:cs="Arial"/>
          <w:w w:val="105"/>
          <w:sz w:val="22"/>
        </w:rPr>
        <w:t>be</w:t>
      </w:r>
      <w:r w:rsidRPr="009A3076">
        <w:rPr>
          <w:rFonts w:ascii="Arial" w:hAnsi="Arial" w:cs="Arial"/>
          <w:spacing w:val="-16"/>
          <w:w w:val="105"/>
          <w:sz w:val="22"/>
        </w:rPr>
        <w:t xml:space="preserve"> </w:t>
      </w:r>
      <w:r w:rsidRPr="009A3076">
        <w:rPr>
          <w:rFonts w:ascii="Arial" w:hAnsi="Arial" w:cs="Arial"/>
          <w:w w:val="105"/>
          <w:sz w:val="22"/>
        </w:rPr>
        <w:t>submitted</w:t>
      </w:r>
      <w:r w:rsidRPr="009A3076">
        <w:rPr>
          <w:rFonts w:ascii="Arial" w:hAnsi="Arial" w:cs="Arial"/>
          <w:spacing w:val="-13"/>
          <w:w w:val="105"/>
          <w:sz w:val="22"/>
        </w:rPr>
        <w:t xml:space="preserve"> </w:t>
      </w:r>
      <w:r w:rsidRPr="009A3076">
        <w:rPr>
          <w:rFonts w:ascii="Arial" w:hAnsi="Arial" w:cs="Arial"/>
          <w:w w:val="105"/>
          <w:sz w:val="22"/>
        </w:rPr>
        <w:t>with</w:t>
      </w:r>
      <w:r w:rsidRPr="009A3076">
        <w:rPr>
          <w:rFonts w:ascii="Arial" w:hAnsi="Arial" w:cs="Arial"/>
          <w:spacing w:val="-16"/>
          <w:w w:val="105"/>
          <w:sz w:val="22"/>
        </w:rPr>
        <w:t xml:space="preserve"> </w:t>
      </w:r>
      <w:r w:rsidRPr="009A3076">
        <w:rPr>
          <w:rFonts w:ascii="Arial" w:hAnsi="Arial" w:cs="Arial"/>
          <w:w w:val="105"/>
          <w:sz w:val="22"/>
        </w:rPr>
        <w:t>the student application.</w:t>
      </w:r>
    </w:p>
    <w:p w14:paraId="738E6C41" w14:textId="77777777" w:rsidR="00DD3DA3" w:rsidRPr="00273A6C" w:rsidRDefault="007B0A7B">
      <w:pPr>
        <w:pStyle w:val="Heading1"/>
        <w:spacing w:before="160"/>
        <w:ind w:left="1021"/>
        <w:rPr>
          <w:rFonts w:ascii="Arial" w:hAnsi="Arial" w:cs="Arial"/>
          <w:b/>
          <w:bCs/>
        </w:rPr>
      </w:pPr>
      <w:r w:rsidRPr="00273A6C">
        <w:rPr>
          <w:rFonts w:ascii="Arial" w:hAnsi="Arial" w:cs="Arial"/>
          <w:b/>
          <w:bCs/>
          <w:color w:val="2C2C2E"/>
          <w:w w:val="105"/>
        </w:rPr>
        <w:t>APPLICATION</w:t>
      </w:r>
      <w:r w:rsidRPr="00273A6C">
        <w:rPr>
          <w:rFonts w:ascii="Arial" w:hAnsi="Arial" w:cs="Arial"/>
          <w:b/>
          <w:bCs/>
          <w:color w:val="2C2C2E"/>
          <w:spacing w:val="-16"/>
          <w:w w:val="105"/>
        </w:rPr>
        <w:t xml:space="preserve"> </w:t>
      </w:r>
      <w:r w:rsidRPr="00273A6C">
        <w:rPr>
          <w:rFonts w:ascii="Arial" w:hAnsi="Arial" w:cs="Arial"/>
          <w:b/>
          <w:bCs/>
          <w:color w:val="2C2C2E"/>
          <w:w w:val="105"/>
        </w:rPr>
        <w:t>AND</w:t>
      </w:r>
      <w:r w:rsidRPr="00273A6C">
        <w:rPr>
          <w:rFonts w:ascii="Arial" w:hAnsi="Arial" w:cs="Arial"/>
          <w:b/>
          <w:bCs/>
          <w:color w:val="2C2C2E"/>
          <w:spacing w:val="-17"/>
          <w:w w:val="105"/>
        </w:rPr>
        <w:t xml:space="preserve"> </w:t>
      </w:r>
      <w:r w:rsidRPr="00273A6C">
        <w:rPr>
          <w:rFonts w:ascii="Arial" w:hAnsi="Arial" w:cs="Arial"/>
          <w:b/>
          <w:bCs/>
          <w:color w:val="2C2C2E"/>
          <w:w w:val="105"/>
        </w:rPr>
        <w:t>JUDGING</w:t>
      </w:r>
      <w:r w:rsidRPr="00273A6C">
        <w:rPr>
          <w:rFonts w:ascii="Arial" w:hAnsi="Arial" w:cs="Arial"/>
          <w:b/>
          <w:bCs/>
          <w:color w:val="2C2C2E"/>
          <w:spacing w:val="-18"/>
          <w:w w:val="105"/>
        </w:rPr>
        <w:t xml:space="preserve"> </w:t>
      </w:r>
      <w:r w:rsidRPr="00273A6C">
        <w:rPr>
          <w:rFonts w:ascii="Arial" w:hAnsi="Arial" w:cs="Arial"/>
          <w:b/>
          <w:bCs/>
          <w:color w:val="2C2C2E"/>
          <w:spacing w:val="-2"/>
          <w:w w:val="105"/>
        </w:rPr>
        <w:t>PROCESS:</w:t>
      </w:r>
    </w:p>
    <w:p w14:paraId="45E2191B" w14:textId="4FDC69CF" w:rsidR="003D5E87" w:rsidRDefault="003D5E87">
      <w:pPr>
        <w:pStyle w:val="Heading1"/>
        <w:spacing w:before="161"/>
        <w:ind w:left="973"/>
        <w:rPr>
          <w:rFonts w:ascii="Arial" w:hAnsi="Arial" w:cs="Arial"/>
          <w:color w:val="000000" w:themeColor="text1"/>
          <w:sz w:val="22"/>
          <w:szCs w:val="22"/>
        </w:rPr>
      </w:pPr>
      <w:r w:rsidRPr="003D5E87">
        <w:rPr>
          <w:rFonts w:ascii="Arial" w:hAnsi="Arial" w:cs="Arial"/>
          <w:color w:val="000000" w:themeColor="text1"/>
          <w:sz w:val="22"/>
          <w:szCs w:val="22"/>
        </w:rPr>
        <w:t xml:space="preserve">Each student applicant will prepare and submit an electronic </w:t>
      </w:r>
      <w:r w:rsidRPr="003D5E87">
        <w:rPr>
          <w:rFonts w:ascii="Arial" w:hAnsi="Arial" w:cs="Arial"/>
          <w:b/>
          <w:bCs/>
          <w:color w:val="000000" w:themeColor="text1"/>
          <w:sz w:val="22"/>
          <w:szCs w:val="22"/>
        </w:rPr>
        <w:t xml:space="preserve">personal data application and the parental/guardian consent form </w:t>
      </w:r>
      <w:r w:rsidRPr="003D5E87">
        <w:rPr>
          <w:rFonts w:ascii="Arial" w:hAnsi="Arial" w:cs="Arial"/>
          <w:color w:val="000000" w:themeColor="text1"/>
          <w:sz w:val="22"/>
          <w:szCs w:val="22"/>
        </w:rPr>
        <w:t xml:space="preserve">by October </w:t>
      </w:r>
      <w:r w:rsidR="008B42B1">
        <w:rPr>
          <w:rFonts w:ascii="Arial" w:hAnsi="Arial" w:cs="Arial"/>
          <w:color w:val="000000" w:themeColor="text1"/>
          <w:sz w:val="22"/>
          <w:szCs w:val="22"/>
        </w:rPr>
        <w:t>30</w:t>
      </w:r>
      <w:r w:rsidRPr="003D5E87">
        <w:rPr>
          <w:rFonts w:ascii="Arial" w:hAnsi="Arial" w:cs="Arial"/>
          <w:color w:val="000000" w:themeColor="text1"/>
          <w:sz w:val="22"/>
          <w:szCs w:val="22"/>
        </w:rPr>
        <w:t xml:space="preserve">, 2022, and submit an </w:t>
      </w:r>
      <w:r w:rsidRPr="003D5E87">
        <w:rPr>
          <w:rFonts w:ascii="Arial" w:hAnsi="Arial" w:cs="Arial"/>
          <w:b/>
          <w:bCs/>
          <w:color w:val="000000" w:themeColor="text1"/>
          <w:sz w:val="22"/>
          <w:szCs w:val="22"/>
        </w:rPr>
        <w:t xml:space="preserve">abstract, poster file (.pdf), and a research paper </w:t>
      </w:r>
      <w:r w:rsidRPr="003D5E87">
        <w:rPr>
          <w:rFonts w:ascii="Arial" w:hAnsi="Arial" w:cs="Arial"/>
          <w:color w:val="000000" w:themeColor="text1"/>
          <w:sz w:val="22"/>
          <w:szCs w:val="22"/>
        </w:rPr>
        <w:t xml:space="preserve">by </w:t>
      </w:r>
      <w:r w:rsidR="00DA48F5">
        <w:rPr>
          <w:rFonts w:ascii="Arial" w:hAnsi="Arial" w:cs="Arial"/>
          <w:color w:val="000000" w:themeColor="text1"/>
          <w:sz w:val="22"/>
          <w:szCs w:val="22"/>
        </w:rPr>
        <w:t>November 15</w:t>
      </w:r>
      <w:r w:rsidRPr="003D5E87">
        <w:rPr>
          <w:rFonts w:ascii="Arial" w:hAnsi="Arial" w:cs="Arial"/>
          <w:color w:val="000000" w:themeColor="text1"/>
          <w:sz w:val="22"/>
          <w:szCs w:val="22"/>
        </w:rPr>
        <w:t xml:space="preserve">, 2022. The four (4) participation materials will be reviewed and scored to determine which students will advance to the final round. Decisions will be made by scientist judges of the Indiana Academy of Science and emailed to student participants on November </w:t>
      </w:r>
      <w:r w:rsidR="005E02F1">
        <w:rPr>
          <w:rFonts w:ascii="Arial" w:hAnsi="Arial" w:cs="Arial"/>
          <w:color w:val="000000" w:themeColor="text1"/>
          <w:sz w:val="22"/>
          <w:szCs w:val="22"/>
        </w:rPr>
        <w:t>18</w:t>
      </w:r>
      <w:r w:rsidRPr="003D5E87">
        <w:rPr>
          <w:rFonts w:ascii="Arial" w:hAnsi="Arial" w:cs="Arial"/>
          <w:color w:val="000000" w:themeColor="text1"/>
          <w:sz w:val="22"/>
          <w:szCs w:val="22"/>
        </w:rPr>
        <w:t xml:space="preserve">, 2022. The ten selected finalists will be invited to virtually meet with competition judges for a 15-minute recorded interview session on the morning of November </w:t>
      </w:r>
      <w:r w:rsidR="005E02F1">
        <w:rPr>
          <w:rFonts w:ascii="Arial" w:hAnsi="Arial" w:cs="Arial"/>
          <w:color w:val="000000" w:themeColor="text1"/>
          <w:sz w:val="22"/>
          <w:szCs w:val="22"/>
        </w:rPr>
        <w:t>21</w:t>
      </w:r>
      <w:r w:rsidRPr="003D5E87">
        <w:rPr>
          <w:rFonts w:ascii="Arial" w:hAnsi="Arial" w:cs="Arial"/>
          <w:color w:val="000000" w:themeColor="text1"/>
          <w:sz w:val="22"/>
          <w:szCs w:val="22"/>
        </w:rPr>
        <w:t xml:space="preserve">, 2022. The winners of the competition will be announced on the same afternoon (November </w:t>
      </w:r>
      <w:r w:rsidR="005E02F1">
        <w:rPr>
          <w:rFonts w:ascii="Arial" w:hAnsi="Arial" w:cs="Arial"/>
          <w:color w:val="000000" w:themeColor="text1"/>
          <w:sz w:val="22"/>
          <w:szCs w:val="22"/>
        </w:rPr>
        <w:t>21</w:t>
      </w:r>
      <w:r w:rsidRPr="003D5E87">
        <w:rPr>
          <w:rFonts w:ascii="Arial" w:hAnsi="Arial" w:cs="Arial"/>
          <w:color w:val="000000" w:themeColor="text1"/>
          <w:sz w:val="22"/>
          <w:szCs w:val="22"/>
        </w:rPr>
        <w:t>, 2022), in an “Awards Honors Ceremony</w:t>
      </w:r>
      <w:r w:rsidR="005E02F1">
        <w:rPr>
          <w:rFonts w:ascii="Arial" w:hAnsi="Arial" w:cs="Arial"/>
          <w:color w:val="000000" w:themeColor="text1"/>
          <w:sz w:val="22"/>
          <w:szCs w:val="22"/>
        </w:rPr>
        <w:t>,</w:t>
      </w:r>
      <w:r w:rsidRPr="003D5E87">
        <w:rPr>
          <w:rFonts w:ascii="Arial" w:hAnsi="Arial" w:cs="Arial"/>
          <w:color w:val="000000" w:themeColor="text1"/>
          <w:sz w:val="22"/>
          <w:szCs w:val="22"/>
        </w:rPr>
        <w:t xml:space="preserve">” also held in a virtual setting. </w:t>
      </w:r>
    </w:p>
    <w:p w14:paraId="738E6C43" w14:textId="3DE99ABD" w:rsidR="00DD3DA3" w:rsidRPr="00B90EB2" w:rsidRDefault="007B0A7B">
      <w:pPr>
        <w:pStyle w:val="Heading1"/>
        <w:spacing w:before="161"/>
        <w:ind w:left="973"/>
        <w:rPr>
          <w:b/>
          <w:bCs/>
        </w:rPr>
      </w:pPr>
      <w:r w:rsidRPr="00B90EB2">
        <w:rPr>
          <w:b/>
          <w:bCs/>
          <w:color w:val="auto"/>
          <w:spacing w:val="-2"/>
        </w:rPr>
        <w:t>AWARDS:</w:t>
      </w:r>
    </w:p>
    <w:p w14:paraId="738E6C44" w14:textId="4A32BEE1" w:rsidR="00DD3DA3" w:rsidRPr="009A3076" w:rsidRDefault="007B0A7B">
      <w:pPr>
        <w:pStyle w:val="ListParagraph"/>
        <w:numPr>
          <w:ilvl w:val="0"/>
          <w:numId w:val="2"/>
        </w:numPr>
        <w:tabs>
          <w:tab w:val="left" w:pos="1746"/>
          <w:tab w:val="left" w:pos="1747"/>
        </w:tabs>
        <w:spacing w:before="20"/>
        <w:rPr>
          <w:rFonts w:ascii="Arial" w:hAnsi="Arial" w:cs="Arial"/>
        </w:rPr>
      </w:pPr>
      <w:r w:rsidRPr="009A3076">
        <w:rPr>
          <w:rFonts w:ascii="Arial" w:hAnsi="Arial" w:cs="Arial"/>
          <w:w w:val="105"/>
          <w:sz w:val="22"/>
        </w:rPr>
        <w:t xml:space="preserve">The </w:t>
      </w:r>
      <w:r w:rsidRPr="009A3076">
        <w:rPr>
          <w:rFonts w:ascii="Arial" w:hAnsi="Arial" w:cs="Arial"/>
          <w:b/>
          <w:w w:val="105"/>
          <w:sz w:val="22"/>
        </w:rPr>
        <w:t xml:space="preserve">two first place winners </w:t>
      </w:r>
      <w:r w:rsidRPr="009A3076">
        <w:rPr>
          <w:rFonts w:ascii="Arial" w:hAnsi="Arial" w:cs="Arial"/>
          <w:w w:val="105"/>
          <w:sz w:val="22"/>
        </w:rPr>
        <w:t xml:space="preserve">will be designated as </w:t>
      </w:r>
      <w:r w:rsidRPr="009A3076">
        <w:rPr>
          <w:rFonts w:ascii="Arial" w:hAnsi="Arial" w:cs="Arial"/>
          <w:b/>
          <w:w w:val="105"/>
          <w:sz w:val="22"/>
        </w:rPr>
        <w:t xml:space="preserve">Indiana State Winners </w:t>
      </w:r>
      <w:r w:rsidRPr="009A3076">
        <w:rPr>
          <w:rFonts w:ascii="Arial" w:hAnsi="Arial" w:cs="Arial"/>
          <w:w w:val="105"/>
          <w:sz w:val="22"/>
        </w:rPr>
        <w:t>and will represent the Indiana Academy of Science</w:t>
      </w:r>
      <w:r w:rsidRPr="009A3076">
        <w:rPr>
          <w:rFonts w:ascii="Arial" w:hAnsi="Arial" w:cs="Arial"/>
          <w:spacing w:val="-6"/>
          <w:w w:val="105"/>
          <w:sz w:val="22"/>
        </w:rPr>
        <w:t xml:space="preserve"> </w:t>
      </w:r>
      <w:r w:rsidRPr="009A3076">
        <w:rPr>
          <w:rFonts w:ascii="Arial" w:hAnsi="Arial" w:cs="Arial"/>
          <w:w w:val="105"/>
          <w:sz w:val="22"/>
        </w:rPr>
        <w:t>and</w:t>
      </w:r>
      <w:r w:rsidRPr="009A3076">
        <w:rPr>
          <w:rFonts w:ascii="Arial" w:hAnsi="Arial" w:cs="Arial"/>
          <w:spacing w:val="-6"/>
          <w:w w:val="105"/>
          <w:sz w:val="22"/>
        </w:rPr>
        <w:t xml:space="preserve"> </w:t>
      </w:r>
      <w:r w:rsidRPr="009A3076">
        <w:rPr>
          <w:rFonts w:ascii="Arial" w:hAnsi="Arial" w:cs="Arial"/>
          <w:w w:val="105"/>
          <w:sz w:val="22"/>
        </w:rPr>
        <w:t>present</w:t>
      </w:r>
      <w:r w:rsidRPr="009A3076">
        <w:rPr>
          <w:rFonts w:ascii="Arial" w:hAnsi="Arial" w:cs="Arial"/>
          <w:spacing w:val="-7"/>
          <w:w w:val="105"/>
          <w:sz w:val="22"/>
        </w:rPr>
        <w:t xml:space="preserve"> </w:t>
      </w:r>
      <w:r w:rsidRPr="009A3076">
        <w:rPr>
          <w:rFonts w:ascii="Arial" w:hAnsi="Arial" w:cs="Arial"/>
          <w:w w:val="105"/>
          <w:sz w:val="22"/>
        </w:rPr>
        <w:t>their</w:t>
      </w:r>
      <w:r w:rsidRPr="009A3076">
        <w:rPr>
          <w:rFonts w:ascii="Arial" w:hAnsi="Arial" w:cs="Arial"/>
          <w:spacing w:val="-7"/>
          <w:w w:val="105"/>
          <w:sz w:val="22"/>
        </w:rPr>
        <w:t xml:space="preserve"> </w:t>
      </w:r>
      <w:r w:rsidRPr="009A3076">
        <w:rPr>
          <w:rFonts w:ascii="Arial" w:hAnsi="Arial" w:cs="Arial"/>
          <w:w w:val="105"/>
          <w:sz w:val="22"/>
        </w:rPr>
        <w:t>research</w:t>
      </w:r>
      <w:r w:rsidRPr="009A3076">
        <w:rPr>
          <w:rFonts w:ascii="Arial" w:hAnsi="Arial" w:cs="Arial"/>
          <w:spacing w:val="-6"/>
          <w:w w:val="105"/>
          <w:sz w:val="22"/>
        </w:rPr>
        <w:t xml:space="preserve"> </w:t>
      </w:r>
      <w:r w:rsidRPr="009A3076">
        <w:rPr>
          <w:rFonts w:ascii="Arial" w:hAnsi="Arial" w:cs="Arial"/>
          <w:w w:val="105"/>
          <w:sz w:val="22"/>
        </w:rPr>
        <w:t>at</w:t>
      </w:r>
      <w:r w:rsidRPr="009A3076">
        <w:rPr>
          <w:rFonts w:ascii="Arial" w:hAnsi="Arial" w:cs="Arial"/>
          <w:spacing w:val="-7"/>
          <w:w w:val="105"/>
          <w:sz w:val="22"/>
        </w:rPr>
        <w:t xml:space="preserve"> </w:t>
      </w:r>
      <w:r w:rsidRPr="009A3076">
        <w:rPr>
          <w:rFonts w:ascii="Arial" w:hAnsi="Arial" w:cs="Arial"/>
          <w:w w:val="105"/>
          <w:sz w:val="22"/>
        </w:rPr>
        <w:t>the joint</w:t>
      </w:r>
      <w:r w:rsidRPr="009A3076">
        <w:rPr>
          <w:rFonts w:ascii="Arial" w:hAnsi="Arial" w:cs="Arial"/>
          <w:spacing w:val="-3"/>
          <w:w w:val="105"/>
          <w:sz w:val="22"/>
        </w:rPr>
        <w:t xml:space="preserve"> </w:t>
      </w:r>
      <w:r w:rsidRPr="009A3076">
        <w:rPr>
          <w:rFonts w:ascii="Arial" w:hAnsi="Arial" w:cs="Arial"/>
          <w:w w:val="105"/>
          <w:sz w:val="22"/>
        </w:rPr>
        <w:t>conference of</w:t>
      </w:r>
      <w:r w:rsidRPr="009A3076">
        <w:rPr>
          <w:rFonts w:ascii="Arial" w:hAnsi="Arial" w:cs="Arial"/>
          <w:spacing w:val="-16"/>
          <w:w w:val="105"/>
          <w:sz w:val="22"/>
        </w:rPr>
        <w:t xml:space="preserve"> </w:t>
      </w:r>
      <w:r w:rsidRPr="009A3076">
        <w:rPr>
          <w:rFonts w:ascii="Arial" w:hAnsi="Arial" w:cs="Arial"/>
          <w:w w:val="105"/>
          <w:sz w:val="22"/>
        </w:rPr>
        <w:t>the National Association of</w:t>
      </w:r>
      <w:r w:rsidRPr="009A3076">
        <w:rPr>
          <w:rFonts w:ascii="Arial" w:hAnsi="Arial" w:cs="Arial"/>
          <w:spacing w:val="-1"/>
          <w:w w:val="105"/>
          <w:sz w:val="22"/>
        </w:rPr>
        <w:t xml:space="preserve"> </w:t>
      </w:r>
      <w:r w:rsidRPr="009A3076">
        <w:rPr>
          <w:rFonts w:ascii="Arial" w:hAnsi="Arial" w:cs="Arial"/>
          <w:w w:val="105"/>
          <w:sz w:val="22"/>
        </w:rPr>
        <w:t xml:space="preserve">Academies of Science (NAAS) and the American Junior Academy of Science (AJAS) </w:t>
      </w:r>
      <w:r w:rsidR="00A8009F">
        <w:rPr>
          <w:rFonts w:ascii="Arial" w:hAnsi="Arial" w:cs="Arial"/>
          <w:w w:val="105"/>
          <w:sz w:val="22"/>
        </w:rPr>
        <w:t>the first week of March 2023</w:t>
      </w:r>
      <w:r w:rsidRPr="009A3076">
        <w:rPr>
          <w:rFonts w:ascii="Arial" w:hAnsi="Arial" w:cs="Arial"/>
          <w:w w:val="105"/>
          <w:sz w:val="22"/>
        </w:rPr>
        <w:t>. The Indiana Academy will pay the expenses to the conference for the student.</w:t>
      </w:r>
    </w:p>
    <w:p w14:paraId="738E6C45" w14:textId="749DCCA2" w:rsidR="00DD3DA3" w:rsidRPr="009A3076" w:rsidRDefault="007B0A7B">
      <w:pPr>
        <w:pStyle w:val="ListParagraph"/>
        <w:numPr>
          <w:ilvl w:val="0"/>
          <w:numId w:val="2"/>
        </w:numPr>
        <w:tabs>
          <w:tab w:val="left" w:pos="1746"/>
          <w:tab w:val="left" w:pos="1747"/>
        </w:tabs>
        <w:ind w:right="1424"/>
        <w:rPr>
          <w:rFonts w:ascii="Arial" w:hAnsi="Arial" w:cs="Arial"/>
        </w:rPr>
      </w:pPr>
      <w:r w:rsidRPr="009A3076">
        <w:rPr>
          <w:rFonts w:ascii="Arial" w:hAnsi="Arial" w:cs="Arial"/>
          <w:w w:val="105"/>
          <w:sz w:val="22"/>
        </w:rPr>
        <w:t>The</w:t>
      </w:r>
      <w:r w:rsidRPr="009A3076">
        <w:rPr>
          <w:rFonts w:ascii="Arial" w:hAnsi="Arial" w:cs="Arial"/>
          <w:spacing w:val="-11"/>
          <w:w w:val="105"/>
          <w:sz w:val="22"/>
        </w:rPr>
        <w:t xml:space="preserve"> </w:t>
      </w:r>
      <w:r w:rsidRPr="009A3076">
        <w:rPr>
          <w:rFonts w:ascii="Arial" w:hAnsi="Arial" w:cs="Arial"/>
          <w:b/>
          <w:w w:val="105"/>
          <w:sz w:val="22"/>
        </w:rPr>
        <w:t>second-place</w:t>
      </w:r>
      <w:r w:rsidRPr="009A3076">
        <w:rPr>
          <w:rFonts w:ascii="Arial" w:hAnsi="Arial" w:cs="Arial"/>
          <w:b/>
          <w:spacing w:val="-11"/>
          <w:w w:val="105"/>
          <w:sz w:val="22"/>
        </w:rPr>
        <w:t xml:space="preserve"> </w:t>
      </w:r>
      <w:r w:rsidRPr="009A3076">
        <w:rPr>
          <w:rFonts w:ascii="Arial" w:hAnsi="Arial" w:cs="Arial"/>
          <w:b/>
          <w:w w:val="105"/>
          <w:sz w:val="22"/>
        </w:rPr>
        <w:t>winner</w:t>
      </w:r>
      <w:r w:rsidRPr="009A3076">
        <w:rPr>
          <w:rFonts w:ascii="Arial" w:hAnsi="Arial" w:cs="Arial"/>
          <w:b/>
          <w:spacing w:val="-9"/>
          <w:w w:val="105"/>
          <w:sz w:val="22"/>
        </w:rPr>
        <w:t xml:space="preserve"> </w:t>
      </w:r>
      <w:r w:rsidRPr="009A3076">
        <w:rPr>
          <w:rFonts w:ascii="Arial" w:hAnsi="Arial" w:cs="Arial"/>
          <w:w w:val="105"/>
          <w:sz w:val="22"/>
        </w:rPr>
        <w:t>will</w:t>
      </w:r>
      <w:r w:rsidRPr="009A3076">
        <w:rPr>
          <w:rFonts w:ascii="Arial" w:hAnsi="Arial" w:cs="Arial"/>
          <w:spacing w:val="-11"/>
          <w:w w:val="105"/>
          <w:sz w:val="22"/>
        </w:rPr>
        <w:t xml:space="preserve"> </w:t>
      </w:r>
      <w:r w:rsidRPr="009A3076">
        <w:rPr>
          <w:rFonts w:ascii="Arial" w:hAnsi="Arial" w:cs="Arial"/>
          <w:w w:val="105"/>
          <w:sz w:val="22"/>
        </w:rPr>
        <w:t>receive</w:t>
      </w:r>
      <w:r w:rsidRPr="009A3076">
        <w:rPr>
          <w:rFonts w:ascii="Arial" w:hAnsi="Arial" w:cs="Arial"/>
          <w:spacing w:val="-12"/>
          <w:w w:val="105"/>
          <w:sz w:val="22"/>
        </w:rPr>
        <w:t xml:space="preserve"> </w:t>
      </w:r>
      <w:r w:rsidRPr="009A3076">
        <w:rPr>
          <w:rFonts w:ascii="Arial" w:hAnsi="Arial" w:cs="Arial"/>
          <w:w w:val="105"/>
          <w:sz w:val="22"/>
        </w:rPr>
        <w:t>a</w:t>
      </w:r>
      <w:r w:rsidRPr="009A3076">
        <w:rPr>
          <w:rFonts w:ascii="Arial" w:hAnsi="Arial" w:cs="Arial"/>
          <w:spacing w:val="-12"/>
          <w:w w:val="105"/>
          <w:sz w:val="22"/>
        </w:rPr>
        <w:t xml:space="preserve"> </w:t>
      </w:r>
      <w:r w:rsidRPr="009A3076">
        <w:rPr>
          <w:rFonts w:ascii="Arial" w:hAnsi="Arial" w:cs="Arial"/>
          <w:w w:val="105"/>
          <w:sz w:val="22"/>
        </w:rPr>
        <w:t>$600</w:t>
      </w:r>
      <w:r w:rsidRPr="009A3076">
        <w:rPr>
          <w:rFonts w:ascii="Arial" w:hAnsi="Arial" w:cs="Arial"/>
          <w:spacing w:val="-12"/>
          <w:w w:val="105"/>
          <w:sz w:val="22"/>
        </w:rPr>
        <w:t xml:space="preserve"> </w:t>
      </w:r>
      <w:r w:rsidRPr="009A3076">
        <w:rPr>
          <w:rFonts w:ascii="Arial" w:hAnsi="Arial" w:cs="Arial"/>
          <w:w w:val="105"/>
          <w:sz w:val="22"/>
        </w:rPr>
        <w:t>scholarship</w:t>
      </w:r>
      <w:r w:rsidRPr="009A3076">
        <w:rPr>
          <w:rFonts w:ascii="Arial" w:hAnsi="Arial" w:cs="Arial"/>
          <w:spacing w:val="-8"/>
          <w:w w:val="105"/>
          <w:sz w:val="22"/>
        </w:rPr>
        <w:t xml:space="preserve"> </w:t>
      </w:r>
      <w:r w:rsidRPr="009A3076">
        <w:rPr>
          <w:rFonts w:ascii="Arial" w:hAnsi="Arial" w:cs="Arial"/>
          <w:w w:val="105"/>
          <w:sz w:val="22"/>
        </w:rPr>
        <w:t>to</w:t>
      </w:r>
      <w:r w:rsidRPr="009A3076">
        <w:rPr>
          <w:rFonts w:ascii="Arial" w:hAnsi="Arial" w:cs="Arial"/>
          <w:spacing w:val="-12"/>
          <w:w w:val="105"/>
          <w:sz w:val="22"/>
        </w:rPr>
        <w:t xml:space="preserve"> </w:t>
      </w:r>
      <w:r w:rsidRPr="009A3076">
        <w:rPr>
          <w:rFonts w:ascii="Arial" w:hAnsi="Arial" w:cs="Arial"/>
          <w:w w:val="105"/>
          <w:sz w:val="22"/>
        </w:rPr>
        <w:t>be used at whatever Indiana</w:t>
      </w:r>
      <w:r w:rsidR="00287982" w:rsidRPr="009A3076">
        <w:rPr>
          <w:rFonts w:ascii="Arial" w:hAnsi="Arial" w:cs="Arial"/>
          <w:w w:val="105"/>
          <w:sz w:val="22"/>
        </w:rPr>
        <w:t xml:space="preserve"> </w:t>
      </w:r>
      <w:r w:rsidRPr="009A3076">
        <w:rPr>
          <w:rFonts w:ascii="Arial" w:hAnsi="Arial" w:cs="Arial"/>
          <w:w w:val="105"/>
          <w:sz w:val="22"/>
        </w:rPr>
        <w:t>or United States college or university they choose to matriculate. (Scholarships are sent directly to the institution to be applied to</w:t>
      </w:r>
      <w:r w:rsidRPr="009A3076">
        <w:rPr>
          <w:rFonts w:ascii="Arial" w:hAnsi="Arial" w:cs="Arial"/>
          <w:spacing w:val="-2"/>
          <w:w w:val="105"/>
          <w:sz w:val="22"/>
        </w:rPr>
        <w:t xml:space="preserve"> </w:t>
      </w:r>
      <w:r w:rsidRPr="009A3076">
        <w:rPr>
          <w:rFonts w:ascii="Arial" w:hAnsi="Arial" w:cs="Arial"/>
          <w:w w:val="105"/>
          <w:sz w:val="22"/>
        </w:rPr>
        <w:t>the student</w:t>
      </w:r>
      <w:r w:rsidR="00AA56A0">
        <w:rPr>
          <w:rFonts w:ascii="Arial" w:hAnsi="Arial" w:cs="Arial"/>
          <w:w w:val="105"/>
          <w:sz w:val="22"/>
        </w:rPr>
        <w:t>’</w:t>
      </w:r>
      <w:r w:rsidRPr="009A3076">
        <w:rPr>
          <w:rFonts w:ascii="Arial" w:hAnsi="Arial" w:cs="Arial"/>
          <w:w w:val="105"/>
          <w:sz w:val="22"/>
        </w:rPr>
        <w:t>s</w:t>
      </w:r>
      <w:r w:rsidRPr="009A3076">
        <w:rPr>
          <w:rFonts w:ascii="Arial" w:hAnsi="Arial" w:cs="Arial"/>
          <w:spacing w:val="40"/>
          <w:w w:val="105"/>
          <w:sz w:val="22"/>
        </w:rPr>
        <w:t xml:space="preserve"> </w:t>
      </w:r>
      <w:r w:rsidRPr="009A3076">
        <w:rPr>
          <w:rFonts w:ascii="Arial" w:hAnsi="Arial" w:cs="Arial"/>
          <w:w w:val="105"/>
          <w:sz w:val="22"/>
        </w:rPr>
        <w:t>account).</w:t>
      </w:r>
    </w:p>
    <w:p w14:paraId="738E6C46" w14:textId="77777777" w:rsidR="00DD3DA3" w:rsidRDefault="00DD3DA3">
      <w:pPr>
        <w:rPr>
          <w:rFonts w:ascii="Symbol" w:hAnsi="Symbol"/>
        </w:rPr>
        <w:sectPr w:rsidR="00DD3DA3">
          <w:type w:val="continuous"/>
          <w:pgSz w:w="12240" w:h="15840"/>
          <w:pgMar w:top="820" w:right="1720" w:bottom="280" w:left="880" w:header="720" w:footer="720" w:gutter="0"/>
          <w:pgBorders w:offsetFrom="page">
            <w:top w:val="single" w:sz="12" w:space="25" w:color="000000"/>
            <w:left w:val="single" w:sz="12" w:space="25" w:color="000000"/>
            <w:bottom w:val="single" w:sz="12" w:space="24" w:color="000000"/>
            <w:right w:val="single" w:sz="12" w:space="23" w:color="000000"/>
          </w:pgBorders>
          <w:cols w:space="720"/>
        </w:sectPr>
      </w:pPr>
    </w:p>
    <w:p w14:paraId="738E6C47" w14:textId="1180286B" w:rsidR="00DD3DA3" w:rsidRPr="009A3076" w:rsidRDefault="007B0A7B">
      <w:pPr>
        <w:pStyle w:val="ListParagraph"/>
        <w:numPr>
          <w:ilvl w:val="0"/>
          <w:numId w:val="2"/>
        </w:numPr>
        <w:tabs>
          <w:tab w:val="left" w:pos="1746"/>
          <w:tab w:val="left" w:pos="1747"/>
        </w:tabs>
        <w:spacing w:before="77"/>
        <w:ind w:right="1579"/>
        <w:rPr>
          <w:rFonts w:ascii="Arial" w:hAnsi="Arial" w:cs="Arial"/>
        </w:rPr>
      </w:pPr>
      <w:r w:rsidRPr="009A3076">
        <w:rPr>
          <w:rFonts w:ascii="Arial" w:hAnsi="Arial" w:cs="Arial"/>
          <w:w w:val="105"/>
          <w:sz w:val="22"/>
        </w:rPr>
        <w:lastRenderedPageBreak/>
        <w:t>The</w:t>
      </w:r>
      <w:r w:rsidRPr="009A3076">
        <w:rPr>
          <w:rFonts w:ascii="Arial" w:hAnsi="Arial" w:cs="Arial"/>
          <w:spacing w:val="-2"/>
          <w:w w:val="105"/>
          <w:sz w:val="22"/>
        </w:rPr>
        <w:t xml:space="preserve"> </w:t>
      </w:r>
      <w:r w:rsidRPr="009A3076">
        <w:rPr>
          <w:rFonts w:ascii="Arial" w:hAnsi="Arial" w:cs="Arial"/>
          <w:b/>
          <w:w w:val="105"/>
          <w:sz w:val="22"/>
        </w:rPr>
        <w:t>third-place</w:t>
      </w:r>
      <w:r w:rsidRPr="009A3076">
        <w:rPr>
          <w:rFonts w:ascii="Arial" w:hAnsi="Arial" w:cs="Arial"/>
          <w:b/>
          <w:spacing w:val="-1"/>
          <w:w w:val="105"/>
          <w:sz w:val="22"/>
        </w:rPr>
        <w:t xml:space="preserve"> </w:t>
      </w:r>
      <w:r w:rsidRPr="009A3076">
        <w:rPr>
          <w:rFonts w:ascii="Arial" w:hAnsi="Arial" w:cs="Arial"/>
          <w:b/>
          <w:w w:val="105"/>
          <w:sz w:val="22"/>
        </w:rPr>
        <w:t xml:space="preserve">winner </w:t>
      </w:r>
      <w:r w:rsidRPr="009A3076">
        <w:rPr>
          <w:rFonts w:ascii="Arial" w:hAnsi="Arial" w:cs="Arial"/>
          <w:w w:val="105"/>
          <w:sz w:val="22"/>
        </w:rPr>
        <w:t>will receive a $300 scholarship to be used</w:t>
      </w:r>
      <w:r w:rsidRPr="009A3076">
        <w:rPr>
          <w:rFonts w:ascii="Arial" w:hAnsi="Arial" w:cs="Arial"/>
          <w:spacing w:val="-15"/>
          <w:w w:val="105"/>
          <w:sz w:val="22"/>
        </w:rPr>
        <w:t xml:space="preserve"> </w:t>
      </w:r>
      <w:r w:rsidRPr="009A3076">
        <w:rPr>
          <w:rFonts w:ascii="Arial" w:hAnsi="Arial" w:cs="Arial"/>
          <w:w w:val="105"/>
          <w:sz w:val="22"/>
        </w:rPr>
        <w:t>at</w:t>
      </w:r>
      <w:r w:rsidRPr="009A3076">
        <w:rPr>
          <w:rFonts w:ascii="Arial" w:hAnsi="Arial" w:cs="Arial"/>
          <w:spacing w:val="-10"/>
          <w:w w:val="105"/>
          <w:sz w:val="22"/>
        </w:rPr>
        <w:t xml:space="preserve"> </w:t>
      </w:r>
      <w:r w:rsidRPr="009A3076">
        <w:rPr>
          <w:rFonts w:ascii="Arial" w:hAnsi="Arial" w:cs="Arial"/>
          <w:w w:val="105"/>
          <w:sz w:val="22"/>
        </w:rPr>
        <w:t>whatever</w:t>
      </w:r>
      <w:r w:rsidRPr="009A3076">
        <w:rPr>
          <w:rFonts w:ascii="Arial" w:hAnsi="Arial" w:cs="Arial"/>
          <w:spacing w:val="-11"/>
          <w:w w:val="105"/>
          <w:sz w:val="22"/>
        </w:rPr>
        <w:t xml:space="preserve"> </w:t>
      </w:r>
      <w:r w:rsidRPr="009A3076">
        <w:rPr>
          <w:rFonts w:ascii="Arial" w:hAnsi="Arial" w:cs="Arial"/>
          <w:w w:val="105"/>
          <w:sz w:val="22"/>
        </w:rPr>
        <w:t>Indiana</w:t>
      </w:r>
      <w:r w:rsidRPr="009A3076">
        <w:rPr>
          <w:rFonts w:ascii="Arial" w:hAnsi="Arial" w:cs="Arial"/>
          <w:spacing w:val="-6"/>
          <w:w w:val="105"/>
          <w:sz w:val="22"/>
        </w:rPr>
        <w:t xml:space="preserve"> </w:t>
      </w:r>
      <w:r w:rsidRPr="009A3076">
        <w:rPr>
          <w:rFonts w:ascii="Arial" w:hAnsi="Arial" w:cs="Arial"/>
          <w:w w:val="105"/>
          <w:sz w:val="22"/>
        </w:rPr>
        <w:t>or</w:t>
      </w:r>
      <w:r w:rsidR="008F4AAC" w:rsidRPr="009A3076">
        <w:rPr>
          <w:rFonts w:ascii="Arial" w:hAnsi="Arial" w:cs="Arial"/>
          <w:w w:val="105"/>
          <w:sz w:val="22"/>
        </w:rPr>
        <w:t xml:space="preserve"> </w:t>
      </w:r>
      <w:r w:rsidRPr="009A3076">
        <w:rPr>
          <w:rFonts w:ascii="Arial" w:hAnsi="Arial" w:cs="Arial"/>
          <w:w w:val="105"/>
          <w:sz w:val="22"/>
        </w:rPr>
        <w:t>United</w:t>
      </w:r>
      <w:r w:rsidRPr="009A3076">
        <w:rPr>
          <w:rFonts w:ascii="Arial" w:hAnsi="Arial" w:cs="Arial"/>
          <w:spacing w:val="-11"/>
          <w:w w:val="105"/>
          <w:sz w:val="22"/>
        </w:rPr>
        <w:t xml:space="preserve"> </w:t>
      </w:r>
      <w:r w:rsidRPr="009A3076">
        <w:rPr>
          <w:rFonts w:ascii="Arial" w:hAnsi="Arial" w:cs="Arial"/>
          <w:w w:val="105"/>
          <w:sz w:val="22"/>
        </w:rPr>
        <w:t>States</w:t>
      </w:r>
      <w:r w:rsidRPr="009A3076">
        <w:rPr>
          <w:rFonts w:ascii="Arial" w:hAnsi="Arial" w:cs="Arial"/>
          <w:spacing w:val="-8"/>
          <w:w w:val="105"/>
          <w:sz w:val="22"/>
        </w:rPr>
        <w:t xml:space="preserve"> </w:t>
      </w:r>
      <w:r w:rsidRPr="009A3076">
        <w:rPr>
          <w:rFonts w:ascii="Arial" w:hAnsi="Arial" w:cs="Arial"/>
          <w:w w:val="105"/>
          <w:sz w:val="22"/>
        </w:rPr>
        <w:t>college</w:t>
      </w:r>
      <w:r w:rsidRPr="009A3076">
        <w:rPr>
          <w:rFonts w:ascii="Arial" w:hAnsi="Arial" w:cs="Arial"/>
          <w:spacing w:val="-3"/>
          <w:w w:val="105"/>
          <w:sz w:val="22"/>
        </w:rPr>
        <w:t xml:space="preserve"> </w:t>
      </w:r>
      <w:r w:rsidRPr="009A3076">
        <w:rPr>
          <w:rFonts w:ascii="Arial" w:hAnsi="Arial" w:cs="Arial"/>
          <w:w w:val="105"/>
          <w:sz w:val="22"/>
        </w:rPr>
        <w:t>or</w:t>
      </w:r>
      <w:r w:rsidRPr="009A3076">
        <w:rPr>
          <w:rFonts w:ascii="Arial" w:hAnsi="Arial" w:cs="Arial"/>
          <w:spacing w:val="-9"/>
          <w:w w:val="105"/>
          <w:sz w:val="22"/>
        </w:rPr>
        <w:t xml:space="preserve"> </w:t>
      </w:r>
      <w:r w:rsidRPr="009A3076">
        <w:rPr>
          <w:rFonts w:ascii="Arial" w:hAnsi="Arial" w:cs="Arial"/>
          <w:w w:val="105"/>
          <w:sz w:val="22"/>
        </w:rPr>
        <w:t>university they choose to matriculate. (Scholarships are sent directly to the</w:t>
      </w:r>
      <w:r w:rsidRPr="009A3076">
        <w:rPr>
          <w:rFonts w:ascii="Arial" w:hAnsi="Arial" w:cs="Arial"/>
          <w:spacing w:val="-6"/>
          <w:w w:val="105"/>
          <w:sz w:val="22"/>
        </w:rPr>
        <w:t xml:space="preserve"> </w:t>
      </w:r>
      <w:r w:rsidRPr="009A3076">
        <w:rPr>
          <w:rFonts w:ascii="Arial" w:hAnsi="Arial" w:cs="Arial"/>
          <w:w w:val="105"/>
          <w:sz w:val="22"/>
        </w:rPr>
        <w:t>institution to be</w:t>
      </w:r>
      <w:r w:rsidRPr="009A3076">
        <w:rPr>
          <w:rFonts w:ascii="Arial" w:hAnsi="Arial" w:cs="Arial"/>
          <w:spacing w:val="-1"/>
          <w:w w:val="105"/>
          <w:sz w:val="22"/>
        </w:rPr>
        <w:t xml:space="preserve"> </w:t>
      </w:r>
      <w:r w:rsidRPr="009A3076">
        <w:rPr>
          <w:rFonts w:ascii="Arial" w:hAnsi="Arial" w:cs="Arial"/>
          <w:w w:val="105"/>
          <w:sz w:val="22"/>
        </w:rPr>
        <w:t>applied to the student</w:t>
      </w:r>
      <w:r w:rsidR="00AA56A0">
        <w:rPr>
          <w:rFonts w:ascii="Arial" w:hAnsi="Arial" w:cs="Arial"/>
          <w:w w:val="105"/>
          <w:sz w:val="22"/>
        </w:rPr>
        <w:t>’</w:t>
      </w:r>
      <w:r w:rsidRPr="009A3076">
        <w:rPr>
          <w:rFonts w:ascii="Arial" w:hAnsi="Arial" w:cs="Arial"/>
          <w:w w:val="105"/>
          <w:sz w:val="22"/>
        </w:rPr>
        <w:t>s</w:t>
      </w:r>
      <w:r w:rsidRPr="009A3076">
        <w:rPr>
          <w:rFonts w:ascii="Arial" w:hAnsi="Arial" w:cs="Arial"/>
          <w:spacing w:val="40"/>
          <w:w w:val="105"/>
          <w:sz w:val="22"/>
        </w:rPr>
        <w:t xml:space="preserve"> </w:t>
      </w:r>
      <w:r w:rsidRPr="009A3076">
        <w:rPr>
          <w:rFonts w:ascii="Arial" w:hAnsi="Arial" w:cs="Arial"/>
          <w:w w:val="105"/>
          <w:sz w:val="22"/>
        </w:rPr>
        <w:t>account).</w:t>
      </w:r>
    </w:p>
    <w:p w14:paraId="738E6C48" w14:textId="29665B26" w:rsidR="00DD3DA3" w:rsidRPr="009A3076" w:rsidRDefault="007B0A7B">
      <w:pPr>
        <w:pStyle w:val="ListParagraph"/>
        <w:numPr>
          <w:ilvl w:val="0"/>
          <w:numId w:val="2"/>
        </w:numPr>
        <w:tabs>
          <w:tab w:val="left" w:pos="1746"/>
          <w:tab w:val="left" w:pos="1747"/>
        </w:tabs>
        <w:ind w:right="1510"/>
        <w:rPr>
          <w:rFonts w:ascii="Arial" w:hAnsi="Arial" w:cs="Arial"/>
        </w:rPr>
      </w:pPr>
      <w:r w:rsidRPr="009A3076">
        <w:rPr>
          <w:rFonts w:ascii="Arial" w:hAnsi="Arial" w:cs="Arial"/>
          <w:b/>
          <w:w w:val="105"/>
          <w:sz w:val="22"/>
        </w:rPr>
        <w:t>Each of the</w:t>
      </w:r>
      <w:r w:rsidRPr="009A3076">
        <w:rPr>
          <w:rFonts w:ascii="Arial" w:hAnsi="Arial" w:cs="Arial"/>
          <w:b/>
          <w:spacing w:val="40"/>
          <w:w w:val="105"/>
          <w:sz w:val="22"/>
        </w:rPr>
        <w:t xml:space="preserve"> </w:t>
      </w:r>
      <w:r w:rsidRPr="009A3076">
        <w:rPr>
          <w:rFonts w:ascii="Arial" w:hAnsi="Arial" w:cs="Arial"/>
          <w:b/>
          <w:w w:val="105"/>
          <w:sz w:val="22"/>
        </w:rPr>
        <w:t>finalists</w:t>
      </w:r>
      <w:r w:rsidRPr="009A3076">
        <w:rPr>
          <w:rFonts w:ascii="Arial" w:hAnsi="Arial" w:cs="Arial"/>
          <w:b/>
          <w:spacing w:val="39"/>
          <w:w w:val="105"/>
          <w:sz w:val="22"/>
        </w:rPr>
        <w:t xml:space="preserve"> </w:t>
      </w:r>
      <w:r w:rsidRPr="009A3076">
        <w:rPr>
          <w:rFonts w:ascii="Arial" w:hAnsi="Arial" w:cs="Arial"/>
          <w:w w:val="105"/>
          <w:sz w:val="22"/>
        </w:rPr>
        <w:t>will receive</w:t>
      </w:r>
      <w:r w:rsidRPr="009A3076">
        <w:rPr>
          <w:rFonts w:ascii="Arial" w:hAnsi="Arial" w:cs="Arial"/>
          <w:spacing w:val="38"/>
          <w:w w:val="105"/>
          <w:sz w:val="22"/>
        </w:rPr>
        <w:t xml:space="preserve"> </w:t>
      </w:r>
      <w:r w:rsidRPr="009A3076">
        <w:rPr>
          <w:rFonts w:ascii="Arial" w:hAnsi="Arial" w:cs="Arial"/>
          <w:w w:val="105"/>
          <w:sz w:val="22"/>
        </w:rPr>
        <w:t>a</w:t>
      </w:r>
      <w:r w:rsidRPr="009A3076">
        <w:rPr>
          <w:rFonts w:ascii="Arial" w:hAnsi="Arial" w:cs="Arial"/>
          <w:spacing w:val="36"/>
          <w:w w:val="105"/>
          <w:sz w:val="22"/>
        </w:rPr>
        <w:t xml:space="preserve"> </w:t>
      </w:r>
      <w:r w:rsidRPr="009A3076">
        <w:rPr>
          <w:rFonts w:ascii="Arial" w:hAnsi="Arial" w:cs="Arial"/>
          <w:w w:val="105"/>
          <w:sz w:val="22"/>
        </w:rPr>
        <w:t>$50 gift card to help defray the cost of</w:t>
      </w:r>
      <w:r w:rsidRPr="009A3076">
        <w:rPr>
          <w:rFonts w:ascii="Arial" w:hAnsi="Arial" w:cs="Arial"/>
          <w:spacing w:val="-5"/>
          <w:w w:val="105"/>
          <w:sz w:val="22"/>
        </w:rPr>
        <w:t xml:space="preserve"> </w:t>
      </w:r>
      <w:r w:rsidRPr="009A3076">
        <w:rPr>
          <w:rFonts w:ascii="Arial" w:hAnsi="Arial" w:cs="Arial"/>
          <w:w w:val="105"/>
          <w:sz w:val="22"/>
        </w:rPr>
        <w:t>his/her research project. All winners will be chosen</w:t>
      </w:r>
      <w:r w:rsidRPr="009A3076">
        <w:rPr>
          <w:rFonts w:ascii="Arial" w:hAnsi="Arial" w:cs="Arial"/>
          <w:spacing w:val="-5"/>
          <w:w w:val="105"/>
          <w:sz w:val="22"/>
        </w:rPr>
        <w:t xml:space="preserve"> </w:t>
      </w:r>
      <w:r w:rsidRPr="009A3076">
        <w:rPr>
          <w:rFonts w:ascii="Arial" w:hAnsi="Arial" w:cs="Arial"/>
          <w:w w:val="105"/>
          <w:sz w:val="22"/>
        </w:rPr>
        <w:t>based</w:t>
      </w:r>
      <w:r w:rsidRPr="009A3076">
        <w:rPr>
          <w:rFonts w:ascii="Arial" w:hAnsi="Arial" w:cs="Arial"/>
          <w:spacing w:val="-6"/>
          <w:w w:val="105"/>
          <w:sz w:val="22"/>
        </w:rPr>
        <w:t xml:space="preserve"> </w:t>
      </w:r>
      <w:r w:rsidRPr="009A3076">
        <w:rPr>
          <w:rFonts w:ascii="Arial" w:hAnsi="Arial" w:cs="Arial"/>
          <w:w w:val="105"/>
          <w:sz w:val="22"/>
        </w:rPr>
        <w:t>on judge's</w:t>
      </w:r>
      <w:r w:rsidRPr="009A3076">
        <w:rPr>
          <w:rFonts w:ascii="Arial" w:hAnsi="Arial" w:cs="Arial"/>
          <w:spacing w:val="-7"/>
          <w:w w:val="105"/>
          <w:sz w:val="22"/>
        </w:rPr>
        <w:t xml:space="preserve"> </w:t>
      </w:r>
      <w:r w:rsidRPr="009A3076">
        <w:rPr>
          <w:rFonts w:ascii="Arial" w:hAnsi="Arial" w:cs="Arial"/>
          <w:w w:val="105"/>
          <w:sz w:val="22"/>
        </w:rPr>
        <w:t>reviews,</w:t>
      </w:r>
      <w:r w:rsidRPr="009A3076">
        <w:rPr>
          <w:rFonts w:ascii="Arial" w:hAnsi="Arial" w:cs="Arial"/>
          <w:spacing w:val="-7"/>
          <w:w w:val="105"/>
          <w:sz w:val="22"/>
        </w:rPr>
        <w:t xml:space="preserve"> </w:t>
      </w:r>
      <w:r w:rsidRPr="009A3076">
        <w:rPr>
          <w:rFonts w:ascii="Arial" w:hAnsi="Arial" w:cs="Arial"/>
          <w:w w:val="105"/>
          <w:sz w:val="22"/>
        </w:rPr>
        <w:t>for</w:t>
      </w:r>
      <w:r w:rsidRPr="009A3076">
        <w:rPr>
          <w:rFonts w:ascii="Arial" w:hAnsi="Arial" w:cs="Arial"/>
          <w:spacing w:val="-6"/>
          <w:w w:val="105"/>
          <w:sz w:val="22"/>
        </w:rPr>
        <w:t xml:space="preserve"> </w:t>
      </w:r>
      <w:r w:rsidRPr="009A3076">
        <w:rPr>
          <w:rFonts w:ascii="Arial" w:hAnsi="Arial" w:cs="Arial"/>
          <w:w w:val="105"/>
          <w:sz w:val="22"/>
        </w:rPr>
        <w:t>originality,</w:t>
      </w:r>
      <w:r w:rsidRPr="009A3076">
        <w:rPr>
          <w:rFonts w:ascii="Arial" w:hAnsi="Arial" w:cs="Arial"/>
          <w:spacing w:val="-2"/>
          <w:w w:val="105"/>
          <w:sz w:val="22"/>
        </w:rPr>
        <w:t xml:space="preserve"> </w:t>
      </w:r>
      <w:r w:rsidRPr="009A3076">
        <w:rPr>
          <w:rFonts w:ascii="Arial" w:hAnsi="Arial" w:cs="Arial"/>
          <w:w w:val="105"/>
          <w:sz w:val="22"/>
        </w:rPr>
        <w:t>written</w:t>
      </w:r>
      <w:r w:rsidRPr="009A3076">
        <w:rPr>
          <w:rFonts w:ascii="Arial" w:hAnsi="Arial" w:cs="Arial"/>
          <w:spacing w:val="-4"/>
          <w:w w:val="105"/>
          <w:sz w:val="22"/>
        </w:rPr>
        <w:t xml:space="preserve"> </w:t>
      </w:r>
      <w:r w:rsidRPr="009A3076">
        <w:rPr>
          <w:rFonts w:ascii="Arial" w:hAnsi="Arial" w:cs="Arial"/>
          <w:w w:val="105"/>
          <w:sz w:val="22"/>
        </w:rPr>
        <w:t>quality and clarity of student presentation of</w:t>
      </w:r>
      <w:r w:rsidRPr="009A3076">
        <w:rPr>
          <w:rFonts w:ascii="Arial" w:hAnsi="Arial" w:cs="Arial"/>
          <w:spacing w:val="-1"/>
          <w:w w:val="105"/>
          <w:sz w:val="22"/>
        </w:rPr>
        <w:t xml:space="preserve"> </w:t>
      </w:r>
      <w:r w:rsidRPr="009A3076">
        <w:rPr>
          <w:rFonts w:ascii="Arial" w:hAnsi="Arial" w:cs="Arial"/>
          <w:w w:val="105"/>
          <w:sz w:val="22"/>
        </w:rPr>
        <w:t>their science research projects. Awards will be</w:t>
      </w:r>
      <w:r w:rsidR="00F63A2A" w:rsidRPr="009A3076">
        <w:rPr>
          <w:rFonts w:ascii="Arial" w:hAnsi="Arial" w:cs="Arial"/>
          <w:w w:val="105"/>
          <w:sz w:val="22"/>
        </w:rPr>
        <w:t xml:space="preserve"> </w:t>
      </w:r>
      <w:r w:rsidRPr="009A3076">
        <w:rPr>
          <w:rFonts w:ascii="Arial" w:hAnsi="Arial" w:cs="Arial"/>
          <w:w w:val="105"/>
          <w:sz w:val="22"/>
        </w:rPr>
        <w:t>announced</w:t>
      </w:r>
      <w:r w:rsidRPr="009A3076">
        <w:rPr>
          <w:rFonts w:ascii="Arial" w:hAnsi="Arial" w:cs="Arial"/>
          <w:spacing w:val="40"/>
          <w:w w:val="105"/>
          <w:sz w:val="22"/>
        </w:rPr>
        <w:t xml:space="preserve"> </w:t>
      </w:r>
      <w:r w:rsidRPr="009A3076">
        <w:rPr>
          <w:rFonts w:ascii="Arial" w:hAnsi="Arial" w:cs="Arial"/>
          <w:w w:val="105"/>
          <w:sz w:val="22"/>
        </w:rPr>
        <w:t>at the</w:t>
      </w:r>
      <w:r w:rsidRPr="009A3076">
        <w:rPr>
          <w:rFonts w:ascii="Arial" w:hAnsi="Arial" w:cs="Arial"/>
          <w:spacing w:val="-4"/>
          <w:w w:val="105"/>
          <w:sz w:val="22"/>
        </w:rPr>
        <w:t xml:space="preserve"> </w:t>
      </w:r>
      <w:r w:rsidRPr="009A3076">
        <w:rPr>
          <w:rFonts w:ascii="Arial" w:hAnsi="Arial" w:cs="Arial"/>
          <w:w w:val="105"/>
          <w:sz w:val="22"/>
        </w:rPr>
        <w:t xml:space="preserve">Awards Honors Ceremony on November </w:t>
      </w:r>
      <w:r w:rsidR="00F74CEF">
        <w:rPr>
          <w:rFonts w:ascii="Arial" w:hAnsi="Arial" w:cs="Arial"/>
          <w:w w:val="105"/>
          <w:sz w:val="22"/>
        </w:rPr>
        <w:t>21</w:t>
      </w:r>
      <w:r w:rsidRPr="009A3076">
        <w:rPr>
          <w:rFonts w:ascii="Arial" w:hAnsi="Arial" w:cs="Arial"/>
          <w:w w:val="105"/>
          <w:sz w:val="22"/>
        </w:rPr>
        <w:t>, 202</w:t>
      </w:r>
      <w:r w:rsidR="00F63A2A" w:rsidRPr="009A3076">
        <w:rPr>
          <w:rFonts w:ascii="Arial" w:hAnsi="Arial" w:cs="Arial"/>
          <w:w w:val="105"/>
          <w:sz w:val="22"/>
        </w:rPr>
        <w:t>2</w:t>
      </w:r>
      <w:r w:rsidRPr="009A3076">
        <w:rPr>
          <w:rFonts w:ascii="Arial" w:hAnsi="Arial" w:cs="Arial"/>
          <w:w w:val="105"/>
          <w:sz w:val="22"/>
        </w:rPr>
        <w:t>.</w:t>
      </w:r>
    </w:p>
    <w:p w14:paraId="738E6C49" w14:textId="77777777" w:rsidR="00DD3DA3" w:rsidRPr="009A3076" w:rsidRDefault="00DD3DA3">
      <w:pPr>
        <w:pStyle w:val="BodyText"/>
        <w:spacing w:before="5"/>
      </w:pPr>
    </w:p>
    <w:p w14:paraId="738E6C4A" w14:textId="77777777" w:rsidR="00DD3DA3" w:rsidRPr="001006D1" w:rsidRDefault="007B0A7B">
      <w:pPr>
        <w:pStyle w:val="Heading1"/>
        <w:rPr>
          <w:rFonts w:ascii="Arial" w:hAnsi="Arial" w:cs="Arial"/>
          <w:b/>
          <w:bCs/>
        </w:rPr>
      </w:pPr>
      <w:r w:rsidRPr="001006D1">
        <w:rPr>
          <w:rFonts w:ascii="Arial" w:hAnsi="Arial" w:cs="Arial"/>
          <w:b/>
          <w:bCs/>
          <w:color w:val="auto"/>
        </w:rPr>
        <w:t>ENTRANCE</w:t>
      </w:r>
      <w:r w:rsidRPr="001006D1">
        <w:rPr>
          <w:rFonts w:ascii="Arial" w:hAnsi="Arial" w:cs="Arial"/>
          <w:b/>
          <w:bCs/>
          <w:color w:val="auto"/>
          <w:spacing w:val="-12"/>
        </w:rPr>
        <w:t xml:space="preserve"> </w:t>
      </w:r>
      <w:r w:rsidRPr="001006D1">
        <w:rPr>
          <w:rFonts w:ascii="Arial" w:hAnsi="Arial" w:cs="Arial"/>
          <w:b/>
          <w:bCs/>
          <w:color w:val="auto"/>
          <w:spacing w:val="-2"/>
        </w:rPr>
        <w:t>PROCEDURES:</w:t>
      </w:r>
    </w:p>
    <w:p w14:paraId="738E6C4E" w14:textId="4F61AB5C" w:rsidR="00DD3DA3" w:rsidRDefault="007B0A7B" w:rsidP="00435F26">
      <w:pPr>
        <w:pStyle w:val="Heading2"/>
        <w:spacing w:line="259" w:lineRule="auto"/>
        <w:ind w:right="1343"/>
        <w:rPr>
          <w:rFonts w:ascii="Arial" w:hAnsi="Arial" w:cs="Arial"/>
          <w:color w:val="FF0000"/>
        </w:rPr>
      </w:pPr>
      <w:r w:rsidRPr="00435F26">
        <w:rPr>
          <w:rFonts w:ascii="Arial" w:hAnsi="Arial" w:cs="Arial"/>
          <w:color w:val="FF0000"/>
        </w:rPr>
        <w:t>To</w:t>
      </w:r>
      <w:r w:rsidRPr="00435F26">
        <w:rPr>
          <w:rFonts w:ascii="Arial" w:hAnsi="Arial" w:cs="Arial"/>
          <w:color w:val="FF0000"/>
          <w:spacing w:val="-7"/>
        </w:rPr>
        <w:t xml:space="preserve"> </w:t>
      </w:r>
      <w:r w:rsidRPr="00435F26">
        <w:rPr>
          <w:rFonts w:ascii="Arial" w:hAnsi="Arial" w:cs="Arial"/>
          <w:color w:val="FF0000"/>
        </w:rPr>
        <w:t>enter</w:t>
      </w:r>
      <w:r w:rsidRPr="00435F26">
        <w:rPr>
          <w:rFonts w:ascii="Arial" w:hAnsi="Arial" w:cs="Arial"/>
          <w:color w:val="FF0000"/>
          <w:spacing w:val="-2"/>
        </w:rPr>
        <w:t xml:space="preserve"> </w:t>
      </w:r>
      <w:r w:rsidRPr="00435F26">
        <w:rPr>
          <w:rFonts w:ascii="Arial" w:hAnsi="Arial" w:cs="Arial"/>
          <w:color w:val="FF0000"/>
        </w:rPr>
        <w:t>the</w:t>
      </w:r>
      <w:r w:rsidRPr="00435F26">
        <w:rPr>
          <w:rFonts w:ascii="Arial" w:hAnsi="Arial" w:cs="Arial"/>
          <w:color w:val="FF0000"/>
          <w:spacing w:val="-1"/>
        </w:rPr>
        <w:t xml:space="preserve"> </w:t>
      </w:r>
      <w:r w:rsidRPr="00435F26">
        <w:rPr>
          <w:rFonts w:ascii="Arial" w:hAnsi="Arial" w:cs="Arial"/>
          <w:color w:val="FF0000"/>
        </w:rPr>
        <w:t>Indiana</w:t>
      </w:r>
      <w:r w:rsidRPr="00435F26">
        <w:rPr>
          <w:rFonts w:ascii="Arial" w:hAnsi="Arial" w:cs="Arial"/>
          <w:color w:val="FF0000"/>
          <w:spacing w:val="-1"/>
        </w:rPr>
        <w:t xml:space="preserve"> </w:t>
      </w:r>
      <w:r w:rsidRPr="00435F26">
        <w:rPr>
          <w:rFonts w:ascii="Arial" w:hAnsi="Arial" w:cs="Arial"/>
          <w:color w:val="FF0000"/>
        </w:rPr>
        <w:t>Academy</w:t>
      </w:r>
      <w:r w:rsidRPr="00435F26">
        <w:rPr>
          <w:rFonts w:ascii="Arial" w:hAnsi="Arial" w:cs="Arial"/>
          <w:color w:val="FF0000"/>
          <w:spacing w:val="-5"/>
        </w:rPr>
        <w:t xml:space="preserve"> </w:t>
      </w:r>
      <w:r w:rsidRPr="00435F26">
        <w:rPr>
          <w:rFonts w:ascii="Arial" w:hAnsi="Arial" w:cs="Arial"/>
          <w:color w:val="FF0000"/>
        </w:rPr>
        <w:t>of</w:t>
      </w:r>
      <w:r w:rsidRPr="00435F26">
        <w:rPr>
          <w:rFonts w:ascii="Arial" w:hAnsi="Arial" w:cs="Arial"/>
          <w:color w:val="FF0000"/>
          <w:spacing w:val="-4"/>
        </w:rPr>
        <w:t xml:space="preserve"> </w:t>
      </w:r>
      <w:r w:rsidRPr="00435F26">
        <w:rPr>
          <w:rFonts w:ascii="Arial" w:hAnsi="Arial" w:cs="Arial"/>
          <w:color w:val="FF0000"/>
        </w:rPr>
        <w:t>Science</w:t>
      </w:r>
      <w:r w:rsidRPr="00435F26">
        <w:rPr>
          <w:rFonts w:ascii="Arial" w:hAnsi="Arial" w:cs="Arial"/>
          <w:color w:val="FF0000"/>
          <w:spacing w:val="-5"/>
        </w:rPr>
        <w:t xml:space="preserve"> </w:t>
      </w:r>
      <w:r w:rsidRPr="00435F26">
        <w:rPr>
          <w:rFonts w:ascii="Arial" w:hAnsi="Arial" w:cs="Arial"/>
          <w:color w:val="FF0000"/>
        </w:rPr>
        <w:t>Talent</w:t>
      </w:r>
      <w:r w:rsidRPr="00435F26">
        <w:rPr>
          <w:rFonts w:ascii="Arial" w:hAnsi="Arial" w:cs="Arial"/>
          <w:color w:val="FF0000"/>
          <w:spacing w:val="-4"/>
        </w:rPr>
        <w:t xml:space="preserve"> </w:t>
      </w:r>
      <w:r w:rsidRPr="00435F26">
        <w:rPr>
          <w:rFonts w:ascii="Arial" w:hAnsi="Arial" w:cs="Arial"/>
          <w:color w:val="FF0000"/>
        </w:rPr>
        <w:t>Search,</w:t>
      </w:r>
      <w:r w:rsidRPr="00435F26">
        <w:rPr>
          <w:rFonts w:ascii="Arial" w:hAnsi="Arial" w:cs="Arial"/>
          <w:color w:val="FF0000"/>
          <w:spacing w:val="-7"/>
        </w:rPr>
        <w:t xml:space="preserve"> </w:t>
      </w:r>
      <w:r w:rsidRPr="00435F26">
        <w:rPr>
          <w:rFonts w:ascii="Arial" w:hAnsi="Arial" w:cs="Arial"/>
          <w:color w:val="FF0000"/>
        </w:rPr>
        <w:t>follow</w:t>
      </w:r>
      <w:r w:rsidRPr="00435F26">
        <w:rPr>
          <w:rFonts w:ascii="Arial" w:hAnsi="Arial" w:cs="Arial"/>
          <w:color w:val="FF0000"/>
          <w:spacing w:val="-7"/>
        </w:rPr>
        <w:t xml:space="preserve"> </w:t>
      </w:r>
      <w:r w:rsidRPr="00435F26">
        <w:rPr>
          <w:rFonts w:ascii="Arial" w:hAnsi="Arial" w:cs="Arial"/>
          <w:color w:val="FF0000"/>
        </w:rPr>
        <w:t>the 3 steps below:</w:t>
      </w:r>
    </w:p>
    <w:p w14:paraId="70F7C8DA" w14:textId="278EC22F" w:rsidR="00435F26" w:rsidRPr="00993343" w:rsidRDefault="00435F26" w:rsidP="00435F26">
      <w:pPr>
        <w:pStyle w:val="ListParagraph"/>
        <w:numPr>
          <w:ilvl w:val="0"/>
          <w:numId w:val="3"/>
        </w:numPr>
        <w:rPr>
          <w:rFonts w:ascii="Arial" w:hAnsi="Arial" w:cs="Arial"/>
          <w:sz w:val="22"/>
          <w:szCs w:val="22"/>
        </w:rPr>
      </w:pPr>
      <w:r>
        <w:rPr>
          <w:rFonts w:ascii="Arial" w:hAnsi="Arial" w:cs="Arial"/>
          <w:b/>
          <w:bCs/>
          <w:sz w:val="22"/>
          <w:szCs w:val="22"/>
        </w:rPr>
        <w:t xml:space="preserve">Contact Linda Buff at </w:t>
      </w:r>
      <w:hyperlink r:id="rId6" w:history="1">
        <w:r w:rsidR="00D15551" w:rsidRPr="00B703D2">
          <w:rPr>
            <w:rStyle w:val="Hyperlink"/>
            <w:rFonts w:ascii="Arial" w:hAnsi="Arial" w:cs="Arial"/>
            <w:b/>
            <w:bCs/>
            <w:spacing w:val="3"/>
            <w:sz w:val="22"/>
            <w:szCs w:val="22"/>
            <w:shd w:val="clear" w:color="auto" w:fill="FFFFFF"/>
          </w:rPr>
          <w:t>inacaedemyofsciencetalentsearch@gmail.com</w:t>
        </w:r>
      </w:hyperlink>
      <w:r w:rsidR="00D15551">
        <w:rPr>
          <w:rFonts w:ascii="Arial" w:hAnsi="Arial" w:cs="Arial"/>
          <w:b/>
          <w:bCs/>
          <w:spacing w:val="3"/>
          <w:sz w:val="22"/>
          <w:szCs w:val="22"/>
          <w:shd w:val="clear" w:color="auto" w:fill="FFFFFF"/>
        </w:rPr>
        <w:t xml:space="preserve"> </w:t>
      </w:r>
      <w:r w:rsidR="00993343">
        <w:rPr>
          <w:rFonts w:ascii="Arial" w:hAnsi="Arial" w:cs="Arial"/>
          <w:b/>
          <w:bCs/>
          <w:sz w:val="22"/>
          <w:szCs w:val="22"/>
        </w:rPr>
        <w:t>to obtain a packet for your students.</w:t>
      </w:r>
    </w:p>
    <w:p w14:paraId="76280020" w14:textId="13A6F43B" w:rsidR="00993343" w:rsidRDefault="00993343" w:rsidP="00435F26">
      <w:pPr>
        <w:pStyle w:val="ListParagraph"/>
        <w:numPr>
          <w:ilvl w:val="0"/>
          <w:numId w:val="3"/>
        </w:numPr>
        <w:rPr>
          <w:rFonts w:ascii="Arial" w:hAnsi="Arial" w:cs="Arial"/>
          <w:sz w:val="22"/>
          <w:szCs w:val="22"/>
        </w:rPr>
      </w:pPr>
      <w:r>
        <w:rPr>
          <w:rFonts w:ascii="Arial" w:hAnsi="Arial" w:cs="Arial"/>
          <w:sz w:val="22"/>
          <w:szCs w:val="22"/>
        </w:rPr>
        <w:t xml:space="preserve">Complete and return the Indiana Academy of Science Talent </w:t>
      </w:r>
      <w:r w:rsidR="00AF33E2">
        <w:rPr>
          <w:rFonts w:ascii="Arial" w:hAnsi="Arial" w:cs="Arial"/>
          <w:sz w:val="22"/>
          <w:szCs w:val="22"/>
        </w:rPr>
        <w:t xml:space="preserve">Search </w:t>
      </w:r>
      <w:r w:rsidR="00AF33E2">
        <w:rPr>
          <w:rFonts w:ascii="Arial" w:hAnsi="Arial" w:cs="Arial"/>
          <w:b/>
          <w:bCs/>
          <w:sz w:val="22"/>
          <w:szCs w:val="22"/>
        </w:rPr>
        <w:t>personal data application survey and Parental/Guardian Consent form to participate</w:t>
      </w:r>
      <w:r w:rsidR="009E6644">
        <w:rPr>
          <w:rFonts w:ascii="Arial" w:hAnsi="Arial" w:cs="Arial"/>
          <w:b/>
          <w:bCs/>
          <w:sz w:val="22"/>
          <w:szCs w:val="22"/>
        </w:rPr>
        <w:t xml:space="preserve"> </w:t>
      </w:r>
      <w:r w:rsidR="009E6644">
        <w:rPr>
          <w:rFonts w:ascii="Arial" w:hAnsi="Arial" w:cs="Arial"/>
          <w:sz w:val="22"/>
          <w:szCs w:val="22"/>
        </w:rPr>
        <w:t xml:space="preserve">by October </w:t>
      </w:r>
      <w:r w:rsidR="001A46A3">
        <w:rPr>
          <w:rFonts w:ascii="Arial" w:hAnsi="Arial" w:cs="Arial"/>
          <w:sz w:val="22"/>
          <w:szCs w:val="22"/>
        </w:rPr>
        <w:t>30</w:t>
      </w:r>
      <w:r w:rsidR="009E6644">
        <w:rPr>
          <w:rFonts w:ascii="Arial" w:hAnsi="Arial" w:cs="Arial"/>
          <w:sz w:val="22"/>
          <w:szCs w:val="22"/>
        </w:rPr>
        <w:t xml:space="preserve">, 2022 to </w:t>
      </w:r>
      <w:hyperlink r:id="rId7" w:history="1">
        <w:r w:rsidR="009E6644" w:rsidRPr="00B703D2">
          <w:rPr>
            <w:rStyle w:val="Hyperlink"/>
            <w:rFonts w:ascii="Arial" w:hAnsi="Arial" w:cs="Arial"/>
            <w:sz w:val="22"/>
            <w:szCs w:val="22"/>
          </w:rPr>
          <w:t>inacademyofsciencetalentsearch@gmail.com</w:t>
        </w:r>
      </w:hyperlink>
      <w:r w:rsidR="009E6644">
        <w:rPr>
          <w:rFonts w:ascii="Arial" w:hAnsi="Arial" w:cs="Arial"/>
          <w:sz w:val="22"/>
          <w:szCs w:val="22"/>
        </w:rPr>
        <w:t xml:space="preserve">. </w:t>
      </w:r>
    </w:p>
    <w:p w14:paraId="79C6CE57" w14:textId="69F09993" w:rsidR="00755744" w:rsidRPr="00435F26" w:rsidRDefault="00755744" w:rsidP="00435F26">
      <w:pPr>
        <w:pStyle w:val="ListParagraph"/>
        <w:numPr>
          <w:ilvl w:val="0"/>
          <w:numId w:val="3"/>
        </w:numPr>
        <w:rPr>
          <w:rFonts w:ascii="Arial" w:hAnsi="Arial" w:cs="Arial"/>
          <w:sz w:val="22"/>
          <w:szCs w:val="22"/>
        </w:rPr>
      </w:pPr>
      <w:r>
        <w:rPr>
          <w:rFonts w:ascii="Arial" w:hAnsi="Arial" w:cs="Arial"/>
          <w:b/>
          <w:bCs/>
          <w:sz w:val="22"/>
          <w:szCs w:val="22"/>
        </w:rPr>
        <w:t>Abstract, Poster pdf (project display pdf)</w:t>
      </w:r>
      <w:r w:rsidR="00B07CB8">
        <w:rPr>
          <w:rFonts w:ascii="Arial" w:hAnsi="Arial" w:cs="Arial"/>
          <w:b/>
          <w:bCs/>
          <w:sz w:val="22"/>
          <w:szCs w:val="22"/>
        </w:rPr>
        <w:t xml:space="preserve"> AND a Research Paper by </w:t>
      </w:r>
      <w:r w:rsidR="001A46A3">
        <w:rPr>
          <w:rFonts w:ascii="Arial" w:hAnsi="Arial" w:cs="Arial"/>
          <w:b/>
          <w:bCs/>
          <w:sz w:val="22"/>
          <w:szCs w:val="22"/>
        </w:rPr>
        <w:t>November 15</w:t>
      </w:r>
      <w:r w:rsidR="00B07CB8">
        <w:rPr>
          <w:rFonts w:ascii="Arial" w:hAnsi="Arial" w:cs="Arial"/>
          <w:b/>
          <w:bCs/>
          <w:sz w:val="22"/>
          <w:szCs w:val="22"/>
        </w:rPr>
        <w:t xml:space="preserve">, 2022 to </w:t>
      </w:r>
      <w:hyperlink r:id="rId8" w:history="1">
        <w:r w:rsidR="005E6C6B" w:rsidRPr="00B703D2">
          <w:rPr>
            <w:rStyle w:val="Hyperlink"/>
            <w:rFonts w:ascii="Arial" w:hAnsi="Arial" w:cs="Arial"/>
            <w:sz w:val="22"/>
            <w:szCs w:val="22"/>
          </w:rPr>
          <w:t>inacademyofsciencetalentsearch@gmail.com</w:t>
        </w:r>
      </w:hyperlink>
      <w:r w:rsidR="005E6C6B">
        <w:rPr>
          <w:rFonts w:ascii="Arial" w:hAnsi="Arial" w:cs="Arial"/>
          <w:sz w:val="22"/>
          <w:szCs w:val="22"/>
        </w:rPr>
        <w:t>. (Find guidelines and helpful information in the application packet).</w:t>
      </w:r>
    </w:p>
    <w:p w14:paraId="738E6C4F" w14:textId="77777777" w:rsidR="00DD3DA3" w:rsidRPr="005E6C6B" w:rsidRDefault="007B0A7B">
      <w:pPr>
        <w:pStyle w:val="Heading2"/>
        <w:spacing w:before="160"/>
        <w:ind w:left="1209"/>
        <w:rPr>
          <w:rFonts w:ascii="Arial" w:hAnsi="Arial" w:cs="Arial"/>
          <w:b/>
          <w:bCs/>
        </w:rPr>
      </w:pPr>
      <w:r w:rsidRPr="005E6C6B">
        <w:rPr>
          <w:rFonts w:ascii="Arial" w:hAnsi="Arial" w:cs="Arial"/>
          <w:b/>
          <w:bCs/>
          <w:color w:val="FF0000"/>
        </w:rPr>
        <w:t>Note:</w:t>
      </w:r>
      <w:r w:rsidRPr="005E6C6B">
        <w:rPr>
          <w:rFonts w:ascii="Arial" w:hAnsi="Arial" w:cs="Arial"/>
          <w:b/>
          <w:bCs/>
          <w:color w:val="FF0000"/>
          <w:spacing w:val="-7"/>
        </w:rPr>
        <w:t xml:space="preserve"> </w:t>
      </w:r>
      <w:r w:rsidRPr="005E6C6B">
        <w:rPr>
          <w:rFonts w:ascii="Arial" w:hAnsi="Arial" w:cs="Arial"/>
          <w:b/>
          <w:bCs/>
          <w:color w:val="FF0000"/>
        </w:rPr>
        <w:t>Late</w:t>
      </w:r>
      <w:r w:rsidRPr="005E6C6B">
        <w:rPr>
          <w:rFonts w:ascii="Arial" w:hAnsi="Arial" w:cs="Arial"/>
          <w:b/>
          <w:bCs/>
          <w:color w:val="FF0000"/>
          <w:spacing w:val="-4"/>
        </w:rPr>
        <w:t xml:space="preserve"> </w:t>
      </w:r>
      <w:r w:rsidRPr="005E6C6B">
        <w:rPr>
          <w:rFonts w:ascii="Arial" w:hAnsi="Arial" w:cs="Arial"/>
          <w:b/>
          <w:bCs/>
          <w:color w:val="FF0000"/>
        </w:rPr>
        <w:t>entries</w:t>
      </w:r>
      <w:r w:rsidRPr="005E6C6B">
        <w:rPr>
          <w:rFonts w:ascii="Arial" w:hAnsi="Arial" w:cs="Arial"/>
          <w:b/>
          <w:bCs/>
          <w:color w:val="FF0000"/>
          <w:spacing w:val="-3"/>
        </w:rPr>
        <w:t xml:space="preserve"> </w:t>
      </w:r>
      <w:r w:rsidRPr="005E6C6B">
        <w:rPr>
          <w:rFonts w:ascii="Arial" w:hAnsi="Arial" w:cs="Arial"/>
          <w:b/>
          <w:bCs/>
          <w:color w:val="FF0000"/>
        </w:rPr>
        <w:t>will</w:t>
      </w:r>
      <w:r w:rsidRPr="005E6C6B">
        <w:rPr>
          <w:rFonts w:ascii="Arial" w:hAnsi="Arial" w:cs="Arial"/>
          <w:b/>
          <w:bCs/>
          <w:color w:val="FF0000"/>
          <w:spacing w:val="-4"/>
        </w:rPr>
        <w:t xml:space="preserve"> </w:t>
      </w:r>
      <w:r w:rsidRPr="005E6C6B">
        <w:rPr>
          <w:rFonts w:ascii="Arial" w:hAnsi="Arial" w:cs="Arial"/>
          <w:b/>
          <w:bCs/>
          <w:color w:val="FF0000"/>
        </w:rPr>
        <w:t>be</w:t>
      </w:r>
      <w:r w:rsidRPr="005E6C6B">
        <w:rPr>
          <w:rFonts w:ascii="Arial" w:hAnsi="Arial" w:cs="Arial"/>
          <w:b/>
          <w:bCs/>
          <w:color w:val="FF0000"/>
          <w:spacing w:val="-3"/>
        </w:rPr>
        <w:t xml:space="preserve"> </w:t>
      </w:r>
      <w:r w:rsidRPr="005E6C6B">
        <w:rPr>
          <w:rFonts w:ascii="Arial" w:hAnsi="Arial" w:cs="Arial"/>
          <w:b/>
          <w:bCs/>
          <w:color w:val="FF0000"/>
          <w:spacing w:val="-2"/>
        </w:rPr>
        <w:t>disqualified.</w:t>
      </w:r>
    </w:p>
    <w:p w14:paraId="738E6C50" w14:textId="77777777" w:rsidR="00DD3DA3" w:rsidRDefault="00DD3DA3">
      <w:pPr>
        <w:pStyle w:val="BodyText"/>
        <w:rPr>
          <w:b/>
          <w:sz w:val="24"/>
        </w:rPr>
      </w:pPr>
    </w:p>
    <w:p w14:paraId="738E6C51" w14:textId="77777777" w:rsidR="00DD3DA3" w:rsidRDefault="00DD3DA3">
      <w:pPr>
        <w:pStyle w:val="BodyText"/>
        <w:spacing w:before="1"/>
        <w:rPr>
          <w:b/>
          <w:sz w:val="29"/>
        </w:rPr>
      </w:pPr>
    </w:p>
    <w:p w14:paraId="738E6C52" w14:textId="7A973177" w:rsidR="00DD3DA3" w:rsidRDefault="007B0A7B">
      <w:pPr>
        <w:pStyle w:val="BodyText"/>
        <w:spacing w:before="1" w:line="259" w:lineRule="auto"/>
        <w:ind w:left="838" w:right="1399"/>
      </w:pPr>
      <w:r>
        <w:t>The</w:t>
      </w:r>
      <w:r>
        <w:rPr>
          <w:spacing w:val="-6"/>
        </w:rPr>
        <w:t xml:space="preserve"> </w:t>
      </w:r>
      <w:r>
        <w:t>Indiana</w:t>
      </w:r>
      <w:r>
        <w:rPr>
          <w:spacing w:val="-6"/>
        </w:rPr>
        <w:t xml:space="preserve"> </w:t>
      </w:r>
      <w:r>
        <w:t>Academy</w:t>
      </w:r>
      <w:r>
        <w:rPr>
          <w:spacing w:val="-8"/>
        </w:rPr>
        <w:t xml:space="preserve"> </w:t>
      </w:r>
      <w:r>
        <w:t>of</w:t>
      </w:r>
      <w:r>
        <w:rPr>
          <w:spacing w:val="-7"/>
        </w:rPr>
        <w:t xml:space="preserve"> </w:t>
      </w:r>
      <w:r>
        <w:t>Science</w:t>
      </w:r>
      <w:r>
        <w:rPr>
          <w:spacing w:val="-6"/>
        </w:rPr>
        <w:t xml:space="preserve"> </w:t>
      </w:r>
      <w:r>
        <w:t>(IAS)</w:t>
      </w:r>
      <w:r>
        <w:rPr>
          <w:spacing w:val="-5"/>
        </w:rPr>
        <w:t xml:space="preserve"> </w:t>
      </w:r>
      <w:r>
        <w:t>Science</w:t>
      </w:r>
      <w:r>
        <w:rPr>
          <w:spacing w:val="-2"/>
        </w:rPr>
        <w:t xml:space="preserve"> </w:t>
      </w:r>
      <w:r>
        <w:t>Talent</w:t>
      </w:r>
      <w:r>
        <w:rPr>
          <w:spacing w:val="-2"/>
        </w:rPr>
        <w:t xml:space="preserve"> </w:t>
      </w:r>
      <w:r>
        <w:t>Search</w:t>
      </w:r>
      <w:r>
        <w:rPr>
          <w:spacing w:val="-2"/>
        </w:rPr>
        <w:t xml:space="preserve"> </w:t>
      </w:r>
      <w:r>
        <w:t>is</w:t>
      </w:r>
      <w:r>
        <w:rPr>
          <w:spacing w:val="-3"/>
        </w:rPr>
        <w:t xml:space="preserve"> </w:t>
      </w:r>
      <w:r>
        <w:t xml:space="preserve">sponsored and funded through is Youth Activities Committee and this year’s competition is partnered by </w:t>
      </w:r>
      <w:r w:rsidR="00F450F1">
        <w:t>Ivy Tech Community College</w:t>
      </w:r>
      <w:r>
        <w:t>.</w:t>
      </w:r>
    </w:p>
    <w:p w14:paraId="738E6C53" w14:textId="77777777" w:rsidR="00DD3DA3" w:rsidRDefault="00DD3DA3">
      <w:pPr>
        <w:pStyle w:val="BodyText"/>
        <w:rPr>
          <w:sz w:val="24"/>
        </w:rPr>
      </w:pPr>
    </w:p>
    <w:p w14:paraId="738E6C54" w14:textId="77777777" w:rsidR="00DD3DA3" w:rsidRDefault="00DD3DA3">
      <w:pPr>
        <w:pStyle w:val="BodyText"/>
        <w:spacing w:before="1"/>
        <w:rPr>
          <w:sz w:val="29"/>
        </w:rPr>
      </w:pPr>
    </w:p>
    <w:p w14:paraId="738E6C55" w14:textId="192AE4D5" w:rsidR="00DD3DA3" w:rsidRDefault="00FC621F">
      <w:pPr>
        <w:pStyle w:val="BodyText"/>
        <w:spacing w:line="410" w:lineRule="auto"/>
        <w:ind w:left="1516" w:hanging="1398"/>
      </w:pPr>
      <w:r>
        <w:rPr>
          <w:noProof/>
        </w:rPr>
        <mc:AlternateContent>
          <mc:Choice Requires="wpg">
            <w:drawing>
              <wp:anchor distT="0" distB="0" distL="114300" distR="114300" simplePos="0" relativeHeight="251658240" behindDoc="1" locked="0" layoutInCell="1" allowOverlap="1" wp14:anchorId="738E6C58" wp14:editId="003F9B6D">
                <wp:simplePos x="0" y="0"/>
                <wp:positionH relativeFrom="page">
                  <wp:posOffset>634365</wp:posOffset>
                </wp:positionH>
                <wp:positionV relativeFrom="paragraph">
                  <wp:posOffset>421005</wp:posOffset>
                </wp:positionV>
                <wp:extent cx="4040505" cy="9525"/>
                <wp:effectExtent l="0" t="0" r="0" b="0"/>
                <wp:wrapNone/>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0505" cy="9525"/>
                          <a:chOff x="999" y="663"/>
                          <a:chExt cx="6363" cy="15"/>
                        </a:xfrm>
                      </wpg:grpSpPr>
                      <wps:wsp>
                        <wps:cNvPr id="4" name="docshape2"/>
                        <wps:cNvSpPr>
                          <a:spLocks noChangeArrowheads="1"/>
                        </wps:cNvSpPr>
                        <wps:spPr bwMode="auto">
                          <a:xfrm>
                            <a:off x="998" y="662"/>
                            <a:ext cx="1398" cy="15"/>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3"/>
                        <wps:cNvSpPr>
                          <a:spLocks noChangeArrowheads="1"/>
                        </wps:cNvSpPr>
                        <wps:spPr bwMode="auto">
                          <a:xfrm>
                            <a:off x="2396" y="662"/>
                            <a:ext cx="278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4"/>
                        <wps:cNvSpPr>
                          <a:spLocks noChangeArrowheads="1"/>
                        </wps:cNvSpPr>
                        <wps:spPr bwMode="auto">
                          <a:xfrm>
                            <a:off x="5181" y="662"/>
                            <a:ext cx="2181" cy="15"/>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0677D" id="docshapegroup1" o:spid="_x0000_s1026" style="position:absolute;margin-left:49.95pt;margin-top:33.15pt;width:318.15pt;height:.75pt;z-index:-251658240;mso-position-horizontal-relative:page" coordorigin="999,663" coordsize="63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">
                <v:rect id="docshape2" o:spid="_x0000_s1027" style="position:absolute;left:998;top:662;width:13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" fillcolor="#0462c1" stroked="f"/>
                <v:rect id="docshape3" o:spid="_x0000_s1028" style="position:absolute;left:2396;top:662;width:278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docshape4" o:spid="_x0000_s1029" style="position:absolute;left:5181;top:662;width:218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" fillcolor="#0462c1" stroked="f"/>
                <w10:wrap anchorx="page"/>
              </v:group>
            </w:pict>
          </mc:Fallback>
        </mc:AlternateContent>
      </w:r>
      <w:r w:rsidR="007B0A7B">
        <w:rPr>
          <w:b/>
        </w:rPr>
        <w:t>Questions?</w:t>
      </w:r>
      <w:r w:rsidR="007B0A7B">
        <w:rPr>
          <w:b/>
          <w:spacing w:val="80"/>
        </w:rPr>
        <w:t xml:space="preserve"> </w:t>
      </w:r>
      <w:r w:rsidR="007B0A7B">
        <w:t>(Logistics)</w:t>
      </w:r>
      <w:r w:rsidR="007B0A7B">
        <w:rPr>
          <w:spacing w:val="-10"/>
        </w:rPr>
        <w:t xml:space="preserve"> </w:t>
      </w:r>
      <w:r w:rsidR="007B0A7B">
        <w:t>Linda</w:t>
      </w:r>
      <w:r w:rsidR="007B0A7B">
        <w:rPr>
          <w:spacing w:val="-6"/>
        </w:rPr>
        <w:t xml:space="preserve"> </w:t>
      </w:r>
      <w:r w:rsidR="007B0A7B">
        <w:t>Buff</w:t>
      </w:r>
      <w:r w:rsidR="007B0A7B">
        <w:rPr>
          <w:spacing w:val="-2"/>
        </w:rPr>
        <w:t xml:space="preserve"> </w:t>
      </w:r>
      <w:r w:rsidR="007B0A7B">
        <w:t>(Admin.</w:t>
      </w:r>
      <w:r w:rsidR="007B0A7B">
        <w:rPr>
          <w:spacing w:val="-2"/>
        </w:rPr>
        <w:t xml:space="preserve"> </w:t>
      </w:r>
      <w:r w:rsidR="007B0A7B">
        <w:t>Asst.)</w:t>
      </w:r>
      <w:r w:rsidR="007B0A7B">
        <w:rPr>
          <w:spacing w:val="-5"/>
        </w:rPr>
        <w:t xml:space="preserve"> </w:t>
      </w:r>
      <w:hyperlink r:id="rId9" w:history="1">
        <w:r w:rsidR="0048346D" w:rsidRPr="00B703D2">
          <w:rPr>
            <w:rStyle w:val="Hyperlink"/>
          </w:rPr>
          <w:t>linda.buff@indianaacademyofscience.org</w:t>
        </w:r>
      </w:hyperlink>
      <w:r w:rsidR="007B0A7B">
        <w:rPr>
          <w:color w:val="0462C1"/>
        </w:rPr>
        <w:t xml:space="preserve"> </w:t>
      </w:r>
      <w:r w:rsidR="007B0A7B">
        <w:t xml:space="preserve">(Science) Dr. Azeem Ahmad </w:t>
      </w:r>
      <w:r w:rsidR="001267A9">
        <w:t xml:space="preserve"> </w:t>
      </w:r>
      <w:r w:rsidR="001267A9" w:rsidRPr="001267A9">
        <w:rPr>
          <w:rFonts w:ascii="Segoe UI" w:hAnsi="Segoe UI" w:cs="Segoe UI"/>
          <w:color w:val="262524"/>
          <w:sz w:val="21"/>
          <w:szCs w:val="21"/>
        </w:rPr>
        <w:t>azeemmobile@me.com</w:t>
      </w:r>
    </w:p>
    <w:sectPr w:rsidR="00DD3DA3">
      <w:pgSz w:w="12240" w:h="15840"/>
      <w:pgMar w:top="820" w:right="1720" w:bottom="280" w:left="880" w:header="720" w:footer="720" w:gutter="0"/>
      <w:pgBorders w:offsetFrom="page">
        <w:top w:val="single" w:sz="12" w:space="25" w:color="000000"/>
        <w:left w:val="single" w:sz="12" w:space="25" w:color="000000"/>
        <w:bottom w:val="single" w:sz="12" w:space="24" w:color="000000"/>
        <w:right w:val="single" w:sz="12" w:space="23"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D0250"/>
    <w:multiLevelType w:val="hybridMultilevel"/>
    <w:tmpl w:val="5B80B328"/>
    <w:lvl w:ilvl="0" w:tplc="7ACED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A28DF"/>
    <w:multiLevelType w:val="hybridMultilevel"/>
    <w:tmpl w:val="5BB0CFD0"/>
    <w:lvl w:ilvl="0" w:tplc="0DB2DA58">
      <w:start w:val="1"/>
      <w:numFmt w:val="decimal"/>
      <w:lvlText w:val="%1."/>
      <w:lvlJc w:val="left"/>
      <w:pPr>
        <w:ind w:left="1559" w:hanging="360"/>
      </w:pPr>
      <w:rPr>
        <w:rFonts w:hint="default"/>
        <w:spacing w:val="0"/>
        <w:w w:val="100"/>
        <w:lang w:val="en-US" w:eastAsia="en-US" w:bidi="ar-SA"/>
      </w:rPr>
    </w:lvl>
    <w:lvl w:ilvl="1" w:tplc="08200616">
      <w:numFmt w:val="bullet"/>
      <w:lvlText w:val="•"/>
      <w:lvlJc w:val="left"/>
      <w:pPr>
        <w:ind w:left="2368" w:hanging="360"/>
      </w:pPr>
      <w:rPr>
        <w:rFonts w:hint="default"/>
        <w:lang w:val="en-US" w:eastAsia="en-US" w:bidi="ar-SA"/>
      </w:rPr>
    </w:lvl>
    <w:lvl w:ilvl="2" w:tplc="BB925236">
      <w:numFmt w:val="bullet"/>
      <w:lvlText w:val="•"/>
      <w:lvlJc w:val="left"/>
      <w:pPr>
        <w:ind w:left="3176" w:hanging="360"/>
      </w:pPr>
      <w:rPr>
        <w:rFonts w:hint="default"/>
        <w:lang w:val="en-US" w:eastAsia="en-US" w:bidi="ar-SA"/>
      </w:rPr>
    </w:lvl>
    <w:lvl w:ilvl="3" w:tplc="67768140">
      <w:numFmt w:val="bullet"/>
      <w:lvlText w:val="•"/>
      <w:lvlJc w:val="left"/>
      <w:pPr>
        <w:ind w:left="3984" w:hanging="360"/>
      </w:pPr>
      <w:rPr>
        <w:rFonts w:hint="default"/>
        <w:lang w:val="en-US" w:eastAsia="en-US" w:bidi="ar-SA"/>
      </w:rPr>
    </w:lvl>
    <w:lvl w:ilvl="4" w:tplc="0BC851A2">
      <w:numFmt w:val="bullet"/>
      <w:lvlText w:val="•"/>
      <w:lvlJc w:val="left"/>
      <w:pPr>
        <w:ind w:left="4792" w:hanging="360"/>
      </w:pPr>
      <w:rPr>
        <w:rFonts w:hint="default"/>
        <w:lang w:val="en-US" w:eastAsia="en-US" w:bidi="ar-SA"/>
      </w:rPr>
    </w:lvl>
    <w:lvl w:ilvl="5" w:tplc="1D36285C">
      <w:numFmt w:val="bullet"/>
      <w:lvlText w:val="•"/>
      <w:lvlJc w:val="left"/>
      <w:pPr>
        <w:ind w:left="5600" w:hanging="360"/>
      </w:pPr>
      <w:rPr>
        <w:rFonts w:hint="default"/>
        <w:lang w:val="en-US" w:eastAsia="en-US" w:bidi="ar-SA"/>
      </w:rPr>
    </w:lvl>
    <w:lvl w:ilvl="6" w:tplc="D5D85B36">
      <w:numFmt w:val="bullet"/>
      <w:lvlText w:val="•"/>
      <w:lvlJc w:val="left"/>
      <w:pPr>
        <w:ind w:left="6408" w:hanging="360"/>
      </w:pPr>
      <w:rPr>
        <w:rFonts w:hint="default"/>
        <w:lang w:val="en-US" w:eastAsia="en-US" w:bidi="ar-SA"/>
      </w:rPr>
    </w:lvl>
    <w:lvl w:ilvl="7" w:tplc="81066A34">
      <w:numFmt w:val="bullet"/>
      <w:lvlText w:val="•"/>
      <w:lvlJc w:val="left"/>
      <w:pPr>
        <w:ind w:left="7216" w:hanging="360"/>
      </w:pPr>
      <w:rPr>
        <w:rFonts w:hint="default"/>
        <w:lang w:val="en-US" w:eastAsia="en-US" w:bidi="ar-SA"/>
      </w:rPr>
    </w:lvl>
    <w:lvl w:ilvl="8" w:tplc="EC448916">
      <w:numFmt w:val="bullet"/>
      <w:lvlText w:val="•"/>
      <w:lvlJc w:val="left"/>
      <w:pPr>
        <w:ind w:left="8024" w:hanging="360"/>
      </w:pPr>
      <w:rPr>
        <w:rFonts w:hint="default"/>
        <w:lang w:val="en-US" w:eastAsia="en-US" w:bidi="ar-SA"/>
      </w:rPr>
    </w:lvl>
  </w:abstractNum>
  <w:abstractNum w:abstractNumId="2" w15:restartNumberingAfterBreak="0">
    <w:nsid w:val="7F5E13B9"/>
    <w:multiLevelType w:val="hybridMultilevel"/>
    <w:tmpl w:val="B706DC62"/>
    <w:lvl w:ilvl="0" w:tplc="45EC0080">
      <w:numFmt w:val="bullet"/>
      <w:lvlText w:val=""/>
      <w:lvlJc w:val="left"/>
      <w:pPr>
        <w:ind w:left="1746" w:hanging="360"/>
      </w:pPr>
      <w:rPr>
        <w:rFonts w:ascii="Symbol" w:eastAsia="Symbol" w:hAnsi="Symbol" w:cs="Symbol" w:hint="default"/>
        <w:w w:val="103"/>
        <w:lang w:val="en-US" w:eastAsia="en-US" w:bidi="ar-SA"/>
      </w:rPr>
    </w:lvl>
    <w:lvl w:ilvl="1" w:tplc="82E2A0F2">
      <w:numFmt w:val="bullet"/>
      <w:lvlText w:val="•"/>
      <w:lvlJc w:val="left"/>
      <w:pPr>
        <w:ind w:left="2530" w:hanging="360"/>
      </w:pPr>
      <w:rPr>
        <w:rFonts w:hint="default"/>
        <w:lang w:val="en-US" w:eastAsia="en-US" w:bidi="ar-SA"/>
      </w:rPr>
    </w:lvl>
    <w:lvl w:ilvl="2" w:tplc="CD4ED26A">
      <w:numFmt w:val="bullet"/>
      <w:lvlText w:val="•"/>
      <w:lvlJc w:val="left"/>
      <w:pPr>
        <w:ind w:left="3320" w:hanging="360"/>
      </w:pPr>
      <w:rPr>
        <w:rFonts w:hint="default"/>
        <w:lang w:val="en-US" w:eastAsia="en-US" w:bidi="ar-SA"/>
      </w:rPr>
    </w:lvl>
    <w:lvl w:ilvl="3" w:tplc="D512AE82">
      <w:numFmt w:val="bullet"/>
      <w:lvlText w:val="•"/>
      <w:lvlJc w:val="left"/>
      <w:pPr>
        <w:ind w:left="4110" w:hanging="360"/>
      </w:pPr>
      <w:rPr>
        <w:rFonts w:hint="default"/>
        <w:lang w:val="en-US" w:eastAsia="en-US" w:bidi="ar-SA"/>
      </w:rPr>
    </w:lvl>
    <w:lvl w:ilvl="4" w:tplc="406CE168">
      <w:numFmt w:val="bullet"/>
      <w:lvlText w:val="•"/>
      <w:lvlJc w:val="left"/>
      <w:pPr>
        <w:ind w:left="4900" w:hanging="360"/>
      </w:pPr>
      <w:rPr>
        <w:rFonts w:hint="default"/>
        <w:lang w:val="en-US" w:eastAsia="en-US" w:bidi="ar-SA"/>
      </w:rPr>
    </w:lvl>
    <w:lvl w:ilvl="5" w:tplc="E004B3DC">
      <w:numFmt w:val="bullet"/>
      <w:lvlText w:val="•"/>
      <w:lvlJc w:val="left"/>
      <w:pPr>
        <w:ind w:left="5690" w:hanging="360"/>
      </w:pPr>
      <w:rPr>
        <w:rFonts w:hint="default"/>
        <w:lang w:val="en-US" w:eastAsia="en-US" w:bidi="ar-SA"/>
      </w:rPr>
    </w:lvl>
    <w:lvl w:ilvl="6" w:tplc="A7004640">
      <w:numFmt w:val="bullet"/>
      <w:lvlText w:val="•"/>
      <w:lvlJc w:val="left"/>
      <w:pPr>
        <w:ind w:left="6480" w:hanging="360"/>
      </w:pPr>
      <w:rPr>
        <w:rFonts w:hint="default"/>
        <w:lang w:val="en-US" w:eastAsia="en-US" w:bidi="ar-SA"/>
      </w:rPr>
    </w:lvl>
    <w:lvl w:ilvl="7" w:tplc="51BC0AB2">
      <w:numFmt w:val="bullet"/>
      <w:lvlText w:val="•"/>
      <w:lvlJc w:val="left"/>
      <w:pPr>
        <w:ind w:left="7270" w:hanging="360"/>
      </w:pPr>
      <w:rPr>
        <w:rFonts w:hint="default"/>
        <w:lang w:val="en-US" w:eastAsia="en-US" w:bidi="ar-SA"/>
      </w:rPr>
    </w:lvl>
    <w:lvl w:ilvl="8" w:tplc="AF223FD6">
      <w:numFmt w:val="bullet"/>
      <w:lvlText w:val="•"/>
      <w:lvlJc w:val="left"/>
      <w:pPr>
        <w:ind w:left="8060" w:hanging="360"/>
      </w:pPr>
      <w:rPr>
        <w:rFonts w:hint="default"/>
        <w:lang w:val="en-US" w:eastAsia="en-US" w:bidi="ar-SA"/>
      </w:rPr>
    </w:lvl>
  </w:abstractNum>
  <w:num w:numId="1" w16cid:durableId="74978874">
    <w:abstractNumId w:val="1"/>
  </w:num>
  <w:num w:numId="2" w16cid:durableId="1284575476">
    <w:abstractNumId w:val="2"/>
  </w:num>
  <w:num w:numId="3" w16cid:durableId="1744328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A3"/>
    <w:rsid w:val="000A7B8D"/>
    <w:rsid w:val="001006D1"/>
    <w:rsid w:val="00106764"/>
    <w:rsid w:val="001267A9"/>
    <w:rsid w:val="00193122"/>
    <w:rsid w:val="001A46A3"/>
    <w:rsid w:val="001B087C"/>
    <w:rsid w:val="00273A6C"/>
    <w:rsid w:val="00287982"/>
    <w:rsid w:val="00327710"/>
    <w:rsid w:val="0035032D"/>
    <w:rsid w:val="00373F1B"/>
    <w:rsid w:val="003825D7"/>
    <w:rsid w:val="003D5E87"/>
    <w:rsid w:val="00435F26"/>
    <w:rsid w:val="0048346D"/>
    <w:rsid w:val="004F6B05"/>
    <w:rsid w:val="00542342"/>
    <w:rsid w:val="005C3B07"/>
    <w:rsid w:val="005E02F1"/>
    <w:rsid w:val="005E6C6B"/>
    <w:rsid w:val="006427D9"/>
    <w:rsid w:val="006B1DAF"/>
    <w:rsid w:val="00736637"/>
    <w:rsid w:val="00755744"/>
    <w:rsid w:val="007B0A7B"/>
    <w:rsid w:val="008B42B1"/>
    <w:rsid w:val="008E2794"/>
    <w:rsid w:val="008F4AAC"/>
    <w:rsid w:val="00915317"/>
    <w:rsid w:val="00917541"/>
    <w:rsid w:val="00993343"/>
    <w:rsid w:val="009A3076"/>
    <w:rsid w:val="009D1314"/>
    <w:rsid w:val="009E6644"/>
    <w:rsid w:val="00A674DA"/>
    <w:rsid w:val="00A8009F"/>
    <w:rsid w:val="00AA56A0"/>
    <w:rsid w:val="00AF33E2"/>
    <w:rsid w:val="00B07CB8"/>
    <w:rsid w:val="00B56BA3"/>
    <w:rsid w:val="00B90EB2"/>
    <w:rsid w:val="00CA1F3E"/>
    <w:rsid w:val="00CD0F08"/>
    <w:rsid w:val="00CE209D"/>
    <w:rsid w:val="00D1244E"/>
    <w:rsid w:val="00D15551"/>
    <w:rsid w:val="00D33B64"/>
    <w:rsid w:val="00D613BD"/>
    <w:rsid w:val="00D91309"/>
    <w:rsid w:val="00DA48F5"/>
    <w:rsid w:val="00DD3DA3"/>
    <w:rsid w:val="00E76A2C"/>
    <w:rsid w:val="00EB1EDD"/>
    <w:rsid w:val="00F450F1"/>
    <w:rsid w:val="00F63A2A"/>
    <w:rsid w:val="00F74CEF"/>
    <w:rsid w:val="00FC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6C3C"/>
  <w15:docId w15:val="{66C4DF49-AA02-4F1F-9FAB-1254DC9D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710"/>
  </w:style>
  <w:style w:type="paragraph" w:styleId="Heading1">
    <w:name w:val="heading 1"/>
    <w:basedOn w:val="Normal"/>
    <w:next w:val="Normal"/>
    <w:link w:val="Heading1Char"/>
    <w:uiPriority w:val="9"/>
    <w:qFormat/>
    <w:rsid w:val="0032771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2771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2771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32771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2771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32771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32771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32771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32771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rFonts w:ascii="Arial" w:eastAsia="Arial" w:hAnsi="Arial" w:cs="Arial"/>
      <w:sz w:val="22"/>
      <w:szCs w:val="22"/>
    </w:rPr>
  </w:style>
  <w:style w:type="paragraph" w:styleId="Title">
    <w:name w:val="Title"/>
    <w:basedOn w:val="Normal"/>
    <w:next w:val="Normal"/>
    <w:link w:val="TitleChar"/>
    <w:uiPriority w:val="10"/>
    <w:qFormat/>
    <w:rsid w:val="00327710"/>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NoSpacing">
    <w:name w:val="No Spacing"/>
    <w:uiPriority w:val="1"/>
    <w:qFormat/>
    <w:rsid w:val="00327710"/>
    <w:pPr>
      <w:spacing w:after="0" w:line="240" w:lineRule="auto"/>
    </w:pPr>
  </w:style>
  <w:style w:type="character" w:customStyle="1" w:styleId="Heading1Char">
    <w:name w:val="Heading 1 Char"/>
    <w:basedOn w:val="DefaultParagraphFont"/>
    <w:link w:val="Heading1"/>
    <w:uiPriority w:val="9"/>
    <w:rsid w:val="0032771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2771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2771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32771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2771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32771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32771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32771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32771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327710"/>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32771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32771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27710"/>
    <w:rPr>
      <w:rFonts w:asciiTheme="majorHAnsi" w:eastAsiaTheme="majorEastAsia" w:hAnsiTheme="majorHAnsi" w:cstheme="majorBidi"/>
      <w:sz w:val="24"/>
      <w:szCs w:val="24"/>
    </w:rPr>
  </w:style>
  <w:style w:type="character" w:styleId="Strong">
    <w:name w:val="Strong"/>
    <w:basedOn w:val="DefaultParagraphFont"/>
    <w:uiPriority w:val="22"/>
    <w:qFormat/>
    <w:rsid w:val="00327710"/>
    <w:rPr>
      <w:b/>
      <w:bCs/>
    </w:rPr>
  </w:style>
  <w:style w:type="character" w:styleId="Emphasis">
    <w:name w:val="Emphasis"/>
    <w:basedOn w:val="DefaultParagraphFont"/>
    <w:uiPriority w:val="20"/>
    <w:qFormat/>
    <w:rsid w:val="00327710"/>
    <w:rPr>
      <w:i/>
      <w:iCs/>
    </w:rPr>
  </w:style>
  <w:style w:type="paragraph" w:styleId="Quote">
    <w:name w:val="Quote"/>
    <w:basedOn w:val="Normal"/>
    <w:next w:val="Normal"/>
    <w:link w:val="QuoteChar"/>
    <w:uiPriority w:val="29"/>
    <w:qFormat/>
    <w:rsid w:val="0032771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27710"/>
    <w:rPr>
      <w:i/>
      <w:iCs/>
      <w:color w:val="404040" w:themeColor="text1" w:themeTint="BF"/>
    </w:rPr>
  </w:style>
  <w:style w:type="paragraph" w:styleId="IntenseQuote">
    <w:name w:val="Intense Quote"/>
    <w:basedOn w:val="Normal"/>
    <w:next w:val="Normal"/>
    <w:link w:val="IntenseQuoteChar"/>
    <w:uiPriority w:val="30"/>
    <w:qFormat/>
    <w:rsid w:val="0032771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32771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327710"/>
    <w:rPr>
      <w:i/>
      <w:iCs/>
      <w:color w:val="404040" w:themeColor="text1" w:themeTint="BF"/>
    </w:rPr>
  </w:style>
  <w:style w:type="character" w:styleId="IntenseEmphasis">
    <w:name w:val="Intense Emphasis"/>
    <w:basedOn w:val="DefaultParagraphFont"/>
    <w:uiPriority w:val="21"/>
    <w:qFormat/>
    <w:rsid w:val="00327710"/>
    <w:rPr>
      <w:b/>
      <w:bCs/>
      <w:i/>
      <w:iCs/>
    </w:rPr>
  </w:style>
  <w:style w:type="character" w:styleId="SubtleReference">
    <w:name w:val="Subtle Reference"/>
    <w:basedOn w:val="DefaultParagraphFont"/>
    <w:uiPriority w:val="31"/>
    <w:qFormat/>
    <w:rsid w:val="0032771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27710"/>
    <w:rPr>
      <w:b/>
      <w:bCs/>
      <w:smallCaps/>
      <w:spacing w:val="5"/>
      <w:u w:val="single"/>
    </w:rPr>
  </w:style>
  <w:style w:type="character" w:styleId="BookTitle">
    <w:name w:val="Book Title"/>
    <w:basedOn w:val="DefaultParagraphFont"/>
    <w:uiPriority w:val="33"/>
    <w:qFormat/>
    <w:rsid w:val="00327710"/>
    <w:rPr>
      <w:b/>
      <w:bCs/>
      <w:smallCaps/>
    </w:rPr>
  </w:style>
  <w:style w:type="paragraph" w:styleId="TOCHeading">
    <w:name w:val="TOC Heading"/>
    <w:basedOn w:val="Heading1"/>
    <w:next w:val="Normal"/>
    <w:uiPriority w:val="39"/>
    <w:semiHidden/>
    <w:unhideWhenUsed/>
    <w:qFormat/>
    <w:rsid w:val="00327710"/>
    <w:pPr>
      <w:outlineLvl w:val="9"/>
    </w:pPr>
  </w:style>
  <w:style w:type="character" w:styleId="Hyperlink">
    <w:name w:val="Hyperlink"/>
    <w:basedOn w:val="DefaultParagraphFont"/>
    <w:uiPriority w:val="99"/>
    <w:unhideWhenUsed/>
    <w:rsid w:val="0048346D"/>
    <w:rPr>
      <w:color w:val="0000FF" w:themeColor="hyperlink"/>
      <w:u w:val="single"/>
    </w:rPr>
  </w:style>
  <w:style w:type="character" w:styleId="UnresolvedMention">
    <w:name w:val="Unresolved Mention"/>
    <w:basedOn w:val="DefaultParagraphFont"/>
    <w:uiPriority w:val="99"/>
    <w:semiHidden/>
    <w:unhideWhenUsed/>
    <w:rsid w:val="00483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academyofsciencetalentsearch@gmail.com" TargetMode="External"/><Relationship Id="rId3" Type="http://schemas.openxmlformats.org/officeDocument/2006/relationships/settings" Target="settings.xml"/><Relationship Id="rId7" Type="http://schemas.openxmlformats.org/officeDocument/2006/relationships/hyperlink" Target="mailto:inacademyofsciencetalentsearc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acaedemyofsciencetalentsearch@gmail.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da.buff@indianaacademyof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Buff</dc:creator>
  <cp:lastModifiedBy>Linda Buff</cp:lastModifiedBy>
  <cp:revision>13</cp:revision>
  <cp:lastPrinted>2022-09-26T18:46:00Z</cp:lastPrinted>
  <dcterms:created xsi:type="dcterms:W3CDTF">2022-09-26T18:59:00Z</dcterms:created>
  <dcterms:modified xsi:type="dcterms:W3CDTF">2022-10-05T17:44:00Z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Microsoft® Word for Microsoft 365</vt:lpwstr>
  </property>
  <property fmtid="{D5CDD505-2E9C-101B-9397-08002B2CF9AE}" pid="4" name="LastSaved">
    <vt:filetime>2022-09-26T00:00:00Z</vt:filetime>
  </property>
  <property fmtid="{D5CDD505-2E9C-101B-9397-08002B2CF9AE}" pid="5" name="Producer">
    <vt:lpwstr>Microsoft® Word for Microsoft 365</vt:lpwstr>
  </property>
</Properties>
</file>