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AE33F" w14:textId="77777777" w:rsidR="00B20FE5" w:rsidRDefault="00B20FE5" w:rsidP="00FC6E2E">
      <w:pPr>
        <w:spacing w:after="0"/>
        <w:jc w:val="center"/>
        <w:rPr>
          <w:rFonts w:ascii="Arial" w:hAnsi="Arial" w:cs="Arial"/>
          <w:b/>
          <w:sz w:val="24"/>
        </w:rPr>
      </w:pPr>
    </w:p>
    <w:p w14:paraId="329D7816" w14:textId="6FC7BBC2" w:rsidR="001C3180" w:rsidRPr="007E1B9F" w:rsidRDefault="002041AA" w:rsidP="00FC6E2E">
      <w:pPr>
        <w:spacing w:after="0"/>
        <w:jc w:val="center"/>
        <w:rPr>
          <w:rFonts w:ascii="Arial" w:hAnsi="Arial" w:cs="Arial"/>
          <w:b/>
          <w:sz w:val="24"/>
        </w:rPr>
      </w:pPr>
      <w:r w:rsidRPr="007E1B9F">
        <w:rPr>
          <w:rFonts w:ascii="Arial" w:hAnsi="Arial" w:cs="Arial"/>
          <w:b/>
          <w:sz w:val="24"/>
        </w:rPr>
        <w:t>Instructions</w:t>
      </w:r>
    </w:p>
    <w:p w14:paraId="5E14B2BE" w14:textId="77777777" w:rsidR="001C3180" w:rsidRPr="007E1B9F" w:rsidRDefault="001C3180" w:rsidP="001C3180">
      <w:pPr>
        <w:spacing w:after="0"/>
        <w:rPr>
          <w:rFonts w:ascii="Arial" w:hAnsi="Arial" w:cs="Arial"/>
          <w:b/>
        </w:rPr>
      </w:pPr>
      <w:r w:rsidRPr="007E1B9F">
        <w:rPr>
          <w:rFonts w:ascii="Arial" w:hAnsi="Arial" w:cs="Arial"/>
          <w:b/>
        </w:rPr>
        <w:t>Grant Program Purpose:</w:t>
      </w:r>
    </w:p>
    <w:p w14:paraId="6EF2CB89" w14:textId="3B65952D" w:rsidR="00B20A7C" w:rsidRPr="007E1B9F" w:rsidRDefault="00B20A7C" w:rsidP="00B20A7C">
      <w:pPr>
        <w:pStyle w:val="Default"/>
        <w:rPr>
          <w:sz w:val="20"/>
          <w:szCs w:val="20"/>
        </w:rPr>
      </w:pPr>
      <w:r w:rsidRPr="007E1B9F">
        <w:rPr>
          <w:sz w:val="20"/>
          <w:szCs w:val="20"/>
        </w:rPr>
        <w:t>The Boone and Ames Community Partnerships for Protecting Children (CPPC) Initiatives in Boone, Dallas, &amp; Story Counties, has funding available to support local events or programs that benefit children &amp; families age 0-18, that meets at least one of the four strategies of CPPC</w:t>
      </w:r>
      <w:r w:rsidR="00765D08">
        <w:rPr>
          <w:sz w:val="20"/>
          <w:szCs w:val="20"/>
        </w:rPr>
        <w:t xml:space="preserve"> (see page 3)</w:t>
      </w:r>
      <w:r w:rsidRPr="007E1B9F">
        <w:rPr>
          <w:sz w:val="20"/>
          <w:szCs w:val="20"/>
        </w:rPr>
        <w:t>, and that serves an identified target population.</w:t>
      </w:r>
    </w:p>
    <w:p w14:paraId="5B34C255" w14:textId="77777777" w:rsidR="00DE1FC8" w:rsidRPr="007E1B9F" w:rsidRDefault="00DE1FC8" w:rsidP="00DE1FC8">
      <w:pPr>
        <w:pStyle w:val="Default"/>
        <w:rPr>
          <w:b/>
          <w:sz w:val="22"/>
          <w:szCs w:val="22"/>
          <w:u w:val="single"/>
        </w:rPr>
      </w:pPr>
    </w:p>
    <w:p w14:paraId="02706921" w14:textId="6F9C534E" w:rsidR="00DE1FC8" w:rsidRPr="007E1B9F" w:rsidRDefault="00DE1FC8" w:rsidP="00DE1FC8">
      <w:pPr>
        <w:pStyle w:val="Default"/>
        <w:rPr>
          <w:b/>
          <w:sz w:val="22"/>
          <w:szCs w:val="22"/>
          <w:u w:val="single"/>
        </w:rPr>
      </w:pPr>
      <w:r w:rsidRPr="007E1B9F">
        <w:rPr>
          <w:b/>
          <w:sz w:val="22"/>
          <w:szCs w:val="22"/>
          <w:u w:val="single"/>
        </w:rPr>
        <w:t>Application Guidelines</w:t>
      </w:r>
    </w:p>
    <w:p w14:paraId="08A67EB6" w14:textId="6600513D" w:rsidR="00E1156F" w:rsidRPr="007E1B9F" w:rsidRDefault="00E1156F" w:rsidP="00E1156F">
      <w:pPr>
        <w:pStyle w:val="Default"/>
        <w:numPr>
          <w:ilvl w:val="0"/>
          <w:numId w:val="5"/>
        </w:numPr>
        <w:ind w:left="180" w:right="-720" w:hanging="180"/>
        <w:rPr>
          <w:b/>
          <w:sz w:val="20"/>
          <w:szCs w:val="20"/>
          <w:u w:val="single"/>
        </w:rPr>
      </w:pPr>
      <w:r w:rsidRPr="007E1B9F">
        <w:rPr>
          <w:sz w:val="20"/>
          <w:szCs w:val="20"/>
        </w:rPr>
        <w:t xml:space="preserve">Requests may only be submitted for projects that are being provided as a </w:t>
      </w:r>
      <w:r w:rsidRPr="007E1B9F">
        <w:rPr>
          <w:b/>
          <w:sz w:val="20"/>
          <w:szCs w:val="20"/>
          <w:u w:val="single"/>
        </w:rPr>
        <w:t>direct service</w:t>
      </w:r>
      <w:r w:rsidRPr="007E1B9F">
        <w:rPr>
          <w:sz w:val="20"/>
          <w:szCs w:val="20"/>
        </w:rPr>
        <w:t xml:space="preserve"> to youth and their parents.  </w:t>
      </w:r>
      <w:r w:rsidRPr="007E1B9F">
        <w:rPr>
          <w:b/>
          <w:sz w:val="20"/>
          <w:szCs w:val="20"/>
          <w:u w:val="single"/>
        </w:rPr>
        <w:t>Projects must serve both youth and their parents.</w:t>
      </w:r>
    </w:p>
    <w:p w14:paraId="1FB717E2" w14:textId="372F8FC2" w:rsidR="00E1156F" w:rsidRPr="007E1B9F" w:rsidRDefault="00E1156F" w:rsidP="00E1156F">
      <w:pPr>
        <w:pStyle w:val="Default"/>
        <w:numPr>
          <w:ilvl w:val="0"/>
          <w:numId w:val="5"/>
        </w:numPr>
        <w:ind w:left="180" w:right="-720" w:hanging="180"/>
        <w:rPr>
          <w:b/>
          <w:sz w:val="20"/>
          <w:szCs w:val="20"/>
          <w:u w:val="single"/>
        </w:rPr>
      </w:pPr>
      <w:r w:rsidRPr="007E1B9F">
        <w:rPr>
          <w:sz w:val="20"/>
          <w:szCs w:val="20"/>
        </w:rPr>
        <w:t xml:space="preserve">Requests </w:t>
      </w:r>
      <w:r w:rsidRPr="007E1B9F">
        <w:rPr>
          <w:b/>
          <w:sz w:val="20"/>
          <w:szCs w:val="20"/>
          <w:u w:val="single"/>
        </w:rPr>
        <w:t>must</w:t>
      </w:r>
      <w:r w:rsidRPr="007E1B9F">
        <w:rPr>
          <w:sz w:val="20"/>
          <w:szCs w:val="20"/>
        </w:rPr>
        <w:t xml:space="preserve"> meet at least one of the four strategies of CPPC (see page </w:t>
      </w:r>
      <w:r w:rsidR="00473062" w:rsidRPr="007E1B9F">
        <w:rPr>
          <w:sz w:val="20"/>
          <w:szCs w:val="20"/>
        </w:rPr>
        <w:t>3</w:t>
      </w:r>
      <w:r w:rsidRPr="007E1B9F">
        <w:rPr>
          <w:sz w:val="20"/>
          <w:szCs w:val="20"/>
        </w:rPr>
        <w:t>).</w:t>
      </w:r>
    </w:p>
    <w:p w14:paraId="4E1C05E7" w14:textId="3D9F73BC" w:rsidR="00E1156F" w:rsidRPr="007E1B9F" w:rsidRDefault="00E1156F" w:rsidP="00E1156F">
      <w:pPr>
        <w:pStyle w:val="Default"/>
        <w:numPr>
          <w:ilvl w:val="0"/>
          <w:numId w:val="5"/>
        </w:numPr>
        <w:ind w:left="180" w:right="-720" w:hanging="180"/>
        <w:rPr>
          <w:sz w:val="20"/>
          <w:szCs w:val="20"/>
        </w:rPr>
      </w:pPr>
      <w:r w:rsidRPr="007E1B9F">
        <w:rPr>
          <w:sz w:val="20"/>
          <w:szCs w:val="20"/>
        </w:rPr>
        <w:t xml:space="preserve">Requests </w:t>
      </w:r>
      <w:r w:rsidRPr="007E1B9F">
        <w:rPr>
          <w:b/>
          <w:sz w:val="20"/>
          <w:szCs w:val="20"/>
          <w:u w:val="single"/>
        </w:rPr>
        <w:t>must</w:t>
      </w:r>
      <w:r w:rsidRPr="007E1B9F">
        <w:rPr>
          <w:sz w:val="20"/>
          <w:szCs w:val="20"/>
        </w:rPr>
        <w:t xml:space="preserve"> identify and serve at least one at-risk population as their target </w:t>
      </w:r>
      <w:r w:rsidR="00D9693D" w:rsidRPr="007E1B9F">
        <w:rPr>
          <w:sz w:val="20"/>
          <w:szCs w:val="20"/>
        </w:rPr>
        <w:t>audience;</w:t>
      </w:r>
      <w:r w:rsidRPr="007E1B9F">
        <w:rPr>
          <w:sz w:val="20"/>
          <w:szCs w:val="20"/>
        </w:rPr>
        <w:t xml:space="preserve"> examples of at-risk populations include:</w:t>
      </w:r>
    </w:p>
    <w:p w14:paraId="241B4FBA" w14:textId="77777777" w:rsidR="00E1156F" w:rsidRPr="007E1B9F" w:rsidRDefault="00E1156F" w:rsidP="00E1156F">
      <w:pPr>
        <w:pStyle w:val="Default"/>
        <w:numPr>
          <w:ilvl w:val="0"/>
          <w:numId w:val="6"/>
        </w:numPr>
        <w:ind w:left="630" w:right="-720" w:hanging="270"/>
        <w:rPr>
          <w:sz w:val="20"/>
          <w:szCs w:val="20"/>
        </w:rPr>
      </w:pPr>
      <w:r w:rsidRPr="007E1B9F">
        <w:rPr>
          <w:sz w:val="20"/>
          <w:szCs w:val="20"/>
        </w:rPr>
        <w:t>parents/caregivers and/or children with special needs or disabilities</w:t>
      </w:r>
    </w:p>
    <w:p w14:paraId="46CE601F" w14:textId="77777777" w:rsidR="00E1156F" w:rsidRPr="007E1B9F" w:rsidRDefault="00E1156F" w:rsidP="00E1156F">
      <w:pPr>
        <w:pStyle w:val="Default"/>
        <w:numPr>
          <w:ilvl w:val="0"/>
          <w:numId w:val="6"/>
        </w:numPr>
        <w:ind w:left="630" w:right="-720" w:hanging="270"/>
        <w:rPr>
          <w:sz w:val="20"/>
          <w:szCs w:val="20"/>
        </w:rPr>
      </w:pPr>
      <w:r w:rsidRPr="007E1B9F">
        <w:rPr>
          <w:sz w:val="20"/>
          <w:szCs w:val="20"/>
        </w:rPr>
        <w:t>racial and ethnic minorities</w:t>
      </w:r>
    </w:p>
    <w:p w14:paraId="764A5F06" w14:textId="77777777" w:rsidR="00E1156F" w:rsidRPr="007E1B9F" w:rsidRDefault="00E1156F" w:rsidP="00E1156F">
      <w:pPr>
        <w:pStyle w:val="Default"/>
        <w:numPr>
          <w:ilvl w:val="0"/>
          <w:numId w:val="6"/>
        </w:numPr>
        <w:ind w:left="630" w:right="-720" w:hanging="270"/>
        <w:rPr>
          <w:sz w:val="20"/>
          <w:szCs w:val="20"/>
        </w:rPr>
      </w:pPr>
      <w:r w:rsidRPr="007E1B9F">
        <w:rPr>
          <w:sz w:val="20"/>
          <w:szCs w:val="20"/>
        </w:rPr>
        <w:t>teen parents, single parents, or fathers</w:t>
      </w:r>
    </w:p>
    <w:p w14:paraId="1E2C5A40" w14:textId="77777777" w:rsidR="00E1156F" w:rsidRPr="007E1B9F" w:rsidRDefault="00E1156F" w:rsidP="00E1156F">
      <w:pPr>
        <w:pStyle w:val="Default"/>
        <w:numPr>
          <w:ilvl w:val="0"/>
          <w:numId w:val="6"/>
        </w:numPr>
        <w:ind w:left="630" w:right="-720" w:hanging="270"/>
        <w:rPr>
          <w:sz w:val="20"/>
          <w:szCs w:val="20"/>
        </w:rPr>
      </w:pPr>
      <w:r w:rsidRPr="007E1B9F">
        <w:rPr>
          <w:sz w:val="20"/>
          <w:szCs w:val="20"/>
        </w:rPr>
        <w:t>homeless families and children or those at risk of homelessness</w:t>
      </w:r>
    </w:p>
    <w:p w14:paraId="268F0079" w14:textId="44C39176" w:rsidR="00E1156F" w:rsidRPr="007E1B9F" w:rsidRDefault="00E1156F" w:rsidP="00E1156F">
      <w:pPr>
        <w:pStyle w:val="Default"/>
        <w:numPr>
          <w:ilvl w:val="0"/>
          <w:numId w:val="6"/>
        </w:numPr>
        <w:ind w:left="630" w:right="-720" w:hanging="270"/>
        <w:rPr>
          <w:sz w:val="20"/>
          <w:szCs w:val="20"/>
        </w:rPr>
      </w:pPr>
      <w:r w:rsidRPr="007E1B9F">
        <w:rPr>
          <w:sz w:val="20"/>
          <w:szCs w:val="20"/>
        </w:rPr>
        <w:t xml:space="preserve">former childhood victims of trauma, abuse, </w:t>
      </w:r>
      <w:r w:rsidR="00D9693D" w:rsidRPr="007E1B9F">
        <w:rPr>
          <w:sz w:val="20"/>
          <w:szCs w:val="20"/>
        </w:rPr>
        <w:t>neglect,</w:t>
      </w:r>
      <w:r w:rsidRPr="007E1B9F">
        <w:rPr>
          <w:sz w:val="20"/>
          <w:szCs w:val="20"/>
        </w:rPr>
        <w:t xml:space="preserve"> or domestic violence</w:t>
      </w:r>
    </w:p>
    <w:p w14:paraId="5711F6C6" w14:textId="77777777" w:rsidR="00E1156F" w:rsidRPr="007E1B9F" w:rsidRDefault="00E1156F" w:rsidP="00E1156F">
      <w:pPr>
        <w:pStyle w:val="Default"/>
        <w:numPr>
          <w:ilvl w:val="0"/>
          <w:numId w:val="6"/>
        </w:numPr>
        <w:ind w:left="630" w:right="-720" w:hanging="270"/>
        <w:rPr>
          <w:sz w:val="20"/>
          <w:szCs w:val="20"/>
        </w:rPr>
      </w:pPr>
      <w:r w:rsidRPr="007E1B9F">
        <w:rPr>
          <w:sz w:val="20"/>
          <w:szCs w:val="20"/>
        </w:rPr>
        <w:t>families with low income</w:t>
      </w:r>
    </w:p>
    <w:p w14:paraId="6734FB72" w14:textId="77777777" w:rsidR="00E1156F" w:rsidRPr="007E1B9F" w:rsidRDefault="00E1156F" w:rsidP="00E1156F">
      <w:pPr>
        <w:pStyle w:val="Default"/>
        <w:numPr>
          <w:ilvl w:val="0"/>
          <w:numId w:val="6"/>
        </w:numPr>
        <w:ind w:left="630" w:right="-720" w:hanging="270"/>
        <w:rPr>
          <w:sz w:val="20"/>
          <w:szCs w:val="20"/>
        </w:rPr>
      </w:pPr>
      <w:r w:rsidRPr="007E1B9F">
        <w:rPr>
          <w:sz w:val="20"/>
          <w:szCs w:val="20"/>
        </w:rPr>
        <w:t xml:space="preserve">parents/caregivers with low education </w:t>
      </w:r>
    </w:p>
    <w:p w14:paraId="52698900" w14:textId="734C7077" w:rsidR="00E1156F" w:rsidRPr="007E1B9F" w:rsidRDefault="00E1156F" w:rsidP="00E1156F">
      <w:pPr>
        <w:pStyle w:val="Default"/>
        <w:numPr>
          <w:ilvl w:val="0"/>
          <w:numId w:val="6"/>
        </w:numPr>
        <w:ind w:left="630" w:right="-720" w:hanging="270"/>
        <w:rPr>
          <w:sz w:val="20"/>
          <w:szCs w:val="20"/>
        </w:rPr>
      </w:pPr>
      <w:r w:rsidRPr="007E1B9F">
        <w:rPr>
          <w:sz w:val="20"/>
          <w:szCs w:val="20"/>
        </w:rPr>
        <w:t>parents/caregivers and/or children with substance abuse and/or mental health issues</w:t>
      </w:r>
    </w:p>
    <w:p w14:paraId="2BD33E01" w14:textId="42065AB4" w:rsidR="00E1156F" w:rsidRPr="007E1B9F" w:rsidRDefault="00E1156F" w:rsidP="00E1156F">
      <w:pPr>
        <w:pStyle w:val="Default"/>
        <w:numPr>
          <w:ilvl w:val="0"/>
          <w:numId w:val="5"/>
        </w:numPr>
        <w:ind w:left="180" w:right="-720" w:hanging="180"/>
        <w:rPr>
          <w:b/>
          <w:sz w:val="20"/>
          <w:szCs w:val="20"/>
          <w:u w:val="single"/>
        </w:rPr>
      </w:pPr>
      <w:r w:rsidRPr="007E1B9F">
        <w:rPr>
          <w:sz w:val="20"/>
          <w:szCs w:val="20"/>
        </w:rPr>
        <w:t xml:space="preserve">The sponsoring agency/organization is highly encouraged to collaborate with other entities on their project.  </w:t>
      </w:r>
      <w:r w:rsidRPr="007E1B9F">
        <w:rPr>
          <w:b/>
          <w:sz w:val="20"/>
          <w:szCs w:val="20"/>
          <w:u w:val="single"/>
        </w:rPr>
        <w:t>Priority will be given to applicants who demonstrate strong collaborative efforts with others.</w:t>
      </w:r>
    </w:p>
    <w:p w14:paraId="7B4FD77E" w14:textId="23A83917" w:rsidR="00E1156F" w:rsidRPr="007E1B9F" w:rsidRDefault="00E1156F" w:rsidP="00E1156F">
      <w:pPr>
        <w:pStyle w:val="Default"/>
        <w:numPr>
          <w:ilvl w:val="0"/>
          <w:numId w:val="5"/>
        </w:numPr>
        <w:ind w:left="180" w:right="-720" w:hanging="180"/>
        <w:rPr>
          <w:sz w:val="20"/>
          <w:szCs w:val="20"/>
        </w:rPr>
      </w:pPr>
      <w:r w:rsidRPr="007E1B9F">
        <w:rPr>
          <w:sz w:val="20"/>
          <w:szCs w:val="20"/>
        </w:rPr>
        <w:t>The maximum amount available for each individual event or program is $</w:t>
      </w:r>
      <w:r w:rsidR="00765D08">
        <w:rPr>
          <w:sz w:val="20"/>
          <w:szCs w:val="20"/>
        </w:rPr>
        <w:t>1</w:t>
      </w:r>
      <w:r w:rsidR="00537D6C">
        <w:rPr>
          <w:sz w:val="20"/>
          <w:szCs w:val="20"/>
        </w:rPr>
        <w:t>,000</w:t>
      </w:r>
      <w:r w:rsidRPr="007E1B9F">
        <w:rPr>
          <w:sz w:val="20"/>
          <w:szCs w:val="20"/>
        </w:rPr>
        <w:t>.00 per fiscal year.</w:t>
      </w:r>
    </w:p>
    <w:p w14:paraId="39668175" w14:textId="59B4516C" w:rsidR="00971D18" w:rsidRPr="007E1B9F" w:rsidRDefault="00E1156F" w:rsidP="00971D18">
      <w:pPr>
        <w:pStyle w:val="Default"/>
        <w:numPr>
          <w:ilvl w:val="0"/>
          <w:numId w:val="4"/>
        </w:numPr>
        <w:ind w:left="180" w:right="-720" w:hanging="180"/>
        <w:rPr>
          <w:sz w:val="20"/>
          <w:szCs w:val="20"/>
        </w:rPr>
      </w:pPr>
      <w:r w:rsidRPr="007E1B9F">
        <w:rPr>
          <w:sz w:val="20"/>
          <w:szCs w:val="20"/>
        </w:rPr>
        <w:t xml:space="preserve">Applications are due by </w:t>
      </w:r>
      <w:r w:rsidR="00333670">
        <w:rPr>
          <w:b/>
          <w:bCs/>
          <w:sz w:val="20"/>
          <w:szCs w:val="20"/>
          <w:u w:val="single"/>
        </w:rPr>
        <w:t xml:space="preserve">FRIDAY, </w:t>
      </w:r>
      <w:bookmarkStart w:id="0" w:name="_Hlk129677165"/>
      <w:r w:rsidR="00333670">
        <w:rPr>
          <w:b/>
          <w:bCs/>
          <w:sz w:val="20"/>
          <w:szCs w:val="20"/>
          <w:u w:val="single"/>
        </w:rPr>
        <w:t>APRIL 7</w:t>
      </w:r>
      <w:r w:rsidR="00333670" w:rsidRPr="00333670">
        <w:rPr>
          <w:b/>
          <w:bCs/>
          <w:sz w:val="20"/>
          <w:szCs w:val="20"/>
          <w:u w:val="single"/>
          <w:vertAlign w:val="superscript"/>
        </w:rPr>
        <w:t>th</w:t>
      </w:r>
      <w:r w:rsidR="00333670">
        <w:rPr>
          <w:b/>
          <w:bCs/>
          <w:sz w:val="20"/>
          <w:szCs w:val="20"/>
          <w:u w:val="single"/>
        </w:rPr>
        <w:t>,</w:t>
      </w:r>
      <w:r w:rsidRPr="007E1B9F">
        <w:rPr>
          <w:b/>
          <w:bCs/>
          <w:sz w:val="20"/>
          <w:szCs w:val="20"/>
          <w:u w:val="single"/>
        </w:rPr>
        <w:t xml:space="preserve"> 2023</w:t>
      </w:r>
      <w:bookmarkEnd w:id="0"/>
      <w:r w:rsidRPr="007E1B9F">
        <w:rPr>
          <w:sz w:val="20"/>
          <w:szCs w:val="20"/>
        </w:rPr>
        <w:t xml:space="preserve">.  No special concessions will be made for any applicant.  </w:t>
      </w:r>
    </w:p>
    <w:p w14:paraId="73D296DF" w14:textId="77777777" w:rsidR="00971D18" w:rsidRPr="007E1B9F" w:rsidRDefault="00971D18" w:rsidP="00971D18">
      <w:pPr>
        <w:pStyle w:val="Default"/>
        <w:ind w:left="180" w:right="-720"/>
        <w:rPr>
          <w:sz w:val="20"/>
          <w:szCs w:val="20"/>
        </w:rPr>
      </w:pPr>
    </w:p>
    <w:p w14:paraId="08EEEC4E" w14:textId="77777777" w:rsidR="001C3180" w:rsidRPr="007E1B9F" w:rsidRDefault="00FA7D51" w:rsidP="001C3180">
      <w:pPr>
        <w:spacing w:after="0"/>
        <w:rPr>
          <w:rFonts w:ascii="Arial" w:hAnsi="Arial" w:cs="Arial"/>
          <w:b/>
          <w:u w:val="single"/>
        </w:rPr>
      </w:pPr>
      <w:r w:rsidRPr="007E1B9F">
        <w:rPr>
          <w:rFonts w:ascii="Arial" w:hAnsi="Arial" w:cs="Arial"/>
          <w:b/>
          <w:u w:val="single"/>
        </w:rPr>
        <w:t>Rules</w:t>
      </w:r>
    </w:p>
    <w:p w14:paraId="50EC153F" w14:textId="10DAA5C6" w:rsidR="00FA7D51" w:rsidRPr="007E1B9F" w:rsidRDefault="00FA7D51" w:rsidP="00FA7D51">
      <w:pPr>
        <w:pStyle w:val="ListParagraph"/>
        <w:numPr>
          <w:ilvl w:val="0"/>
          <w:numId w:val="2"/>
        </w:numPr>
        <w:spacing w:after="0"/>
        <w:rPr>
          <w:rFonts w:ascii="Arial" w:hAnsi="Arial" w:cs="Arial"/>
          <w:sz w:val="20"/>
          <w:szCs w:val="20"/>
        </w:rPr>
      </w:pPr>
      <w:r w:rsidRPr="007E1B9F">
        <w:rPr>
          <w:rFonts w:ascii="Arial" w:hAnsi="Arial" w:cs="Arial"/>
          <w:sz w:val="20"/>
          <w:szCs w:val="20"/>
        </w:rPr>
        <w:t xml:space="preserve">Organizations can only apply for 1 grant per fiscal year </w:t>
      </w:r>
      <w:r w:rsidR="00FC6E2E" w:rsidRPr="007E1B9F">
        <w:rPr>
          <w:rFonts w:ascii="Arial" w:hAnsi="Arial" w:cs="Arial"/>
          <w:sz w:val="20"/>
          <w:szCs w:val="20"/>
        </w:rPr>
        <w:t>(July 1 – June 30</w:t>
      </w:r>
      <w:r w:rsidR="00B6432D" w:rsidRPr="007E1B9F">
        <w:rPr>
          <w:rFonts w:ascii="Arial" w:hAnsi="Arial" w:cs="Arial"/>
          <w:sz w:val="20"/>
          <w:szCs w:val="20"/>
        </w:rPr>
        <w:t>, 2024</w:t>
      </w:r>
      <w:r w:rsidR="00FC6E2E" w:rsidRPr="007E1B9F">
        <w:rPr>
          <w:rFonts w:ascii="Arial" w:hAnsi="Arial" w:cs="Arial"/>
          <w:sz w:val="20"/>
          <w:szCs w:val="20"/>
        </w:rPr>
        <w:t>)</w:t>
      </w:r>
      <w:r w:rsidR="00811D86" w:rsidRPr="007E1B9F">
        <w:rPr>
          <w:rFonts w:ascii="Arial" w:hAnsi="Arial" w:cs="Arial"/>
          <w:sz w:val="20"/>
          <w:szCs w:val="20"/>
        </w:rPr>
        <w:t>.</w:t>
      </w:r>
    </w:p>
    <w:p w14:paraId="0BF7F279" w14:textId="15622A96" w:rsidR="00FA7D51" w:rsidRPr="007E1B9F" w:rsidRDefault="00FA7D51" w:rsidP="00FA7D51">
      <w:pPr>
        <w:pStyle w:val="ListParagraph"/>
        <w:numPr>
          <w:ilvl w:val="0"/>
          <w:numId w:val="2"/>
        </w:numPr>
        <w:spacing w:after="0"/>
        <w:rPr>
          <w:rFonts w:ascii="Arial" w:hAnsi="Arial" w:cs="Arial"/>
          <w:sz w:val="20"/>
          <w:szCs w:val="20"/>
        </w:rPr>
      </w:pPr>
      <w:r w:rsidRPr="007E1B9F">
        <w:rPr>
          <w:rFonts w:ascii="Arial" w:hAnsi="Arial" w:cs="Arial"/>
          <w:sz w:val="20"/>
          <w:szCs w:val="20"/>
        </w:rPr>
        <w:t>Applicants can apply up to $</w:t>
      </w:r>
      <w:r w:rsidR="00252516">
        <w:rPr>
          <w:rFonts w:ascii="Arial" w:hAnsi="Arial" w:cs="Arial"/>
          <w:sz w:val="20"/>
          <w:szCs w:val="20"/>
        </w:rPr>
        <w:t>1</w:t>
      </w:r>
      <w:r w:rsidR="00537D6C">
        <w:rPr>
          <w:rFonts w:ascii="Arial" w:hAnsi="Arial" w:cs="Arial"/>
          <w:sz w:val="20"/>
          <w:szCs w:val="20"/>
        </w:rPr>
        <w:t>,00</w:t>
      </w:r>
      <w:r w:rsidR="00D16D48" w:rsidRPr="007E1B9F">
        <w:rPr>
          <w:rFonts w:ascii="Arial" w:hAnsi="Arial" w:cs="Arial"/>
          <w:sz w:val="20"/>
          <w:szCs w:val="20"/>
        </w:rPr>
        <w:t>0</w:t>
      </w:r>
      <w:r w:rsidRPr="007E1B9F">
        <w:rPr>
          <w:rFonts w:ascii="Arial" w:hAnsi="Arial" w:cs="Arial"/>
          <w:sz w:val="20"/>
          <w:szCs w:val="20"/>
        </w:rPr>
        <w:t>.00 per fiscal year</w:t>
      </w:r>
      <w:r w:rsidR="00811D86" w:rsidRPr="007E1B9F">
        <w:rPr>
          <w:rFonts w:ascii="Arial" w:hAnsi="Arial" w:cs="Arial"/>
          <w:sz w:val="20"/>
          <w:szCs w:val="20"/>
        </w:rPr>
        <w:t>.</w:t>
      </w:r>
    </w:p>
    <w:p w14:paraId="15C56E21" w14:textId="4E3DE166" w:rsidR="00D55DE0" w:rsidRPr="007E1B9F" w:rsidRDefault="00D55DE0" w:rsidP="00FA7D51">
      <w:pPr>
        <w:pStyle w:val="ListParagraph"/>
        <w:numPr>
          <w:ilvl w:val="0"/>
          <w:numId w:val="2"/>
        </w:numPr>
        <w:spacing w:after="0"/>
        <w:rPr>
          <w:rFonts w:ascii="Arial" w:hAnsi="Arial" w:cs="Arial"/>
          <w:sz w:val="20"/>
          <w:szCs w:val="20"/>
        </w:rPr>
      </w:pPr>
      <w:r w:rsidRPr="007E1B9F">
        <w:rPr>
          <w:rFonts w:ascii="Arial" w:hAnsi="Arial" w:cs="Arial"/>
          <w:sz w:val="20"/>
          <w:szCs w:val="20"/>
        </w:rPr>
        <w:t>Funds must be spent in support of only the event/program that has been listed in this application.</w:t>
      </w:r>
    </w:p>
    <w:p w14:paraId="739C5718" w14:textId="6B1AFB85" w:rsidR="00D9693D" w:rsidRPr="007E1B9F" w:rsidRDefault="00D55DE0" w:rsidP="00235272">
      <w:pPr>
        <w:pStyle w:val="ListParagraph"/>
        <w:numPr>
          <w:ilvl w:val="0"/>
          <w:numId w:val="2"/>
        </w:numPr>
        <w:spacing w:after="0"/>
        <w:rPr>
          <w:rFonts w:ascii="Arial" w:hAnsi="Arial" w:cs="Arial"/>
          <w:b/>
          <w:sz w:val="20"/>
          <w:szCs w:val="20"/>
        </w:rPr>
      </w:pPr>
      <w:r w:rsidRPr="007E1B9F">
        <w:rPr>
          <w:rFonts w:ascii="Arial" w:hAnsi="Arial" w:cs="Arial"/>
          <w:sz w:val="20"/>
          <w:szCs w:val="20"/>
        </w:rPr>
        <w:t>Funds must be spent at the end of the current</w:t>
      </w:r>
      <w:r w:rsidR="00260810" w:rsidRPr="007E1B9F">
        <w:rPr>
          <w:rFonts w:ascii="Arial" w:hAnsi="Arial" w:cs="Arial"/>
          <w:sz w:val="20"/>
          <w:szCs w:val="20"/>
        </w:rPr>
        <w:t xml:space="preserve"> State</w:t>
      </w:r>
      <w:r w:rsidRPr="007E1B9F">
        <w:rPr>
          <w:rFonts w:ascii="Arial" w:hAnsi="Arial" w:cs="Arial"/>
          <w:sz w:val="20"/>
          <w:szCs w:val="20"/>
        </w:rPr>
        <w:t xml:space="preserve"> Fiscal Year</w:t>
      </w:r>
      <w:r w:rsidR="00D9693D" w:rsidRPr="007E1B9F">
        <w:rPr>
          <w:rFonts w:ascii="Arial" w:hAnsi="Arial" w:cs="Arial"/>
          <w:sz w:val="20"/>
          <w:szCs w:val="20"/>
        </w:rPr>
        <w:t xml:space="preserve"> (July 1 – June 30</w:t>
      </w:r>
      <w:r w:rsidR="00D9693D" w:rsidRPr="007E1B9F">
        <w:rPr>
          <w:rFonts w:ascii="Arial" w:hAnsi="Arial" w:cs="Arial"/>
          <w:sz w:val="20"/>
          <w:szCs w:val="20"/>
          <w:vertAlign w:val="superscript"/>
        </w:rPr>
        <w:t>th</w:t>
      </w:r>
      <w:r w:rsidR="00D9693D" w:rsidRPr="007E1B9F">
        <w:rPr>
          <w:rFonts w:ascii="Arial" w:hAnsi="Arial" w:cs="Arial"/>
          <w:sz w:val="20"/>
          <w:szCs w:val="20"/>
        </w:rPr>
        <w:t>)</w:t>
      </w:r>
      <w:r w:rsidRPr="007E1B9F">
        <w:rPr>
          <w:rFonts w:ascii="Arial" w:hAnsi="Arial" w:cs="Arial"/>
          <w:sz w:val="20"/>
          <w:szCs w:val="20"/>
        </w:rPr>
        <w:t>.</w:t>
      </w:r>
      <w:r w:rsidR="00D9693D" w:rsidRPr="007E1B9F">
        <w:rPr>
          <w:rFonts w:ascii="Arial" w:hAnsi="Arial" w:cs="Arial"/>
          <w:sz w:val="20"/>
          <w:szCs w:val="20"/>
        </w:rPr>
        <w:t xml:space="preserve"> </w:t>
      </w:r>
    </w:p>
    <w:p w14:paraId="6C78BA34" w14:textId="73B4CD6F" w:rsidR="00323DD9" w:rsidRPr="007E1B9F" w:rsidRDefault="00323DD9" w:rsidP="00323DD9">
      <w:pPr>
        <w:pStyle w:val="Default"/>
        <w:numPr>
          <w:ilvl w:val="0"/>
          <w:numId w:val="2"/>
        </w:numPr>
        <w:ind w:right="-720"/>
        <w:rPr>
          <w:sz w:val="20"/>
          <w:szCs w:val="20"/>
        </w:rPr>
      </w:pPr>
      <w:r w:rsidRPr="007E1B9F">
        <w:rPr>
          <w:sz w:val="20"/>
          <w:szCs w:val="20"/>
        </w:rPr>
        <w:t>Events/Programs must be free to attend or participate in.</w:t>
      </w:r>
    </w:p>
    <w:p w14:paraId="053011C2" w14:textId="0FE275D6" w:rsidR="00323DD9" w:rsidRPr="007E1B9F" w:rsidRDefault="00323DD9" w:rsidP="00323DD9">
      <w:pPr>
        <w:pStyle w:val="Default"/>
        <w:numPr>
          <w:ilvl w:val="0"/>
          <w:numId w:val="2"/>
        </w:numPr>
        <w:ind w:right="-720"/>
        <w:rPr>
          <w:sz w:val="20"/>
          <w:szCs w:val="20"/>
        </w:rPr>
      </w:pPr>
      <w:r w:rsidRPr="007E1B9F">
        <w:rPr>
          <w:sz w:val="20"/>
          <w:szCs w:val="20"/>
        </w:rPr>
        <w:t>Event/</w:t>
      </w:r>
      <w:r w:rsidR="00765D08">
        <w:rPr>
          <w:sz w:val="20"/>
          <w:szCs w:val="20"/>
        </w:rPr>
        <w:t>P</w:t>
      </w:r>
      <w:r w:rsidRPr="007E1B9F">
        <w:rPr>
          <w:sz w:val="20"/>
          <w:szCs w:val="20"/>
        </w:rPr>
        <w:t>rograms must serve families and children in Boone/Dallas/Story County.</w:t>
      </w:r>
    </w:p>
    <w:p w14:paraId="7F27D47B" w14:textId="77777777" w:rsidR="00D9693D" w:rsidRPr="007E1B9F" w:rsidRDefault="00D9693D" w:rsidP="00D9693D">
      <w:pPr>
        <w:pStyle w:val="ListParagraph"/>
        <w:spacing w:after="0"/>
        <w:rPr>
          <w:rFonts w:ascii="Arial" w:hAnsi="Arial" w:cs="Arial"/>
          <w:b/>
          <w:sz w:val="20"/>
          <w:szCs w:val="20"/>
        </w:rPr>
      </w:pPr>
    </w:p>
    <w:p w14:paraId="0B0C2E13" w14:textId="4FC62289" w:rsidR="00FA7D51" w:rsidRPr="007E1B9F" w:rsidRDefault="00FA7D51" w:rsidP="00D9693D">
      <w:pPr>
        <w:spacing w:after="0"/>
        <w:rPr>
          <w:rFonts w:ascii="Arial" w:hAnsi="Arial" w:cs="Arial"/>
          <w:b/>
          <w:u w:val="single"/>
        </w:rPr>
      </w:pPr>
      <w:r w:rsidRPr="007E1B9F">
        <w:rPr>
          <w:rFonts w:ascii="Arial" w:hAnsi="Arial" w:cs="Arial"/>
          <w:b/>
          <w:u w:val="single"/>
        </w:rPr>
        <w:t>Process</w:t>
      </w:r>
    </w:p>
    <w:p w14:paraId="6D50587B" w14:textId="201D17C2" w:rsidR="00FA7D51" w:rsidRPr="007E1B9F" w:rsidRDefault="00FA7D51" w:rsidP="00FA7D51">
      <w:pPr>
        <w:pStyle w:val="ListParagraph"/>
        <w:numPr>
          <w:ilvl w:val="0"/>
          <w:numId w:val="3"/>
        </w:numPr>
        <w:spacing w:after="0"/>
        <w:rPr>
          <w:rFonts w:ascii="Arial" w:hAnsi="Arial" w:cs="Arial"/>
          <w:sz w:val="20"/>
          <w:szCs w:val="20"/>
        </w:rPr>
      </w:pPr>
      <w:r w:rsidRPr="007E1B9F">
        <w:rPr>
          <w:rFonts w:ascii="Arial" w:hAnsi="Arial" w:cs="Arial"/>
          <w:sz w:val="20"/>
          <w:szCs w:val="20"/>
        </w:rPr>
        <w:t>Fill out the Community Grant Application</w:t>
      </w:r>
      <w:r w:rsidR="00765D08">
        <w:rPr>
          <w:rFonts w:ascii="Arial" w:hAnsi="Arial" w:cs="Arial"/>
          <w:sz w:val="20"/>
          <w:szCs w:val="20"/>
        </w:rPr>
        <w:t xml:space="preserve"> (page 4)</w:t>
      </w:r>
      <w:r w:rsidRPr="007E1B9F">
        <w:rPr>
          <w:rFonts w:ascii="Arial" w:hAnsi="Arial" w:cs="Arial"/>
          <w:sz w:val="20"/>
          <w:szCs w:val="20"/>
        </w:rPr>
        <w:t xml:space="preserve">. </w:t>
      </w:r>
    </w:p>
    <w:p w14:paraId="3E5F4EC2" w14:textId="7D0B1124" w:rsidR="00FA7D51" w:rsidRPr="007E1B9F" w:rsidRDefault="006E214B" w:rsidP="00FA7D51">
      <w:pPr>
        <w:pStyle w:val="ListParagraph"/>
        <w:numPr>
          <w:ilvl w:val="0"/>
          <w:numId w:val="3"/>
        </w:numPr>
        <w:spacing w:after="0"/>
        <w:rPr>
          <w:rFonts w:ascii="Arial" w:hAnsi="Arial" w:cs="Arial"/>
          <w:sz w:val="20"/>
          <w:szCs w:val="20"/>
        </w:rPr>
      </w:pPr>
      <w:r>
        <w:rPr>
          <w:rFonts w:ascii="Arial" w:hAnsi="Arial" w:cs="Arial"/>
          <w:sz w:val="20"/>
          <w:szCs w:val="20"/>
        </w:rPr>
        <w:t>Scan and Email</w:t>
      </w:r>
      <w:r w:rsidR="00FA7D51" w:rsidRPr="007E1B9F">
        <w:rPr>
          <w:rFonts w:ascii="Arial" w:hAnsi="Arial" w:cs="Arial"/>
          <w:sz w:val="20"/>
          <w:szCs w:val="20"/>
        </w:rPr>
        <w:t xml:space="preserve"> completed appli</w:t>
      </w:r>
      <w:r w:rsidR="002041AA" w:rsidRPr="007E1B9F">
        <w:rPr>
          <w:rFonts w:ascii="Arial" w:hAnsi="Arial" w:cs="Arial"/>
          <w:sz w:val="20"/>
          <w:szCs w:val="20"/>
        </w:rPr>
        <w:t>cation to</w:t>
      </w:r>
      <w:r>
        <w:rPr>
          <w:rFonts w:ascii="Arial" w:hAnsi="Arial" w:cs="Arial"/>
          <w:sz w:val="20"/>
          <w:szCs w:val="20"/>
        </w:rPr>
        <w:t xml:space="preserve"> Jenny Felt, DCAT &amp; CPPC Coordinator at</w:t>
      </w:r>
      <w:r w:rsidR="002041AA" w:rsidRPr="007E1B9F">
        <w:rPr>
          <w:rFonts w:ascii="Arial" w:hAnsi="Arial" w:cs="Arial"/>
          <w:sz w:val="20"/>
          <w:szCs w:val="20"/>
        </w:rPr>
        <w:t xml:space="preserve"> </w:t>
      </w:r>
      <w:hyperlink r:id="rId7" w:history="1">
        <w:r w:rsidRPr="00031418">
          <w:rPr>
            <w:rStyle w:val="Hyperlink"/>
            <w:rFonts w:ascii="Arial" w:hAnsi="Arial" w:cs="Arial"/>
            <w:sz w:val="20"/>
            <w:szCs w:val="20"/>
          </w:rPr>
          <w:t>jfelt@dhs.state.ia.us</w:t>
        </w:r>
      </w:hyperlink>
      <w:r>
        <w:rPr>
          <w:rFonts w:ascii="Arial" w:hAnsi="Arial" w:cs="Arial"/>
          <w:sz w:val="20"/>
          <w:szCs w:val="20"/>
        </w:rPr>
        <w:t xml:space="preserve"> by the April 7 deadline.</w:t>
      </w:r>
    </w:p>
    <w:p w14:paraId="695D4DDA" w14:textId="5B4A586C" w:rsidR="00FA7D51" w:rsidRPr="007E1B9F" w:rsidRDefault="0087177B" w:rsidP="00FA7D51">
      <w:pPr>
        <w:pStyle w:val="ListParagraph"/>
        <w:numPr>
          <w:ilvl w:val="0"/>
          <w:numId w:val="3"/>
        </w:numPr>
        <w:spacing w:after="0"/>
        <w:rPr>
          <w:rFonts w:ascii="Arial" w:hAnsi="Arial" w:cs="Arial"/>
          <w:sz w:val="20"/>
          <w:szCs w:val="20"/>
        </w:rPr>
      </w:pPr>
      <w:r w:rsidRPr="007E1B9F">
        <w:rPr>
          <w:rFonts w:ascii="Arial" w:hAnsi="Arial" w:cs="Arial"/>
          <w:sz w:val="20"/>
          <w:szCs w:val="20"/>
        </w:rPr>
        <w:t xml:space="preserve">Boone/Dallas/Story </w:t>
      </w:r>
      <w:r w:rsidR="00FA7D51" w:rsidRPr="007E1B9F">
        <w:rPr>
          <w:rFonts w:ascii="Arial" w:hAnsi="Arial" w:cs="Arial"/>
          <w:sz w:val="20"/>
          <w:szCs w:val="20"/>
        </w:rPr>
        <w:t xml:space="preserve">Steering Committee will complete a simple </w:t>
      </w:r>
      <w:r w:rsidR="002041AA" w:rsidRPr="007E1B9F">
        <w:rPr>
          <w:rFonts w:ascii="Arial" w:hAnsi="Arial" w:cs="Arial"/>
          <w:sz w:val="20"/>
          <w:szCs w:val="20"/>
        </w:rPr>
        <w:t>majority</w:t>
      </w:r>
      <w:r w:rsidR="00FA7D51" w:rsidRPr="007E1B9F">
        <w:rPr>
          <w:rFonts w:ascii="Arial" w:hAnsi="Arial" w:cs="Arial"/>
          <w:sz w:val="20"/>
          <w:szCs w:val="20"/>
        </w:rPr>
        <w:t xml:space="preserve"> vote over the following 7 to 10 business days.</w:t>
      </w:r>
    </w:p>
    <w:p w14:paraId="3B809B2F" w14:textId="77777777" w:rsidR="00FA7D51" w:rsidRPr="007E1B9F" w:rsidRDefault="00FA7D51" w:rsidP="00FA7D51">
      <w:pPr>
        <w:pStyle w:val="ListParagraph"/>
        <w:numPr>
          <w:ilvl w:val="0"/>
          <w:numId w:val="3"/>
        </w:numPr>
        <w:spacing w:after="0"/>
        <w:rPr>
          <w:rFonts w:ascii="Arial" w:hAnsi="Arial" w:cs="Arial"/>
          <w:sz w:val="20"/>
          <w:szCs w:val="20"/>
        </w:rPr>
      </w:pPr>
      <w:r w:rsidRPr="007E1B9F">
        <w:rPr>
          <w:rFonts w:ascii="Arial" w:hAnsi="Arial" w:cs="Arial"/>
          <w:sz w:val="20"/>
          <w:szCs w:val="20"/>
        </w:rPr>
        <w:t xml:space="preserve">Applicants will be notified of the results of the vote. </w:t>
      </w:r>
    </w:p>
    <w:p w14:paraId="4FCE1EA2" w14:textId="7E118C82" w:rsidR="00FA7D51" w:rsidRPr="007E1B9F" w:rsidRDefault="00FA7D51" w:rsidP="00FA7D51">
      <w:pPr>
        <w:pStyle w:val="ListParagraph"/>
        <w:numPr>
          <w:ilvl w:val="0"/>
          <w:numId w:val="3"/>
        </w:numPr>
        <w:spacing w:after="0"/>
        <w:rPr>
          <w:rFonts w:ascii="Arial" w:hAnsi="Arial" w:cs="Arial"/>
          <w:sz w:val="20"/>
          <w:szCs w:val="20"/>
        </w:rPr>
      </w:pPr>
      <w:r w:rsidRPr="007E1B9F">
        <w:rPr>
          <w:rFonts w:ascii="Arial" w:hAnsi="Arial" w:cs="Arial"/>
          <w:sz w:val="20"/>
          <w:szCs w:val="20"/>
        </w:rPr>
        <w:t xml:space="preserve">Organizations who are successfully awarded a grant must </w:t>
      </w:r>
      <w:r w:rsidR="0009500C" w:rsidRPr="007E1B9F">
        <w:rPr>
          <w:rFonts w:ascii="Arial" w:hAnsi="Arial" w:cs="Arial"/>
          <w:sz w:val="20"/>
          <w:szCs w:val="20"/>
        </w:rPr>
        <w:t>provide a current W-</w:t>
      </w:r>
      <w:r w:rsidR="0087177B" w:rsidRPr="007E1B9F">
        <w:rPr>
          <w:rFonts w:ascii="Arial" w:hAnsi="Arial" w:cs="Arial"/>
          <w:sz w:val="20"/>
          <w:szCs w:val="20"/>
        </w:rPr>
        <w:t>9 if</w:t>
      </w:r>
      <w:r w:rsidR="0009500C" w:rsidRPr="007E1B9F">
        <w:rPr>
          <w:rFonts w:ascii="Arial" w:hAnsi="Arial" w:cs="Arial"/>
          <w:sz w:val="20"/>
          <w:szCs w:val="20"/>
        </w:rPr>
        <w:t xml:space="preserve"> there is not one already on file.</w:t>
      </w:r>
    </w:p>
    <w:p w14:paraId="317A0E69" w14:textId="6E0BE4A3" w:rsidR="00FA7D51" w:rsidRPr="007E1B9F" w:rsidRDefault="00AB30D3" w:rsidP="00AB30D3">
      <w:pPr>
        <w:pStyle w:val="Default"/>
        <w:numPr>
          <w:ilvl w:val="0"/>
          <w:numId w:val="3"/>
        </w:numPr>
        <w:ind w:right="-720"/>
        <w:rPr>
          <w:bCs/>
          <w:sz w:val="20"/>
          <w:szCs w:val="20"/>
        </w:rPr>
      </w:pPr>
      <w:r w:rsidRPr="007E1B9F">
        <w:rPr>
          <w:sz w:val="20"/>
          <w:szCs w:val="20"/>
        </w:rPr>
        <w:t xml:space="preserve">Once your event or program is complete you will need to complete the “CPPC Mini-Grant Reporting Form” and </w:t>
      </w:r>
      <w:r w:rsidR="00CD6E7E" w:rsidRPr="007E1B9F">
        <w:rPr>
          <w:sz w:val="20"/>
          <w:szCs w:val="20"/>
        </w:rPr>
        <w:t xml:space="preserve">email </w:t>
      </w:r>
      <w:r w:rsidRPr="007E1B9F">
        <w:rPr>
          <w:sz w:val="20"/>
          <w:szCs w:val="20"/>
        </w:rPr>
        <w:t xml:space="preserve">the report along with </w:t>
      </w:r>
      <w:r w:rsidR="00CD6E7E" w:rsidRPr="007E1B9F">
        <w:rPr>
          <w:sz w:val="20"/>
          <w:szCs w:val="20"/>
        </w:rPr>
        <w:t>all</w:t>
      </w:r>
      <w:r w:rsidRPr="007E1B9F">
        <w:rPr>
          <w:sz w:val="20"/>
          <w:szCs w:val="20"/>
        </w:rPr>
        <w:t xml:space="preserve"> your bills to </w:t>
      </w:r>
      <w:hyperlink r:id="rId8" w:history="1">
        <w:r w:rsidRPr="007E1B9F">
          <w:rPr>
            <w:rStyle w:val="Hyperlink"/>
            <w:sz w:val="20"/>
            <w:szCs w:val="20"/>
          </w:rPr>
          <w:t>jfelt@dhs.state.ia.us</w:t>
        </w:r>
      </w:hyperlink>
      <w:r w:rsidRPr="007E1B9F">
        <w:rPr>
          <w:sz w:val="20"/>
          <w:szCs w:val="20"/>
        </w:rPr>
        <w:t xml:space="preserve">.  </w:t>
      </w:r>
      <w:r w:rsidRPr="007E1B9F">
        <w:rPr>
          <w:bCs/>
          <w:sz w:val="20"/>
          <w:szCs w:val="20"/>
        </w:rPr>
        <w:t xml:space="preserve">The deadline for these reports and the bills is within 10 calendar days of the projects end date. </w:t>
      </w:r>
      <w:r w:rsidR="00FA7D51" w:rsidRPr="007E1B9F">
        <w:rPr>
          <w:sz w:val="20"/>
          <w:szCs w:val="20"/>
        </w:rPr>
        <w:t>A Check will be mailed to the applicant organization</w:t>
      </w:r>
      <w:r w:rsidRPr="007E1B9F">
        <w:rPr>
          <w:sz w:val="20"/>
          <w:szCs w:val="20"/>
        </w:rPr>
        <w:t xml:space="preserve"> within 15 days</w:t>
      </w:r>
      <w:r w:rsidR="00FA7D51" w:rsidRPr="007E1B9F">
        <w:rPr>
          <w:sz w:val="20"/>
          <w:szCs w:val="20"/>
        </w:rPr>
        <w:t>.</w:t>
      </w:r>
    </w:p>
    <w:p w14:paraId="52EF683C" w14:textId="0455F433" w:rsidR="006A482A" w:rsidRPr="007E1B9F" w:rsidRDefault="006A482A" w:rsidP="00FA7D51">
      <w:pPr>
        <w:pStyle w:val="ListParagraph"/>
        <w:numPr>
          <w:ilvl w:val="0"/>
          <w:numId w:val="3"/>
        </w:numPr>
        <w:spacing w:after="0"/>
        <w:rPr>
          <w:rFonts w:ascii="Arial" w:hAnsi="Arial" w:cs="Arial"/>
          <w:sz w:val="20"/>
          <w:szCs w:val="20"/>
        </w:rPr>
      </w:pPr>
      <w:r w:rsidRPr="007E1B9F">
        <w:rPr>
          <w:rFonts w:ascii="Arial" w:hAnsi="Arial" w:cs="Arial"/>
          <w:sz w:val="20"/>
          <w:szCs w:val="20"/>
        </w:rPr>
        <w:t xml:space="preserve">Recipient Organization will include </w:t>
      </w:r>
      <w:r w:rsidR="00E578DF" w:rsidRPr="007E1B9F">
        <w:rPr>
          <w:rFonts w:ascii="Arial" w:hAnsi="Arial" w:cs="Arial"/>
          <w:sz w:val="20"/>
          <w:szCs w:val="20"/>
        </w:rPr>
        <w:t>the</w:t>
      </w:r>
      <w:r w:rsidR="0087177B" w:rsidRPr="007E1B9F">
        <w:rPr>
          <w:rFonts w:ascii="Arial" w:hAnsi="Arial" w:cs="Arial"/>
          <w:sz w:val="20"/>
          <w:szCs w:val="20"/>
        </w:rPr>
        <w:t xml:space="preserve"> </w:t>
      </w:r>
      <w:r w:rsidRPr="007E1B9F">
        <w:rPr>
          <w:rFonts w:ascii="Arial" w:hAnsi="Arial" w:cs="Arial"/>
          <w:sz w:val="20"/>
          <w:szCs w:val="20"/>
        </w:rPr>
        <w:t xml:space="preserve">CPPC logo on their marketing materials for the program or event that is supported by this grant program. </w:t>
      </w:r>
      <w:r w:rsidR="00473062" w:rsidRPr="007E1B9F">
        <w:rPr>
          <w:rFonts w:ascii="Arial" w:hAnsi="Arial" w:cs="Arial"/>
          <w:sz w:val="20"/>
          <w:szCs w:val="20"/>
        </w:rPr>
        <w:t>Please request this</w:t>
      </w:r>
      <w:r w:rsidRPr="007E1B9F">
        <w:rPr>
          <w:rFonts w:ascii="Arial" w:hAnsi="Arial" w:cs="Arial"/>
          <w:sz w:val="20"/>
          <w:szCs w:val="20"/>
        </w:rPr>
        <w:t xml:space="preserve"> logo file for use.</w:t>
      </w:r>
    </w:p>
    <w:p w14:paraId="328798A7" w14:textId="50C95C01" w:rsidR="00FA7D51" w:rsidRPr="007E1B9F" w:rsidRDefault="00FA7D51" w:rsidP="00FA7D51">
      <w:pPr>
        <w:pStyle w:val="ListParagraph"/>
        <w:numPr>
          <w:ilvl w:val="0"/>
          <w:numId w:val="3"/>
        </w:numPr>
        <w:spacing w:after="0"/>
        <w:rPr>
          <w:rFonts w:ascii="Arial" w:hAnsi="Arial" w:cs="Arial"/>
          <w:sz w:val="20"/>
          <w:szCs w:val="20"/>
        </w:rPr>
      </w:pPr>
      <w:r w:rsidRPr="007E1B9F">
        <w:rPr>
          <w:rFonts w:ascii="Arial" w:hAnsi="Arial" w:cs="Arial"/>
          <w:sz w:val="20"/>
          <w:szCs w:val="20"/>
        </w:rPr>
        <w:t xml:space="preserve">Organizations are required to send </w:t>
      </w:r>
      <w:r w:rsidR="002041AA" w:rsidRPr="007E1B9F">
        <w:rPr>
          <w:rFonts w:ascii="Arial" w:hAnsi="Arial" w:cs="Arial"/>
          <w:sz w:val="20"/>
          <w:szCs w:val="20"/>
        </w:rPr>
        <w:t xml:space="preserve">a </w:t>
      </w:r>
      <w:r w:rsidRPr="007E1B9F">
        <w:rPr>
          <w:rFonts w:ascii="Arial" w:hAnsi="Arial" w:cs="Arial"/>
          <w:sz w:val="20"/>
          <w:szCs w:val="20"/>
        </w:rPr>
        <w:t xml:space="preserve">report to </w:t>
      </w:r>
      <w:r w:rsidR="0087177B" w:rsidRPr="007E1B9F">
        <w:rPr>
          <w:rFonts w:ascii="Arial" w:hAnsi="Arial" w:cs="Arial"/>
          <w:sz w:val="20"/>
          <w:szCs w:val="20"/>
        </w:rPr>
        <w:t>Boone/Dallas/Story</w:t>
      </w:r>
      <w:r w:rsidR="005425D2" w:rsidRPr="007E1B9F">
        <w:rPr>
          <w:rFonts w:ascii="Arial" w:hAnsi="Arial" w:cs="Arial"/>
          <w:sz w:val="20"/>
          <w:szCs w:val="20"/>
        </w:rPr>
        <w:t xml:space="preserve"> </w:t>
      </w:r>
      <w:r w:rsidR="002F04D5" w:rsidRPr="007E1B9F">
        <w:rPr>
          <w:rFonts w:ascii="Arial" w:hAnsi="Arial" w:cs="Arial"/>
          <w:sz w:val="20"/>
          <w:szCs w:val="20"/>
        </w:rPr>
        <w:t xml:space="preserve">CPPC </w:t>
      </w:r>
      <w:r w:rsidRPr="007E1B9F">
        <w:rPr>
          <w:rFonts w:ascii="Arial" w:hAnsi="Arial" w:cs="Arial"/>
          <w:sz w:val="20"/>
          <w:szCs w:val="20"/>
        </w:rPr>
        <w:t>about their event</w:t>
      </w:r>
      <w:r w:rsidR="00A006E6" w:rsidRPr="007E1B9F">
        <w:rPr>
          <w:rFonts w:ascii="Arial" w:hAnsi="Arial" w:cs="Arial"/>
          <w:sz w:val="20"/>
          <w:szCs w:val="20"/>
        </w:rPr>
        <w:t xml:space="preserve">.  </w:t>
      </w:r>
      <w:r w:rsidR="00A006E6" w:rsidRPr="007E1B9F">
        <w:rPr>
          <w:rFonts w:ascii="Arial" w:hAnsi="Arial" w:cs="Arial"/>
          <w:i/>
          <w:iCs/>
          <w:sz w:val="20"/>
          <w:szCs w:val="20"/>
        </w:rPr>
        <w:t>An electronic form will be sent to all recipients.</w:t>
      </w:r>
      <w:r w:rsidR="00A006E6" w:rsidRPr="007E1B9F">
        <w:rPr>
          <w:rFonts w:ascii="Arial" w:hAnsi="Arial" w:cs="Arial"/>
          <w:sz w:val="20"/>
          <w:szCs w:val="20"/>
        </w:rPr>
        <w:t xml:space="preserve">  Grant recipients will submit the following using that electronic survey:</w:t>
      </w:r>
    </w:p>
    <w:p w14:paraId="16F81596" w14:textId="77777777" w:rsidR="00FA7D51" w:rsidRPr="007E1B9F" w:rsidRDefault="00FA7D51" w:rsidP="00FA7D51">
      <w:pPr>
        <w:pStyle w:val="ListParagraph"/>
        <w:numPr>
          <w:ilvl w:val="1"/>
          <w:numId w:val="2"/>
        </w:numPr>
        <w:spacing w:after="0"/>
        <w:rPr>
          <w:rFonts w:ascii="Arial" w:hAnsi="Arial" w:cs="Arial"/>
          <w:sz w:val="20"/>
          <w:szCs w:val="20"/>
        </w:rPr>
      </w:pPr>
      <w:r w:rsidRPr="007E1B9F">
        <w:rPr>
          <w:rFonts w:ascii="Arial" w:hAnsi="Arial" w:cs="Arial"/>
          <w:sz w:val="20"/>
          <w:szCs w:val="20"/>
        </w:rPr>
        <w:t>Brief Description of the Event</w:t>
      </w:r>
    </w:p>
    <w:p w14:paraId="4660E9F1" w14:textId="77777777" w:rsidR="002041AA" w:rsidRPr="007E1B9F" w:rsidRDefault="002041AA" w:rsidP="002041AA">
      <w:pPr>
        <w:pStyle w:val="ListParagraph"/>
        <w:numPr>
          <w:ilvl w:val="1"/>
          <w:numId w:val="2"/>
        </w:numPr>
        <w:spacing w:after="0"/>
        <w:rPr>
          <w:rFonts w:ascii="Arial" w:hAnsi="Arial" w:cs="Arial"/>
          <w:sz w:val="20"/>
          <w:szCs w:val="20"/>
        </w:rPr>
      </w:pPr>
      <w:r w:rsidRPr="007E1B9F">
        <w:rPr>
          <w:rFonts w:ascii="Arial" w:hAnsi="Arial" w:cs="Arial"/>
          <w:sz w:val="20"/>
          <w:szCs w:val="20"/>
        </w:rPr>
        <w:t>Noteworthy outcomes</w:t>
      </w:r>
    </w:p>
    <w:p w14:paraId="0EFBA336" w14:textId="77777777" w:rsidR="009F3088" w:rsidRPr="007E1B9F" w:rsidRDefault="009F3088" w:rsidP="002041AA">
      <w:pPr>
        <w:pStyle w:val="ListParagraph"/>
        <w:numPr>
          <w:ilvl w:val="1"/>
          <w:numId w:val="2"/>
        </w:numPr>
        <w:spacing w:after="0"/>
        <w:rPr>
          <w:rFonts w:ascii="Arial" w:hAnsi="Arial" w:cs="Arial"/>
          <w:sz w:val="20"/>
          <w:szCs w:val="20"/>
        </w:rPr>
      </w:pPr>
      <w:r w:rsidRPr="007E1B9F">
        <w:rPr>
          <w:rFonts w:ascii="Arial" w:hAnsi="Arial" w:cs="Arial"/>
          <w:sz w:val="20"/>
          <w:szCs w:val="20"/>
        </w:rPr>
        <w:t>Number of People in Attendance</w:t>
      </w:r>
    </w:p>
    <w:p w14:paraId="6AB1CAF5" w14:textId="77777777" w:rsidR="002F5C8A" w:rsidRPr="007E1B9F" w:rsidRDefault="002F5C8A" w:rsidP="006F1F45">
      <w:pPr>
        <w:spacing w:after="0"/>
        <w:rPr>
          <w:rFonts w:ascii="Arial" w:hAnsi="Arial" w:cs="Arial"/>
          <w:b/>
        </w:rPr>
      </w:pPr>
    </w:p>
    <w:p w14:paraId="6395D5E1" w14:textId="77777777" w:rsidR="00B20FE5" w:rsidRPr="007E1B9F" w:rsidRDefault="00B20FE5" w:rsidP="006F1F45">
      <w:pPr>
        <w:pStyle w:val="Default"/>
        <w:ind w:right="-720"/>
        <w:rPr>
          <w:b/>
          <w:sz w:val="22"/>
          <w:szCs w:val="22"/>
          <w:u w:val="single"/>
        </w:rPr>
      </w:pPr>
    </w:p>
    <w:p w14:paraId="27A2583B" w14:textId="00309A23" w:rsidR="00491249" w:rsidRPr="007E1B9F" w:rsidRDefault="00491249" w:rsidP="006F1F45">
      <w:pPr>
        <w:pStyle w:val="Default"/>
        <w:ind w:right="-720"/>
        <w:rPr>
          <w:b/>
          <w:sz w:val="22"/>
          <w:szCs w:val="22"/>
          <w:u w:val="single"/>
        </w:rPr>
      </w:pPr>
      <w:r w:rsidRPr="007E1B9F">
        <w:rPr>
          <w:b/>
          <w:sz w:val="22"/>
          <w:szCs w:val="22"/>
          <w:u w:val="single"/>
        </w:rPr>
        <w:t>Budget</w:t>
      </w:r>
    </w:p>
    <w:p w14:paraId="05D2C37C" w14:textId="63F5EA37" w:rsidR="00491249" w:rsidRPr="007E1B9F" w:rsidRDefault="00491249" w:rsidP="00B20FE5">
      <w:pPr>
        <w:pStyle w:val="Default"/>
        <w:numPr>
          <w:ilvl w:val="0"/>
          <w:numId w:val="4"/>
        </w:numPr>
        <w:ind w:left="180" w:right="-720" w:hanging="180"/>
        <w:rPr>
          <w:sz w:val="20"/>
          <w:szCs w:val="20"/>
        </w:rPr>
      </w:pPr>
      <w:r w:rsidRPr="007E1B9F">
        <w:rPr>
          <w:sz w:val="20"/>
          <w:szCs w:val="20"/>
        </w:rPr>
        <w:t>A budget proposal will also be required as part of the grant application and must be included</w:t>
      </w:r>
      <w:r w:rsidR="00473062" w:rsidRPr="007E1B9F">
        <w:rPr>
          <w:sz w:val="20"/>
          <w:szCs w:val="20"/>
        </w:rPr>
        <w:t xml:space="preserve"> with the application</w:t>
      </w:r>
      <w:r w:rsidRPr="007E1B9F">
        <w:rPr>
          <w:sz w:val="20"/>
          <w:szCs w:val="20"/>
        </w:rPr>
        <w:t>.</w:t>
      </w:r>
    </w:p>
    <w:p w14:paraId="446C402B" w14:textId="4899FBD0" w:rsidR="00491249" w:rsidRPr="007E1B9F" w:rsidRDefault="00491249" w:rsidP="00491249">
      <w:pPr>
        <w:pStyle w:val="Default"/>
        <w:numPr>
          <w:ilvl w:val="0"/>
          <w:numId w:val="4"/>
        </w:numPr>
        <w:ind w:left="180" w:right="-720" w:hanging="180"/>
        <w:rPr>
          <w:sz w:val="20"/>
          <w:szCs w:val="20"/>
        </w:rPr>
      </w:pPr>
      <w:r w:rsidRPr="007E1B9F">
        <w:rPr>
          <w:sz w:val="20"/>
          <w:szCs w:val="20"/>
        </w:rPr>
        <w:t>Funds may be used to compensate staff, purchase consumable program materials, and for operational expenses. Funds may also be used to purchase incentives, but incentives must be directly related to the proposed project.</w:t>
      </w:r>
    </w:p>
    <w:p w14:paraId="5F1F63B0" w14:textId="4E6C1FC9" w:rsidR="00491249" w:rsidRPr="007E1B9F" w:rsidRDefault="00491249" w:rsidP="00ED385F">
      <w:pPr>
        <w:pStyle w:val="Default"/>
        <w:numPr>
          <w:ilvl w:val="0"/>
          <w:numId w:val="4"/>
        </w:numPr>
        <w:ind w:left="180" w:right="-720" w:hanging="180"/>
        <w:rPr>
          <w:sz w:val="20"/>
          <w:szCs w:val="20"/>
        </w:rPr>
      </w:pPr>
      <w:r w:rsidRPr="007E1B9F">
        <w:rPr>
          <w:sz w:val="20"/>
          <w:szCs w:val="20"/>
        </w:rPr>
        <w:t xml:space="preserve">Funds may </w:t>
      </w:r>
      <w:r w:rsidRPr="007E1B9F">
        <w:rPr>
          <w:b/>
          <w:sz w:val="20"/>
          <w:szCs w:val="20"/>
          <w:u w:val="single"/>
        </w:rPr>
        <w:t>not</w:t>
      </w:r>
      <w:r w:rsidRPr="007E1B9F">
        <w:rPr>
          <w:sz w:val="20"/>
          <w:szCs w:val="20"/>
        </w:rPr>
        <w:t xml:space="preserve"> be used for building materials, a match for Federal funds, equipment, or appliances. </w:t>
      </w:r>
    </w:p>
    <w:p w14:paraId="0470CA66" w14:textId="77777777" w:rsidR="00491249" w:rsidRPr="007E1B9F" w:rsidRDefault="00491249" w:rsidP="00491249">
      <w:pPr>
        <w:pStyle w:val="Default"/>
        <w:ind w:right="-720"/>
        <w:jc w:val="center"/>
        <w:rPr>
          <w:b/>
          <w:sz w:val="20"/>
          <w:szCs w:val="20"/>
          <w:u w:val="single"/>
        </w:rPr>
      </w:pPr>
    </w:p>
    <w:p w14:paraId="76116007" w14:textId="77777777" w:rsidR="00491249" w:rsidRPr="007E1B9F" w:rsidRDefault="00491249" w:rsidP="006F1F45">
      <w:pPr>
        <w:pStyle w:val="Default"/>
        <w:ind w:right="-720"/>
        <w:rPr>
          <w:b/>
          <w:sz w:val="22"/>
          <w:szCs w:val="22"/>
          <w:u w:val="single"/>
        </w:rPr>
      </w:pPr>
      <w:r w:rsidRPr="007E1B9F">
        <w:rPr>
          <w:b/>
          <w:sz w:val="22"/>
          <w:szCs w:val="22"/>
          <w:u w:val="single"/>
        </w:rPr>
        <w:t>Billing &amp; Reporting Requirements</w:t>
      </w:r>
    </w:p>
    <w:p w14:paraId="4272580E" w14:textId="0AE5CC6A" w:rsidR="00491249" w:rsidRPr="007E1B9F" w:rsidRDefault="00491249" w:rsidP="00B20FE5">
      <w:pPr>
        <w:pStyle w:val="Default"/>
        <w:numPr>
          <w:ilvl w:val="0"/>
          <w:numId w:val="5"/>
        </w:numPr>
        <w:ind w:left="180" w:right="-720" w:hanging="180"/>
        <w:rPr>
          <w:bCs/>
          <w:sz w:val="20"/>
          <w:szCs w:val="20"/>
        </w:rPr>
      </w:pPr>
      <w:r w:rsidRPr="007E1B9F">
        <w:rPr>
          <w:sz w:val="20"/>
          <w:szCs w:val="20"/>
        </w:rPr>
        <w:t xml:space="preserve">Once your event or program is complete you will need to complete the “CPPC Mini-Grant Reporting Form” and submit the report along with </w:t>
      </w:r>
      <w:r w:rsidR="0097432D" w:rsidRPr="007E1B9F">
        <w:rPr>
          <w:sz w:val="20"/>
          <w:szCs w:val="20"/>
        </w:rPr>
        <w:t>all</w:t>
      </w:r>
      <w:r w:rsidRPr="007E1B9F">
        <w:rPr>
          <w:sz w:val="20"/>
          <w:szCs w:val="20"/>
        </w:rPr>
        <w:t xml:space="preserve"> your bills to </w:t>
      </w:r>
      <w:hyperlink r:id="rId9" w:history="1">
        <w:r w:rsidR="00ED385F" w:rsidRPr="007E1B9F">
          <w:rPr>
            <w:rStyle w:val="Hyperlink"/>
            <w:sz w:val="20"/>
            <w:szCs w:val="20"/>
          </w:rPr>
          <w:t>jfelt@dhs.state.ia.us</w:t>
        </w:r>
      </w:hyperlink>
      <w:r w:rsidRPr="007E1B9F">
        <w:rPr>
          <w:sz w:val="20"/>
          <w:szCs w:val="20"/>
        </w:rPr>
        <w:t xml:space="preserve">.  </w:t>
      </w:r>
      <w:r w:rsidRPr="007E1B9F">
        <w:rPr>
          <w:bCs/>
          <w:sz w:val="20"/>
          <w:szCs w:val="20"/>
        </w:rPr>
        <w:t xml:space="preserve">The deadline for these reports and the bills is within 10 calendar days of the projects end date. </w:t>
      </w:r>
    </w:p>
    <w:p w14:paraId="63E23372" w14:textId="661AA92A" w:rsidR="00491249" w:rsidRPr="007E1B9F" w:rsidRDefault="00491249" w:rsidP="00B20FE5">
      <w:pPr>
        <w:pStyle w:val="Default"/>
        <w:numPr>
          <w:ilvl w:val="0"/>
          <w:numId w:val="5"/>
        </w:numPr>
        <w:ind w:left="180" w:right="-720" w:hanging="180"/>
        <w:rPr>
          <w:b/>
          <w:bCs/>
          <w:sz w:val="20"/>
          <w:szCs w:val="20"/>
          <w:u w:val="single"/>
        </w:rPr>
      </w:pPr>
      <w:r w:rsidRPr="007E1B9F">
        <w:rPr>
          <w:b/>
          <w:bCs/>
          <w:sz w:val="20"/>
          <w:szCs w:val="20"/>
          <w:u w:val="single"/>
        </w:rPr>
        <w:t>Absolutely no reports or billing will be accepted after June 30</w:t>
      </w:r>
      <w:r w:rsidRPr="007E1B9F">
        <w:rPr>
          <w:b/>
          <w:bCs/>
          <w:sz w:val="20"/>
          <w:szCs w:val="20"/>
          <w:u w:val="single"/>
          <w:vertAlign w:val="superscript"/>
        </w:rPr>
        <w:t>th</w:t>
      </w:r>
      <w:r w:rsidRPr="007E1B9F">
        <w:rPr>
          <w:b/>
          <w:bCs/>
          <w:sz w:val="20"/>
          <w:szCs w:val="20"/>
          <w:u w:val="single"/>
        </w:rPr>
        <w:t>, 202</w:t>
      </w:r>
      <w:r w:rsidR="00ED385F" w:rsidRPr="007E1B9F">
        <w:rPr>
          <w:b/>
          <w:bCs/>
          <w:sz w:val="20"/>
          <w:szCs w:val="20"/>
          <w:u w:val="single"/>
        </w:rPr>
        <w:t>4</w:t>
      </w:r>
      <w:r w:rsidRPr="007E1B9F">
        <w:rPr>
          <w:b/>
          <w:bCs/>
          <w:sz w:val="20"/>
          <w:szCs w:val="20"/>
          <w:u w:val="single"/>
        </w:rPr>
        <w:t xml:space="preserve">.   </w:t>
      </w:r>
    </w:p>
    <w:p w14:paraId="5F8EEED6" w14:textId="1E6DEE66" w:rsidR="00491249" w:rsidRPr="007E1B9F" w:rsidRDefault="00491249" w:rsidP="00B20FE5">
      <w:pPr>
        <w:pStyle w:val="Default"/>
        <w:numPr>
          <w:ilvl w:val="0"/>
          <w:numId w:val="5"/>
        </w:numPr>
        <w:ind w:left="180" w:right="-720" w:hanging="180"/>
        <w:rPr>
          <w:sz w:val="20"/>
          <w:szCs w:val="20"/>
        </w:rPr>
      </w:pPr>
      <w:r w:rsidRPr="007E1B9F">
        <w:rPr>
          <w:sz w:val="20"/>
          <w:szCs w:val="20"/>
        </w:rPr>
        <w:t>Bills may only be submitted once at the project’s completion.</w:t>
      </w:r>
    </w:p>
    <w:p w14:paraId="4D145A79" w14:textId="169E6518" w:rsidR="00491249" w:rsidRPr="007E1B9F" w:rsidRDefault="00491249" w:rsidP="00ED385F">
      <w:pPr>
        <w:pStyle w:val="Default"/>
        <w:numPr>
          <w:ilvl w:val="0"/>
          <w:numId w:val="5"/>
        </w:numPr>
        <w:ind w:left="180" w:right="-720" w:hanging="180"/>
        <w:rPr>
          <w:sz w:val="20"/>
          <w:szCs w:val="20"/>
        </w:rPr>
      </w:pPr>
      <w:r w:rsidRPr="007E1B9F">
        <w:rPr>
          <w:sz w:val="20"/>
          <w:szCs w:val="20"/>
        </w:rPr>
        <w:t xml:space="preserve">If the mini-grant reporting form is not completed or if the reporting form and billing is not submitted in a timely manner, grant funds may be withheld until all required documents are received and the applicant may not be eligible for this funding in the future. </w:t>
      </w:r>
    </w:p>
    <w:p w14:paraId="55991219" w14:textId="77777777" w:rsidR="00ED385F" w:rsidRPr="007E1B9F" w:rsidRDefault="00ED385F" w:rsidP="00ED385F">
      <w:pPr>
        <w:pStyle w:val="Default"/>
        <w:ind w:right="-720"/>
        <w:rPr>
          <w:sz w:val="20"/>
          <w:szCs w:val="20"/>
        </w:rPr>
      </w:pPr>
    </w:p>
    <w:p w14:paraId="3F918B29" w14:textId="0AFC45DE" w:rsidR="006F1F45" w:rsidRPr="007E1B9F" w:rsidRDefault="006F1F45" w:rsidP="006F1F45">
      <w:pPr>
        <w:spacing w:after="0"/>
        <w:rPr>
          <w:rFonts w:ascii="Arial" w:hAnsi="Arial" w:cs="Arial"/>
          <w:b/>
          <w:u w:val="single"/>
        </w:rPr>
      </w:pPr>
      <w:r w:rsidRPr="007E1B9F">
        <w:rPr>
          <w:rFonts w:ascii="Arial" w:hAnsi="Arial" w:cs="Arial"/>
          <w:b/>
          <w:u w:val="single"/>
        </w:rPr>
        <w:t>Submit Applications</w:t>
      </w:r>
    </w:p>
    <w:p w14:paraId="0E7AD0D6" w14:textId="3F6D53B1" w:rsidR="00491249" w:rsidRPr="007E1B9F" w:rsidRDefault="00ED385F" w:rsidP="006F1F45">
      <w:pPr>
        <w:pStyle w:val="ListParagraph"/>
        <w:numPr>
          <w:ilvl w:val="0"/>
          <w:numId w:val="19"/>
        </w:numPr>
        <w:spacing w:line="276" w:lineRule="auto"/>
        <w:ind w:left="180" w:right="-810" w:hanging="180"/>
        <w:rPr>
          <w:rFonts w:ascii="Arial" w:hAnsi="Arial" w:cs="Arial"/>
          <w:sz w:val="20"/>
          <w:szCs w:val="20"/>
        </w:rPr>
      </w:pPr>
      <w:r w:rsidRPr="007E1B9F">
        <w:rPr>
          <w:rFonts w:ascii="Arial" w:hAnsi="Arial" w:cs="Arial"/>
          <w:sz w:val="20"/>
          <w:szCs w:val="20"/>
        </w:rPr>
        <w:t>Please</w:t>
      </w:r>
      <w:r w:rsidR="00491249" w:rsidRPr="007E1B9F">
        <w:rPr>
          <w:rFonts w:ascii="Arial" w:hAnsi="Arial" w:cs="Arial"/>
          <w:sz w:val="20"/>
          <w:szCs w:val="20"/>
        </w:rPr>
        <w:t xml:space="preserve"> scan and email your application to </w:t>
      </w:r>
      <w:r w:rsidRPr="007E1B9F">
        <w:rPr>
          <w:rFonts w:ascii="Arial" w:hAnsi="Arial" w:cs="Arial"/>
          <w:sz w:val="20"/>
          <w:szCs w:val="20"/>
        </w:rPr>
        <w:t>Jenny Felt</w:t>
      </w:r>
      <w:r w:rsidR="00491249" w:rsidRPr="007E1B9F">
        <w:rPr>
          <w:rFonts w:ascii="Arial" w:hAnsi="Arial" w:cs="Arial"/>
          <w:sz w:val="20"/>
          <w:szCs w:val="20"/>
        </w:rPr>
        <w:t xml:space="preserve"> at </w:t>
      </w:r>
      <w:hyperlink r:id="rId10" w:history="1">
        <w:r w:rsidRPr="007E1B9F">
          <w:rPr>
            <w:rStyle w:val="Hyperlink"/>
            <w:rFonts w:ascii="Arial" w:hAnsi="Arial" w:cs="Arial"/>
            <w:sz w:val="20"/>
            <w:szCs w:val="20"/>
          </w:rPr>
          <w:t>jfelt@dhs.state.ia.us</w:t>
        </w:r>
      </w:hyperlink>
      <w:r w:rsidR="00491249" w:rsidRPr="007E1B9F">
        <w:rPr>
          <w:rFonts w:ascii="Arial" w:hAnsi="Arial" w:cs="Arial"/>
          <w:sz w:val="20"/>
          <w:szCs w:val="20"/>
        </w:rPr>
        <w:t xml:space="preserve"> </w:t>
      </w:r>
      <w:r w:rsidRPr="007E1B9F">
        <w:rPr>
          <w:rFonts w:ascii="Arial" w:hAnsi="Arial" w:cs="Arial"/>
          <w:sz w:val="20"/>
          <w:szCs w:val="20"/>
        </w:rPr>
        <w:t xml:space="preserve">by </w:t>
      </w:r>
      <w:r w:rsidRPr="007E1B9F">
        <w:rPr>
          <w:rFonts w:ascii="Arial" w:hAnsi="Arial" w:cs="Arial"/>
          <w:b/>
          <w:bCs/>
          <w:sz w:val="20"/>
          <w:szCs w:val="20"/>
          <w:u w:val="single"/>
        </w:rPr>
        <w:t>Friday</w:t>
      </w:r>
      <w:r w:rsidR="00333670">
        <w:rPr>
          <w:rFonts w:ascii="Arial" w:hAnsi="Arial" w:cs="Arial"/>
          <w:b/>
          <w:bCs/>
          <w:sz w:val="20"/>
          <w:szCs w:val="20"/>
          <w:u w:val="single"/>
        </w:rPr>
        <w:t>, April 7</w:t>
      </w:r>
      <w:r w:rsidR="00333670" w:rsidRPr="00333670">
        <w:rPr>
          <w:rFonts w:ascii="Arial" w:hAnsi="Arial" w:cs="Arial"/>
          <w:b/>
          <w:bCs/>
          <w:sz w:val="20"/>
          <w:szCs w:val="20"/>
          <w:u w:val="single"/>
          <w:vertAlign w:val="superscript"/>
        </w:rPr>
        <w:t>th</w:t>
      </w:r>
      <w:r w:rsidR="00333670">
        <w:rPr>
          <w:rFonts w:ascii="Arial" w:hAnsi="Arial" w:cs="Arial"/>
          <w:b/>
          <w:bCs/>
          <w:sz w:val="20"/>
          <w:szCs w:val="20"/>
          <w:u w:val="single"/>
        </w:rPr>
        <w:t>, 2023</w:t>
      </w:r>
      <w:r w:rsidRPr="007E1B9F">
        <w:rPr>
          <w:rFonts w:ascii="Arial" w:hAnsi="Arial" w:cs="Arial"/>
          <w:sz w:val="20"/>
          <w:szCs w:val="20"/>
        </w:rPr>
        <w:t>!!!!</w:t>
      </w:r>
    </w:p>
    <w:p w14:paraId="18AA6AA6" w14:textId="77777777" w:rsidR="00491249" w:rsidRPr="007E1B9F" w:rsidRDefault="00491249" w:rsidP="00491249">
      <w:pPr>
        <w:pStyle w:val="Default"/>
        <w:rPr>
          <w:sz w:val="20"/>
          <w:szCs w:val="20"/>
        </w:rPr>
      </w:pPr>
    </w:p>
    <w:p w14:paraId="5CCA3207" w14:textId="01E51CDB" w:rsidR="00491249" w:rsidRPr="007E1B9F" w:rsidRDefault="00491249" w:rsidP="00491249">
      <w:pPr>
        <w:pStyle w:val="Default"/>
        <w:rPr>
          <w:b/>
          <w:bCs/>
          <w:sz w:val="22"/>
          <w:szCs w:val="22"/>
          <w:u w:val="single"/>
        </w:rPr>
      </w:pPr>
      <w:r w:rsidRPr="007E1B9F">
        <w:rPr>
          <w:b/>
          <w:bCs/>
          <w:sz w:val="22"/>
          <w:szCs w:val="22"/>
          <w:u w:val="single"/>
        </w:rPr>
        <w:t>How to type directly into a PDF version of the form</w:t>
      </w:r>
    </w:p>
    <w:p w14:paraId="53EE1A92" w14:textId="77777777" w:rsidR="00491249" w:rsidRPr="007E1B9F" w:rsidRDefault="00491249" w:rsidP="00491249">
      <w:pPr>
        <w:pStyle w:val="Default"/>
        <w:rPr>
          <w:sz w:val="20"/>
          <w:szCs w:val="20"/>
        </w:rPr>
      </w:pPr>
      <w:r w:rsidRPr="007E1B9F">
        <w:rPr>
          <w:sz w:val="20"/>
          <w:szCs w:val="20"/>
        </w:rPr>
        <w:t>1. Save as a PDF file to your computer.</w:t>
      </w:r>
    </w:p>
    <w:p w14:paraId="707E3FAF" w14:textId="723A1930" w:rsidR="00491249" w:rsidRPr="007E1B9F" w:rsidRDefault="00491249" w:rsidP="00491249">
      <w:pPr>
        <w:pStyle w:val="Default"/>
        <w:rPr>
          <w:sz w:val="20"/>
          <w:szCs w:val="20"/>
        </w:rPr>
      </w:pPr>
      <w:r w:rsidRPr="007E1B9F">
        <w:rPr>
          <w:sz w:val="20"/>
          <w:szCs w:val="20"/>
        </w:rPr>
        <w:t xml:space="preserve">2. Open the PDF and then click on “Fill and Sign” on the </w:t>
      </w:r>
      <w:r w:rsidR="00ED385F" w:rsidRPr="007E1B9F">
        <w:rPr>
          <w:sz w:val="20"/>
          <w:szCs w:val="20"/>
        </w:rPr>
        <w:t>right-hand</w:t>
      </w:r>
      <w:r w:rsidRPr="007E1B9F">
        <w:rPr>
          <w:sz w:val="20"/>
          <w:szCs w:val="20"/>
        </w:rPr>
        <w:t xml:space="preserve"> side of the document.</w:t>
      </w:r>
    </w:p>
    <w:p w14:paraId="365E04F3" w14:textId="77777777" w:rsidR="00491249" w:rsidRPr="007E1B9F" w:rsidRDefault="00491249" w:rsidP="00491249">
      <w:pPr>
        <w:pStyle w:val="Default"/>
        <w:rPr>
          <w:sz w:val="20"/>
          <w:szCs w:val="20"/>
        </w:rPr>
      </w:pPr>
      <w:r w:rsidRPr="007E1B9F">
        <w:rPr>
          <w:sz w:val="20"/>
          <w:szCs w:val="20"/>
        </w:rPr>
        <w:t>3. Place the cursor wherever you would like to input text, click once, and then start typing.</w:t>
      </w:r>
    </w:p>
    <w:p w14:paraId="4FF0B92A" w14:textId="77777777" w:rsidR="00491249" w:rsidRPr="007E1B9F" w:rsidRDefault="00491249" w:rsidP="00491249">
      <w:pPr>
        <w:pStyle w:val="Default"/>
        <w:rPr>
          <w:sz w:val="20"/>
          <w:szCs w:val="20"/>
        </w:rPr>
      </w:pPr>
      <w:r w:rsidRPr="007E1B9F">
        <w:rPr>
          <w:sz w:val="20"/>
          <w:szCs w:val="20"/>
        </w:rPr>
        <w:t>4. Make sure to save your changes once the form is completed.</w:t>
      </w:r>
    </w:p>
    <w:p w14:paraId="60FC66C2" w14:textId="77777777" w:rsidR="00491249" w:rsidRPr="007E1B9F" w:rsidRDefault="00491249" w:rsidP="00491249">
      <w:pPr>
        <w:pStyle w:val="Default"/>
        <w:rPr>
          <w:sz w:val="20"/>
          <w:szCs w:val="20"/>
        </w:rPr>
      </w:pPr>
      <w:r w:rsidRPr="007E1B9F">
        <w:rPr>
          <w:sz w:val="20"/>
          <w:szCs w:val="20"/>
        </w:rPr>
        <w:t>5. You may also use this feature to place checkmarks and insert signatures.</w:t>
      </w:r>
    </w:p>
    <w:p w14:paraId="4DFF0CE6" w14:textId="77777777" w:rsidR="00491249" w:rsidRPr="007E1B9F" w:rsidRDefault="00491249" w:rsidP="00491249">
      <w:pPr>
        <w:pStyle w:val="Default"/>
        <w:rPr>
          <w:b/>
          <w:sz w:val="22"/>
          <w:szCs w:val="22"/>
          <w:u w:val="single"/>
        </w:rPr>
      </w:pPr>
    </w:p>
    <w:p w14:paraId="4C9EA706" w14:textId="77777777" w:rsidR="00491249" w:rsidRPr="007E1B9F" w:rsidRDefault="00491249" w:rsidP="00491249">
      <w:pPr>
        <w:pStyle w:val="Default"/>
        <w:rPr>
          <w:b/>
          <w:sz w:val="22"/>
          <w:szCs w:val="22"/>
          <w:u w:val="single"/>
        </w:rPr>
      </w:pPr>
    </w:p>
    <w:p w14:paraId="7D7A785A" w14:textId="77777777" w:rsidR="00491249" w:rsidRPr="007E1B9F" w:rsidRDefault="00491249" w:rsidP="00491249">
      <w:pPr>
        <w:pStyle w:val="Default"/>
        <w:rPr>
          <w:b/>
          <w:sz w:val="22"/>
          <w:szCs w:val="22"/>
          <w:u w:val="single"/>
        </w:rPr>
      </w:pPr>
    </w:p>
    <w:p w14:paraId="7A182DE3" w14:textId="77777777" w:rsidR="006F1F45" w:rsidRPr="007E1B9F" w:rsidRDefault="006F1F45" w:rsidP="00491249">
      <w:pPr>
        <w:pStyle w:val="Default"/>
        <w:jc w:val="center"/>
        <w:rPr>
          <w:b/>
          <w:sz w:val="22"/>
          <w:szCs w:val="22"/>
          <w:u w:val="single"/>
        </w:rPr>
      </w:pPr>
    </w:p>
    <w:p w14:paraId="3C60D964" w14:textId="77777777" w:rsidR="006F1F45" w:rsidRPr="007E1B9F" w:rsidRDefault="006F1F45" w:rsidP="00491249">
      <w:pPr>
        <w:pStyle w:val="Default"/>
        <w:jc w:val="center"/>
        <w:rPr>
          <w:b/>
          <w:sz w:val="22"/>
          <w:szCs w:val="22"/>
          <w:u w:val="single"/>
        </w:rPr>
      </w:pPr>
    </w:p>
    <w:p w14:paraId="627321FA" w14:textId="77777777" w:rsidR="006F1F45" w:rsidRPr="007E1B9F" w:rsidRDefault="006F1F45" w:rsidP="00491249">
      <w:pPr>
        <w:pStyle w:val="Default"/>
        <w:jc w:val="center"/>
        <w:rPr>
          <w:b/>
          <w:sz w:val="22"/>
          <w:szCs w:val="22"/>
          <w:u w:val="single"/>
        </w:rPr>
      </w:pPr>
    </w:p>
    <w:p w14:paraId="60D269C3" w14:textId="77777777" w:rsidR="006F1F45" w:rsidRPr="007E1B9F" w:rsidRDefault="006F1F45" w:rsidP="00491249">
      <w:pPr>
        <w:pStyle w:val="Default"/>
        <w:jc w:val="center"/>
        <w:rPr>
          <w:b/>
          <w:sz w:val="22"/>
          <w:szCs w:val="22"/>
          <w:u w:val="single"/>
        </w:rPr>
      </w:pPr>
    </w:p>
    <w:p w14:paraId="6C8CD79B" w14:textId="77777777" w:rsidR="006F1F45" w:rsidRPr="007E1B9F" w:rsidRDefault="006F1F45" w:rsidP="00491249">
      <w:pPr>
        <w:pStyle w:val="Default"/>
        <w:jc w:val="center"/>
        <w:rPr>
          <w:b/>
          <w:sz w:val="22"/>
          <w:szCs w:val="22"/>
          <w:u w:val="single"/>
        </w:rPr>
      </w:pPr>
    </w:p>
    <w:p w14:paraId="711C65FA" w14:textId="77777777" w:rsidR="006F1F45" w:rsidRPr="007E1B9F" w:rsidRDefault="006F1F45" w:rsidP="00491249">
      <w:pPr>
        <w:pStyle w:val="Default"/>
        <w:jc w:val="center"/>
        <w:rPr>
          <w:b/>
          <w:sz w:val="22"/>
          <w:szCs w:val="22"/>
          <w:u w:val="single"/>
        </w:rPr>
      </w:pPr>
    </w:p>
    <w:p w14:paraId="182BDF7C" w14:textId="77777777" w:rsidR="006F1F45" w:rsidRPr="007E1B9F" w:rsidRDefault="006F1F45" w:rsidP="00491249">
      <w:pPr>
        <w:pStyle w:val="Default"/>
        <w:jc w:val="center"/>
        <w:rPr>
          <w:b/>
          <w:sz w:val="22"/>
          <w:szCs w:val="22"/>
          <w:u w:val="single"/>
        </w:rPr>
      </w:pPr>
    </w:p>
    <w:p w14:paraId="5B73AC22" w14:textId="77777777" w:rsidR="006F1F45" w:rsidRPr="007E1B9F" w:rsidRDefault="006F1F45" w:rsidP="00491249">
      <w:pPr>
        <w:pStyle w:val="Default"/>
        <w:jc w:val="center"/>
        <w:rPr>
          <w:b/>
          <w:sz w:val="22"/>
          <w:szCs w:val="22"/>
          <w:u w:val="single"/>
        </w:rPr>
      </w:pPr>
    </w:p>
    <w:p w14:paraId="228F7CC2" w14:textId="77777777" w:rsidR="006F1F45" w:rsidRPr="007E1B9F" w:rsidRDefault="006F1F45" w:rsidP="00491249">
      <w:pPr>
        <w:pStyle w:val="Default"/>
        <w:jc w:val="center"/>
        <w:rPr>
          <w:b/>
          <w:sz w:val="22"/>
          <w:szCs w:val="22"/>
          <w:u w:val="single"/>
        </w:rPr>
      </w:pPr>
    </w:p>
    <w:p w14:paraId="46091EB0" w14:textId="77777777" w:rsidR="006F1F45" w:rsidRPr="007E1B9F" w:rsidRDefault="006F1F45" w:rsidP="00491249">
      <w:pPr>
        <w:pStyle w:val="Default"/>
        <w:jc w:val="center"/>
        <w:rPr>
          <w:b/>
          <w:sz w:val="22"/>
          <w:szCs w:val="22"/>
          <w:u w:val="single"/>
        </w:rPr>
      </w:pPr>
    </w:p>
    <w:p w14:paraId="62E48158" w14:textId="063AF62E" w:rsidR="006F1F45" w:rsidRPr="007E1B9F" w:rsidRDefault="006F1F45" w:rsidP="00491249">
      <w:pPr>
        <w:pStyle w:val="Default"/>
        <w:jc w:val="center"/>
        <w:rPr>
          <w:b/>
          <w:sz w:val="22"/>
          <w:szCs w:val="22"/>
          <w:u w:val="single"/>
        </w:rPr>
      </w:pPr>
    </w:p>
    <w:p w14:paraId="1F02F19E" w14:textId="4EFC08FF" w:rsidR="00B20FE5" w:rsidRPr="007E1B9F" w:rsidRDefault="00B20FE5" w:rsidP="00491249">
      <w:pPr>
        <w:pStyle w:val="Default"/>
        <w:jc w:val="center"/>
        <w:rPr>
          <w:b/>
          <w:sz w:val="22"/>
          <w:szCs w:val="22"/>
          <w:u w:val="single"/>
        </w:rPr>
      </w:pPr>
    </w:p>
    <w:p w14:paraId="35F20D3B" w14:textId="21F26E2C" w:rsidR="00B20FE5" w:rsidRPr="007E1B9F" w:rsidRDefault="00B20FE5" w:rsidP="00491249">
      <w:pPr>
        <w:pStyle w:val="Default"/>
        <w:jc w:val="center"/>
        <w:rPr>
          <w:b/>
          <w:sz w:val="22"/>
          <w:szCs w:val="22"/>
          <w:u w:val="single"/>
        </w:rPr>
      </w:pPr>
    </w:p>
    <w:p w14:paraId="6C794A60" w14:textId="04272E27" w:rsidR="00B20FE5" w:rsidRPr="007E1B9F" w:rsidRDefault="00B20FE5" w:rsidP="00491249">
      <w:pPr>
        <w:pStyle w:val="Default"/>
        <w:jc w:val="center"/>
        <w:rPr>
          <w:b/>
          <w:sz w:val="22"/>
          <w:szCs w:val="22"/>
          <w:u w:val="single"/>
        </w:rPr>
      </w:pPr>
    </w:p>
    <w:p w14:paraId="6E224995" w14:textId="346DDAE8" w:rsidR="00B20FE5" w:rsidRPr="007E1B9F" w:rsidRDefault="00B20FE5" w:rsidP="00491249">
      <w:pPr>
        <w:pStyle w:val="Default"/>
        <w:jc w:val="center"/>
        <w:rPr>
          <w:b/>
          <w:sz w:val="22"/>
          <w:szCs w:val="22"/>
          <w:u w:val="single"/>
        </w:rPr>
      </w:pPr>
    </w:p>
    <w:p w14:paraId="7573C0D5" w14:textId="74B9A150" w:rsidR="00B20FE5" w:rsidRPr="007E1B9F" w:rsidRDefault="00B20FE5" w:rsidP="00491249">
      <w:pPr>
        <w:pStyle w:val="Default"/>
        <w:jc w:val="center"/>
        <w:rPr>
          <w:b/>
          <w:sz w:val="22"/>
          <w:szCs w:val="22"/>
          <w:u w:val="single"/>
        </w:rPr>
      </w:pPr>
    </w:p>
    <w:p w14:paraId="106E76AC" w14:textId="78CB5AA8" w:rsidR="00B20FE5" w:rsidRPr="007E1B9F" w:rsidRDefault="00B20FE5" w:rsidP="00491249">
      <w:pPr>
        <w:pStyle w:val="Default"/>
        <w:jc w:val="center"/>
        <w:rPr>
          <w:b/>
          <w:sz w:val="22"/>
          <w:szCs w:val="22"/>
          <w:u w:val="single"/>
        </w:rPr>
      </w:pPr>
    </w:p>
    <w:p w14:paraId="2C61C563" w14:textId="3DDE1F3D" w:rsidR="00B20FE5" w:rsidRPr="007E1B9F" w:rsidRDefault="00B20FE5" w:rsidP="00491249">
      <w:pPr>
        <w:pStyle w:val="Default"/>
        <w:jc w:val="center"/>
        <w:rPr>
          <w:b/>
          <w:sz w:val="22"/>
          <w:szCs w:val="22"/>
          <w:u w:val="single"/>
        </w:rPr>
      </w:pPr>
    </w:p>
    <w:p w14:paraId="0D612A73" w14:textId="63A63599" w:rsidR="00B20FE5" w:rsidRPr="007E1B9F" w:rsidRDefault="00B20FE5" w:rsidP="00491249">
      <w:pPr>
        <w:pStyle w:val="Default"/>
        <w:jc w:val="center"/>
        <w:rPr>
          <w:b/>
          <w:sz w:val="22"/>
          <w:szCs w:val="22"/>
          <w:u w:val="single"/>
        </w:rPr>
      </w:pPr>
    </w:p>
    <w:p w14:paraId="7A6314C8" w14:textId="46213391" w:rsidR="00B20FE5" w:rsidRPr="007E1B9F" w:rsidRDefault="00B20FE5" w:rsidP="00491249">
      <w:pPr>
        <w:pStyle w:val="Default"/>
        <w:jc w:val="center"/>
        <w:rPr>
          <w:b/>
          <w:sz w:val="22"/>
          <w:szCs w:val="22"/>
          <w:u w:val="single"/>
        </w:rPr>
      </w:pPr>
    </w:p>
    <w:p w14:paraId="02C425B6" w14:textId="39E7570A" w:rsidR="00B20FE5" w:rsidRPr="007E1B9F" w:rsidRDefault="00B20FE5" w:rsidP="00491249">
      <w:pPr>
        <w:pStyle w:val="Default"/>
        <w:jc w:val="center"/>
        <w:rPr>
          <w:b/>
          <w:sz w:val="22"/>
          <w:szCs w:val="22"/>
          <w:u w:val="single"/>
        </w:rPr>
      </w:pPr>
    </w:p>
    <w:p w14:paraId="7B02DCA5" w14:textId="37D797C2" w:rsidR="00B20FE5" w:rsidRPr="007E1B9F" w:rsidRDefault="00B20FE5" w:rsidP="00491249">
      <w:pPr>
        <w:pStyle w:val="Default"/>
        <w:jc w:val="center"/>
        <w:rPr>
          <w:b/>
          <w:sz w:val="22"/>
          <w:szCs w:val="22"/>
          <w:u w:val="single"/>
        </w:rPr>
      </w:pPr>
    </w:p>
    <w:p w14:paraId="64E5C404" w14:textId="77777777" w:rsidR="00B20FE5" w:rsidRPr="007E1B9F" w:rsidRDefault="00B20FE5" w:rsidP="00491249">
      <w:pPr>
        <w:pStyle w:val="Default"/>
        <w:jc w:val="center"/>
        <w:rPr>
          <w:b/>
          <w:sz w:val="22"/>
          <w:szCs w:val="22"/>
          <w:u w:val="single"/>
        </w:rPr>
      </w:pPr>
    </w:p>
    <w:p w14:paraId="6DCD691F" w14:textId="77777777" w:rsidR="006F1F45" w:rsidRDefault="006F1F45" w:rsidP="00491249">
      <w:pPr>
        <w:pStyle w:val="Default"/>
        <w:jc w:val="center"/>
        <w:rPr>
          <w:b/>
          <w:sz w:val="22"/>
          <w:szCs w:val="22"/>
          <w:u w:val="single"/>
        </w:rPr>
      </w:pPr>
    </w:p>
    <w:p w14:paraId="5E681977" w14:textId="7343096C" w:rsidR="00491249" w:rsidRPr="007E1B9F" w:rsidRDefault="00491249" w:rsidP="00491249">
      <w:pPr>
        <w:pStyle w:val="Default"/>
        <w:jc w:val="center"/>
        <w:rPr>
          <w:b/>
          <w:sz w:val="22"/>
          <w:szCs w:val="22"/>
          <w:u w:val="single"/>
        </w:rPr>
      </w:pPr>
      <w:r w:rsidRPr="007E1B9F">
        <w:rPr>
          <w:b/>
          <w:sz w:val="22"/>
          <w:szCs w:val="22"/>
          <w:u w:val="single"/>
        </w:rPr>
        <w:t>The Four Strategies of CPPC</w:t>
      </w:r>
    </w:p>
    <w:p w14:paraId="5AA5E556" w14:textId="77777777" w:rsidR="00491249" w:rsidRPr="007E1B9F" w:rsidRDefault="00491249" w:rsidP="00491249">
      <w:pPr>
        <w:pStyle w:val="Default"/>
        <w:rPr>
          <w:sz w:val="16"/>
          <w:szCs w:val="16"/>
        </w:rPr>
      </w:pPr>
    </w:p>
    <w:p w14:paraId="295BFECB" w14:textId="77777777" w:rsidR="00491249" w:rsidRPr="007E1B9F" w:rsidRDefault="00491249" w:rsidP="00491249">
      <w:pPr>
        <w:pStyle w:val="Default"/>
        <w:numPr>
          <w:ilvl w:val="0"/>
          <w:numId w:val="7"/>
        </w:numPr>
        <w:rPr>
          <w:sz w:val="20"/>
          <w:szCs w:val="20"/>
        </w:rPr>
      </w:pPr>
      <w:r w:rsidRPr="007E1B9F">
        <w:rPr>
          <w:sz w:val="20"/>
          <w:szCs w:val="20"/>
        </w:rPr>
        <w:t xml:space="preserve">Shared Decision Making </w:t>
      </w:r>
    </w:p>
    <w:p w14:paraId="494A7076" w14:textId="77777777" w:rsidR="00491249" w:rsidRPr="007E1B9F" w:rsidRDefault="00491249" w:rsidP="00491249">
      <w:pPr>
        <w:pStyle w:val="NormalWeb"/>
        <w:spacing w:before="0" w:beforeAutospacing="0" w:after="0" w:afterAutospacing="0"/>
        <w:ind w:left="547"/>
        <w:jc w:val="both"/>
        <w:rPr>
          <w:rFonts w:ascii="Arial" w:hAnsi="Arial" w:cs="Arial"/>
          <w:color w:val="000000"/>
          <w:sz w:val="18"/>
          <w:szCs w:val="18"/>
        </w:rPr>
      </w:pPr>
      <w:r w:rsidRPr="007E1B9F">
        <w:rPr>
          <w:rFonts w:ascii="Arial" w:hAnsi="Arial" w:cs="Arial"/>
          <w:b/>
          <w:bCs/>
          <w:color w:val="000000"/>
          <w:sz w:val="18"/>
          <w:szCs w:val="18"/>
        </w:rPr>
        <w:t>Purpose:</w:t>
      </w:r>
      <w:r w:rsidRPr="007E1B9F">
        <w:rPr>
          <w:rFonts w:ascii="Arial" w:hAnsi="Arial" w:cs="Arial"/>
          <w:color w:val="000000"/>
          <w:sz w:val="18"/>
          <w:szCs w:val="18"/>
        </w:rPr>
        <w:t xml:space="preserve"> Provide leadership for collaborative efforts that promote community responsibility for the safety and well-being children. </w:t>
      </w:r>
    </w:p>
    <w:p w14:paraId="47C939FB" w14:textId="77777777" w:rsidR="00491249" w:rsidRPr="007E1B9F" w:rsidRDefault="00491249" w:rsidP="00491249">
      <w:pPr>
        <w:pStyle w:val="NormalWeb"/>
        <w:spacing w:before="0" w:beforeAutospacing="0" w:after="0" w:afterAutospacing="0"/>
        <w:ind w:left="547"/>
        <w:jc w:val="both"/>
        <w:rPr>
          <w:rFonts w:ascii="Arial" w:hAnsi="Arial" w:cs="Arial"/>
          <w:color w:val="000000"/>
          <w:sz w:val="18"/>
          <w:szCs w:val="18"/>
        </w:rPr>
      </w:pPr>
      <w:r w:rsidRPr="007E1B9F">
        <w:rPr>
          <w:rFonts w:ascii="Arial" w:hAnsi="Arial" w:cs="Arial"/>
          <w:b/>
          <w:bCs/>
          <w:color w:val="000000"/>
          <w:sz w:val="18"/>
          <w:szCs w:val="18"/>
        </w:rPr>
        <w:t>Activities:</w:t>
      </w:r>
    </w:p>
    <w:p w14:paraId="0DC2273B" w14:textId="77777777" w:rsidR="00491249" w:rsidRPr="007E1B9F" w:rsidRDefault="00491249" w:rsidP="00491249">
      <w:pPr>
        <w:pStyle w:val="NormalWeb"/>
        <w:numPr>
          <w:ilvl w:val="0"/>
          <w:numId w:val="10"/>
        </w:numPr>
        <w:spacing w:before="0" w:beforeAutospacing="0" w:after="0" w:afterAutospacing="0"/>
        <w:ind w:left="720" w:hanging="180"/>
        <w:jc w:val="both"/>
        <w:rPr>
          <w:rFonts w:ascii="Arial" w:hAnsi="Arial" w:cs="Arial"/>
          <w:color w:val="000000"/>
          <w:sz w:val="18"/>
          <w:szCs w:val="18"/>
        </w:rPr>
      </w:pPr>
      <w:r w:rsidRPr="007E1B9F">
        <w:rPr>
          <w:rFonts w:ascii="Arial" w:hAnsi="Arial" w:cs="Arial"/>
          <w:color w:val="000000"/>
          <w:sz w:val="18"/>
          <w:szCs w:val="18"/>
        </w:rPr>
        <w:t>Recruit broad and diverse membership to set the direction and oversee implementation of the four strategies and local efforts.</w:t>
      </w:r>
    </w:p>
    <w:p w14:paraId="6C67BC20" w14:textId="77777777" w:rsidR="00491249" w:rsidRPr="007E1B9F" w:rsidRDefault="00491249" w:rsidP="00491249">
      <w:pPr>
        <w:pStyle w:val="NormalWeb"/>
        <w:numPr>
          <w:ilvl w:val="0"/>
          <w:numId w:val="10"/>
        </w:numPr>
        <w:spacing w:before="0" w:beforeAutospacing="0" w:after="0" w:afterAutospacing="0"/>
        <w:ind w:left="720" w:hanging="180"/>
        <w:jc w:val="both"/>
        <w:rPr>
          <w:rFonts w:ascii="Arial" w:hAnsi="Arial" w:cs="Arial"/>
          <w:color w:val="000000"/>
          <w:sz w:val="18"/>
          <w:szCs w:val="18"/>
        </w:rPr>
      </w:pPr>
      <w:r w:rsidRPr="007E1B9F">
        <w:rPr>
          <w:rFonts w:ascii="Arial" w:hAnsi="Arial" w:cs="Arial"/>
          <w:color w:val="000000"/>
          <w:sz w:val="18"/>
          <w:szCs w:val="18"/>
        </w:rPr>
        <w:t>Identify and assess community strengths and gaps in services and supports. </w:t>
      </w:r>
    </w:p>
    <w:p w14:paraId="62A91295" w14:textId="77777777" w:rsidR="00491249" w:rsidRPr="007E1B9F" w:rsidRDefault="00491249" w:rsidP="00491249">
      <w:pPr>
        <w:pStyle w:val="NormalWeb"/>
        <w:numPr>
          <w:ilvl w:val="0"/>
          <w:numId w:val="10"/>
        </w:numPr>
        <w:spacing w:before="0" w:beforeAutospacing="0" w:after="0" w:afterAutospacing="0"/>
        <w:ind w:left="720" w:hanging="180"/>
        <w:jc w:val="both"/>
        <w:rPr>
          <w:rFonts w:ascii="Arial" w:hAnsi="Arial" w:cs="Arial"/>
          <w:color w:val="000000"/>
          <w:sz w:val="18"/>
          <w:szCs w:val="18"/>
        </w:rPr>
      </w:pPr>
      <w:r w:rsidRPr="007E1B9F">
        <w:rPr>
          <w:rFonts w:ascii="Arial" w:hAnsi="Arial" w:cs="Arial"/>
          <w:color w:val="000000"/>
          <w:sz w:val="18"/>
          <w:szCs w:val="18"/>
        </w:rPr>
        <w:t>Develop plans and leverage resources to fill priority gaps.</w:t>
      </w:r>
    </w:p>
    <w:p w14:paraId="0B3ABAD2" w14:textId="77777777" w:rsidR="00491249" w:rsidRPr="007E1B9F" w:rsidRDefault="00491249" w:rsidP="00491249">
      <w:pPr>
        <w:pStyle w:val="NormalWeb"/>
        <w:numPr>
          <w:ilvl w:val="0"/>
          <w:numId w:val="10"/>
        </w:numPr>
        <w:spacing w:before="0" w:beforeAutospacing="0" w:after="0" w:afterAutospacing="0"/>
        <w:ind w:left="720" w:hanging="180"/>
        <w:jc w:val="both"/>
        <w:rPr>
          <w:rFonts w:ascii="Arial" w:hAnsi="Arial" w:cs="Arial"/>
          <w:color w:val="000000"/>
          <w:sz w:val="18"/>
          <w:szCs w:val="18"/>
        </w:rPr>
      </w:pPr>
      <w:r w:rsidRPr="007E1B9F">
        <w:rPr>
          <w:rFonts w:ascii="Arial" w:hAnsi="Arial" w:cs="Arial"/>
          <w:color w:val="000000"/>
          <w:sz w:val="18"/>
          <w:szCs w:val="18"/>
        </w:rPr>
        <w:t>Agree on measures, evaluate outcomes, and share accountability for outcomes.</w:t>
      </w:r>
    </w:p>
    <w:p w14:paraId="671DB1D9" w14:textId="77777777" w:rsidR="00491249" w:rsidRPr="007E1B9F" w:rsidRDefault="00491249" w:rsidP="00491249">
      <w:pPr>
        <w:pStyle w:val="Default"/>
        <w:rPr>
          <w:color w:val="auto"/>
          <w:sz w:val="16"/>
          <w:szCs w:val="16"/>
        </w:rPr>
      </w:pPr>
    </w:p>
    <w:p w14:paraId="793CCE6F" w14:textId="77777777" w:rsidR="00491249" w:rsidRPr="007E1B9F" w:rsidRDefault="00491249" w:rsidP="00491249">
      <w:pPr>
        <w:pStyle w:val="Default"/>
        <w:numPr>
          <w:ilvl w:val="0"/>
          <w:numId w:val="7"/>
        </w:numPr>
        <w:rPr>
          <w:sz w:val="20"/>
          <w:szCs w:val="20"/>
        </w:rPr>
      </w:pPr>
      <w:r w:rsidRPr="007E1B9F">
        <w:rPr>
          <w:sz w:val="20"/>
          <w:szCs w:val="20"/>
        </w:rPr>
        <w:t xml:space="preserve">Neighborhood Networking </w:t>
      </w:r>
    </w:p>
    <w:p w14:paraId="2CC87B27" w14:textId="77777777" w:rsidR="00491249" w:rsidRPr="007E1B9F" w:rsidRDefault="00491249" w:rsidP="00491249">
      <w:pPr>
        <w:pStyle w:val="NormalWeb"/>
        <w:spacing w:before="0" w:beforeAutospacing="0" w:after="0" w:afterAutospacing="0"/>
        <w:ind w:left="540"/>
        <w:rPr>
          <w:rFonts w:ascii="Arial" w:hAnsi="Arial" w:cs="Arial"/>
          <w:sz w:val="18"/>
          <w:szCs w:val="18"/>
          <w:lang w:val="en"/>
        </w:rPr>
      </w:pPr>
      <w:r w:rsidRPr="007E1B9F">
        <w:rPr>
          <w:rStyle w:val="Strong"/>
          <w:rFonts w:ascii="Arial" w:hAnsi="Arial" w:cs="Arial"/>
          <w:sz w:val="18"/>
          <w:szCs w:val="18"/>
          <w:lang w:val="en"/>
        </w:rPr>
        <w:t>Purpose:</w:t>
      </w:r>
      <w:r w:rsidRPr="007E1B9F">
        <w:rPr>
          <w:rFonts w:ascii="Arial" w:hAnsi="Arial" w:cs="Arial"/>
          <w:sz w:val="18"/>
          <w:szCs w:val="18"/>
          <w:lang w:val="en"/>
        </w:rPr>
        <w:t xml:space="preserve"> Promote cooperation and form alliances to provide more accessible and relevant informal and professional supports, </w:t>
      </w:r>
      <w:proofErr w:type="gramStart"/>
      <w:r w:rsidRPr="007E1B9F">
        <w:rPr>
          <w:rFonts w:ascii="Arial" w:hAnsi="Arial" w:cs="Arial"/>
          <w:sz w:val="18"/>
          <w:szCs w:val="18"/>
          <w:lang w:val="en"/>
        </w:rPr>
        <w:t>services</w:t>
      </w:r>
      <w:proofErr w:type="gramEnd"/>
      <w:r w:rsidRPr="007E1B9F">
        <w:rPr>
          <w:rFonts w:ascii="Arial" w:hAnsi="Arial" w:cs="Arial"/>
          <w:sz w:val="18"/>
          <w:szCs w:val="18"/>
          <w:lang w:val="en"/>
        </w:rPr>
        <w:t xml:space="preserve"> and resources for families whose children are at risk of abuse and neglect. </w:t>
      </w:r>
    </w:p>
    <w:p w14:paraId="22294057" w14:textId="77777777" w:rsidR="00491249" w:rsidRPr="007E1B9F" w:rsidRDefault="00491249" w:rsidP="00491249">
      <w:pPr>
        <w:pStyle w:val="NormalWeb"/>
        <w:spacing w:before="0" w:beforeAutospacing="0" w:after="0" w:afterAutospacing="0"/>
        <w:ind w:left="540"/>
        <w:rPr>
          <w:rFonts w:ascii="Arial" w:hAnsi="Arial" w:cs="Arial"/>
          <w:sz w:val="18"/>
          <w:szCs w:val="18"/>
          <w:lang w:val="en"/>
        </w:rPr>
      </w:pPr>
      <w:r w:rsidRPr="007E1B9F">
        <w:rPr>
          <w:rStyle w:val="Strong"/>
          <w:rFonts w:ascii="Arial" w:hAnsi="Arial" w:cs="Arial"/>
          <w:sz w:val="18"/>
          <w:szCs w:val="18"/>
          <w:lang w:val="en"/>
        </w:rPr>
        <w:t>Activities:</w:t>
      </w:r>
    </w:p>
    <w:p w14:paraId="239613C9" w14:textId="77777777" w:rsidR="00491249" w:rsidRPr="007E1B9F" w:rsidRDefault="00491249" w:rsidP="00491249">
      <w:pPr>
        <w:pStyle w:val="NormalWeb"/>
        <w:numPr>
          <w:ilvl w:val="0"/>
          <w:numId w:val="14"/>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 xml:space="preserve">Increase </w:t>
      </w:r>
      <w:proofErr w:type="gramStart"/>
      <w:r w:rsidRPr="007E1B9F">
        <w:rPr>
          <w:rFonts w:ascii="Arial" w:hAnsi="Arial" w:cs="Arial"/>
          <w:sz w:val="18"/>
          <w:szCs w:val="18"/>
          <w:lang w:val="en"/>
        </w:rPr>
        <w:t>awareness</w:t>
      </w:r>
      <w:proofErr w:type="gramEnd"/>
    </w:p>
    <w:p w14:paraId="4F81D91D" w14:textId="77777777" w:rsidR="00491249" w:rsidRPr="007E1B9F" w:rsidRDefault="00491249" w:rsidP="00491249">
      <w:pPr>
        <w:numPr>
          <w:ilvl w:val="0"/>
          <w:numId w:val="11"/>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Marketing materials/newsletters </w:t>
      </w:r>
    </w:p>
    <w:p w14:paraId="4373183C" w14:textId="77777777" w:rsidR="00491249" w:rsidRPr="007E1B9F" w:rsidRDefault="00491249" w:rsidP="00491249">
      <w:pPr>
        <w:numPr>
          <w:ilvl w:val="0"/>
          <w:numId w:val="11"/>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Presentations and discussions  </w:t>
      </w:r>
    </w:p>
    <w:p w14:paraId="31758273" w14:textId="77777777" w:rsidR="00491249" w:rsidRPr="007E1B9F" w:rsidRDefault="00491249" w:rsidP="00491249">
      <w:pPr>
        <w:numPr>
          <w:ilvl w:val="0"/>
          <w:numId w:val="11"/>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Community events </w:t>
      </w:r>
    </w:p>
    <w:p w14:paraId="041A48A7" w14:textId="77777777" w:rsidR="00491249" w:rsidRPr="007E1B9F" w:rsidRDefault="00491249" w:rsidP="00491249">
      <w:pPr>
        <w:pStyle w:val="NormalWeb"/>
        <w:numPr>
          <w:ilvl w:val="0"/>
          <w:numId w:val="8"/>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Establish and maintain multiple linkages and relationships among informal and professional supports and resources.</w:t>
      </w:r>
    </w:p>
    <w:p w14:paraId="7F61DE18" w14:textId="77777777" w:rsidR="00491249" w:rsidRPr="007E1B9F" w:rsidRDefault="00491249" w:rsidP="00491249">
      <w:pPr>
        <w:numPr>
          <w:ilvl w:val="0"/>
          <w:numId w:val="12"/>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Cross trainings </w:t>
      </w:r>
    </w:p>
    <w:p w14:paraId="68923E18" w14:textId="77777777" w:rsidR="00491249" w:rsidRPr="007E1B9F" w:rsidRDefault="00491249" w:rsidP="00491249">
      <w:pPr>
        <w:numPr>
          <w:ilvl w:val="0"/>
          <w:numId w:val="12"/>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Ongoing opportunities for peer learning, information-sharing, and networking (e.g., monthly lunch and learns) </w:t>
      </w:r>
    </w:p>
    <w:p w14:paraId="4D6516D4" w14:textId="77777777" w:rsidR="00491249" w:rsidRPr="007E1B9F" w:rsidRDefault="00491249" w:rsidP="00491249">
      <w:pPr>
        <w:numPr>
          <w:ilvl w:val="0"/>
          <w:numId w:val="12"/>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Joint planning efforts</w:t>
      </w:r>
    </w:p>
    <w:p w14:paraId="3A29A360" w14:textId="77777777" w:rsidR="00491249" w:rsidRPr="007E1B9F" w:rsidRDefault="00491249" w:rsidP="00491249">
      <w:pPr>
        <w:pStyle w:val="NormalWeb"/>
        <w:numPr>
          <w:ilvl w:val="0"/>
          <w:numId w:val="9"/>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Develop an organized infrastructure of neighborhood and community groups, such as </w:t>
      </w:r>
    </w:p>
    <w:p w14:paraId="6A6D63FA" w14:textId="77777777" w:rsidR="00491249" w:rsidRPr="007E1B9F" w:rsidRDefault="00491249" w:rsidP="00491249">
      <w:pPr>
        <w:numPr>
          <w:ilvl w:val="0"/>
          <w:numId w:val="13"/>
        </w:numPr>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Parent Partners </w:t>
      </w:r>
    </w:p>
    <w:p w14:paraId="01A16051" w14:textId="77777777" w:rsidR="00491249" w:rsidRPr="007E1B9F" w:rsidRDefault="00491249" w:rsidP="00491249">
      <w:pPr>
        <w:numPr>
          <w:ilvl w:val="0"/>
          <w:numId w:val="13"/>
        </w:numPr>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Circles of Support </w:t>
      </w:r>
    </w:p>
    <w:p w14:paraId="26F8A585" w14:textId="77777777" w:rsidR="00491249" w:rsidRPr="007E1B9F" w:rsidRDefault="00491249" w:rsidP="00491249">
      <w:pPr>
        <w:numPr>
          <w:ilvl w:val="0"/>
          <w:numId w:val="13"/>
        </w:numPr>
        <w:spacing w:after="0" w:line="240" w:lineRule="auto"/>
        <w:ind w:left="900" w:hanging="180"/>
        <w:rPr>
          <w:rFonts w:ascii="Arial" w:hAnsi="Arial" w:cs="Arial"/>
          <w:sz w:val="18"/>
          <w:szCs w:val="18"/>
          <w:lang w:val="en"/>
        </w:rPr>
      </w:pPr>
      <w:r w:rsidRPr="007E1B9F">
        <w:rPr>
          <w:rFonts w:ascii="Arial" w:hAnsi="Arial" w:cs="Arial"/>
          <w:sz w:val="18"/>
          <w:szCs w:val="18"/>
          <w:lang w:val="en"/>
        </w:rPr>
        <w:t>Transitioning Youth</w:t>
      </w:r>
    </w:p>
    <w:p w14:paraId="2BF2AB99" w14:textId="77777777" w:rsidR="00491249" w:rsidRPr="007E1B9F" w:rsidRDefault="00491249" w:rsidP="00491249">
      <w:pPr>
        <w:numPr>
          <w:ilvl w:val="0"/>
          <w:numId w:val="13"/>
        </w:numPr>
        <w:spacing w:after="0" w:line="240" w:lineRule="auto"/>
        <w:ind w:left="900" w:hanging="180"/>
        <w:rPr>
          <w:rFonts w:ascii="Arial" w:hAnsi="Arial" w:cs="Arial"/>
          <w:sz w:val="18"/>
          <w:szCs w:val="18"/>
          <w:lang w:val="en"/>
        </w:rPr>
      </w:pPr>
      <w:r w:rsidRPr="007E1B9F">
        <w:rPr>
          <w:rFonts w:ascii="Arial" w:hAnsi="Arial" w:cs="Arial"/>
          <w:sz w:val="18"/>
          <w:szCs w:val="18"/>
          <w:lang w:val="en"/>
        </w:rPr>
        <w:t>Neighborhood Hubs</w:t>
      </w:r>
    </w:p>
    <w:p w14:paraId="17ADC81E" w14:textId="77777777" w:rsidR="00491249" w:rsidRPr="007E1B9F" w:rsidRDefault="00491249" w:rsidP="00491249">
      <w:pPr>
        <w:pStyle w:val="Default"/>
        <w:rPr>
          <w:sz w:val="16"/>
          <w:szCs w:val="16"/>
        </w:rPr>
      </w:pPr>
    </w:p>
    <w:p w14:paraId="00E2D339" w14:textId="77777777" w:rsidR="00491249" w:rsidRPr="007E1B9F" w:rsidRDefault="00491249" w:rsidP="00491249">
      <w:pPr>
        <w:pStyle w:val="Default"/>
        <w:numPr>
          <w:ilvl w:val="0"/>
          <w:numId w:val="7"/>
        </w:numPr>
        <w:spacing w:after="13"/>
        <w:rPr>
          <w:sz w:val="20"/>
          <w:szCs w:val="20"/>
        </w:rPr>
      </w:pPr>
      <w:r w:rsidRPr="007E1B9F">
        <w:rPr>
          <w:sz w:val="20"/>
          <w:szCs w:val="20"/>
        </w:rPr>
        <w:t xml:space="preserve">Individualized Course of Action (ICA) </w:t>
      </w:r>
    </w:p>
    <w:p w14:paraId="18CDE2E6" w14:textId="77777777" w:rsidR="00491249" w:rsidRPr="007E1B9F" w:rsidRDefault="00491249" w:rsidP="00491249">
      <w:pPr>
        <w:pStyle w:val="NormalWeb"/>
        <w:spacing w:before="0" w:beforeAutospacing="0" w:after="0" w:afterAutospacing="0"/>
        <w:ind w:left="540"/>
        <w:rPr>
          <w:rFonts w:ascii="Arial" w:hAnsi="Arial" w:cs="Arial"/>
          <w:sz w:val="18"/>
          <w:szCs w:val="18"/>
          <w:lang w:val="en"/>
        </w:rPr>
      </w:pPr>
      <w:r w:rsidRPr="007E1B9F">
        <w:rPr>
          <w:rStyle w:val="Strong"/>
          <w:rFonts w:ascii="Arial" w:hAnsi="Arial" w:cs="Arial"/>
          <w:sz w:val="18"/>
          <w:szCs w:val="18"/>
          <w:lang w:val="en"/>
        </w:rPr>
        <w:t xml:space="preserve">Purpose: </w:t>
      </w:r>
      <w:r w:rsidRPr="007E1B9F">
        <w:rPr>
          <w:rFonts w:ascii="Arial" w:hAnsi="Arial" w:cs="Arial"/>
          <w:sz w:val="18"/>
          <w:szCs w:val="18"/>
          <w:lang w:val="en"/>
        </w:rPr>
        <w:t>Genuinely engage families and youth to identify strengths, resources, and supports to reduce barriers and help families succeed.</w:t>
      </w:r>
    </w:p>
    <w:p w14:paraId="2D8661B1" w14:textId="77777777" w:rsidR="00491249" w:rsidRPr="007E1B9F" w:rsidRDefault="00491249" w:rsidP="00491249">
      <w:pPr>
        <w:pStyle w:val="NormalWeb"/>
        <w:spacing w:before="0" w:beforeAutospacing="0" w:after="0" w:afterAutospacing="0"/>
        <w:ind w:left="540"/>
        <w:rPr>
          <w:rFonts w:ascii="Arial" w:hAnsi="Arial" w:cs="Arial"/>
          <w:sz w:val="18"/>
          <w:szCs w:val="18"/>
          <w:lang w:val="en"/>
        </w:rPr>
      </w:pPr>
      <w:r w:rsidRPr="007E1B9F">
        <w:rPr>
          <w:rStyle w:val="Strong"/>
          <w:rFonts w:ascii="Arial" w:hAnsi="Arial" w:cs="Arial"/>
          <w:sz w:val="18"/>
          <w:szCs w:val="18"/>
          <w:lang w:val="en"/>
        </w:rPr>
        <w:t>Activities:</w:t>
      </w:r>
    </w:p>
    <w:p w14:paraId="175E9F9E" w14:textId="77777777" w:rsidR="00491249" w:rsidRPr="007E1B9F" w:rsidRDefault="00491249" w:rsidP="00491249">
      <w:pPr>
        <w:pStyle w:val="NormalWeb"/>
        <w:numPr>
          <w:ilvl w:val="0"/>
          <w:numId w:val="16"/>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Work with DHS to strengthen and expand the use of quality Family Team Meetings for families that come to the attention of the child welfare system:</w:t>
      </w:r>
    </w:p>
    <w:p w14:paraId="241E1B7C" w14:textId="77777777" w:rsidR="00491249" w:rsidRPr="007E1B9F" w:rsidRDefault="00491249" w:rsidP="00491249">
      <w:pPr>
        <w:numPr>
          <w:ilvl w:val="0"/>
          <w:numId w:val="17"/>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Educate and engage </w:t>
      </w:r>
      <w:proofErr w:type="gramStart"/>
      <w:r w:rsidRPr="007E1B9F">
        <w:rPr>
          <w:rFonts w:ascii="Arial" w:hAnsi="Arial" w:cs="Arial"/>
          <w:sz w:val="18"/>
          <w:szCs w:val="18"/>
          <w:lang w:val="en"/>
        </w:rPr>
        <w:t>partners</w:t>
      </w:r>
      <w:proofErr w:type="gramEnd"/>
      <w:r w:rsidRPr="007E1B9F">
        <w:rPr>
          <w:rFonts w:ascii="Arial" w:hAnsi="Arial" w:cs="Arial"/>
          <w:sz w:val="18"/>
          <w:szCs w:val="18"/>
          <w:lang w:val="en"/>
        </w:rPr>
        <w:t xml:space="preserve"> </w:t>
      </w:r>
    </w:p>
    <w:p w14:paraId="32112888" w14:textId="77777777" w:rsidR="00491249" w:rsidRPr="007E1B9F" w:rsidRDefault="00491249" w:rsidP="00491249">
      <w:pPr>
        <w:numPr>
          <w:ilvl w:val="0"/>
          <w:numId w:val="17"/>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Promote best </w:t>
      </w:r>
      <w:proofErr w:type="gramStart"/>
      <w:r w:rsidRPr="007E1B9F">
        <w:rPr>
          <w:rFonts w:ascii="Arial" w:hAnsi="Arial" w:cs="Arial"/>
          <w:sz w:val="18"/>
          <w:szCs w:val="18"/>
          <w:lang w:val="en"/>
        </w:rPr>
        <w:t>practice</w:t>
      </w:r>
      <w:proofErr w:type="gramEnd"/>
      <w:r w:rsidRPr="007E1B9F">
        <w:rPr>
          <w:rFonts w:ascii="Arial" w:hAnsi="Arial" w:cs="Arial"/>
          <w:sz w:val="18"/>
          <w:szCs w:val="18"/>
          <w:lang w:val="en"/>
        </w:rPr>
        <w:t xml:space="preserve"> </w:t>
      </w:r>
    </w:p>
    <w:p w14:paraId="574CC3FE" w14:textId="77777777" w:rsidR="00491249" w:rsidRPr="007E1B9F" w:rsidRDefault="00491249" w:rsidP="00491249">
      <w:pPr>
        <w:numPr>
          <w:ilvl w:val="0"/>
          <w:numId w:val="17"/>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Assist with </w:t>
      </w:r>
      <w:proofErr w:type="gramStart"/>
      <w:r w:rsidRPr="007E1B9F">
        <w:rPr>
          <w:rFonts w:ascii="Arial" w:hAnsi="Arial" w:cs="Arial"/>
          <w:sz w:val="18"/>
          <w:szCs w:val="18"/>
          <w:lang w:val="en"/>
        </w:rPr>
        <w:t>evaluation</w:t>
      </w:r>
      <w:proofErr w:type="gramEnd"/>
      <w:r w:rsidRPr="007E1B9F">
        <w:rPr>
          <w:rFonts w:ascii="Arial" w:hAnsi="Arial" w:cs="Arial"/>
          <w:sz w:val="18"/>
          <w:szCs w:val="18"/>
          <w:lang w:val="en"/>
        </w:rPr>
        <w:t xml:space="preserve"> </w:t>
      </w:r>
    </w:p>
    <w:p w14:paraId="3707D844" w14:textId="77777777" w:rsidR="00491249" w:rsidRPr="007E1B9F" w:rsidRDefault="00491249" w:rsidP="00491249">
      <w:pPr>
        <w:numPr>
          <w:ilvl w:val="0"/>
          <w:numId w:val="17"/>
        </w:numPr>
        <w:tabs>
          <w:tab w:val="clear" w:pos="720"/>
          <w:tab w:val="num" w:pos="900"/>
        </w:tabs>
        <w:spacing w:after="0" w:line="240" w:lineRule="auto"/>
        <w:ind w:left="900" w:hanging="180"/>
        <w:rPr>
          <w:rFonts w:ascii="Arial" w:hAnsi="Arial" w:cs="Arial"/>
          <w:sz w:val="18"/>
          <w:szCs w:val="18"/>
          <w:lang w:val="en"/>
        </w:rPr>
      </w:pPr>
      <w:r w:rsidRPr="007E1B9F">
        <w:rPr>
          <w:rFonts w:ascii="Arial" w:hAnsi="Arial" w:cs="Arial"/>
          <w:sz w:val="18"/>
          <w:szCs w:val="18"/>
          <w:lang w:val="en"/>
        </w:rPr>
        <w:t xml:space="preserve">Identify and recruit informal supports and community </w:t>
      </w:r>
      <w:proofErr w:type="gramStart"/>
      <w:r w:rsidRPr="007E1B9F">
        <w:rPr>
          <w:rFonts w:ascii="Arial" w:hAnsi="Arial" w:cs="Arial"/>
          <w:sz w:val="18"/>
          <w:szCs w:val="18"/>
          <w:lang w:val="en"/>
        </w:rPr>
        <w:t>resources</w:t>
      </w:r>
      <w:proofErr w:type="gramEnd"/>
    </w:p>
    <w:p w14:paraId="43007F3F" w14:textId="77777777" w:rsidR="00491249" w:rsidRPr="007E1B9F" w:rsidRDefault="00491249" w:rsidP="00491249">
      <w:pPr>
        <w:pStyle w:val="Default"/>
        <w:numPr>
          <w:ilvl w:val="0"/>
          <w:numId w:val="15"/>
        </w:numPr>
        <w:ind w:hanging="180"/>
        <w:rPr>
          <w:color w:val="auto"/>
          <w:sz w:val="18"/>
          <w:szCs w:val="18"/>
        </w:rPr>
      </w:pPr>
      <w:r w:rsidRPr="007E1B9F">
        <w:rPr>
          <w:color w:val="auto"/>
          <w:sz w:val="18"/>
          <w:szCs w:val="18"/>
          <w:lang w:val="en"/>
        </w:rPr>
        <w:t>Build a capacity to offer community Family Team Meetings that includes agreed upon referral process, training and support of facilitators, and tracking and quality assurance activities. </w:t>
      </w:r>
    </w:p>
    <w:p w14:paraId="051E65DD" w14:textId="77777777" w:rsidR="00491249" w:rsidRPr="007E1B9F" w:rsidRDefault="00491249" w:rsidP="00491249">
      <w:pPr>
        <w:pStyle w:val="Default"/>
        <w:spacing w:after="13"/>
        <w:rPr>
          <w:sz w:val="16"/>
          <w:szCs w:val="16"/>
        </w:rPr>
      </w:pPr>
    </w:p>
    <w:p w14:paraId="7A3677D1" w14:textId="77777777" w:rsidR="00491249" w:rsidRPr="007E1B9F" w:rsidRDefault="00491249" w:rsidP="00491249">
      <w:pPr>
        <w:pStyle w:val="Default"/>
        <w:numPr>
          <w:ilvl w:val="0"/>
          <w:numId w:val="7"/>
        </w:numPr>
        <w:rPr>
          <w:sz w:val="20"/>
          <w:szCs w:val="20"/>
        </w:rPr>
      </w:pPr>
      <w:r w:rsidRPr="007E1B9F">
        <w:rPr>
          <w:sz w:val="20"/>
          <w:szCs w:val="20"/>
        </w:rPr>
        <w:t xml:space="preserve">Policy &amp; Practice Change </w:t>
      </w:r>
    </w:p>
    <w:p w14:paraId="169F9765" w14:textId="77777777" w:rsidR="00491249" w:rsidRPr="007E1B9F" w:rsidRDefault="00491249" w:rsidP="00491249">
      <w:pPr>
        <w:pStyle w:val="NormalWeb"/>
        <w:spacing w:before="0" w:beforeAutospacing="0" w:after="0" w:afterAutospacing="0"/>
        <w:ind w:left="540"/>
        <w:rPr>
          <w:rFonts w:ascii="Arial" w:hAnsi="Arial" w:cs="Arial"/>
          <w:sz w:val="18"/>
          <w:szCs w:val="18"/>
          <w:lang w:val="en"/>
        </w:rPr>
      </w:pPr>
      <w:r w:rsidRPr="007E1B9F">
        <w:rPr>
          <w:rStyle w:val="Strong"/>
          <w:rFonts w:ascii="Arial" w:hAnsi="Arial" w:cs="Arial"/>
          <w:sz w:val="18"/>
          <w:szCs w:val="18"/>
          <w:lang w:val="en"/>
        </w:rPr>
        <w:t xml:space="preserve">Purpose: </w:t>
      </w:r>
      <w:r w:rsidRPr="007E1B9F">
        <w:rPr>
          <w:rFonts w:ascii="Arial" w:hAnsi="Arial" w:cs="Arial"/>
          <w:sz w:val="18"/>
          <w:szCs w:val="18"/>
          <w:lang w:val="en"/>
        </w:rPr>
        <w:t>Improve policies and practices to reduce barriers and increase accessibility and relevance of services that lead to positive family outcomes.</w:t>
      </w:r>
    </w:p>
    <w:p w14:paraId="037FCAF2" w14:textId="77777777" w:rsidR="00491249" w:rsidRPr="007E1B9F" w:rsidRDefault="00491249" w:rsidP="00491249">
      <w:pPr>
        <w:pStyle w:val="NormalWeb"/>
        <w:spacing w:before="0" w:beforeAutospacing="0" w:after="0" w:afterAutospacing="0"/>
        <w:ind w:left="540"/>
        <w:rPr>
          <w:rFonts w:ascii="Arial" w:hAnsi="Arial" w:cs="Arial"/>
          <w:sz w:val="18"/>
          <w:szCs w:val="18"/>
          <w:lang w:val="en"/>
        </w:rPr>
      </w:pPr>
      <w:r w:rsidRPr="007E1B9F">
        <w:rPr>
          <w:rStyle w:val="Strong"/>
          <w:rFonts w:ascii="Arial" w:hAnsi="Arial" w:cs="Arial"/>
          <w:sz w:val="18"/>
          <w:szCs w:val="18"/>
          <w:lang w:val="en"/>
        </w:rPr>
        <w:t>Activities:</w:t>
      </w:r>
    </w:p>
    <w:p w14:paraId="589963CE" w14:textId="77777777" w:rsidR="00491249" w:rsidRPr="007E1B9F" w:rsidRDefault="00491249" w:rsidP="00491249">
      <w:pPr>
        <w:pStyle w:val="NormalWeb"/>
        <w:numPr>
          <w:ilvl w:val="0"/>
          <w:numId w:val="18"/>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 xml:space="preserve">Gather and utilize data and community insights to identify and assess needs for policy and practice </w:t>
      </w:r>
      <w:proofErr w:type="gramStart"/>
      <w:r w:rsidRPr="007E1B9F">
        <w:rPr>
          <w:rFonts w:ascii="Arial" w:hAnsi="Arial" w:cs="Arial"/>
          <w:sz w:val="18"/>
          <w:szCs w:val="18"/>
          <w:lang w:val="en"/>
        </w:rPr>
        <w:t>change</w:t>
      </w:r>
      <w:proofErr w:type="gramEnd"/>
    </w:p>
    <w:p w14:paraId="0F96B107" w14:textId="77777777" w:rsidR="00491249" w:rsidRPr="007E1B9F" w:rsidRDefault="00491249" w:rsidP="00491249">
      <w:pPr>
        <w:pStyle w:val="NormalWeb"/>
        <w:numPr>
          <w:ilvl w:val="0"/>
          <w:numId w:val="18"/>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 xml:space="preserve">Explore opportunities to implement best </w:t>
      </w:r>
      <w:proofErr w:type="gramStart"/>
      <w:r w:rsidRPr="007E1B9F">
        <w:rPr>
          <w:rFonts w:ascii="Arial" w:hAnsi="Arial" w:cs="Arial"/>
          <w:sz w:val="18"/>
          <w:szCs w:val="18"/>
          <w:lang w:val="en"/>
        </w:rPr>
        <w:t>practices</w:t>
      </w:r>
      <w:proofErr w:type="gramEnd"/>
    </w:p>
    <w:p w14:paraId="23120F32" w14:textId="77777777" w:rsidR="00491249" w:rsidRPr="007E1B9F" w:rsidRDefault="00491249" w:rsidP="00491249">
      <w:pPr>
        <w:pStyle w:val="NormalWeb"/>
        <w:numPr>
          <w:ilvl w:val="0"/>
          <w:numId w:val="18"/>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 xml:space="preserve">Facilitate parent and youth </w:t>
      </w:r>
      <w:proofErr w:type="gramStart"/>
      <w:r w:rsidRPr="007E1B9F">
        <w:rPr>
          <w:rFonts w:ascii="Arial" w:hAnsi="Arial" w:cs="Arial"/>
          <w:sz w:val="18"/>
          <w:szCs w:val="18"/>
          <w:lang w:val="en"/>
        </w:rPr>
        <w:t>input</w:t>
      </w:r>
      <w:proofErr w:type="gramEnd"/>
    </w:p>
    <w:p w14:paraId="06DDA6BE" w14:textId="77777777" w:rsidR="00491249" w:rsidRPr="007E1B9F" w:rsidRDefault="00491249" w:rsidP="00491249">
      <w:pPr>
        <w:pStyle w:val="NormalWeb"/>
        <w:numPr>
          <w:ilvl w:val="0"/>
          <w:numId w:val="18"/>
        </w:numPr>
        <w:spacing w:before="0" w:beforeAutospacing="0" w:after="0" w:afterAutospacing="0"/>
        <w:ind w:hanging="180"/>
        <w:rPr>
          <w:rFonts w:ascii="Arial" w:hAnsi="Arial" w:cs="Arial"/>
          <w:sz w:val="18"/>
          <w:szCs w:val="18"/>
          <w:lang w:val="en"/>
        </w:rPr>
      </w:pPr>
      <w:r w:rsidRPr="007E1B9F">
        <w:rPr>
          <w:rFonts w:ascii="Arial" w:hAnsi="Arial" w:cs="Arial"/>
          <w:sz w:val="18"/>
          <w:szCs w:val="18"/>
          <w:lang w:val="en"/>
        </w:rPr>
        <w:t xml:space="preserve">Implement and evaluate change within the context of the </w:t>
      </w:r>
      <w:proofErr w:type="gramStart"/>
      <w:r w:rsidRPr="007E1B9F">
        <w:rPr>
          <w:rFonts w:ascii="Arial" w:hAnsi="Arial" w:cs="Arial"/>
          <w:sz w:val="18"/>
          <w:szCs w:val="18"/>
          <w:lang w:val="en"/>
        </w:rPr>
        <w:t>community</w:t>
      </w:r>
      <w:proofErr w:type="gramEnd"/>
    </w:p>
    <w:p w14:paraId="005275A2" w14:textId="01DF45FF" w:rsidR="00491249" w:rsidRPr="007E1B9F" w:rsidRDefault="00491249" w:rsidP="00491249">
      <w:pPr>
        <w:pStyle w:val="Default"/>
        <w:rPr>
          <w:color w:val="auto"/>
          <w:sz w:val="18"/>
          <w:szCs w:val="18"/>
        </w:rPr>
      </w:pPr>
    </w:p>
    <w:p w14:paraId="6D8D0AEB" w14:textId="77777777" w:rsidR="007745CE" w:rsidRPr="007E1B9F" w:rsidRDefault="007745CE" w:rsidP="00491249">
      <w:pPr>
        <w:pStyle w:val="Default"/>
        <w:rPr>
          <w:color w:val="auto"/>
          <w:sz w:val="18"/>
          <w:szCs w:val="18"/>
        </w:rPr>
      </w:pPr>
    </w:p>
    <w:p w14:paraId="76777A93" w14:textId="77777777" w:rsidR="00491249" w:rsidRPr="007E1B9F" w:rsidRDefault="00491249" w:rsidP="007745CE">
      <w:pPr>
        <w:spacing w:after="0" w:line="240" w:lineRule="auto"/>
        <w:ind w:right="-810"/>
        <w:jc w:val="center"/>
        <w:rPr>
          <w:rFonts w:ascii="Arial" w:hAnsi="Arial" w:cs="Arial"/>
          <w:sz w:val="20"/>
          <w:szCs w:val="20"/>
        </w:rPr>
      </w:pPr>
      <w:r w:rsidRPr="007E1B9F">
        <w:rPr>
          <w:rFonts w:ascii="Arial" w:hAnsi="Arial" w:cs="Arial"/>
          <w:sz w:val="20"/>
          <w:szCs w:val="20"/>
        </w:rPr>
        <w:t>For more information about CPPC and the four strategies visit</w:t>
      </w:r>
    </w:p>
    <w:p w14:paraId="32E2AC96" w14:textId="085E2562" w:rsidR="00D16D48" w:rsidRPr="007E1B9F" w:rsidRDefault="00491249" w:rsidP="007745CE">
      <w:pPr>
        <w:spacing w:after="0" w:line="240" w:lineRule="auto"/>
        <w:ind w:left="720" w:right="-810" w:hanging="1170"/>
        <w:jc w:val="center"/>
        <w:rPr>
          <w:rFonts w:ascii="Arial" w:hAnsi="Arial" w:cs="Arial"/>
          <w:b/>
        </w:rPr>
      </w:pPr>
      <w:r w:rsidRPr="007E1B9F">
        <w:rPr>
          <w:rFonts w:ascii="Arial" w:hAnsi="Arial" w:cs="Arial"/>
          <w:sz w:val="20"/>
          <w:szCs w:val="20"/>
        </w:rPr>
        <w:t xml:space="preserve">our website at </w:t>
      </w:r>
      <w:hyperlink r:id="rId11" w:history="1">
        <w:r w:rsidRPr="007E1B9F">
          <w:rPr>
            <w:rStyle w:val="Hyperlink"/>
            <w:rFonts w:ascii="Arial" w:hAnsi="Arial" w:cs="Arial"/>
            <w:sz w:val="20"/>
            <w:szCs w:val="20"/>
          </w:rPr>
          <w:t>www.iowacommunitypartners.org</w:t>
        </w:r>
      </w:hyperlink>
      <w:r w:rsidRPr="007E1B9F">
        <w:rPr>
          <w:rFonts w:ascii="Arial" w:hAnsi="Arial" w:cs="Arial"/>
          <w:sz w:val="20"/>
          <w:szCs w:val="20"/>
        </w:rPr>
        <w:t xml:space="preserve"> and click on the links across the top of the page.</w:t>
      </w:r>
    </w:p>
    <w:p w14:paraId="560BA22C" w14:textId="4600556B" w:rsidR="00D16D48" w:rsidRPr="007E1B9F" w:rsidRDefault="00D16D48" w:rsidP="00F13AF6">
      <w:pPr>
        <w:spacing w:after="0"/>
        <w:jc w:val="center"/>
        <w:rPr>
          <w:rFonts w:ascii="Arial" w:hAnsi="Arial" w:cs="Arial"/>
          <w:b/>
        </w:rPr>
      </w:pPr>
    </w:p>
    <w:p w14:paraId="15D9B82D" w14:textId="5C7B42B4" w:rsidR="007E1B9F" w:rsidRPr="007E1B9F" w:rsidRDefault="007E1B9F" w:rsidP="00F13AF6">
      <w:pPr>
        <w:spacing w:after="0"/>
        <w:jc w:val="center"/>
        <w:rPr>
          <w:rFonts w:ascii="Arial" w:hAnsi="Arial" w:cs="Arial"/>
          <w:b/>
        </w:rPr>
      </w:pPr>
    </w:p>
    <w:p w14:paraId="7FBAE19B" w14:textId="3F6DFEEE" w:rsidR="007E1B9F" w:rsidRPr="007E1B9F" w:rsidRDefault="007E1B9F" w:rsidP="00F13AF6">
      <w:pPr>
        <w:spacing w:after="0"/>
        <w:jc w:val="center"/>
        <w:rPr>
          <w:rFonts w:ascii="Arial" w:hAnsi="Arial" w:cs="Arial"/>
          <w:b/>
        </w:rPr>
      </w:pPr>
    </w:p>
    <w:p w14:paraId="79D9C19B" w14:textId="31E54CA6" w:rsidR="007E1B9F" w:rsidRPr="007E1B9F" w:rsidRDefault="007E1B9F" w:rsidP="00F13AF6">
      <w:pPr>
        <w:spacing w:after="0"/>
        <w:jc w:val="center"/>
        <w:rPr>
          <w:rFonts w:ascii="Arial" w:hAnsi="Arial" w:cs="Arial"/>
          <w:b/>
        </w:rPr>
      </w:pPr>
    </w:p>
    <w:p w14:paraId="6174014A" w14:textId="77777777" w:rsidR="007E1B9F" w:rsidRPr="007E1B9F" w:rsidRDefault="007E1B9F" w:rsidP="007E1B9F">
      <w:pPr>
        <w:jc w:val="center"/>
        <w:rPr>
          <w:rFonts w:ascii="Arial" w:hAnsi="Arial" w:cs="Arial"/>
          <w:b/>
          <w:smallCaps/>
        </w:rPr>
      </w:pPr>
    </w:p>
    <w:p w14:paraId="5411436F" w14:textId="7B9FCD42" w:rsidR="002041AA" w:rsidRPr="00231C64" w:rsidRDefault="00F13AF6" w:rsidP="005D6859">
      <w:pPr>
        <w:spacing w:after="0"/>
        <w:jc w:val="center"/>
        <w:rPr>
          <w:b/>
          <w:sz w:val="28"/>
          <w:szCs w:val="28"/>
        </w:rPr>
      </w:pPr>
      <w:r w:rsidRPr="00231C64">
        <w:rPr>
          <w:b/>
          <w:sz w:val="28"/>
          <w:szCs w:val="28"/>
        </w:rPr>
        <w:lastRenderedPageBreak/>
        <w:t>Application Form</w:t>
      </w:r>
      <w:r w:rsidR="00333670">
        <w:rPr>
          <w:b/>
          <w:sz w:val="28"/>
          <w:szCs w:val="28"/>
        </w:rPr>
        <w:t xml:space="preserve"> – Due: Friday, April 7</w:t>
      </w:r>
      <w:r w:rsidR="00333670" w:rsidRPr="00333670">
        <w:rPr>
          <w:b/>
          <w:sz w:val="28"/>
          <w:szCs w:val="28"/>
          <w:vertAlign w:val="superscript"/>
        </w:rPr>
        <w:t>th</w:t>
      </w:r>
      <w:r w:rsidR="00333670">
        <w:rPr>
          <w:b/>
          <w:sz w:val="28"/>
          <w:szCs w:val="28"/>
        </w:rPr>
        <w:t>, 2023</w:t>
      </w:r>
    </w:p>
    <w:p w14:paraId="3554E55F" w14:textId="77777777" w:rsidR="002041AA" w:rsidRDefault="002041AA" w:rsidP="001C3180">
      <w:pPr>
        <w:spacing w:after="0"/>
      </w:pPr>
    </w:p>
    <w:p w14:paraId="14F04482" w14:textId="2D32BD73" w:rsidR="002041AA" w:rsidRDefault="002041AA" w:rsidP="001C3180">
      <w:pPr>
        <w:spacing w:after="0"/>
        <w:rPr>
          <w:rFonts w:cs="Arial"/>
          <w:sz w:val="20"/>
          <w:szCs w:val="20"/>
        </w:rPr>
      </w:pPr>
      <w:r>
        <w:rPr>
          <w:b/>
        </w:rPr>
        <w:t xml:space="preserve">Date: </w:t>
      </w: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r w:rsidR="003442C1">
        <w:rPr>
          <w:rFonts w:cs="Arial"/>
          <w:sz w:val="20"/>
          <w:szCs w:val="20"/>
        </w:rPr>
        <w:tab/>
      </w:r>
      <w:r w:rsidR="003442C1">
        <w:rPr>
          <w:rFonts w:cs="Arial"/>
          <w:sz w:val="20"/>
          <w:szCs w:val="20"/>
        </w:rPr>
        <w:tab/>
      </w:r>
      <w:r w:rsidR="003442C1">
        <w:rPr>
          <w:rFonts w:cs="Arial"/>
          <w:sz w:val="20"/>
          <w:szCs w:val="20"/>
        </w:rPr>
        <w:tab/>
      </w:r>
      <w:r w:rsidR="003442C1">
        <w:rPr>
          <w:rFonts w:cs="Arial"/>
          <w:sz w:val="20"/>
          <w:szCs w:val="20"/>
        </w:rPr>
        <w:tab/>
      </w:r>
      <w:r w:rsidR="003442C1">
        <w:rPr>
          <w:rFonts w:cs="Arial"/>
          <w:sz w:val="20"/>
          <w:szCs w:val="20"/>
        </w:rPr>
        <w:tab/>
      </w:r>
      <w:r w:rsidR="003442C1">
        <w:rPr>
          <w:rFonts w:cs="Arial"/>
          <w:sz w:val="20"/>
          <w:szCs w:val="20"/>
        </w:rPr>
        <w:tab/>
      </w:r>
      <w:r w:rsidR="003442C1" w:rsidRPr="003442C1">
        <w:rPr>
          <w:rFonts w:cs="Arial"/>
          <w:b/>
          <w:bCs/>
        </w:rPr>
        <w:t>Boone/Dallas or Story County:</w:t>
      </w:r>
      <w:r w:rsidR="003442C1">
        <w:rPr>
          <w:rFonts w:cs="Arial"/>
          <w:sz w:val="20"/>
          <w:szCs w:val="20"/>
        </w:rPr>
        <w:t xml:space="preserve"> </w:t>
      </w:r>
      <w:r w:rsidR="003442C1" w:rsidRPr="002041AA">
        <w:rPr>
          <w:rFonts w:cs="Arial"/>
          <w:sz w:val="20"/>
          <w:szCs w:val="20"/>
        </w:rPr>
        <w:fldChar w:fldCharType="begin">
          <w:ffData>
            <w:name w:val="Text20"/>
            <w:enabled/>
            <w:calcOnExit w:val="0"/>
            <w:textInput/>
          </w:ffData>
        </w:fldChar>
      </w:r>
      <w:r w:rsidR="003442C1" w:rsidRPr="002041AA">
        <w:rPr>
          <w:rFonts w:cs="Arial"/>
          <w:sz w:val="20"/>
          <w:szCs w:val="20"/>
        </w:rPr>
        <w:instrText xml:space="preserve"> FORMTEXT </w:instrText>
      </w:r>
      <w:r w:rsidR="003442C1" w:rsidRPr="002041AA">
        <w:rPr>
          <w:rFonts w:cs="Arial"/>
          <w:sz w:val="20"/>
          <w:szCs w:val="20"/>
        </w:rPr>
      </w:r>
      <w:r w:rsidR="003442C1" w:rsidRPr="002041AA">
        <w:rPr>
          <w:rFonts w:cs="Arial"/>
          <w:sz w:val="20"/>
          <w:szCs w:val="20"/>
        </w:rPr>
        <w:fldChar w:fldCharType="separate"/>
      </w:r>
      <w:r w:rsidR="003442C1" w:rsidRPr="002041AA">
        <w:rPr>
          <w:rFonts w:cs="Arial"/>
          <w:noProof/>
          <w:sz w:val="20"/>
          <w:szCs w:val="20"/>
        </w:rPr>
        <w:t> </w:t>
      </w:r>
      <w:r w:rsidR="003442C1" w:rsidRPr="002041AA">
        <w:rPr>
          <w:rFonts w:cs="Arial"/>
          <w:noProof/>
          <w:sz w:val="20"/>
          <w:szCs w:val="20"/>
        </w:rPr>
        <w:t> </w:t>
      </w:r>
      <w:r w:rsidR="003442C1" w:rsidRPr="002041AA">
        <w:rPr>
          <w:rFonts w:cs="Arial"/>
          <w:noProof/>
          <w:sz w:val="20"/>
          <w:szCs w:val="20"/>
        </w:rPr>
        <w:t> </w:t>
      </w:r>
      <w:r w:rsidR="003442C1" w:rsidRPr="002041AA">
        <w:rPr>
          <w:rFonts w:cs="Arial"/>
          <w:noProof/>
          <w:sz w:val="20"/>
          <w:szCs w:val="20"/>
        </w:rPr>
        <w:t> </w:t>
      </w:r>
      <w:r w:rsidR="003442C1" w:rsidRPr="002041AA">
        <w:rPr>
          <w:rFonts w:cs="Arial"/>
          <w:noProof/>
          <w:sz w:val="20"/>
          <w:szCs w:val="20"/>
        </w:rPr>
        <w:t> </w:t>
      </w:r>
      <w:r w:rsidR="003442C1" w:rsidRPr="002041AA">
        <w:rPr>
          <w:rFonts w:cs="Arial"/>
          <w:sz w:val="20"/>
          <w:szCs w:val="20"/>
        </w:rPr>
        <w:fldChar w:fldCharType="end"/>
      </w:r>
      <w:r w:rsidR="003442C1">
        <w:rPr>
          <w:rFonts w:cs="Arial"/>
          <w:sz w:val="20"/>
          <w:szCs w:val="20"/>
        </w:rPr>
        <w:tab/>
      </w:r>
    </w:p>
    <w:p w14:paraId="6080DE48" w14:textId="77777777" w:rsidR="009F3088" w:rsidRPr="00D55DE0" w:rsidRDefault="009F3088" w:rsidP="001C3180">
      <w:pPr>
        <w:spacing w:after="0"/>
        <w:rPr>
          <w:b/>
          <w:sz w:val="16"/>
          <w:szCs w:val="16"/>
        </w:rPr>
      </w:pPr>
    </w:p>
    <w:p w14:paraId="1BCA1C0E" w14:textId="0DE903E2" w:rsidR="003442C1" w:rsidRPr="003442C1" w:rsidRDefault="00FC6E2E" w:rsidP="003442C1">
      <w:pPr>
        <w:spacing w:after="0"/>
        <w:rPr>
          <w:rFonts w:cs="Arial"/>
          <w:sz w:val="20"/>
          <w:szCs w:val="20"/>
        </w:rPr>
      </w:pPr>
      <w:r w:rsidRPr="002041AA">
        <w:rPr>
          <w:b/>
        </w:rPr>
        <w:t>Agency/Organization Name</w:t>
      </w:r>
      <w:r w:rsidR="002B5558">
        <w:rPr>
          <w:b/>
        </w:rPr>
        <w:t xml:space="preserve"> </w:t>
      </w:r>
      <w:r w:rsidR="002B5558" w:rsidRPr="002B5558">
        <w:rPr>
          <w:b/>
          <w:i/>
          <w:iCs/>
        </w:rPr>
        <w:t>(Legal Name</w:t>
      </w:r>
      <w:r w:rsidR="002B5558">
        <w:rPr>
          <w:b/>
        </w:rPr>
        <w:t>)</w:t>
      </w:r>
      <w:r w:rsidRPr="002041AA">
        <w:rPr>
          <w:b/>
        </w:rPr>
        <w:t xml:space="preserve">: </w:t>
      </w:r>
      <w:r w:rsidR="003442C1">
        <w:rPr>
          <w:b/>
        </w:rPr>
        <w:tab/>
      </w:r>
      <w:r w:rsidR="003442C1">
        <w:rPr>
          <w:b/>
        </w:rPr>
        <w:tab/>
      </w:r>
      <w:r w:rsidR="003442C1">
        <w:rPr>
          <w:b/>
        </w:rPr>
        <w:t>Federal Tax ID Number:</w:t>
      </w:r>
      <w:r w:rsidR="003442C1">
        <w:rPr>
          <w:b/>
        </w:rPr>
        <w:t xml:space="preserve"> </w:t>
      </w:r>
    </w:p>
    <w:p w14:paraId="11C24D3E" w14:textId="77777777" w:rsidR="003442C1" w:rsidRDefault="003442C1" w:rsidP="003442C1">
      <w:pPr>
        <w:spacing w:after="0"/>
        <w:rPr>
          <w:rFonts w:cs="Arial"/>
          <w:sz w:val="20"/>
          <w:szCs w:val="20"/>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7193CD26" w14:textId="77777777" w:rsidR="0041001F" w:rsidRPr="00D55DE0" w:rsidRDefault="0041001F" w:rsidP="001C3180">
      <w:pPr>
        <w:spacing w:after="0"/>
        <w:rPr>
          <w:b/>
          <w:sz w:val="16"/>
          <w:szCs w:val="16"/>
        </w:rPr>
      </w:pPr>
    </w:p>
    <w:p w14:paraId="4E322CE1" w14:textId="65C7352F" w:rsidR="009F3088" w:rsidRDefault="00FC6E2E" w:rsidP="001C3180">
      <w:pPr>
        <w:spacing w:after="0"/>
        <w:rPr>
          <w:b/>
        </w:rPr>
      </w:pPr>
      <w:r w:rsidRPr="002041AA">
        <w:rPr>
          <w:b/>
        </w:rPr>
        <w:t>Agency/Organization Mission/Mission Statement</w:t>
      </w:r>
      <w:r w:rsidR="009F3088">
        <w:rPr>
          <w:b/>
        </w:rPr>
        <w:t xml:space="preserve"> </w:t>
      </w:r>
    </w:p>
    <w:p w14:paraId="75F0A5B4" w14:textId="77777777" w:rsidR="009F3088" w:rsidRDefault="009F3088" w:rsidP="001C3180">
      <w:pPr>
        <w:spacing w:after="0"/>
        <w:rPr>
          <w:b/>
        </w:rPr>
      </w:pPr>
      <w:r w:rsidRPr="009F3088">
        <w:rPr>
          <w:sz w:val="16"/>
          <w:szCs w:val="18"/>
        </w:rPr>
        <w:t>(What does your agency do? What services does your agency provide? Who do you serve?)</w:t>
      </w:r>
      <w:r w:rsidR="00FC6E2E" w:rsidRPr="009F3088">
        <w:rPr>
          <w:sz w:val="16"/>
          <w:szCs w:val="18"/>
        </w:rPr>
        <w:t>:</w:t>
      </w:r>
      <w:r w:rsidR="001C7873" w:rsidRPr="002041AA">
        <w:rPr>
          <w:b/>
        </w:rPr>
        <w:t xml:space="preserve"> </w:t>
      </w:r>
    </w:p>
    <w:p w14:paraId="2C11CECC" w14:textId="77777777" w:rsidR="00FC6E2E" w:rsidRDefault="001C7873" w:rsidP="001C3180">
      <w:pPr>
        <w:spacing w:after="0"/>
        <w:rPr>
          <w:rFonts w:cs="Arial"/>
          <w:sz w:val="20"/>
          <w:szCs w:val="20"/>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42372ADF" w14:textId="77777777" w:rsidR="009F3088" w:rsidRPr="009F3088" w:rsidRDefault="009F3088" w:rsidP="001C3180">
      <w:pPr>
        <w:spacing w:after="0"/>
        <w:rPr>
          <w:sz w:val="16"/>
          <w:szCs w:val="18"/>
        </w:rPr>
      </w:pPr>
    </w:p>
    <w:p w14:paraId="597480C8" w14:textId="297484BC" w:rsidR="009F3088" w:rsidRPr="00765D08" w:rsidRDefault="00FC6E2E" w:rsidP="009F3088">
      <w:pPr>
        <w:spacing w:after="0"/>
        <w:rPr>
          <w:rFonts w:cs="Arial"/>
          <w:sz w:val="20"/>
          <w:szCs w:val="20"/>
        </w:rPr>
      </w:pPr>
      <w:r w:rsidRPr="002041AA">
        <w:rPr>
          <w:b/>
        </w:rPr>
        <w:t>Contact Name:</w:t>
      </w:r>
      <w:r w:rsidR="001C7873" w:rsidRPr="002041AA">
        <w:rPr>
          <w:b/>
        </w:rPr>
        <w:t xml:space="preserve"> </w:t>
      </w:r>
      <w:r w:rsidR="009F3088">
        <w:rPr>
          <w:b/>
        </w:rPr>
        <w:tab/>
      </w:r>
      <w:r w:rsidR="00765D08">
        <w:rPr>
          <w:b/>
        </w:rPr>
        <w:tab/>
      </w:r>
      <w:r w:rsidR="00765D08">
        <w:rPr>
          <w:b/>
        </w:rPr>
        <w:tab/>
      </w:r>
      <w:r w:rsidR="00765D08">
        <w:rPr>
          <w:b/>
        </w:rPr>
        <w:tab/>
      </w:r>
      <w:r w:rsidR="00765D08">
        <w:rPr>
          <w:b/>
        </w:rPr>
        <w:tab/>
      </w:r>
      <w:r w:rsidR="00765D08">
        <w:rPr>
          <w:b/>
        </w:rPr>
        <w:tab/>
      </w:r>
      <w:r w:rsidR="00765D08" w:rsidRPr="002041AA">
        <w:rPr>
          <w:b/>
        </w:rPr>
        <w:t xml:space="preserve">Contact </w:t>
      </w:r>
      <w:r w:rsidR="00765D08">
        <w:rPr>
          <w:b/>
        </w:rPr>
        <w:t>P</w:t>
      </w:r>
      <w:r w:rsidR="00765D08" w:rsidRPr="002041AA">
        <w:rPr>
          <w:b/>
        </w:rPr>
        <w:t>hone</w:t>
      </w:r>
      <w:r w:rsidR="00765D08">
        <w:rPr>
          <w:b/>
        </w:rPr>
        <w:t xml:space="preserve"> &amp; Email</w:t>
      </w:r>
      <w:r w:rsidR="00765D08" w:rsidRPr="002041AA">
        <w:rPr>
          <w:b/>
        </w:rPr>
        <w:t>:</w:t>
      </w:r>
      <w:r w:rsidR="00765D08">
        <w:rPr>
          <w:b/>
        </w:rPr>
        <w:t xml:space="preserve"> </w:t>
      </w:r>
    </w:p>
    <w:p w14:paraId="657D5557" w14:textId="7C76EB32" w:rsidR="0041001F" w:rsidRPr="00765D08" w:rsidRDefault="001C7873" w:rsidP="009F3088">
      <w:pPr>
        <w:spacing w:after="0"/>
        <w:rPr>
          <w:rFonts w:cs="Arial"/>
          <w:sz w:val="20"/>
          <w:szCs w:val="20"/>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r w:rsidR="0041001F">
        <w:rPr>
          <w:b/>
        </w:rPr>
        <w:t xml:space="preserve">  </w:t>
      </w:r>
      <w:r w:rsidR="00765D08">
        <w:rPr>
          <w:b/>
        </w:rPr>
        <w:tab/>
      </w:r>
      <w:r w:rsidR="00765D08">
        <w:rPr>
          <w:b/>
        </w:rPr>
        <w:tab/>
      </w:r>
      <w:r w:rsidR="00765D08">
        <w:rPr>
          <w:b/>
        </w:rPr>
        <w:tab/>
      </w:r>
      <w:r w:rsidR="00765D08">
        <w:rPr>
          <w:b/>
        </w:rPr>
        <w:tab/>
      </w:r>
      <w:r w:rsidR="00765D08">
        <w:rPr>
          <w:b/>
        </w:rPr>
        <w:tab/>
      </w:r>
      <w:r w:rsidR="00765D08">
        <w:rPr>
          <w:b/>
        </w:rPr>
        <w:tab/>
      </w:r>
      <w:r w:rsidR="00765D08">
        <w:rPr>
          <w:b/>
        </w:rPr>
        <w:tab/>
      </w:r>
      <w:r w:rsidR="00765D08" w:rsidRPr="002041AA">
        <w:rPr>
          <w:rFonts w:cs="Arial"/>
          <w:sz w:val="20"/>
          <w:szCs w:val="20"/>
        </w:rPr>
        <w:fldChar w:fldCharType="begin">
          <w:ffData>
            <w:name w:val="Text20"/>
            <w:enabled/>
            <w:calcOnExit w:val="0"/>
            <w:textInput/>
          </w:ffData>
        </w:fldChar>
      </w:r>
      <w:r w:rsidR="00765D08" w:rsidRPr="002041AA">
        <w:rPr>
          <w:rFonts w:cs="Arial"/>
          <w:sz w:val="20"/>
          <w:szCs w:val="20"/>
        </w:rPr>
        <w:instrText xml:space="preserve"> FORMTEXT </w:instrText>
      </w:r>
      <w:r w:rsidR="00765D08" w:rsidRPr="002041AA">
        <w:rPr>
          <w:rFonts w:cs="Arial"/>
          <w:sz w:val="20"/>
          <w:szCs w:val="20"/>
        </w:rPr>
      </w:r>
      <w:r w:rsidR="00765D08" w:rsidRPr="002041AA">
        <w:rPr>
          <w:rFonts w:cs="Arial"/>
          <w:sz w:val="20"/>
          <w:szCs w:val="20"/>
        </w:rPr>
        <w:fldChar w:fldCharType="separate"/>
      </w:r>
      <w:r w:rsidR="00765D08" w:rsidRPr="002041AA">
        <w:rPr>
          <w:rFonts w:cs="Arial"/>
          <w:noProof/>
          <w:sz w:val="20"/>
          <w:szCs w:val="20"/>
        </w:rPr>
        <w:t> </w:t>
      </w:r>
      <w:r w:rsidR="00765D08" w:rsidRPr="002041AA">
        <w:rPr>
          <w:rFonts w:cs="Arial"/>
          <w:noProof/>
          <w:sz w:val="20"/>
          <w:szCs w:val="20"/>
        </w:rPr>
        <w:t> </w:t>
      </w:r>
      <w:r w:rsidR="00765D08" w:rsidRPr="002041AA">
        <w:rPr>
          <w:rFonts w:cs="Arial"/>
          <w:noProof/>
          <w:sz w:val="20"/>
          <w:szCs w:val="20"/>
        </w:rPr>
        <w:t> </w:t>
      </w:r>
      <w:r w:rsidR="00765D08" w:rsidRPr="002041AA">
        <w:rPr>
          <w:rFonts w:cs="Arial"/>
          <w:noProof/>
          <w:sz w:val="20"/>
          <w:szCs w:val="20"/>
        </w:rPr>
        <w:t> </w:t>
      </w:r>
      <w:r w:rsidR="00765D08" w:rsidRPr="002041AA">
        <w:rPr>
          <w:rFonts w:cs="Arial"/>
          <w:noProof/>
          <w:sz w:val="20"/>
          <w:szCs w:val="20"/>
        </w:rPr>
        <w:t> </w:t>
      </w:r>
      <w:r w:rsidR="00765D08" w:rsidRPr="002041AA">
        <w:rPr>
          <w:rFonts w:cs="Arial"/>
          <w:sz w:val="20"/>
          <w:szCs w:val="20"/>
        </w:rPr>
        <w:fldChar w:fldCharType="end"/>
      </w:r>
    </w:p>
    <w:p w14:paraId="143FDEE6" w14:textId="77777777" w:rsidR="0041001F" w:rsidRPr="00D55DE0" w:rsidRDefault="0041001F" w:rsidP="009F3088">
      <w:pPr>
        <w:spacing w:after="0"/>
        <w:rPr>
          <w:b/>
          <w:sz w:val="16"/>
          <w:szCs w:val="16"/>
        </w:rPr>
      </w:pPr>
    </w:p>
    <w:p w14:paraId="39AC7939" w14:textId="77777777" w:rsidR="009F3088" w:rsidRDefault="00FC6E2E" w:rsidP="009F3088">
      <w:pPr>
        <w:spacing w:after="0"/>
        <w:rPr>
          <w:b/>
        </w:rPr>
      </w:pPr>
      <w:r w:rsidRPr="002041AA">
        <w:rPr>
          <w:b/>
        </w:rPr>
        <w:t>Mailing Address:</w:t>
      </w:r>
      <w:r w:rsidR="001C7873" w:rsidRPr="002041AA">
        <w:rPr>
          <w:b/>
        </w:rPr>
        <w:t xml:space="preserve"> </w:t>
      </w:r>
      <w:r w:rsidR="009F3088">
        <w:rPr>
          <w:b/>
        </w:rPr>
        <w:tab/>
      </w:r>
      <w:r w:rsidR="009F3088">
        <w:rPr>
          <w:b/>
        </w:rPr>
        <w:tab/>
      </w:r>
      <w:r w:rsidR="009F3088" w:rsidRPr="002041AA">
        <w:rPr>
          <w:b/>
        </w:rPr>
        <w:t xml:space="preserve"> </w:t>
      </w:r>
    </w:p>
    <w:p w14:paraId="28B34E75" w14:textId="77777777" w:rsidR="009F3088" w:rsidRPr="002041AA" w:rsidRDefault="001C7873" w:rsidP="009F3088">
      <w:pPr>
        <w:spacing w:after="0"/>
        <w:rPr>
          <w:b/>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01D5B4AD" w14:textId="77777777" w:rsidR="009F3088" w:rsidRPr="00D55DE0" w:rsidRDefault="009F3088" w:rsidP="001C3180">
      <w:pPr>
        <w:spacing w:after="0"/>
        <w:rPr>
          <w:b/>
          <w:sz w:val="16"/>
          <w:szCs w:val="16"/>
        </w:rPr>
      </w:pPr>
    </w:p>
    <w:p w14:paraId="7E80FFF9" w14:textId="77777777" w:rsidR="0041001F" w:rsidRDefault="0041001F" w:rsidP="001C3180">
      <w:pPr>
        <w:spacing w:after="0"/>
        <w:rPr>
          <w:b/>
        </w:rPr>
      </w:pPr>
      <w:r w:rsidRPr="002041AA">
        <w:rPr>
          <w:b/>
        </w:rPr>
        <w:t>Make Check Out To:</w:t>
      </w:r>
    </w:p>
    <w:p w14:paraId="35E8FD54" w14:textId="77777777" w:rsidR="0041001F" w:rsidRDefault="0041001F" w:rsidP="001C3180">
      <w:pPr>
        <w:spacing w:after="0"/>
        <w:rPr>
          <w:rFonts w:cs="Arial"/>
          <w:sz w:val="20"/>
          <w:szCs w:val="20"/>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464B5276" w14:textId="77777777" w:rsidR="0041001F" w:rsidRPr="00D55DE0" w:rsidRDefault="0041001F" w:rsidP="001C3180">
      <w:pPr>
        <w:spacing w:after="0"/>
        <w:rPr>
          <w:b/>
          <w:sz w:val="16"/>
          <w:szCs w:val="16"/>
        </w:rPr>
      </w:pPr>
    </w:p>
    <w:p w14:paraId="2CDC559D" w14:textId="5766BDE4" w:rsidR="008875DD" w:rsidRDefault="008D75BA" w:rsidP="001C3180">
      <w:pPr>
        <w:spacing w:after="0"/>
        <w:rPr>
          <w:b/>
        </w:rPr>
      </w:pPr>
      <w:r>
        <w:rPr>
          <w:b/>
        </w:rPr>
        <w:t>Descriptive Title</w:t>
      </w:r>
      <w:r w:rsidR="008875DD">
        <w:rPr>
          <w:b/>
        </w:rPr>
        <w:t xml:space="preserve"> of Project/Program/Event</w:t>
      </w:r>
      <w:r w:rsidR="008875DD" w:rsidRPr="000D1C2C">
        <w:rPr>
          <w:b/>
        </w:rPr>
        <w:t>:</w:t>
      </w:r>
    </w:p>
    <w:p w14:paraId="769AA3EB" w14:textId="6130EC0B" w:rsidR="00FC6E2E" w:rsidRPr="002041AA" w:rsidRDefault="001C7873" w:rsidP="001C3180">
      <w:pPr>
        <w:spacing w:after="0"/>
        <w:rPr>
          <w:b/>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67E4D1B0" w14:textId="77777777" w:rsidR="008D75BA" w:rsidRDefault="008D75BA" w:rsidP="008D75BA">
      <w:pPr>
        <w:spacing w:after="0"/>
        <w:rPr>
          <w:rFonts w:cs="Arial"/>
          <w:sz w:val="20"/>
          <w:szCs w:val="20"/>
        </w:rPr>
      </w:pPr>
    </w:p>
    <w:p w14:paraId="504D3FCD" w14:textId="6E0D92CB" w:rsidR="008D75BA" w:rsidRPr="008875DD" w:rsidRDefault="008D75BA" w:rsidP="008875DD">
      <w:pPr>
        <w:spacing w:after="0" w:line="240" w:lineRule="auto"/>
        <w:rPr>
          <w:b/>
        </w:rPr>
      </w:pPr>
      <w:r>
        <w:rPr>
          <w:b/>
        </w:rPr>
        <w:t xml:space="preserve">Brief Description of the </w:t>
      </w:r>
      <w:r w:rsidR="008875DD">
        <w:rPr>
          <w:b/>
        </w:rPr>
        <w:t xml:space="preserve">Project/Program/Event </w:t>
      </w:r>
      <w:r w:rsidR="008875DD" w:rsidRPr="00765D08">
        <w:t xml:space="preserve">(Who, What, Where, </w:t>
      </w:r>
      <w:proofErr w:type="gramStart"/>
      <w:r w:rsidR="008875DD" w:rsidRPr="00765D08">
        <w:t>When,</w:t>
      </w:r>
      <w:proofErr w:type="gramEnd"/>
      <w:r w:rsidR="008875DD" w:rsidRPr="00765D08">
        <w:t xml:space="preserve"> Why)</w:t>
      </w:r>
      <w:r w:rsidRPr="00765D08">
        <w:rPr>
          <w:b/>
        </w:rPr>
        <w:t>:</w:t>
      </w:r>
    </w:p>
    <w:p w14:paraId="3E9586C5" w14:textId="00F51138" w:rsidR="008D75BA" w:rsidRDefault="008D75BA" w:rsidP="008D75BA">
      <w:pPr>
        <w:spacing w:after="0"/>
        <w:rPr>
          <w:rFonts w:cs="Arial"/>
          <w:sz w:val="20"/>
          <w:szCs w:val="20"/>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54A24472" w14:textId="77777777" w:rsidR="008D75BA" w:rsidRDefault="008D75BA" w:rsidP="008D75BA">
      <w:pPr>
        <w:spacing w:after="0"/>
        <w:rPr>
          <w:rFonts w:cs="Arial"/>
          <w:sz w:val="20"/>
          <w:szCs w:val="20"/>
        </w:rPr>
      </w:pPr>
    </w:p>
    <w:p w14:paraId="7922825E" w14:textId="4690DB07" w:rsidR="009F3088" w:rsidRPr="008875DD" w:rsidRDefault="006723FA" w:rsidP="001C3180">
      <w:pPr>
        <w:spacing w:after="0"/>
        <w:rPr>
          <w:b/>
        </w:rPr>
      </w:pPr>
      <w:r>
        <w:rPr>
          <w:b/>
        </w:rPr>
        <w:t xml:space="preserve">Target Audience of </w:t>
      </w:r>
      <w:r w:rsidR="00FC6E2E" w:rsidRPr="002041AA">
        <w:rPr>
          <w:b/>
        </w:rPr>
        <w:t>Program/</w:t>
      </w:r>
      <w:r w:rsidR="00FC6E2E" w:rsidRPr="00765D08">
        <w:rPr>
          <w:b/>
        </w:rPr>
        <w:t>Event</w:t>
      </w:r>
      <w:r w:rsidR="008875DD" w:rsidRPr="00765D08">
        <w:rPr>
          <w:b/>
        </w:rPr>
        <w:t xml:space="preserve"> </w:t>
      </w:r>
      <w:r w:rsidR="009F3088" w:rsidRPr="00765D08">
        <w:t>(Who will come to your event? Who do you WANT to come to your event?)</w:t>
      </w:r>
      <w:r w:rsidR="00765D08" w:rsidRPr="00765D08">
        <w:t>:</w:t>
      </w:r>
    </w:p>
    <w:p w14:paraId="3BF05599" w14:textId="77777777" w:rsidR="00FC6E2E" w:rsidRPr="002041AA" w:rsidRDefault="001C7873" w:rsidP="001C3180">
      <w:pPr>
        <w:spacing w:after="0"/>
        <w:rPr>
          <w:b/>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0E109565" w14:textId="77777777" w:rsidR="00FC6E2E" w:rsidRPr="00D55DE0" w:rsidRDefault="00FC6E2E" w:rsidP="001C3180">
      <w:pPr>
        <w:spacing w:after="0"/>
        <w:rPr>
          <w:b/>
          <w:sz w:val="16"/>
          <w:szCs w:val="16"/>
        </w:rPr>
      </w:pPr>
    </w:p>
    <w:p w14:paraId="07F77572" w14:textId="3E2F65F2" w:rsidR="009F3088" w:rsidRPr="00765D08" w:rsidRDefault="0041001F" w:rsidP="001C3180">
      <w:pPr>
        <w:spacing w:after="0"/>
        <w:rPr>
          <w:b/>
        </w:rPr>
      </w:pPr>
      <w:r w:rsidRPr="00765D08">
        <w:rPr>
          <w:b/>
        </w:rPr>
        <w:t>Program/Event</w:t>
      </w:r>
      <w:r w:rsidR="00FC6E2E" w:rsidRPr="00765D08">
        <w:rPr>
          <w:b/>
        </w:rPr>
        <w:t xml:space="preserve"> Timeline</w:t>
      </w:r>
      <w:r w:rsidR="008875DD" w:rsidRPr="00765D08">
        <w:rPr>
          <w:b/>
        </w:rPr>
        <w:t xml:space="preserve"> </w:t>
      </w:r>
      <w:r w:rsidR="009F3088" w:rsidRPr="00765D08">
        <w:t>(When is your event happening?)</w:t>
      </w:r>
      <w:r w:rsidR="00765D08" w:rsidRPr="00765D08">
        <w:t>:</w:t>
      </w:r>
    </w:p>
    <w:p w14:paraId="3B615235" w14:textId="77777777" w:rsidR="00FC6E2E" w:rsidRPr="002041AA" w:rsidRDefault="001C7873" w:rsidP="001C3180">
      <w:pPr>
        <w:spacing w:after="0"/>
        <w:rPr>
          <w:b/>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1F9B9326" w14:textId="77777777" w:rsidR="00FC6E2E" w:rsidRPr="00D55DE0" w:rsidRDefault="00FC6E2E" w:rsidP="001C3180">
      <w:pPr>
        <w:spacing w:after="0"/>
        <w:rPr>
          <w:b/>
          <w:sz w:val="16"/>
          <w:szCs w:val="16"/>
        </w:rPr>
      </w:pPr>
    </w:p>
    <w:p w14:paraId="2E68CEC1" w14:textId="6142A724" w:rsidR="009F3088" w:rsidRDefault="00FC6E2E" w:rsidP="001C3180">
      <w:pPr>
        <w:spacing w:after="0"/>
        <w:rPr>
          <w:b/>
        </w:rPr>
      </w:pPr>
      <w:r w:rsidRPr="002041AA">
        <w:rPr>
          <w:b/>
        </w:rPr>
        <w:t xml:space="preserve">Funding Amount Requested </w:t>
      </w:r>
      <w:r w:rsidRPr="00765D08">
        <w:rPr>
          <w:bCs/>
        </w:rPr>
        <w:t>(</w:t>
      </w:r>
      <w:r w:rsidR="002F5C8A" w:rsidRPr="00765D08">
        <w:rPr>
          <w:bCs/>
        </w:rPr>
        <w:t xml:space="preserve">up to </w:t>
      </w:r>
      <w:r w:rsidR="00252516" w:rsidRPr="00765D08">
        <w:rPr>
          <w:bCs/>
        </w:rPr>
        <w:t>$1</w:t>
      </w:r>
      <w:r w:rsidR="00231C64" w:rsidRPr="00765D08">
        <w:rPr>
          <w:bCs/>
        </w:rPr>
        <w:t>,000</w:t>
      </w:r>
      <w:r w:rsidRPr="00765D08">
        <w:rPr>
          <w:bCs/>
        </w:rPr>
        <w:t>):</w:t>
      </w:r>
      <w:r w:rsidR="001C7873" w:rsidRPr="00765D08">
        <w:rPr>
          <w:bCs/>
        </w:rPr>
        <w:t xml:space="preserve"> </w:t>
      </w:r>
    </w:p>
    <w:p w14:paraId="05D09390" w14:textId="77777777" w:rsidR="00FC6E2E" w:rsidRPr="002041AA" w:rsidRDefault="001C7873" w:rsidP="001C3180">
      <w:pPr>
        <w:spacing w:after="0"/>
        <w:rPr>
          <w:b/>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2DB9BFCC" w14:textId="77777777" w:rsidR="00FC6E2E" w:rsidRPr="00D55DE0" w:rsidRDefault="00FC6E2E" w:rsidP="001C3180">
      <w:pPr>
        <w:spacing w:after="0"/>
        <w:rPr>
          <w:b/>
          <w:sz w:val="16"/>
          <w:szCs w:val="16"/>
        </w:rPr>
      </w:pPr>
    </w:p>
    <w:p w14:paraId="49FFCFB3" w14:textId="13704BF4" w:rsidR="009F3088" w:rsidRDefault="006723FA" w:rsidP="001C3180">
      <w:pPr>
        <w:spacing w:after="0"/>
        <w:rPr>
          <w:b/>
        </w:rPr>
      </w:pPr>
      <w:r>
        <w:rPr>
          <w:b/>
        </w:rPr>
        <w:t xml:space="preserve">How Will </w:t>
      </w:r>
      <w:r w:rsidR="008D75BA">
        <w:rPr>
          <w:b/>
        </w:rPr>
        <w:t>the</w:t>
      </w:r>
      <w:r>
        <w:rPr>
          <w:b/>
        </w:rPr>
        <w:t xml:space="preserve"> Funds Support Your </w:t>
      </w:r>
      <w:r w:rsidRPr="002041AA">
        <w:rPr>
          <w:b/>
        </w:rPr>
        <w:t>Program</w:t>
      </w:r>
      <w:r>
        <w:rPr>
          <w:b/>
        </w:rPr>
        <w:t>/Event</w:t>
      </w:r>
      <w:r w:rsidR="000D1C2C" w:rsidRPr="000D1C2C">
        <w:rPr>
          <w:b/>
        </w:rPr>
        <w:t>:</w:t>
      </w:r>
    </w:p>
    <w:p w14:paraId="391E4073" w14:textId="11361BC4" w:rsidR="007317AB" w:rsidRDefault="000D1C2C" w:rsidP="007317AB">
      <w:pPr>
        <w:spacing w:after="0"/>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2B9A1ECB" w14:textId="75D4827D" w:rsidR="0011437D" w:rsidRDefault="0011437D" w:rsidP="007317AB">
      <w:pPr>
        <w:spacing w:after="0"/>
      </w:pPr>
    </w:p>
    <w:p w14:paraId="749EE965" w14:textId="17EEB3EC" w:rsidR="00FB742D" w:rsidRDefault="00FB742D" w:rsidP="007317AB">
      <w:pPr>
        <w:spacing w:after="0"/>
        <w:rPr>
          <w:b/>
          <w:bCs/>
        </w:rPr>
      </w:pPr>
      <w:r w:rsidRPr="00FB742D">
        <w:rPr>
          <w:b/>
          <w:bCs/>
        </w:rPr>
        <w:t>Parents of the children you are serving need to be impacted/engaged in the service, please respond how you will have a strong parent component in your program/funding request?</w:t>
      </w:r>
    </w:p>
    <w:p w14:paraId="3B792300" w14:textId="462DB5E1" w:rsidR="00FB742D" w:rsidRDefault="00FB742D" w:rsidP="007317AB">
      <w:pPr>
        <w:spacing w:after="0"/>
        <w:rPr>
          <w:rFonts w:cs="Arial"/>
          <w:sz w:val="20"/>
          <w:szCs w:val="20"/>
        </w:rPr>
      </w:pPr>
      <w:r w:rsidRPr="002041AA">
        <w:rPr>
          <w:rFonts w:cs="Arial"/>
          <w:sz w:val="20"/>
          <w:szCs w:val="20"/>
        </w:rPr>
        <w:fldChar w:fldCharType="begin">
          <w:ffData>
            <w:name w:val="Text20"/>
            <w:enabled/>
            <w:calcOnExit w:val="0"/>
            <w:textInput/>
          </w:ffData>
        </w:fldChar>
      </w:r>
      <w:r w:rsidRPr="002041AA">
        <w:rPr>
          <w:rFonts w:cs="Arial"/>
          <w:sz w:val="20"/>
          <w:szCs w:val="20"/>
        </w:rPr>
        <w:instrText xml:space="preserve"> FORMTEXT </w:instrText>
      </w:r>
      <w:r w:rsidRPr="002041AA">
        <w:rPr>
          <w:rFonts w:cs="Arial"/>
          <w:sz w:val="20"/>
          <w:szCs w:val="20"/>
        </w:rPr>
      </w:r>
      <w:r w:rsidRPr="002041AA">
        <w:rPr>
          <w:rFonts w:cs="Arial"/>
          <w:sz w:val="20"/>
          <w:szCs w:val="20"/>
        </w:rPr>
        <w:fldChar w:fldCharType="separate"/>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noProof/>
          <w:sz w:val="20"/>
          <w:szCs w:val="20"/>
        </w:rPr>
        <w:t> </w:t>
      </w:r>
      <w:r w:rsidRPr="002041AA">
        <w:rPr>
          <w:rFonts w:cs="Arial"/>
          <w:sz w:val="20"/>
          <w:szCs w:val="20"/>
        </w:rPr>
        <w:fldChar w:fldCharType="end"/>
      </w:r>
    </w:p>
    <w:p w14:paraId="62A74863" w14:textId="77777777" w:rsidR="00765D08" w:rsidRPr="00FB742D" w:rsidRDefault="00765D08" w:rsidP="007317AB">
      <w:pPr>
        <w:spacing w:after="0"/>
      </w:pPr>
    </w:p>
    <w:p w14:paraId="589B51A5" w14:textId="77777777" w:rsidR="007317AB" w:rsidRDefault="007317AB" w:rsidP="007317AB">
      <w:pPr>
        <w:spacing w:after="0"/>
      </w:pPr>
      <w:r w:rsidRPr="007317AB">
        <w:rPr>
          <w:b/>
        </w:rPr>
        <w:t>Signature:</w:t>
      </w:r>
      <w:r>
        <w:t xml:space="preserve"> ______________________________________</w:t>
      </w:r>
      <w:r>
        <w:tab/>
      </w:r>
      <w:r w:rsidRPr="007317AB">
        <w:rPr>
          <w:b/>
        </w:rPr>
        <w:t>Date:</w:t>
      </w:r>
      <w:r>
        <w:t xml:space="preserve"> ___________________________</w:t>
      </w:r>
    </w:p>
    <w:p w14:paraId="75EF74DC" w14:textId="01891167" w:rsidR="00333670" w:rsidRDefault="007317AB" w:rsidP="001C3180">
      <w:pPr>
        <w:spacing w:after="0"/>
        <w:rPr>
          <w:rFonts w:cs="Arial"/>
          <w:sz w:val="16"/>
          <w:szCs w:val="20"/>
        </w:rPr>
      </w:pPr>
      <w:r w:rsidRPr="00766CCA">
        <w:rPr>
          <w:rFonts w:cs="Arial"/>
          <w:sz w:val="16"/>
          <w:szCs w:val="20"/>
        </w:rPr>
        <w:t>** The Signatory Requestor must be authorized by the Sponsoring Agency or Organization to request and receive funds on behalf of the Sponsoring Agency or Organization</w:t>
      </w:r>
    </w:p>
    <w:p w14:paraId="026D4E8D" w14:textId="366B2F30" w:rsidR="00765D08" w:rsidRDefault="00765D08" w:rsidP="001C3180">
      <w:pPr>
        <w:spacing w:after="0"/>
        <w:rPr>
          <w:rFonts w:cs="Arial"/>
          <w:sz w:val="16"/>
          <w:szCs w:val="20"/>
        </w:rPr>
      </w:pPr>
    </w:p>
    <w:p w14:paraId="48FE2574" w14:textId="58EFAE1A" w:rsidR="00765D08" w:rsidRDefault="00765D08" w:rsidP="001C3180">
      <w:pPr>
        <w:spacing w:after="0"/>
        <w:rPr>
          <w:rFonts w:cs="Arial"/>
          <w:sz w:val="16"/>
          <w:szCs w:val="20"/>
        </w:rPr>
      </w:pPr>
    </w:p>
    <w:p w14:paraId="7DF708E9" w14:textId="091DE150" w:rsidR="00765D08" w:rsidRDefault="00765D08" w:rsidP="001C3180">
      <w:pPr>
        <w:spacing w:after="0"/>
        <w:rPr>
          <w:rFonts w:cs="Arial"/>
          <w:sz w:val="16"/>
          <w:szCs w:val="20"/>
        </w:rPr>
      </w:pPr>
    </w:p>
    <w:p w14:paraId="5A59678B" w14:textId="32E62327" w:rsidR="00765D08" w:rsidRDefault="00765D08" w:rsidP="001C3180">
      <w:pPr>
        <w:spacing w:after="0"/>
        <w:rPr>
          <w:rFonts w:cs="Arial"/>
          <w:sz w:val="16"/>
          <w:szCs w:val="20"/>
        </w:rPr>
      </w:pPr>
    </w:p>
    <w:p w14:paraId="41DF58F9" w14:textId="30651F13" w:rsidR="00765D08" w:rsidRDefault="00765D08" w:rsidP="001C3180">
      <w:pPr>
        <w:spacing w:after="0"/>
        <w:rPr>
          <w:rFonts w:cs="Arial"/>
          <w:sz w:val="16"/>
          <w:szCs w:val="20"/>
        </w:rPr>
      </w:pPr>
    </w:p>
    <w:p w14:paraId="3265F4D8" w14:textId="0C6ECD40" w:rsidR="00765D08" w:rsidRDefault="00765D08" w:rsidP="001C3180">
      <w:pPr>
        <w:spacing w:after="0"/>
        <w:rPr>
          <w:rFonts w:cs="Arial"/>
          <w:sz w:val="16"/>
          <w:szCs w:val="20"/>
        </w:rPr>
      </w:pPr>
    </w:p>
    <w:p w14:paraId="11C4CE5E" w14:textId="77777777" w:rsidR="00765D08" w:rsidRDefault="00765D08" w:rsidP="001C3180">
      <w:pPr>
        <w:spacing w:after="0"/>
        <w:rPr>
          <w:rFonts w:cs="Arial"/>
          <w:sz w:val="16"/>
          <w:szCs w:val="20"/>
        </w:rPr>
      </w:pPr>
    </w:p>
    <w:p w14:paraId="7E6324E3" w14:textId="77777777" w:rsidR="00333670" w:rsidRPr="00231C64" w:rsidRDefault="00333670" w:rsidP="00333670">
      <w:pPr>
        <w:jc w:val="center"/>
        <w:rPr>
          <w:rFonts w:ascii="Arial" w:hAnsi="Arial" w:cs="Arial"/>
          <w:b/>
          <w:smallCaps/>
          <w:sz w:val="28"/>
          <w:szCs w:val="28"/>
        </w:rPr>
      </w:pPr>
      <w:r w:rsidRPr="00231C64">
        <w:rPr>
          <w:rFonts w:ascii="Arial" w:hAnsi="Arial" w:cs="Arial"/>
          <w:b/>
          <w:smallCaps/>
          <w:sz w:val="28"/>
          <w:szCs w:val="28"/>
        </w:rPr>
        <w:t>CPPC MINI-GRANT BUDGET &amp; JUSTIFICATION FORM</w:t>
      </w:r>
    </w:p>
    <w:p w14:paraId="3C8B1A2B" w14:textId="77777777" w:rsidR="00333670" w:rsidRPr="007E1B9F" w:rsidRDefault="00333670" w:rsidP="00333670">
      <w:pPr>
        <w:pStyle w:val="BodyText"/>
        <w:jc w:val="center"/>
        <w:rPr>
          <w:rFonts w:ascii="Arial" w:hAnsi="Arial" w:cs="Arial"/>
          <w:szCs w:val="24"/>
        </w:rPr>
      </w:pPr>
    </w:p>
    <w:tbl>
      <w:tblPr>
        <w:tblW w:w="105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2716"/>
        <w:gridCol w:w="2716"/>
        <w:gridCol w:w="2291"/>
      </w:tblGrid>
      <w:tr w:rsidR="00333670" w:rsidRPr="007E1B9F" w14:paraId="029610D6" w14:textId="77777777" w:rsidTr="00A340EA">
        <w:trPr>
          <w:trHeight w:val="747"/>
        </w:trPr>
        <w:tc>
          <w:tcPr>
            <w:tcW w:w="2801" w:type="dxa"/>
          </w:tcPr>
          <w:p w14:paraId="3F77A748" w14:textId="77777777" w:rsidR="00333670" w:rsidRPr="007E1B9F" w:rsidRDefault="00333670" w:rsidP="00A340EA">
            <w:pPr>
              <w:pStyle w:val="BodyText"/>
              <w:jc w:val="center"/>
              <w:rPr>
                <w:rFonts w:ascii="Arial" w:hAnsi="Arial" w:cs="Arial"/>
                <w:b/>
                <w:szCs w:val="24"/>
              </w:rPr>
            </w:pPr>
            <w:r w:rsidRPr="007E1B9F">
              <w:rPr>
                <w:rFonts w:ascii="Arial" w:hAnsi="Arial" w:cs="Arial"/>
                <w:b/>
                <w:szCs w:val="24"/>
              </w:rPr>
              <w:t>Category</w:t>
            </w:r>
          </w:p>
        </w:tc>
        <w:tc>
          <w:tcPr>
            <w:tcW w:w="2716" w:type="dxa"/>
          </w:tcPr>
          <w:p w14:paraId="6C594FD1" w14:textId="77777777" w:rsidR="00333670" w:rsidRPr="007E1B9F" w:rsidRDefault="00333670" w:rsidP="00A340EA">
            <w:pPr>
              <w:pStyle w:val="BodyText"/>
              <w:jc w:val="center"/>
              <w:rPr>
                <w:rFonts w:ascii="Arial" w:hAnsi="Arial" w:cs="Arial"/>
                <w:b/>
                <w:szCs w:val="24"/>
              </w:rPr>
            </w:pPr>
            <w:r w:rsidRPr="007E1B9F">
              <w:rPr>
                <w:rFonts w:ascii="Arial" w:hAnsi="Arial" w:cs="Arial"/>
                <w:b/>
                <w:szCs w:val="24"/>
              </w:rPr>
              <w:t>Amount Requested Through CPPC</w:t>
            </w:r>
          </w:p>
        </w:tc>
        <w:tc>
          <w:tcPr>
            <w:tcW w:w="2716" w:type="dxa"/>
          </w:tcPr>
          <w:p w14:paraId="3957FCE3" w14:textId="77777777" w:rsidR="00333670" w:rsidRPr="007E1B9F" w:rsidRDefault="00333670" w:rsidP="00A340EA">
            <w:pPr>
              <w:pStyle w:val="BodyText"/>
              <w:jc w:val="center"/>
              <w:rPr>
                <w:rFonts w:ascii="Arial" w:hAnsi="Arial" w:cs="Arial"/>
                <w:b/>
                <w:szCs w:val="24"/>
              </w:rPr>
            </w:pPr>
            <w:r w:rsidRPr="007E1B9F">
              <w:rPr>
                <w:rFonts w:ascii="Arial" w:hAnsi="Arial" w:cs="Arial"/>
                <w:b/>
                <w:szCs w:val="24"/>
              </w:rPr>
              <w:t>Other Funding Sources and/or In-Kind</w:t>
            </w:r>
          </w:p>
        </w:tc>
        <w:tc>
          <w:tcPr>
            <w:tcW w:w="2291" w:type="dxa"/>
          </w:tcPr>
          <w:p w14:paraId="7F8D62F5" w14:textId="77777777" w:rsidR="00333670" w:rsidRPr="007E1B9F" w:rsidRDefault="00333670" w:rsidP="00A340EA">
            <w:pPr>
              <w:pStyle w:val="BodyText"/>
              <w:jc w:val="center"/>
              <w:rPr>
                <w:rFonts w:ascii="Arial" w:hAnsi="Arial" w:cs="Arial"/>
                <w:b/>
                <w:szCs w:val="24"/>
              </w:rPr>
            </w:pPr>
            <w:r w:rsidRPr="007E1B9F">
              <w:rPr>
                <w:rFonts w:ascii="Arial" w:hAnsi="Arial" w:cs="Arial"/>
                <w:b/>
                <w:szCs w:val="24"/>
              </w:rPr>
              <w:t>Total Dollar</w:t>
            </w:r>
          </w:p>
          <w:p w14:paraId="6E1A50AE" w14:textId="77777777" w:rsidR="00333670" w:rsidRPr="007E1B9F" w:rsidRDefault="00333670" w:rsidP="00A340EA">
            <w:pPr>
              <w:pStyle w:val="BodyText"/>
              <w:jc w:val="center"/>
              <w:rPr>
                <w:rFonts w:ascii="Arial" w:hAnsi="Arial" w:cs="Arial"/>
                <w:b/>
                <w:szCs w:val="24"/>
              </w:rPr>
            </w:pPr>
            <w:r w:rsidRPr="007E1B9F">
              <w:rPr>
                <w:rFonts w:ascii="Arial" w:hAnsi="Arial" w:cs="Arial"/>
                <w:b/>
                <w:szCs w:val="24"/>
              </w:rPr>
              <w:t>Amount For Project</w:t>
            </w:r>
          </w:p>
        </w:tc>
      </w:tr>
      <w:tr w:rsidR="00333670" w:rsidRPr="007E1B9F" w14:paraId="4824E873" w14:textId="77777777" w:rsidTr="00A340EA">
        <w:trPr>
          <w:trHeight w:val="259"/>
        </w:trPr>
        <w:tc>
          <w:tcPr>
            <w:tcW w:w="2801" w:type="dxa"/>
          </w:tcPr>
          <w:p w14:paraId="52108B54" w14:textId="77777777" w:rsidR="00333670" w:rsidRDefault="00333670" w:rsidP="00A340EA">
            <w:pPr>
              <w:pStyle w:val="BodyText"/>
              <w:jc w:val="left"/>
              <w:rPr>
                <w:rFonts w:ascii="Arial" w:hAnsi="Arial" w:cs="Arial"/>
                <w:b/>
                <w:szCs w:val="24"/>
              </w:rPr>
            </w:pPr>
            <w:r w:rsidRPr="007E1B9F">
              <w:rPr>
                <w:rFonts w:ascii="Arial" w:hAnsi="Arial" w:cs="Arial"/>
                <w:b/>
                <w:szCs w:val="24"/>
              </w:rPr>
              <w:t>Salaries</w:t>
            </w:r>
          </w:p>
          <w:p w14:paraId="5FBDE816" w14:textId="77777777" w:rsidR="00333670" w:rsidRPr="007E1B9F" w:rsidRDefault="00333670" w:rsidP="00A340EA">
            <w:pPr>
              <w:pStyle w:val="BodyText"/>
              <w:jc w:val="left"/>
              <w:rPr>
                <w:rFonts w:ascii="Arial" w:hAnsi="Arial" w:cs="Arial"/>
                <w:b/>
                <w:szCs w:val="24"/>
              </w:rPr>
            </w:pPr>
          </w:p>
        </w:tc>
        <w:tc>
          <w:tcPr>
            <w:tcW w:w="2716" w:type="dxa"/>
          </w:tcPr>
          <w:p w14:paraId="137D8B48" w14:textId="77777777" w:rsidR="00333670" w:rsidRPr="007E1B9F" w:rsidRDefault="00333670" w:rsidP="00A340EA">
            <w:pPr>
              <w:pStyle w:val="BodyText"/>
              <w:jc w:val="right"/>
              <w:rPr>
                <w:rFonts w:ascii="Arial" w:hAnsi="Arial" w:cs="Arial"/>
                <w:szCs w:val="24"/>
              </w:rPr>
            </w:pPr>
          </w:p>
        </w:tc>
        <w:tc>
          <w:tcPr>
            <w:tcW w:w="2716" w:type="dxa"/>
          </w:tcPr>
          <w:p w14:paraId="5255033A" w14:textId="77777777" w:rsidR="00333670" w:rsidRPr="007E1B9F" w:rsidRDefault="00333670" w:rsidP="00A340EA">
            <w:pPr>
              <w:pStyle w:val="BodyText"/>
              <w:jc w:val="right"/>
              <w:rPr>
                <w:rFonts w:ascii="Arial" w:hAnsi="Arial" w:cs="Arial"/>
                <w:szCs w:val="24"/>
              </w:rPr>
            </w:pPr>
          </w:p>
        </w:tc>
        <w:tc>
          <w:tcPr>
            <w:tcW w:w="2291" w:type="dxa"/>
          </w:tcPr>
          <w:p w14:paraId="22699925" w14:textId="77777777" w:rsidR="00333670" w:rsidRPr="007E1B9F" w:rsidRDefault="00333670" w:rsidP="00A340EA">
            <w:pPr>
              <w:pStyle w:val="BodyText"/>
              <w:jc w:val="right"/>
              <w:rPr>
                <w:rFonts w:ascii="Arial" w:hAnsi="Arial" w:cs="Arial"/>
                <w:szCs w:val="24"/>
              </w:rPr>
            </w:pPr>
          </w:p>
        </w:tc>
      </w:tr>
      <w:tr w:rsidR="00333670" w:rsidRPr="007E1B9F" w14:paraId="3CE75484" w14:textId="77777777" w:rsidTr="00A340EA">
        <w:trPr>
          <w:trHeight w:val="259"/>
        </w:trPr>
        <w:tc>
          <w:tcPr>
            <w:tcW w:w="2801" w:type="dxa"/>
          </w:tcPr>
          <w:p w14:paraId="4AF64C9B" w14:textId="77777777" w:rsidR="00333670" w:rsidRDefault="00333670" w:rsidP="00A340EA">
            <w:pPr>
              <w:pStyle w:val="BodyText"/>
              <w:jc w:val="left"/>
              <w:rPr>
                <w:rFonts w:ascii="Arial" w:hAnsi="Arial" w:cs="Arial"/>
                <w:b/>
                <w:sz w:val="20"/>
              </w:rPr>
            </w:pPr>
            <w:r w:rsidRPr="007E1B9F">
              <w:rPr>
                <w:rFonts w:ascii="Arial" w:hAnsi="Arial" w:cs="Arial"/>
                <w:b/>
                <w:szCs w:val="24"/>
              </w:rPr>
              <w:t xml:space="preserve">Benefits </w:t>
            </w:r>
            <w:r w:rsidRPr="007E1B9F">
              <w:rPr>
                <w:rFonts w:ascii="Arial" w:hAnsi="Arial" w:cs="Arial"/>
                <w:b/>
                <w:sz w:val="20"/>
              </w:rPr>
              <w:t>(max 17.09%)</w:t>
            </w:r>
          </w:p>
          <w:p w14:paraId="65E5C56D" w14:textId="77777777" w:rsidR="00333670" w:rsidRPr="007E1B9F" w:rsidRDefault="00333670" w:rsidP="00A340EA">
            <w:pPr>
              <w:pStyle w:val="BodyText"/>
              <w:jc w:val="left"/>
              <w:rPr>
                <w:rFonts w:ascii="Arial" w:hAnsi="Arial" w:cs="Arial"/>
                <w:b/>
                <w:szCs w:val="24"/>
              </w:rPr>
            </w:pPr>
          </w:p>
        </w:tc>
        <w:tc>
          <w:tcPr>
            <w:tcW w:w="2716" w:type="dxa"/>
          </w:tcPr>
          <w:p w14:paraId="3AD3CEC0" w14:textId="77777777" w:rsidR="00333670" w:rsidRPr="007E1B9F" w:rsidRDefault="00333670" w:rsidP="00A340EA">
            <w:pPr>
              <w:pStyle w:val="BodyText"/>
              <w:jc w:val="right"/>
              <w:rPr>
                <w:rFonts w:ascii="Arial" w:hAnsi="Arial" w:cs="Arial"/>
                <w:szCs w:val="24"/>
              </w:rPr>
            </w:pPr>
          </w:p>
        </w:tc>
        <w:tc>
          <w:tcPr>
            <w:tcW w:w="2716" w:type="dxa"/>
          </w:tcPr>
          <w:p w14:paraId="6AAF61A8" w14:textId="77777777" w:rsidR="00333670" w:rsidRPr="007E1B9F" w:rsidRDefault="00333670" w:rsidP="00A340EA">
            <w:pPr>
              <w:pStyle w:val="BodyText"/>
              <w:jc w:val="right"/>
              <w:rPr>
                <w:rFonts w:ascii="Arial" w:hAnsi="Arial" w:cs="Arial"/>
                <w:szCs w:val="24"/>
              </w:rPr>
            </w:pPr>
          </w:p>
        </w:tc>
        <w:tc>
          <w:tcPr>
            <w:tcW w:w="2291" w:type="dxa"/>
          </w:tcPr>
          <w:p w14:paraId="654255ED" w14:textId="77777777" w:rsidR="00333670" w:rsidRPr="007E1B9F" w:rsidRDefault="00333670" w:rsidP="00A340EA">
            <w:pPr>
              <w:pStyle w:val="BodyText"/>
              <w:jc w:val="right"/>
              <w:rPr>
                <w:rFonts w:ascii="Arial" w:hAnsi="Arial" w:cs="Arial"/>
                <w:szCs w:val="24"/>
              </w:rPr>
            </w:pPr>
          </w:p>
        </w:tc>
      </w:tr>
      <w:tr w:rsidR="00333670" w:rsidRPr="007E1B9F" w14:paraId="0EF6F0F3" w14:textId="77777777" w:rsidTr="00A340EA">
        <w:trPr>
          <w:trHeight w:val="259"/>
        </w:trPr>
        <w:tc>
          <w:tcPr>
            <w:tcW w:w="2801" w:type="dxa"/>
          </w:tcPr>
          <w:p w14:paraId="11A2299E" w14:textId="77777777" w:rsidR="00333670" w:rsidRPr="007E1B9F" w:rsidRDefault="00333670" w:rsidP="00A340EA">
            <w:pPr>
              <w:pStyle w:val="BodyText"/>
              <w:jc w:val="left"/>
              <w:rPr>
                <w:rFonts w:ascii="Arial" w:hAnsi="Arial" w:cs="Arial"/>
                <w:b/>
                <w:szCs w:val="24"/>
              </w:rPr>
            </w:pPr>
            <w:r w:rsidRPr="007E1B9F">
              <w:rPr>
                <w:rFonts w:ascii="Arial" w:hAnsi="Arial" w:cs="Arial"/>
                <w:b/>
                <w:szCs w:val="24"/>
              </w:rPr>
              <w:t>Mileage (</w:t>
            </w:r>
            <w:r w:rsidRPr="007E1B9F">
              <w:rPr>
                <w:rFonts w:ascii="Arial" w:hAnsi="Arial" w:cs="Arial"/>
                <w:b/>
                <w:sz w:val="20"/>
              </w:rPr>
              <w:t>@ $.50/mile)</w:t>
            </w:r>
          </w:p>
        </w:tc>
        <w:tc>
          <w:tcPr>
            <w:tcW w:w="2716" w:type="dxa"/>
          </w:tcPr>
          <w:p w14:paraId="152347D3" w14:textId="77777777" w:rsidR="00333670" w:rsidRPr="007E1B9F" w:rsidRDefault="00333670" w:rsidP="00A340EA">
            <w:pPr>
              <w:pStyle w:val="BodyText"/>
              <w:jc w:val="center"/>
              <w:rPr>
                <w:rFonts w:ascii="Arial" w:hAnsi="Arial" w:cs="Arial"/>
                <w:szCs w:val="24"/>
              </w:rPr>
            </w:pPr>
            <w:r w:rsidRPr="007E1B9F">
              <w:rPr>
                <w:rFonts w:ascii="Arial" w:hAnsi="Arial" w:cs="Arial"/>
                <w:b/>
                <w:i/>
              </w:rPr>
              <w:t>No other rate can be charged for mileage.</w:t>
            </w:r>
          </w:p>
        </w:tc>
        <w:tc>
          <w:tcPr>
            <w:tcW w:w="2716" w:type="dxa"/>
          </w:tcPr>
          <w:p w14:paraId="058730B0" w14:textId="77777777" w:rsidR="00333670" w:rsidRPr="007E1B9F" w:rsidRDefault="00333670" w:rsidP="00A340EA">
            <w:pPr>
              <w:jc w:val="center"/>
              <w:rPr>
                <w:rFonts w:ascii="Arial" w:hAnsi="Arial" w:cs="Arial"/>
                <w:b/>
                <w:szCs w:val="20"/>
              </w:rPr>
            </w:pPr>
          </w:p>
          <w:p w14:paraId="2E638AE8" w14:textId="77777777" w:rsidR="00333670" w:rsidRPr="007E1B9F" w:rsidRDefault="00333670" w:rsidP="00A340EA">
            <w:pPr>
              <w:pStyle w:val="BodyText"/>
              <w:jc w:val="center"/>
              <w:rPr>
                <w:rFonts w:ascii="Arial" w:hAnsi="Arial" w:cs="Arial"/>
                <w:szCs w:val="24"/>
              </w:rPr>
            </w:pPr>
            <w:r w:rsidRPr="007E1B9F">
              <w:rPr>
                <w:rFonts w:ascii="Arial" w:hAnsi="Arial" w:cs="Arial"/>
                <w:b/>
              </w:rPr>
              <w:t>X</w:t>
            </w:r>
          </w:p>
        </w:tc>
        <w:tc>
          <w:tcPr>
            <w:tcW w:w="2291" w:type="dxa"/>
          </w:tcPr>
          <w:p w14:paraId="3BD4BE3F" w14:textId="77777777" w:rsidR="00333670" w:rsidRPr="007E1B9F" w:rsidRDefault="00333670" w:rsidP="00A340EA">
            <w:pPr>
              <w:jc w:val="center"/>
              <w:rPr>
                <w:rFonts w:ascii="Arial" w:hAnsi="Arial" w:cs="Arial"/>
                <w:b/>
                <w:szCs w:val="20"/>
              </w:rPr>
            </w:pPr>
          </w:p>
          <w:p w14:paraId="6B935A2A" w14:textId="77777777" w:rsidR="00333670" w:rsidRPr="007E1B9F" w:rsidRDefault="00333670" w:rsidP="00A340EA">
            <w:pPr>
              <w:pStyle w:val="BodyText"/>
              <w:jc w:val="center"/>
              <w:rPr>
                <w:rFonts w:ascii="Arial" w:hAnsi="Arial" w:cs="Arial"/>
                <w:szCs w:val="24"/>
              </w:rPr>
            </w:pPr>
            <w:r w:rsidRPr="007E1B9F">
              <w:rPr>
                <w:rFonts w:ascii="Arial" w:hAnsi="Arial" w:cs="Arial"/>
                <w:b/>
              </w:rPr>
              <w:t>X</w:t>
            </w:r>
          </w:p>
        </w:tc>
      </w:tr>
      <w:tr w:rsidR="00333670" w:rsidRPr="007E1B9F" w14:paraId="3BA64EFA" w14:textId="77777777" w:rsidTr="00A340EA">
        <w:trPr>
          <w:trHeight w:val="259"/>
        </w:trPr>
        <w:tc>
          <w:tcPr>
            <w:tcW w:w="2801" w:type="dxa"/>
          </w:tcPr>
          <w:p w14:paraId="32865F23" w14:textId="77777777" w:rsidR="00333670" w:rsidRDefault="00333670" w:rsidP="00A340EA">
            <w:pPr>
              <w:pStyle w:val="BodyText"/>
              <w:jc w:val="left"/>
              <w:rPr>
                <w:rFonts w:ascii="Arial" w:hAnsi="Arial" w:cs="Arial"/>
                <w:b/>
                <w:szCs w:val="24"/>
              </w:rPr>
            </w:pPr>
            <w:r w:rsidRPr="007E1B9F">
              <w:rPr>
                <w:rFonts w:ascii="Arial" w:hAnsi="Arial" w:cs="Arial"/>
                <w:b/>
                <w:szCs w:val="24"/>
              </w:rPr>
              <w:t>Program Materials</w:t>
            </w:r>
          </w:p>
          <w:p w14:paraId="67FC98C8" w14:textId="77777777" w:rsidR="00333670" w:rsidRPr="007E1B9F" w:rsidRDefault="00333670" w:rsidP="00A340EA">
            <w:pPr>
              <w:pStyle w:val="BodyText"/>
              <w:jc w:val="left"/>
              <w:rPr>
                <w:rFonts w:ascii="Arial" w:hAnsi="Arial" w:cs="Arial"/>
                <w:b/>
                <w:szCs w:val="24"/>
              </w:rPr>
            </w:pPr>
          </w:p>
        </w:tc>
        <w:tc>
          <w:tcPr>
            <w:tcW w:w="2716" w:type="dxa"/>
          </w:tcPr>
          <w:p w14:paraId="607E0D0B" w14:textId="77777777" w:rsidR="00333670" w:rsidRPr="007E1B9F" w:rsidRDefault="00333670" w:rsidP="00A340EA">
            <w:pPr>
              <w:pStyle w:val="BodyText"/>
              <w:jc w:val="right"/>
              <w:rPr>
                <w:rFonts w:ascii="Arial" w:hAnsi="Arial" w:cs="Arial"/>
                <w:szCs w:val="24"/>
              </w:rPr>
            </w:pPr>
          </w:p>
        </w:tc>
        <w:tc>
          <w:tcPr>
            <w:tcW w:w="2716" w:type="dxa"/>
          </w:tcPr>
          <w:p w14:paraId="5EC73769" w14:textId="77777777" w:rsidR="00333670" w:rsidRPr="007E1B9F" w:rsidRDefault="00333670" w:rsidP="00A340EA">
            <w:pPr>
              <w:pStyle w:val="BodyText"/>
              <w:jc w:val="right"/>
              <w:rPr>
                <w:rFonts w:ascii="Arial" w:hAnsi="Arial" w:cs="Arial"/>
                <w:szCs w:val="24"/>
              </w:rPr>
            </w:pPr>
          </w:p>
        </w:tc>
        <w:tc>
          <w:tcPr>
            <w:tcW w:w="2291" w:type="dxa"/>
          </w:tcPr>
          <w:p w14:paraId="1BA59DE0" w14:textId="77777777" w:rsidR="00333670" w:rsidRPr="007E1B9F" w:rsidRDefault="00333670" w:rsidP="00A340EA">
            <w:pPr>
              <w:pStyle w:val="BodyText"/>
              <w:jc w:val="right"/>
              <w:rPr>
                <w:rFonts w:ascii="Arial" w:hAnsi="Arial" w:cs="Arial"/>
                <w:szCs w:val="24"/>
              </w:rPr>
            </w:pPr>
          </w:p>
        </w:tc>
      </w:tr>
      <w:tr w:rsidR="00333670" w:rsidRPr="007E1B9F" w14:paraId="7ECB1050" w14:textId="77777777" w:rsidTr="00A340EA">
        <w:trPr>
          <w:trHeight w:val="259"/>
        </w:trPr>
        <w:tc>
          <w:tcPr>
            <w:tcW w:w="2801" w:type="dxa"/>
          </w:tcPr>
          <w:p w14:paraId="763093ED" w14:textId="77777777" w:rsidR="00333670" w:rsidRDefault="00333670" w:rsidP="00A340EA">
            <w:pPr>
              <w:pStyle w:val="BodyText"/>
              <w:jc w:val="left"/>
              <w:rPr>
                <w:rFonts w:ascii="Arial" w:hAnsi="Arial" w:cs="Arial"/>
                <w:b/>
                <w:szCs w:val="24"/>
              </w:rPr>
            </w:pPr>
            <w:r w:rsidRPr="007E1B9F">
              <w:rPr>
                <w:rFonts w:ascii="Arial" w:hAnsi="Arial" w:cs="Arial"/>
                <w:b/>
                <w:szCs w:val="24"/>
              </w:rPr>
              <w:t>Contracted Services</w:t>
            </w:r>
          </w:p>
          <w:p w14:paraId="40A7D366" w14:textId="77777777" w:rsidR="00333670" w:rsidRPr="007E1B9F" w:rsidRDefault="00333670" w:rsidP="00A340EA">
            <w:pPr>
              <w:pStyle w:val="BodyText"/>
              <w:jc w:val="left"/>
              <w:rPr>
                <w:rFonts w:ascii="Arial" w:hAnsi="Arial" w:cs="Arial"/>
                <w:b/>
                <w:szCs w:val="24"/>
              </w:rPr>
            </w:pPr>
          </w:p>
        </w:tc>
        <w:tc>
          <w:tcPr>
            <w:tcW w:w="2716" w:type="dxa"/>
          </w:tcPr>
          <w:p w14:paraId="0165C3E7" w14:textId="77777777" w:rsidR="00333670" w:rsidRPr="007E1B9F" w:rsidRDefault="00333670" w:rsidP="00A340EA">
            <w:pPr>
              <w:pStyle w:val="BodyText"/>
              <w:jc w:val="right"/>
              <w:rPr>
                <w:rFonts w:ascii="Arial" w:hAnsi="Arial" w:cs="Arial"/>
                <w:szCs w:val="24"/>
              </w:rPr>
            </w:pPr>
          </w:p>
        </w:tc>
        <w:tc>
          <w:tcPr>
            <w:tcW w:w="2716" w:type="dxa"/>
          </w:tcPr>
          <w:p w14:paraId="38193236" w14:textId="77777777" w:rsidR="00333670" w:rsidRPr="007E1B9F" w:rsidRDefault="00333670" w:rsidP="00A340EA">
            <w:pPr>
              <w:pStyle w:val="BodyText"/>
              <w:jc w:val="right"/>
              <w:rPr>
                <w:rFonts w:ascii="Arial" w:hAnsi="Arial" w:cs="Arial"/>
                <w:szCs w:val="24"/>
              </w:rPr>
            </w:pPr>
          </w:p>
        </w:tc>
        <w:tc>
          <w:tcPr>
            <w:tcW w:w="2291" w:type="dxa"/>
          </w:tcPr>
          <w:p w14:paraId="39A80B6C" w14:textId="77777777" w:rsidR="00333670" w:rsidRPr="007E1B9F" w:rsidRDefault="00333670" w:rsidP="00A340EA">
            <w:pPr>
              <w:pStyle w:val="BodyText"/>
              <w:jc w:val="right"/>
              <w:rPr>
                <w:rFonts w:ascii="Arial" w:hAnsi="Arial" w:cs="Arial"/>
                <w:szCs w:val="24"/>
              </w:rPr>
            </w:pPr>
          </w:p>
        </w:tc>
      </w:tr>
      <w:tr w:rsidR="00333670" w:rsidRPr="007E1B9F" w14:paraId="3CFFD318" w14:textId="77777777" w:rsidTr="00A340EA">
        <w:trPr>
          <w:trHeight w:val="259"/>
        </w:trPr>
        <w:tc>
          <w:tcPr>
            <w:tcW w:w="2801" w:type="dxa"/>
          </w:tcPr>
          <w:p w14:paraId="4F3DC459" w14:textId="77777777" w:rsidR="00333670" w:rsidRDefault="00333670" w:rsidP="00A340EA">
            <w:pPr>
              <w:pStyle w:val="BodyText"/>
              <w:jc w:val="left"/>
              <w:rPr>
                <w:rFonts w:ascii="Arial" w:hAnsi="Arial" w:cs="Arial"/>
                <w:b/>
                <w:szCs w:val="24"/>
              </w:rPr>
            </w:pPr>
            <w:r w:rsidRPr="007E1B9F">
              <w:rPr>
                <w:rFonts w:ascii="Arial" w:hAnsi="Arial" w:cs="Arial"/>
                <w:b/>
                <w:szCs w:val="24"/>
              </w:rPr>
              <w:t>Operational Expenses</w:t>
            </w:r>
          </w:p>
          <w:p w14:paraId="0FA26AC5" w14:textId="77777777" w:rsidR="00333670" w:rsidRPr="007E1B9F" w:rsidRDefault="00333670" w:rsidP="00A340EA">
            <w:pPr>
              <w:pStyle w:val="BodyText"/>
              <w:jc w:val="left"/>
              <w:rPr>
                <w:rFonts w:ascii="Arial" w:hAnsi="Arial" w:cs="Arial"/>
                <w:b/>
                <w:szCs w:val="24"/>
              </w:rPr>
            </w:pPr>
          </w:p>
        </w:tc>
        <w:tc>
          <w:tcPr>
            <w:tcW w:w="2716" w:type="dxa"/>
          </w:tcPr>
          <w:p w14:paraId="64E6B246" w14:textId="77777777" w:rsidR="00333670" w:rsidRPr="007E1B9F" w:rsidRDefault="00333670" w:rsidP="00A340EA">
            <w:pPr>
              <w:pStyle w:val="BodyText"/>
              <w:jc w:val="right"/>
              <w:rPr>
                <w:rFonts w:ascii="Arial" w:hAnsi="Arial" w:cs="Arial"/>
                <w:szCs w:val="24"/>
              </w:rPr>
            </w:pPr>
          </w:p>
        </w:tc>
        <w:tc>
          <w:tcPr>
            <w:tcW w:w="2716" w:type="dxa"/>
          </w:tcPr>
          <w:p w14:paraId="015215CE" w14:textId="77777777" w:rsidR="00333670" w:rsidRPr="007E1B9F" w:rsidRDefault="00333670" w:rsidP="00A340EA">
            <w:pPr>
              <w:pStyle w:val="BodyText"/>
              <w:jc w:val="right"/>
              <w:rPr>
                <w:rFonts w:ascii="Arial" w:hAnsi="Arial" w:cs="Arial"/>
                <w:szCs w:val="24"/>
              </w:rPr>
            </w:pPr>
          </w:p>
        </w:tc>
        <w:tc>
          <w:tcPr>
            <w:tcW w:w="2291" w:type="dxa"/>
          </w:tcPr>
          <w:p w14:paraId="451B224E" w14:textId="77777777" w:rsidR="00333670" w:rsidRPr="007E1B9F" w:rsidRDefault="00333670" w:rsidP="00A340EA">
            <w:pPr>
              <w:pStyle w:val="BodyText"/>
              <w:jc w:val="right"/>
              <w:rPr>
                <w:rFonts w:ascii="Arial" w:hAnsi="Arial" w:cs="Arial"/>
                <w:szCs w:val="24"/>
              </w:rPr>
            </w:pPr>
          </w:p>
        </w:tc>
      </w:tr>
      <w:tr w:rsidR="00333670" w:rsidRPr="007E1B9F" w14:paraId="1838BA1D" w14:textId="77777777" w:rsidTr="00A340EA">
        <w:trPr>
          <w:trHeight w:val="259"/>
        </w:trPr>
        <w:tc>
          <w:tcPr>
            <w:tcW w:w="2801" w:type="dxa"/>
          </w:tcPr>
          <w:p w14:paraId="3D520CF8" w14:textId="77777777" w:rsidR="00333670" w:rsidRDefault="00333670" w:rsidP="00A340EA">
            <w:pPr>
              <w:pStyle w:val="BodyText"/>
              <w:jc w:val="left"/>
              <w:rPr>
                <w:rFonts w:ascii="Arial" w:hAnsi="Arial" w:cs="Arial"/>
                <w:b/>
                <w:szCs w:val="24"/>
              </w:rPr>
            </w:pPr>
            <w:r w:rsidRPr="007E1B9F">
              <w:rPr>
                <w:rFonts w:ascii="Arial" w:hAnsi="Arial" w:cs="Arial"/>
                <w:b/>
                <w:szCs w:val="24"/>
              </w:rPr>
              <w:t>Misc.</w:t>
            </w:r>
          </w:p>
          <w:p w14:paraId="0FC86A5A" w14:textId="77777777" w:rsidR="00333670" w:rsidRPr="007E1B9F" w:rsidRDefault="00333670" w:rsidP="00A340EA">
            <w:pPr>
              <w:pStyle w:val="BodyText"/>
              <w:jc w:val="left"/>
              <w:rPr>
                <w:rFonts w:ascii="Arial" w:hAnsi="Arial" w:cs="Arial"/>
                <w:b/>
                <w:szCs w:val="24"/>
              </w:rPr>
            </w:pPr>
          </w:p>
        </w:tc>
        <w:tc>
          <w:tcPr>
            <w:tcW w:w="2716" w:type="dxa"/>
          </w:tcPr>
          <w:p w14:paraId="16A4B386" w14:textId="77777777" w:rsidR="00333670" w:rsidRPr="007E1B9F" w:rsidRDefault="00333670" w:rsidP="00A340EA">
            <w:pPr>
              <w:pStyle w:val="BodyText"/>
              <w:jc w:val="right"/>
              <w:rPr>
                <w:rFonts w:ascii="Arial" w:hAnsi="Arial" w:cs="Arial"/>
                <w:szCs w:val="24"/>
              </w:rPr>
            </w:pPr>
          </w:p>
        </w:tc>
        <w:tc>
          <w:tcPr>
            <w:tcW w:w="2716" w:type="dxa"/>
          </w:tcPr>
          <w:p w14:paraId="4787D154" w14:textId="77777777" w:rsidR="00333670" w:rsidRPr="007E1B9F" w:rsidRDefault="00333670" w:rsidP="00A340EA">
            <w:pPr>
              <w:pStyle w:val="BodyText"/>
              <w:jc w:val="right"/>
              <w:rPr>
                <w:rFonts w:ascii="Arial" w:hAnsi="Arial" w:cs="Arial"/>
                <w:szCs w:val="24"/>
              </w:rPr>
            </w:pPr>
          </w:p>
        </w:tc>
        <w:tc>
          <w:tcPr>
            <w:tcW w:w="2291" w:type="dxa"/>
          </w:tcPr>
          <w:p w14:paraId="40765F74" w14:textId="77777777" w:rsidR="00333670" w:rsidRPr="007E1B9F" w:rsidRDefault="00333670" w:rsidP="00A340EA">
            <w:pPr>
              <w:pStyle w:val="BodyText"/>
              <w:jc w:val="right"/>
              <w:rPr>
                <w:rFonts w:ascii="Arial" w:hAnsi="Arial" w:cs="Arial"/>
                <w:szCs w:val="24"/>
              </w:rPr>
            </w:pPr>
          </w:p>
        </w:tc>
      </w:tr>
      <w:tr w:rsidR="00333670" w:rsidRPr="007E1B9F" w14:paraId="20B19489" w14:textId="77777777" w:rsidTr="00A340EA">
        <w:trPr>
          <w:trHeight w:val="259"/>
        </w:trPr>
        <w:tc>
          <w:tcPr>
            <w:tcW w:w="2801" w:type="dxa"/>
          </w:tcPr>
          <w:p w14:paraId="53489D43" w14:textId="77777777" w:rsidR="00333670" w:rsidRDefault="00333670" w:rsidP="00A340EA">
            <w:pPr>
              <w:pStyle w:val="BodyText"/>
              <w:jc w:val="left"/>
              <w:rPr>
                <w:rFonts w:ascii="Arial" w:hAnsi="Arial" w:cs="Arial"/>
                <w:b/>
                <w:szCs w:val="24"/>
              </w:rPr>
            </w:pPr>
            <w:r w:rsidRPr="007E1B9F">
              <w:rPr>
                <w:rFonts w:ascii="Arial" w:hAnsi="Arial" w:cs="Arial"/>
                <w:b/>
                <w:szCs w:val="24"/>
              </w:rPr>
              <w:t>TOTAL</w:t>
            </w:r>
          </w:p>
          <w:p w14:paraId="23C5EC0F" w14:textId="77777777" w:rsidR="00333670" w:rsidRPr="007E1B9F" w:rsidRDefault="00333670" w:rsidP="00A340EA">
            <w:pPr>
              <w:pStyle w:val="BodyText"/>
              <w:jc w:val="left"/>
              <w:rPr>
                <w:rFonts w:ascii="Arial" w:hAnsi="Arial" w:cs="Arial"/>
                <w:b/>
                <w:szCs w:val="24"/>
              </w:rPr>
            </w:pPr>
          </w:p>
        </w:tc>
        <w:tc>
          <w:tcPr>
            <w:tcW w:w="2716" w:type="dxa"/>
          </w:tcPr>
          <w:p w14:paraId="7AFDB152" w14:textId="77777777" w:rsidR="00333670" w:rsidRPr="007E1B9F" w:rsidRDefault="00333670" w:rsidP="00A340EA">
            <w:pPr>
              <w:pStyle w:val="BodyText"/>
              <w:jc w:val="right"/>
              <w:rPr>
                <w:rFonts w:ascii="Arial" w:hAnsi="Arial" w:cs="Arial"/>
                <w:b/>
                <w:szCs w:val="24"/>
              </w:rPr>
            </w:pPr>
          </w:p>
        </w:tc>
        <w:tc>
          <w:tcPr>
            <w:tcW w:w="2716" w:type="dxa"/>
          </w:tcPr>
          <w:p w14:paraId="718887A1" w14:textId="77777777" w:rsidR="00333670" w:rsidRPr="007E1B9F" w:rsidRDefault="00333670" w:rsidP="00A340EA">
            <w:pPr>
              <w:pStyle w:val="BodyText"/>
              <w:jc w:val="right"/>
              <w:rPr>
                <w:rFonts w:ascii="Arial" w:hAnsi="Arial" w:cs="Arial"/>
                <w:b/>
                <w:szCs w:val="24"/>
              </w:rPr>
            </w:pPr>
          </w:p>
        </w:tc>
        <w:tc>
          <w:tcPr>
            <w:tcW w:w="2291" w:type="dxa"/>
          </w:tcPr>
          <w:p w14:paraId="1DC81A9C" w14:textId="77777777" w:rsidR="00333670" w:rsidRPr="007E1B9F" w:rsidRDefault="00333670" w:rsidP="00A340EA">
            <w:pPr>
              <w:pStyle w:val="BodyText"/>
              <w:jc w:val="right"/>
              <w:rPr>
                <w:rFonts w:ascii="Arial" w:hAnsi="Arial" w:cs="Arial"/>
                <w:b/>
                <w:szCs w:val="24"/>
              </w:rPr>
            </w:pPr>
          </w:p>
        </w:tc>
      </w:tr>
    </w:tbl>
    <w:p w14:paraId="579C18A5" w14:textId="77777777" w:rsidR="00333670" w:rsidRPr="007E1B9F" w:rsidRDefault="00333670" w:rsidP="00333670">
      <w:pPr>
        <w:pStyle w:val="BodyText"/>
        <w:jc w:val="left"/>
        <w:rPr>
          <w:rFonts w:ascii="Arial" w:hAnsi="Arial" w:cs="Arial"/>
          <w:b/>
          <w:szCs w:val="24"/>
        </w:rPr>
      </w:pPr>
    </w:p>
    <w:p w14:paraId="1A6A59B8" w14:textId="77777777" w:rsidR="00333670" w:rsidRPr="007E1B9F" w:rsidRDefault="00333670" w:rsidP="00333670">
      <w:pPr>
        <w:pStyle w:val="BodyText"/>
        <w:numPr>
          <w:ilvl w:val="0"/>
          <w:numId w:val="20"/>
        </w:numPr>
        <w:jc w:val="left"/>
        <w:rPr>
          <w:rFonts w:ascii="Arial" w:hAnsi="Arial" w:cs="Arial"/>
          <w:iCs/>
          <w:szCs w:val="24"/>
        </w:rPr>
      </w:pPr>
      <w:r w:rsidRPr="007E1B9F">
        <w:rPr>
          <w:rFonts w:ascii="Arial" w:hAnsi="Arial" w:cs="Arial"/>
          <w:szCs w:val="24"/>
        </w:rPr>
        <w:t>Show how the amount requested in each category was calculated or determined.</w:t>
      </w:r>
    </w:p>
    <w:p w14:paraId="7D00B145" w14:textId="77777777" w:rsidR="00333670" w:rsidRPr="007E1B9F" w:rsidRDefault="00333670" w:rsidP="00333670">
      <w:pPr>
        <w:pStyle w:val="BodyText"/>
        <w:tabs>
          <w:tab w:val="left" w:pos="720"/>
        </w:tabs>
        <w:ind w:left="720"/>
        <w:jc w:val="left"/>
        <w:rPr>
          <w:rFonts w:ascii="Arial" w:hAnsi="Arial" w:cs="Arial"/>
          <w:szCs w:val="24"/>
        </w:rPr>
      </w:pPr>
    </w:p>
    <w:p w14:paraId="1E9DA492" w14:textId="77777777" w:rsidR="00333670" w:rsidRPr="007E1B9F" w:rsidRDefault="00333670" w:rsidP="00333670">
      <w:pPr>
        <w:pStyle w:val="BodyText"/>
        <w:tabs>
          <w:tab w:val="left" w:pos="720"/>
        </w:tabs>
        <w:ind w:left="720"/>
        <w:jc w:val="left"/>
        <w:rPr>
          <w:rFonts w:ascii="Arial" w:hAnsi="Arial" w:cs="Arial"/>
          <w:szCs w:val="24"/>
        </w:rPr>
      </w:pPr>
    </w:p>
    <w:p w14:paraId="20BF3C4C" w14:textId="77777777" w:rsidR="00333670" w:rsidRPr="007E1B9F" w:rsidRDefault="00333670" w:rsidP="00333670">
      <w:pPr>
        <w:pStyle w:val="BodyText"/>
        <w:tabs>
          <w:tab w:val="left" w:pos="720"/>
        </w:tabs>
        <w:ind w:left="720"/>
        <w:jc w:val="left"/>
        <w:rPr>
          <w:rFonts w:ascii="Arial" w:hAnsi="Arial" w:cs="Arial"/>
          <w:szCs w:val="24"/>
        </w:rPr>
      </w:pPr>
    </w:p>
    <w:p w14:paraId="6378FF7B" w14:textId="77777777" w:rsidR="00333670" w:rsidRPr="007E1B9F" w:rsidRDefault="00333670" w:rsidP="00333670">
      <w:pPr>
        <w:pStyle w:val="BodyText"/>
        <w:tabs>
          <w:tab w:val="left" w:pos="720"/>
        </w:tabs>
        <w:ind w:left="720"/>
        <w:jc w:val="left"/>
        <w:rPr>
          <w:rFonts w:ascii="Arial" w:hAnsi="Arial" w:cs="Arial"/>
          <w:iCs/>
          <w:szCs w:val="24"/>
        </w:rPr>
      </w:pPr>
    </w:p>
    <w:p w14:paraId="33EE03A7" w14:textId="77777777" w:rsidR="00333670" w:rsidRPr="007E1B9F" w:rsidRDefault="00333670" w:rsidP="00333670">
      <w:pPr>
        <w:pStyle w:val="BodyText"/>
        <w:tabs>
          <w:tab w:val="left" w:pos="720"/>
        </w:tabs>
        <w:ind w:left="720"/>
        <w:jc w:val="left"/>
        <w:rPr>
          <w:rFonts w:ascii="Arial" w:hAnsi="Arial" w:cs="Arial"/>
          <w:iCs/>
          <w:szCs w:val="24"/>
        </w:rPr>
      </w:pPr>
    </w:p>
    <w:p w14:paraId="4D0EDBB5" w14:textId="77777777" w:rsidR="00333670" w:rsidRPr="007E1B9F" w:rsidRDefault="00333670" w:rsidP="00333670">
      <w:pPr>
        <w:pStyle w:val="BodyText"/>
        <w:tabs>
          <w:tab w:val="left" w:pos="720"/>
        </w:tabs>
        <w:ind w:left="720"/>
        <w:jc w:val="left"/>
        <w:rPr>
          <w:rFonts w:ascii="Arial" w:hAnsi="Arial" w:cs="Arial"/>
          <w:iCs/>
          <w:szCs w:val="24"/>
        </w:rPr>
      </w:pPr>
    </w:p>
    <w:p w14:paraId="4E0F97E1" w14:textId="77777777" w:rsidR="00333670" w:rsidRPr="007E1B9F" w:rsidRDefault="00333670" w:rsidP="00333670">
      <w:pPr>
        <w:pStyle w:val="BodyText"/>
        <w:tabs>
          <w:tab w:val="left" w:pos="720"/>
        </w:tabs>
        <w:ind w:left="720"/>
        <w:jc w:val="left"/>
        <w:rPr>
          <w:rFonts w:ascii="Arial" w:hAnsi="Arial" w:cs="Arial"/>
          <w:iCs/>
          <w:szCs w:val="24"/>
        </w:rPr>
      </w:pPr>
    </w:p>
    <w:p w14:paraId="47426682" w14:textId="77777777" w:rsidR="00333670" w:rsidRPr="007E1B9F" w:rsidRDefault="00333670" w:rsidP="00333670">
      <w:pPr>
        <w:pStyle w:val="BodyText"/>
        <w:tabs>
          <w:tab w:val="left" w:pos="720"/>
        </w:tabs>
        <w:ind w:left="720"/>
        <w:jc w:val="left"/>
        <w:rPr>
          <w:rFonts w:ascii="Arial" w:hAnsi="Arial" w:cs="Arial"/>
          <w:iCs/>
          <w:szCs w:val="24"/>
        </w:rPr>
      </w:pPr>
    </w:p>
    <w:p w14:paraId="596365E9" w14:textId="77777777" w:rsidR="00333670" w:rsidRPr="007E1B9F" w:rsidRDefault="00333670" w:rsidP="00333670">
      <w:pPr>
        <w:pStyle w:val="BodyText"/>
        <w:tabs>
          <w:tab w:val="left" w:pos="720"/>
        </w:tabs>
        <w:jc w:val="left"/>
        <w:rPr>
          <w:rFonts w:ascii="Arial" w:hAnsi="Arial" w:cs="Arial"/>
          <w:iCs/>
          <w:szCs w:val="24"/>
        </w:rPr>
      </w:pPr>
    </w:p>
    <w:p w14:paraId="55498FEF" w14:textId="77777777" w:rsidR="00333670" w:rsidRPr="007E1B9F" w:rsidRDefault="00333670" w:rsidP="00333670">
      <w:pPr>
        <w:pStyle w:val="BodyText"/>
        <w:tabs>
          <w:tab w:val="left" w:pos="720"/>
        </w:tabs>
        <w:ind w:left="720"/>
        <w:jc w:val="left"/>
        <w:rPr>
          <w:rFonts w:ascii="Arial" w:hAnsi="Arial" w:cs="Arial"/>
          <w:iCs/>
          <w:szCs w:val="24"/>
        </w:rPr>
      </w:pPr>
    </w:p>
    <w:p w14:paraId="02239A12" w14:textId="77777777" w:rsidR="00333670" w:rsidRPr="007E1B9F" w:rsidRDefault="00333670" w:rsidP="00333670">
      <w:pPr>
        <w:pStyle w:val="BodyText"/>
        <w:tabs>
          <w:tab w:val="left" w:pos="720"/>
        </w:tabs>
        <w:ind w:left="720"/>
        <w:jc w:val="left"/>
        <w:rPr>
          <w:rFonts w:ascii="Arial" w:hAnsi="Arial" w:cs="Arial"/>
          <w:iCs/>
          <w:szCs w:val="24"/>
        </w:rPr>
      </w:pPr>
    </w:p>
    <w:p w14:paraId="2ADA5AA4" w14:textId="77777777" w:rsidR="00333670" w:rsidRPr="007E1B9F" w:rsidRDefault="00333670" w:rsidP="00333670">
      <w:pPr>
        <w:pStyle w:val="BodyText"/>
        <w:tabs>
          <w:tab w:val="left" w:pos="720"/>
        </w:tabs>
        <w:ind w:left="720"/>
        <w:jc w:val="left"/>
        <w:rPr>
          <w:rFonts w:ascii="Arial" w:hAnsi="Arial" w:cs="Arial"/>
          <w:iCs/>
          <w:szCs w:val="24"/>
        </w:rPr>
      </w:pPr>
    </w:p>
    <w:p w14:paraId="15D3FE9B" w14:textId="77777777" w:rsidR="00333670" w:rsidRPr="007E1B9F" w:rsidRDefault="00333670" w:rsidP="00333670">
      <w:pPr>
        <w:pStyle w:val="BodyText"/>
        <w:numPr>
          <w:ilvl w:val="0"/>
          <w:numId w:val="20"/>
        </w:numPr>
        <w:jc w:val="left"/>
        <w:rPr>
          <w:rFonts w:ascii="Arial" w:hAnsi="Arial" w:cs="Arial"/>
          <w:iCs/>
          <w:szCs w:val="24"/>
        </w:rPr>
      </w:pPr>
      <w:r w:rsidRPr="007E1B9F">
        <w:rPr>
          <w:rFonts w:ascii="Arial" w:hAnsi="Arial" w:cs="Arial"/>
          <w:iCs/>
          <w:szCs w:val="24"/>
        </w:rPr>
        <w:t>List what other funding source(s) you are receiving funds or in-kind services from.</w:t>
      </w:r>
    </w:p>
    <w:p w14:paraId="00DB2D32" w14:textId="77777777" w:rsidR="00333670" w:rsidRPr="007E1B9F" w:rsidRDefault="00333670" w:rsidP="00333670">
      <w:pPr>
        <w:pStyle w:val="BodyText"/>
        <w:ind w:left="720"/>
        <w:jc w:val="left"/>
        <w:rPr>
          <w:rFonts w:ascii="Arial" w:hAnsi="Arial" w:cs="Arial"/>
          <w:iCs/>
          <w:szCs w:val="24"/>
        </w:rPr>
      </w:pPr>
    </w:p>
    <w:p w14:paraId="73618312" w14:textId="77777777" w:rsidR="00333670" w:rsidRPr="007E1B9F" w:rsidRDefault="00333670" w:rsidP="00333670">
      <w:pPr>
        <w:pStyle w:val="BodyText"/>
        <w:ind w:left="720"/>
        <w:jc w:val="left"/>
        <w:rPr>
          <w:rFonts w:ascii="Arial" w:hAnsi="Arial" w:cs="Arial"/>
          <w:iCs/>
          <w:szCs w:val="24"/>
        </w:rPr>
      </w:pPr>
    </w:p>
    <w:p w14:paraId="7EEE344F" w14:textId="77777777" w:rsidR="00333670" w:rsidRPr="007E1B9F" w:rsidRDefault="00333670" w:rsidP="00333670">
      <w:pPr>
        <w:pStyle w:val="BodyText"/>
        <w:ind w:left="720"/>
        <w:jc w:val="left"/>
        <w:rPr>
          <w:rFonts w:ascii="Arial" w:hAnsi="Arial" w:cs="Arial"/>
          <w:iCs/>
          <w:szCs w:val="24"/>
        </w:rPr>
      </w:pPr>
    </w:p>
    <w:p w14:paraId="1359C04D" w14:textId="77777777" w:rsidR="00333670" w:rsidRPr="007E1B9F" w:rsidRDefault="00333670" w:rsidP="00333670">
      <w:pPr>
        <w:pStyle w:val="BodyText"/>
        <w:ind w:left="720"/>
        <w:jc w:val="left"/>
        <w:rPr>
          <w:rFonts w:ascii="Arial" w:hAnsi="Arial" w:cs="Arial"/>
          <w:iCs/>
          <w:szCs w:val="24"/>
        </w:rPr>
      </w:pPr>
    </w:p>
    <w:p w14:paraId="7532F85A" w14:textId="77777777" w:rsidR="00333670" w:rsidRPr="007E1B9F" w:rsidRDefault="00333670" w:rsidP="00333670">
      <w:pPr>
        <w:pStyle w:val="BodyText"/>
        <w:rPr>
          <w:rFonts w:ascii="Arial" w:hAnsi="Arial" w:cs="Arial"/>
          <w:szCs w:val="24"/>
        </w:rPr>
      </w:pPr>
    </w:p>
    <w:p w14:paraId="3F6E7F3E" w14:textId="77777777" w:rsidR="00333670" w:rsidRPr="007E1B9F" w:rsidRDefault="00333670" w:rsidP="00333670">
      <w:pPr>
        <w:pStyle w:val="BodyText"/>
        <w:ind w:left="720"/>
        <w:rPr>
          <w:rFonts w:ascii="Arial" w:hAnsi="Arial" w:cs="Arial"/>
          <w:szCs w:val="24"/>
        </w:rPr>
      </w:pPr>
    </w:p>
    <w:p w14:paraId="0D1452C1" w14:textId="77777777" w:rsidR="00333670" w:rsidRPr="007E1B9F" w:rsidRDefault="00333670" w:rsidP="00333670">
      <w:pPr>
        <w:pStyle w:val="BodyText"/>
        <w:ind w:left="720"/>
        <w:rPr>
          <w:rFonts w:ascii="Arial" w:hAnsi="Arial" w:cs="Arial"/>
          <w:szCs w:val="24"/>
        </w:rPr>
      </w:pPr>
    </w:p>
    <w:p w14:paraId="5FB778CC" w14:textId="77777777" w:rsidR="00333670" w:rsidRDefault="00333670" w:rsidP="00333670">
      <w:pPr>
        <w:spacing w:after="0"/>
        <w:rPr>
          <w:rFonts w:ascii="Arial" w:hAnsi="Arial" w:cs="Arial"/>
          <w:b/>
        </w:rPr>
      </w:pPr>
    </w:p>
    <w:p w14:paraId="599806EC" w14:textId="57FF3DB7" w:rsidR="007317AB" w:rsidRPr="00F13AF6" w:rsidRDefault="007317AB" w:rsidP="001C3180">
      <w:pPr>
        <w:spacing w:after="0"/>
        <w:rPr>
          <w:rFonts w:cs="Arial"/>
          <w:sz w:val="16"/>
          <w:szCs w:val="20"/>
        </w:rPr>
      </w:pPr>
      <w:r w:rsidRPr="00766CCA">
        <w:rPr>
          <w:rFonts w:cs="Arial"/>
          <w:sz w:val="16"/>
          <w:szCs w:val="20"/>
        </w:rPr>
        <w:t>.</w:t>
      </w:r>
    </w:p>
    <w:sectPr w:rsidR="007317AB" w:rsidRPr="00F13AF6" w:rsidSect="00FC6E2E">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E50C5" w14:textId="77777777" w:rsidR="00396E1C" w:rsidRDefault="00396E1C" w:rsidP="00F13AF6">
      <w:pPr>
        <w:spacing w:after="0" w:line="240" w:lineRule="auto"/>
      </w:pPr>
      <w:r>
        <w:separator/>
      </w:r>
    </w:p>
  </w:endnote>
  <w:endnote w:type="continuationSeparator" w:id="0">
    <w:p w14:paraId="541459F4" w14:textId="77777777" w:rsidR="00396E1C" w:rsidRDefault="00396E1C" w:rsidP="00F1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32AFC" w14:textId="77777777" w:rsidR="00396E1C" w:rsidRDefault="00396E1C" w:rsidP="00F13AF6">
      <w:pPr>
        <w:spacing w:after="0" w:line="240" w:lineRule="auto"/>
      </w:pPr>
      <w:r>
        <w:separator/>
      </w:r>
    </w:p>
  </w:footnote>
  <w:footnote w:type="continuationSeparator" w:id="0">
    <w:p w14:paraId="662D080D" w14:textId="77777777" w:rsidR="00396E1C" w:rsidRDefault="00396E1C" w:rsidP="00F13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5F35" w14:textId="26A0BEBD" w:rsidR="00F13AF6" w:rsidRDefault="006247FB" w:rsidP="00F13AF6">
    <w:pPr>
      <w:pStyle w:val="Header"/>
      <w:jc w:val="center"/>
    </w:pPr>
    <w:r>
      <w:rPr>
        <w:noProof/>
      </w:rPr>
      <w:drawing>
        <wp:inline distT="0" distB="0" distL="0" distR="0" wp14:anchorId="431F263E" wp14:editId="1ECF91DC">
          <wp:extent cx="781050" cy="525341"/>
          <wp:effectExtent l="0" t="0" r="0" b="825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682" cy="543254"/>
                  </a:xfrm>
                  <a:prstGeom prst="rect">
                    <a:avLst/>
                  </a:prstGeom>
                  <a:noFill/>
                  <a:ln>
                    <a:noFill/>
                  </a:ln>
                </pic:spPr>
              </pic:pic>
            </a:graphicData>
          </a:graphic>
        </wp:inline>
      </w:drawing>
    </w:r>
    <w:r>
      <w:rPr>
        <w:noProof/>
      </w:rPr>
      <w:t xml:space="preserve">  </w:t>
    </w:r>
  </w:p>
  <w:p w14:paraId="3B1EABA4" w14:textId="420E8913" w:rsidR="00F13AF6" w:rsidRPr="00D55DE0" w:rsidRDefault="00A43BD3" w:rsidP="00D55DE0">
    <w:pPr>
      <w:spacing w:after="0"/>
      <w:jc w:val="center"/>
      <w:rPr>
        <w:b/>
        <w:sz w:val="28"/>
      </w:rPr>
    </w:pPr>
    <w:r>
      <w:rPr>
        <w:b/>
        <w:sz w:val="28"/>
      </w:rPr>
      <w:t>Boone/Dallas/Story</w:t>
    </w:r>
    <w:r w:rsidR="00F13AF6">
      <w:rPr>
        <w:b/>
        <w:sz w:val="28"/>
      </w:rPr>
      <w:t xml:space="preserve"> County </w:t>
    </w:r>
    <w:proofErr w:type="spellStart"/>
    <w:r w:rsidR="00F13AF6">
      <w:rPr>
        <w:b/>
        <w:sz w:val="28"/>
      </w:rPr>
      <w:t>Decategorization</w:t>
    </w:r>
    <w:proofErr w:type="spellEnd"/>
    <w:r w:rsidR="00F13AF6">
      <w:rPr>
        <w:b/>
        <w:sz w:val="28"/>
      </w:rPr>
      <w:t xml:space="preserve"> Community Grant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B60"/>
    <w:multiLevelType w:val="hybridMultilevel"/>
    <w:tmpl w:val="CE12FC6A"/>
    <w:lvl w:ilvl="0" w:tplc="F8EAF09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0FEA"/>
    <w:multiLevelType w:val="hybridMultilevel"/>
    <w:tmpl w:val="611CE58A"/>
    <w:lvl w:ilvl="0" w:tplc="6426661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A12D7"/>
    <w:multiLevelType w:val="hybridMultilevel"/>
    <w:tmpl w:val="0ACA4A0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F13F5"/>
    <w:multiLevelType w:val="hybridMultilevel"/>
    <w:tmpl w:val="A1EEB36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15:restartNumberingAfterBreak="0">
    <w:nsid w:val="0E1E46A8"/>
    <w:multiLevelType w:val="hybridMultilevel"/>
    <w:tmpl w:val="DA3476B4"/>
    <w:lvl w:ilvl="0" w:tplc="7B7238E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D23AF"/>
    <w:multiLevelType w:val="hybridMultilevel"/>
    <w:tmpl w:val="8FDA4B28"/>
    <w:lvl w:ilvl="0" w:tplc="A0846F66">
      <w:start w:val="1"/>
      <w:numFmt w:val="bullet"/>
      <w:lvlText w:val=""/>
      <w:lvlJc w:val="left"/>
      <w:pPr>
        <w:ind w:left="1267" w:hanging="360"/>
      </w:pPr>
      <w:rPr>
        <w:rFonts w:ascii="Symbol" w:hAnsi="Symbol" w:hint="default"/>
        <w:sz w:val="20"/>
        <w:szCs w:val="20"/>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 w15:restartNumberingAfterBreak="0">
    <w:nsid w:val="19EC2407"/>
    <w:multiLevelType w:val="hybridMultilevel"/>
    <w:tmpl w:val="C8B43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82D5F"/>
    <w:multiLevelType w:val="multilevel"/>
    <w:tmpl w:val="D128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1E4BBB"/>
    <w:multiLevelType w:val="hybridMultilevel"/>
    <w:tmpl w:val="2868A332"/>
    <w:lvl w:ilvl="0" w:tplc="4954A3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DC3252"/>
    <w:multiLevelType w:val="multilevel"/>
    <w:tmpl w:val="B1B63A6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6E7D07"/>
    <w:multiLevelType w:val="multilevel"/>
    <w:tmpl w:val="B1B63A6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C84ACC"/>
    <w:multiLevelType w:val="hybridMultilevel"/>
    <w:tmpl w:val="D02EF79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35D25"/>
    <w:multiLevelType w:val="multilevel"/>
    <w:tmpl w:val="1A78BA2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42D54"/>
    <w:multiLevelType w:val="hybridMultilevel"/>
    <w:tmpl w:val="8C60DF62"/>
    <w:lvl w:ilvl="0" w:tplc="320448C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16A67"/>
    <w:multiLevelType w:val="hybridMultilevel"/>
    <w:tmpl w:val="8D1003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7C409FC"/>
    <w:multiLevelType w:val="hybridMultilevel"/>
    <w:tmpl w:val="E51E3F24"/>
    <w:lvl w:ilvl="0" w:tplc="0DEA50AA">
      <w:start w:val="1"/>
      <w:numFmt w:val="decimal"/>
      <w:lvlText w:val="%1)"/>
      <w:lvlJc w:val="left"/>
      <w:pPr>
        <w:ind w:left="540" w:hanging="360"/>
      </w:pPr>
      <w:rPr>
        <w:rFonts w:hint="default"/>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6C1B23FA"/>
    <w:multiLevelType w:val="hybridMultilevel"/>
    <w:tmpl w:val="E19C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006C10"/>
    <w:multiLevelType w:val="hybridMultilevel"/>
    <w:tmpl w:val="C61219EC"/>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75842775"/>
    <w:multiLevelType w:val="hybridMultilevel"/>
    <w:tmpl w:val="F3F0F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7714892">
    <w:abstractNumId w:val="16"/>
  </w:num>
  <w:num w:numId="2" w16cid:durableId="2055688343">
    <w:abstractNumId w:val="6"/>
  </w:num>
  <w:num w:numId="3" w16cid:durableId="252251304">
    <w:abstractNumId w:val="18"/>
  </w:num>
  <w:num w:numId="4" w16cid:durableId="342902734">
    <w:abstractNumId w:val="11"/>
  </w:num>
  <w:num w:numId="5" w16cid:durableId="270627832">
    <w:abstractNumId w:val="11"/>
  </w:num>
  <w:num w:numId="6" w16cid:durableId="1056466761">
    <w:abstractNumId w:val="17"/>
  </w:num>
  <w:num w:numId="7" w16cid:durableId="2083066303">
    <w:abstractNumId w:val="15"/>
  </w:num>
  <w:num w:numId="8" w16cid:durableId="2001342956">
    <w:abstractNumId w:val="7"/>
  </w:num>
  <w:num w:numId="9" w16cid:durableId="1187138968">
    <w:abstractNumId w:val="13"/>
  </w:num>
  <w:num w:numId="10" w16cid:durableId="2003463643">
    <w:abstractNumId w:val="5"/>
  </w:num>
  <w:num w:numId="11" w16cid:durableId="1167941211">
    <w:abstractNumId w:val="10"/>
  </w:num>
  <w:num w:numId="12" w16cid:durableId="325600091">
    <w:abstractNumId w:val="9"/>
  </w:num>
  <w:num w:numId="13" w16cid:durableId="1273323350">
    <w:abstractNumId w:val="14"/>
  </w:num>
  <w:num w:numId="14" w16cid:durableId="703676550">
    <w:abstractNumId w:val="4"/>
  </w:num>
  <w:num w:numId="15" w16cid:durableId="344476751">
    <w:abstractNumId w:val="1"/>
  </w:num>
  <w:num w:numId="16" w16cid:durableId="779452113">
    <w:abstractNumId w:val="0"/>
  </w:num>
  <w:num w:numId="17" w16cid:durableId="1693456859">
    <w:abstractNumId w:val="12"/>
  </w:num>
  <w:num w:numId="18" w16cid:durableId="468061407">
    <w:abstractNumId w:val="8"/>
  </w:num>
  <w:num w:numId="19" w16cid:durableId="221062393">
    <w:abstractNumId w:val="3"/>
  </w:num>
  <w:num w:numId="20" w16cid:durableId="504201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180"/>
    <w:rsid w:val="00076445"/>
    <w:rsid w:val="0009500C"/>
    <w:rsid w:val="000C05A2"/>
    <w:rsid w:val="000D1C2C"/>
    <w:rsid w:val="000F7376"/>
    <w:rsid w:val="00102AD5"/>
    <w:rsid w:val="0011437D"/>
    <w:rsid w:val="001A730F"/>
    <w:rsid w:val="001C3180"/>
    <w:rsid w:val="001C7873"/>
    <w:rsid w:val="001D76FA"/>
    <w:rsid w:val="002041AA"/>
    <w:rsid w:val="00231C64"/>
    <w:rsid w:val="00252516"/>
    <w:rsid w:val="00260810"/>
    <w:rsid w:val="002B5558"/>
    <w:rsid w:val="002E1FC7"/>
    <w:rsid w:val="002F04D5"/>
    <w:rsid w:val="002F5C8A"/>
    <w:rsid w:val="00323DD9"/>
    <w:rsid w:val="00333670"/>
    <w:rsid w:val="003442C1"/>
    <w:rsid w:val="00347EF2"/>
    <w:rsid w:val="00376650"/>
    <w:rsid w:val="00396E1C"/>
    <w:rsid w:val="0041001F"/>
    <w:rsid w:val="00420AF6"/>
    <w:rsid w:val="00422303"/>
    <w:rsid w:val="00445041"/>
    <w:rsid w:val="00473062"/>
    <w:rsid w:val="00491249"/>
    <w:rsid w:val="00497E77"/>
    <w:rsid w:val="004B0D23"/>
    <w:rsid w:val="004B369B"/>
    <w:rsid w:val="004F59C5"/>
    <w:rsid w:val="00537D6C"/>
    <w:rsid w:val="005425D2"/>
    <w:rsid w:val="005B4B1C"/>
    <w:rsid w:val="005D6859"/>
    <w:rsid w:val="006247FB"/>
    <w:rsid w:val="006723FA"/>
    <w:rsid w:val="00693F0C"/>
    <w:rsid w:val="006A482A"/>
    <w:rsid w:val="006E214B"/>
    <w:rsid w:val="006F1F45"/>
    <w:rsid w:val="00727146"/>
    <w:rsid w:val="007317AB"/>
    <w:rsid w:val="00765D08"/>
    <w:rsid w:val="007745CE"/>
    <w:rsid w:val="007E1B9F"/>
    <w:rsid w:val="00811D86"/>
    <w:rsid w:val="00840445"/>
    <w:rsid w:val="00866470"/>
    <w:rsid w:val="0087177B"/>
    <w:rsid w:val="008875DD"/>
    <w:rsid w:val="008D75BA"/>
    <w:rsid w:val="00913C52"/>
    <w:rsid w:val="00923EED"/>
    <w:rsid w:val="009578A4"/>
    <w:rsid w:val="00971D18"/>
    <w:rsid w:val="0097432D"/>
    <w:rsid w:val="009F3088"/>
    <w:rsid w:val="00A006E6"/>
    <w:rsid w:val="00A43BD3"/>
    <w:rsid w:val="00AB30D3"/>
    <w:rsid w:val="00B20A7C"/>
    <w:rsid w:val="00B20FE5"/>
    <w:rsid w:val="00B26335"/>
    <w:rsid w:val="00B6432D"/>
    <w:rsid w:val="00B9623C"/>
    <w:rsid w:val="00C649C2"/>
    <w:rsid w:val="00CD6E7E"/>
    <w:rsid w:val="00D16D48"/>
    <w:rsid w:val="00D55DE0"/>
    <w:rsid w:val="00D9693D"/>
    <w:rsid w:val="00DE1FC8"/>
    <w:rsid w:val="00E1156F"/>
    <w:rsid w:val="00E4011A"/>
    <w:rsid w:val="00E578DF"/>
    <w:rsid w:val="00E913A0"/>
    <w:rsid w:val="00ED385F"/>
    <w:rsid w:val="00F13AF6"/>
    <w:rsid w:val="00FA7D51"/>
    <w:rsid w:val="00FB742D"/>
    <w:rsid w:val="00FC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43936"/>
  <w15:chartTrackingRefBased/>
  <w15:docId w15:val="{90BFF642-CCA2-4F67-8079-1FB01CFD6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C3180"/>
    <w:rPr>
      <w:sz w:val="16"/>
      <w:szCs w:val="16"/>
    </w:rPr>
  </w:style>
  <w:style w:type="paragraph" w:styleId="CommentText">
    <w:name w:val="annotation text"/>
    <w:basedOn w:val="Normal"/>
    <w:link w:val="CommentTextChar"/>
    <w:uiPriority w:val="99"/>
    <w:semiHidden/>
    <w:unhideWhenUsed/>
    <w:rsid w:val="001C318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C318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C31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180"/>
    <w:rPr>
      <w:rFonts w:ascii="Segoe UI" w:hAnsi="Segoe UI" w:cs="Segoe UI"/>
      <w:sz w:val="18"/>
      <w:szCs w:val="18"/>
    </w:rPr>
  </w:style>
  <w:style w:type="paragraph" w:styleId="ListParagraph">
    <w:name w:val="List Paragraph"/>
    <w:basedOn w:val="Normal"/>
    <w:uiPriority w:val="34"/>
    <w:qFormat/>
    <w:rsid w:val="001C3180"/>
    <w:pPr>
      <w:ind w:left="720"/>
      <w:contextualSpacing/>
    </w:pPr>
  </w:style>
  <w:style w:type="paragraph" w:customStyle="1" w:styleId="gmail-m-2784013636920426712gmail-m-3640280123257045388defaultmailrucssattributepostfixmailrucssattributepostfix">
    <w:name w:val="gmail-m_-2784013636920426712gmail-m-3640280123257045388defaultmailrucssattributepostfixmailrucssattributepostfix"/>
    <w:basedOn w:val="Normal"/>
    <w:rsid w:val="00FA7D51"/>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FA7D51"/>
    <w:rPr>
      <w:color w:val="0563C1" w:themeColor="hyperlink"/>
      <w:u w:val="single"/>
    </w:rPr>
  </w:style>
  <w:style w:type="paragraph" w:styleId="Header">
    <w:name w:val="header"/>
    <w:basedOn w:val="Normal"/>
    <w:link w:val="HeaderChar"/>
    <w:uiPriority w:val="99"/>
    <w:unhideWhenUsed/>
    <w:rsid w:val="00F13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AF6"/>
  </w:style>
  <w:style w:type="paragraph" w:styleId="Footer">
    <w:name w:val="footer"/>
    <w:basedOn w:val="Normal"/>
    <w:link w:val="FooterChar"/>
    <w:uiPriority w:val="99"/>
    <w:unhideWhenUsed/>
    <w:rsid w:val="00F13A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AF6"/>
  </w:style>
  <w:style w:type="character" w:styleId="FollowedHyperlink">
    <w:name w:val="FollowedHyperlink"/>
    <w:basedOn w:val="DefaultParagraphFont"/>
    <w:uiPriority w:val="99"/>
    <w:semiHidden/>
    <w:unhideWhenUsed/>
    <w:rsid w:val="00A43BD3"/>
    <w:rPr>
      <w:color w:val="954F72" w:themeColor="followedHyperlink"/>
      <w:u w:val="single"/>
    </w:rPr>
  </w:style>
  <w:style w:type="paragraph" w:customStyle="1" w:styleId="Default">
    <w:name w:val="Default"/>
    <w:rsid w:val="001D76FA"/>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4912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491249"/>
    <w:rPr>
      <w:b/>
      <w:bCs/>
    </w:rPr>
  </w:style>
  <w:style w:type="character" w:styleId="UnresolvedMention">
    <w:name w:val="Unresolved Mention"/>
    <w:basedOn w:val="DefaultParagraphFont"/>
    <w:uiPriority w:val="99"/>
    <w:semiHidden/>
    <w:unhideWhenUsed/>
    <w:rsid w:val="00ED385F"/>
    <w:rPr>
      <w:color w:val="605E5C"/>
      <w:shd w:val="clear" w:color="auto" w:fill="E1DFDD"/>
    </w:rPr>
  </w:style>
  <w:style w:type="paragraph" w:styleId="BodyText">
    <w:name w:val="Body Text"/>
    <w:basedOn w:val="Normal"/>
    <w:link w:val="BodyTextChar"/>
    <w:rsid w:val="007E1B9F"/>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7E1B9F"/>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felt@dhs.state.ia.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felt@dhs.state.ia.u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owacommunitypartners.org" TargetMode="External"/><Relationship Id="rId5" Type="http://schemas.openxmlformats.org/officeDocument/2006/relationships/footnotes" Target="footnotes.xml"/><Relationship Id="rId10" Type="http://schemas.openxmlformats.org/officeDocument/2006/relationships/hyperlink" Target="mailto:jfelt@dhs.state.ia.us" TargetMode="External"/><Relationship Id="rId4" Type="http://schemas.openxmlformats.org/officeDocument/2006/relationships/webSettings" Target="webSettings.xml"/><Relationship Id="rId9" Type="http://schemas.openxmlformats.org/officeDocument/2006/relationships/hyperlink" Target="mailto:jfelt@dhs.state.ia.u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1492</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State of Iowa - DHS</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Kilgore, Cassie</dc:creator>
  <cp:keywords/>
  <dc:description/>
  <cp:lastModifiedBy>Felt, Jennifer</cp:lastModifiedBy>
  <cp:revision>12</cp:revision>
  <cp:lastPrinted>2021-05-12T18:49:00Z</cp:lastPrinted>
  <dcterms:created xsi:type="dcterms:W3CDTF">2023-03-01T21:38:00Z</dcterms:created>
  <dcterms:modified xsi:type="dcterms:W3CDTF">2023-03-16T04:58:00Z</dcterms:modified>
</cp:coreProperties>
</file>