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6DEDF" w14:textId="72472422" w:rsidR="00F169C9" w:rsidRDefault="7B8F8800" w:rsidP="00F169C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bookmarkStart w:id="0" w:name="_GoBack"/>
      <w:bookmarkEnd w:id="0"/>
      <w:r w:rsidRPr="00AC38F0"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S</w:t>
      </w:r>
      <w:r w:rsidR="00F169C9" w:rsidRPr="00AC38F0"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UCCESSFUL PARENTING – DC</w:t>
      </w:r>
    </w:p>
    <w:p w14:paraId="2B45D1A8" w14:textId="4A358239" w:rsidR="00F169C9" w:rsidRDefault="00F169C9" w:rsidP="00F169C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AC38F0"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JOB DESCRIPTION</w:t>
      </w:r>
    </w:p>
    <w:p w14:paraId="03B47C42" w14:textId="77777777" w:rsidR="00F169C9" w:rsidRDefault="00F169C9" w:rsidP="00F169C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4E219AB3" w14:textId="77777777" w:rsidR="00B47895" w:rsidRDefault="00B47895" w:rsidP="00F169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7AB916E5" w14:textId="3418419F" w:rsidR="00F169C9" w:rsidRPr="00B47895" w:rsidRDefault="00B47895" w:rsidP="00F169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 xml:space="preserve">TITLE:  </w:t>
      </w:r>
      <w:r w:rsidR="00F169C9" w:rsidRPr="00AC38F0">
        <w:rPr>
          <w:rFonts w:ascii="Times-Bold" w:eastAsia="Times-Bold" w:hAnsi="Times-Bold" w:cs="Times-Bold"/>
          <w:color w:val="000000"/>
          <w:sz w:val="24"/>
          <w:szCs w:val="24"/>
        </w:rPr>
        <w:t>Parent Educator/Peer Navigator (PE/PN)</w:t>
      </w:r>
    </w:p>
    <w:p w14:paraId="14E036C9" w14:textId="6020EF0A" w:rsidR="00B47895" w:rsidRDefault="00B47895" w:rsidP="00F169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6A7F2FEB" w14:textId="1DB6BE78" w:rsidR="00B47895" w:rsidRPr="00B47895" w:rsidRDefault="00B47895" w:rsidP="00F169C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8"/>
          <w:szCs w:val="28"/>
        </w:rPr>
      </w:pPr>
      <w:r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>REPORTS TO</w:t>
      </w:r>
      <w:r w:rsidRPr="00AC38F0">
        <w:rPr>
          <w:rFonts w:ascii="Times-Bold" w:eastAsia="Times-Bold" w:hAnsi="Times-Bold" w:cs="Times-Bold"/>
          <w:color w:val="000000"/>
          <w:sz w:val="24"/>
          <w:szCs w:val="24"/>
        </w:rPr>
        <w:t>:  Program Director</w:t>
      </w:r>
      <w:r w:rsidR="007D471B" w:rsidRPr="00AC38F0">
        <w:rPr>
          <w:rFonts w:ascii="Times-Bold" w:eastAsia="Times-Bold" w:hAnsi="Times-Bold" w:cs="Times-Bold"/>
          <w:color w:val="000000"/>
          <w:sz w:val="24"/>
          <w:szCs w:val="24"/>
        </w:rPr>
        <w:t xml:space="preserve"> of </w:t>
      </w:r>
      <w:r w:rsidR="25993CD1" w:rsidRPr="00AC38F0">
        <w:rPr>
          <w:rFonts w:ascii="Times-Bold" w:eastAsia="Times-Bold" w:hAnsi="Times-Bold" w:cs="Times-Bold"/>
          <w:color w:val="000000"/>
          <w:sz w:val="24"/>
          <w:szCs w:val="24"/>
        </w:rPr>
        <w:t xml:space="preserve">SUCCESSFUL PARENTING </w:t>
      </w:r>
      <w:r w:rsidRPr="00AC38F0">
        <w:rPr>
          <w:rFonts w:ascii="Times-Bold" w:eastAsia="Times-Bold" w:hAnsi="Times-Bold" w:cs="Times-Bold"/>
          <w:color w:val="000000"/>
          <w:sz w:val="24"/>
          <w:szCs w:val="24"/>
        </w:rPr>
        <w:t>-- DC</w:t>
      </w:r>
    </w:p>
    <w:p w14:paraId="7DA262D6" w14:textId="77777777" w:rsidR="00C85A9D" w:rsidRDefault="00C85A9D" w:rsidP="00F313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59B69A56" w14:textId="7E5FB4D2" w:rsidR="00F3131B" w:rsidRDefault="00F3131B" w:rsidP="00F313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>PART-TIME</w:t>
      </w:r>
      <w:r w:rsidR="00B47895"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 xml:space="preserve"> -- </w:t>
      </w:r>
      <w:r w:rsidR="00C85A9D" w:rsidRPr="00AC38F0">
        <w:rPr>
          <w:rFonts w:ascii="Times-Bold" w:eastAsia="Times-Bold" w:hAnsi="Times-Bold" w:cs="Times-Bold"/>
          <w:color w:val="000000"/>
          <w:sz w:val="24"/>
          <w:szCs w:val="24"/>
        </w:rPr>
        <w:t>20</w:t>
      </w:r>
      <w:r w:rsidRPr="00AC38F0">
        <w:rPr>
          <w:rFonts w:ascii="Times-Bold" w:eastAsia="Times-Bold" w:hAnsi="Times-Bold" w:cs="Times-Bold"/>
          <w:color w:val="000000"/>
          <w:sz w:val="24"/>
          <w:szCs w:val="24"/>
        </w:rPr>
        <w:t xml:space="preserve"> hours</w:t>
      </w:r>
      <w:r w:rsidR="007D471B" w:rsidRPr="00AC38F0">
        <w:rPr>
          <w:rFonts w:ascii="Times-Bold" w:eastAsia="Times-Bold" w:hAnsi="Times-Bold" w:cs="Times-Bold"/>
          <w:color w:val="000000"/>
          <w:sz w:val="24"/>
          <w:szCs w:val="24"/>
        </w:rPr>
        <w:t>/</w:t>
      </w:r>
      <w:r w:rsidR="00C00FA5" w:rsidRPr="00AC38F0">
        <w:rPr>
          <w:rFonts w:ascii="Times-Bold" w:eastAsia="Times-Bold" w:hAnsi="Times-Bold" w:cs="Times-Bold"/>
          <w:color w:val="000000"/>
          <w:sz w:val="24"/>
          <w:szCs w:val="24"/>
        </w:rPr>
        <w:t>wk.</w:t>
      </w:r>
    </w:p>
    <w:p w14:paraId="4D4BB2FA" w14:textId="77777777" w:rsidR="00C85A9D" w:rsidRPr="00D334B4" w:rsidRDefault="00C85A9D" w:rsidP="00F313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6C1E0393" w14:textId="77777777" w:rsidR="00F3131B" w:rsidRPr="00D334B4" w:rsidRDefault="00F3131B" w:rsidP="00F313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>POSITION SUMMARY:</w:t>
      </w:r>
    </w:p>
    <w:p w14:paraId="57E54105" w14:textId="5A053FF8" w:rsidR="00160154" w:rsidRDefault="00BB266C" w:rsidP="00F3131B">
      <w:pPr>
        <w:autoSpaceDE w:val="0"/>
        <w:autoSpaceDN w:val="0"/>
        <w:adjustRightInd w:val="0"/>
        <w:spacing w:after="0" w:line="240" w:lineRule="auto"/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Parent Educator/Peer Navigator </w:t>
      </w:r>
      <w:r w:rsidR="22355D6D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(PE/PN)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will provide</w:t>
      </w:r>
      <w:r w:rsidR="468D41A6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  <w:r w:rsidR="4C6CE4F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home </w:t>
      </w:r>
      <w:r w:rsidR="362450F0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and </w:t>
      </w:r>
      <w:r w:rsidR="4C6CE4F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community based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training</w:t>
      </w:r>
      <w:r w:rsidR="362450F0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in parent</w:t>
      </w:r>
      <w:r w:rsidR="1B3289D2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ing and life skills and provide </w:t>
      </w:r>
      <w:r w:rsidR="1B13DA3E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case management and </w:t>
      </w:r>
      <w:r w:rsidR="1B13DA3E"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>s</w:t>
      </w:r>
      <w:r w:rsidR="145E5CC3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upport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to </w:t>
      </w:r>
      <w:r w:rsidR="1B3289D2" w:rsidRPr="00AC38F0">
        <w:rPr>
          <w:rFonts w:ascii="Times-Roman" w:eastAsia="Times-Roman" w:hAnsi="Times-Roman" w:cs="Times-Roman"/>
          <w:color w:val="000000"/>
          <w:sz w:val="24"/>
          <w:szCs w:val="24"/>
        </w:rPr>
        <w:t>DC families.</w:t>
      </w:r>
      <w:r w:rsidR="1026EBDD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They will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suppor</w:t>
      </w:r>
      <w:r w:rsidR="2AEC09BD" w:rsidRPr="00AC38F0">
        <w:rPr>
          <w:rFonts w:ascii="Times-Roman" w:eastAsia="Times-Roman" w:hAnsi="Times-Roman" w:cs="Times-Roman"/>
          <w:color w:val="000000"/>
          <w:sz w:val="24"/>
          <w:szCs w:val="24"/>
        </w:rPr>
        <w:t>t</w:t>
      </w:r>
      <w:r w:rsidR="7DC3C9AD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families </w:t>
      </w:r>
      <w:r w:rsidR="535C174F" w:rsidRPr="00AC38F0">
        <w:rPr>
          <w:rFonts w:ascii="Times-Roman" w:eastAsia="Times-Roman" w:hAnsi="Times-Roman" w:cs="Times-Roman"/>
          <w:color w:val="000000"/>
          <w:sz w:val="24"/>
          <w:szCs w:val="24"/>
        </w:rPr>
        <w:t>in reaching their goals and in</w:t>
      </w:r>
      <w:r w:rsidR="007D471B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navigat</w:t>
      </w:r>
      <w:r w:rsidR="0608E0C2" w:rsidRPr="00AC38F0">
        <w:rPr>
          <w:rFonts w:ascii="Times-Roman" w:eastAsia="Times-Roman" w:hAnsi="Times-Roman" w:cs="Times-Roman"/>
          <w:color w:val="000000"/>
          <w:sz w:val="24"/>
          <w:szCs w:val="24"/>
        </w:rPr>
        <w:t>ing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  <w:r w:rsidR="007D471B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the </w:t>
      </w:r>
      <w:r w:rsidR="7ECE89EE" w:rsidRPr="00AC38F0">
        <w:rPr>
          <w:rFonts w:ascii="Times-Roman" w:eastAsia="Times-Roman" w:hAnsi="Times-Roman" w:cs="Times-Roman"/>
          <w:color w:val="000000"/>
          <w:sz w:val="24"/>
          <w:szCs w:val="24"/>
        </w:rPr>
        <w:t>DC</w:t>
      </w:r>
      <w:r w:rsidR="48659880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  <w:r w:rsidR="007D471B" w:rsidRPr="00AC38F0">
        <w:rPr>
          <w:rFonts w:ascii="Times-Roman" w:eastAsia="Times-Roman" w:hAnsi="Times-Roman" w:cs="Times-Roman"/>
          <w:color w:val="000000"/>
          <w:sz w:val="24"/>
          <w:szCs w:val="24"/>
        </w:rPr>
        <w:t>Child and Family S</w:t>
      </w:r>
      <w:r w:rsidR="00C00FA5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ervices Agency (CFSA) and the DC Developmental Disabilities Administration (DDA) and other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systems of care</w:t>
      </w:r>
      <w:r w:rsidR="00EA23E2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to achieve the</w:t>
      </w:r>
      <w:r w:rsidR="45CDD395" w:rsidRPr="00AC38F0">
        <w:rPr>
          <w:rFonts w:ascii="Times-Roman" w:eastAsia="Times-Roman" w:hAnsi="Times-Roman" w:cs="Times-Roman"/>
          <w:color w:val="000000"/>
          <w:sz w:val="24"/>
          <w:szCs w:val="24"/>
        </w:rPr>
        <w:t>se go</w:t>
      </w:r>
      <w:r w:rsidR="007D471B" w:rsidRPr="00AC38F0">
        <w:rPr>
          <w:rFonts w:ascii="Times-Roman" w:eastAsia="Times-Roman" w:hAnsi="Times-Roman" w:cs="Times-Roman"/>
          <w:color w:val="000000"/>
          <w:sz w:val="24"/>
          <w:szCs w:val="24"/>
        </w:rPr>
        <w:t>als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. The </w:t>
      </w:r>
      <w:r w:rsidR="00B47895" w:rsidRPr="00AC38F0">
        <w:rPr>
          <w:rFonts w:ascii="Times-Roman" w:eastAsia="Times-Roman" w:hAnsi="Times-Roman" w:cs="Times-Roman"/>
          <w:color w:val="000000"/>
          <w:sz w:val="24"/>
          <w:szCs w:val="24"/>
        </w:rPr>
        <w:t>PE/PN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w</w:t>
      </w:r>
      <w:r w:rsidR="00B47895" w:rsidRPr="00AC38F0">
        <w:rPr>
          <w:rFonts w:ascii="Times-Roman" w:eastAsia="Times-Roman" w:hAnsi="Times-Roman" w:cs="Times-Roman"/>
          <w:color w:val="000000"/>
          <w:sz w:val="24"/>
          <w:szCs w:val="24"/>
        </w:rPr>
        <w:t>ill be culturally competent and be</w:t>
      </w:r>
      <w:r w:rsidR="508FA7A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an individual with a disability or</w:t>
      </w:r>
      <w:r w:rsidR="00B47895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the 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>parent</w:t>
      </w:r>
      <w:r w:rsidR="07E2EF8D" w:rsidRPr="00AC38F0">
        <w:rPr>
          <w:rFonts w:ascii="Times-Roman" w:eastAsia="Times-Roman" w:hAnsi="Times-Roman" w:cs="Times-Roman"/>
          <w:color w:val="000000"/>
          <w:sz w:val="24"/>
          <w:szCs w:val="24"/>
        </w:rPr>
        <w:t>/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caregiver of a </w:t>
      </w:r>
      <w:r w:rsidR="0608E0C2" w:rsidRPr="00AC38F0">
        <w:rPr>
          <w:rFonts w:ascii="Times-Roman" w:eastAsia="Times-Roman" w:hAnsi="Times-Roman" w:cs="Times-Roman"/>
          <w:color w:val="000000"/>
          <w:sz w:val="24"/>
          <w:szCs w:val="24"/>
        </w:rPr>
        <w:t>individua</w:t>
      </w:r>
      <w:r w:rsidR="3FF592FD" w:rsidRPr="00AC38F0">
        <w:rPr>
          <w:rFonts w:ascii="Times-Roman" w:eastAsia="Times-Roman" w:hAnsi="Times-Roman" w:cs="Times-Roman"/>
          <w:color w:val="000000"/>
          <w:sz w:val="24"/>
          <w:szCs w:val="24"/>
        </w:rPr>
        <w:t>l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with </w:t>
      </w:r>
      <w:r w:rsidR="04788110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a </w:t>
      </w:r>
      <w:r w:rsidR="00C4043D" w:rsidRPr="00AC38F0">
        <w:rPr>
          <w:rFonts w:ascii="Times-Roman" w:eastAsia="Times-Roman" w:hAnsi="Times-Roman" w:cs="Times-Roman"/>
          <w:color w:val="000000"/>
          <w:sz w:val="24"/>
          <w:szCs w:val="24"/>
        </w:rPr>
        <w:t>disabilit</w:t>
      </w:r>
      <w:r w:rsidR="3FF592FD" w:rsidRPr="00AC38F0">
        <w:rPr>
          <w:rFonts w:ascii="Times-Roman" w:eastAsia="Times-Roman" w:hAnsi="Times-Roman" w:cs="Times-Roman"/>
          <w:color w:val="000000"/>
          <w:sz w:val="24"/>
          <w:szCs w:val="24"/>
        </w:rPr>
        <w:t>y</w:t>
      </w:r>
      <w:r w:rsidR="0448A500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. </w:t>
      </w:r>
      <w:r w:rsidR="60BD9AEE" w:rsidRPr="00AC38F0">
        <w:rPr>
          <w:rFonts w:ascii="Times-Roman" w:eastAsia="Times-Roman" w:hAnsi="Times-Roman" w:cs="Times-Roman"/>
          <w:color w:val="000000"/>
          <w:sz w:val="24"/>
          <w:szCs w:val="24"/>
        </w:rPr>
        <w:t>T</w:t>
      </w:r>
      <w:r w:rsidR="74747C51" w:rsidRPr="00AC38F0">
        <w:rPr>
          <w:rFonts w:ascii="Times-Roman" w:eastAsia="Times-Roman" w:hAnsi="Times-Roman" w:cs="Times-Roman"/>
          <w:color w:val="000000"/>
          <w:sz w:val="24"/>
          <w:szCs w:val="24"/>
        </w:rPr>
        <w:t>he PE/PN will be supervised by the Program Manager</w:t>
      </w:r>
      <w:r w:rsidR="45CDD395" w:rsidRPr="00AC38F0">
        <w:rPr>
          <w:rFonts w:ascii="Times-Roman" w:eastAsia="Times-Roman" w:hAnsi="Times-Roman" w:cs="Times-Roman"/>
          <w:color w:val="000000"/>
          <w:sz w:val="24"/>
          <w:szCs w:val="24"/>
        </w:rPr>
        <w:t>.</w:t>
      </w:r>
    </w:p>
    <w:p w14:paraId="2BBFD84F" w14:textId="59AF9D42" w:rsidR="00C00FA5" w:rsidRPr="008465C2" w:rsidRDefault="00C00FA5" w:rsidP="00AC38F0">
      <w:pPr>
        <w:spacing w:after="0" w:line="240" w:lineRule="auto"/>
      </w:pPr>
    </w:p>
    <w:p w14:paraId="32693743" w14:textId="77777777" w:rsidR="4C809716" w:rsidRDefault="4C809716" w:rsidP="00AC38F0">
      <w:pPr>
        <w:spacing w:after="0" w:line="240" w:lineRule="auto"/>
      </w:pPr>
    </w:p>
    <w:p w14:paraId="3E32F2A7" w14:textId="0E913524" w:rsidR="00C00FA5" w:rsidRPr="008465C2" w:rsidRDefault="008465C2" w:rsidP="00AC38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Build</w:t>
      </w:r>
      <w:r w:rsidR="7ECE89EE" w:rsidRPr="00AC38F0">
        <w:rPr>
          <w:rFonts w:ascii="Times-Roman" w:eastAsia="Times-Roman" w:hAnsi="Times-Roman" w:cs="Times-Roman"/>
          <w:color w:val="000000"/>
          <w:sz w:val="24"/>
          <w:szCs w:val="24"/>
        </w:rPr>
        <w:t>ing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on the families</w:t>
      </w:r>
      <w:r w:rsidR="003526FC" w:rsidRPr="00AC38F0">
        <w:rPr>
          <w:rFonts w:ascii="Times-Roman" w:eastAsia="Times-Roman" w:hAnsi="Times-Roman" w:cs="Times-Roman"/>
          <w:color w:val="000000"/>
          <w:sz w:val="24"/>
          <w:szCs w:val="24"/>
        </w:rPr>
        <w:t>’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strengths</w:t>
      </w:r>
      <w:r w:rsidR="04788110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,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provide </w:t>
      </w:r>
      <w:r w:rsidR="73749F34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in-home and community-based </w:t>
      </w:r>
      <w:r w:rsidR="00C00FA5" w:rsidRPr="00AC38F0">
        <w:rPr>
          <w:rFonts w:ascii="Times-Roman" w:eastAsia="Times-Roman" w:hAnsi="Times-Roman" w:cs="Times-Roman"/>
          <w:color w:val="000000"/>
          <w:sz w:val="24"/>
          <w:szCs w:val="24"/>
        </w:rPr>
        <w:t>direct instruction</w:t>
      </w:r>
      <w:r w:rsidR="286451B7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on parenting and life skills, </w:t>
      </w:r>
      <w:r w:rsidR="4853F4C9" w:rsidRPr="00AC38F0">
        <w:rPr>
          <w:rFonts w:ascii="Times-Roman" w:eastAsia="Times-Roman" w:hAnsi="Times-Roman" w:cs="Times-Roman"/>
          <w:color w:val="000000"/>
          <w:sz w:val="24"/>
          <w:szCs w:val="24"/>
        </w:rPr>
        <w:t>case manageme</w:t>
      </w:r>
      <w:r w:rsidR="241F3A46" w:rsidRPr="00AC38F0">
        <w:rPr>
          <w:rFonts w:ascii="Times-Roman" w:eastAsia="Times-Roman" w:hAnsi="Times-Roman" w:cs="Times-Roman"/>
          <w:color w:val="000000"/>
          <w:sz w:val="24"/>
          <w:szCs w:val="24"/>
        </w:rPr>
        <w:t>nt</w:t>
      </w:r>
      <w:r w:rsidR="4853F4C9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services </w:t>
      </w:r>
      <w:r w:rsidR="1F2FE09F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and support </w:t>
      </w:r>
      <w:r w:rsidR="00C00FA5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to </w:t>
      </w:r>
      <w:r w:rsidR="6CE38B45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DC </w:t>
      </w:r>
      <w:r w:rsidR="00C00FA5" w:rsidRPr="00AC38F0">
        <w:rPr>
          <w:rFonts w:ascii="Times-Roman" w:eastAsia="Times-Roman" w:hAnsi="Times-Roman" w:cs="Times-Roman"/>
          <w:color w:val="000000"/>
          <w:sz w:val="24"/>
          <w:szCs w:val="24"/>
        </w:rPr>
        <w:t>parents</w:t>
      </w:r>
      <w:r w:rsidR="6CE38B45" w:rsidRPr="00AC38F0">
        <w:rPr>
          <w:rFonts w:ascii="Times-Roman" w:eastAsia="Times-Roman" w:hAnsi="Times-Roman" w:cs="Times-Roman"/>
          <w:color w:val="000000"/>
          <w:sz w:val="24"/>
          <w:szCs w:val="24"/>
        </w:rPr>
        <w:t>.</w:t>
      </w:r>
      <w:r w:rsidR="00C00FA5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</w:p>
    <w:p w14:paraId="01BA5F59" w14:textId="783E252D" w:rsidR="00160154" w:rsidRPr="00C52DBA" w:rsidRDefault="16EC8662" w:rsidP="05E73A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>Assist the family in navigating</w:t>
      </w:r>
      <w:r w:rsidR="2D6C1DF1"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 xml:space="preserve"> CF</w:t>
      </w:r>
      <w:r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 xml:space="preserve">SA, DDA and other </w:t>
      </w:r>
      <w:r w:rsidR="2D6C1DF1"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 xml:space="preserve">DC </w:t>
      </w:r>
      <w:r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>systems of care</w:t>
      </w:r>
    </w:p>
    <w:p w14:paraId="5BCE6F62" w14:textId="39653055" w:rsidR="00160154" w:rsidRPr="00C52DBA" w:rsidRDefault="493949C1" w:rsidP="05E73A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Provide support to families to engage in </w:t>
      </w:r>
      <w:r w:rsidR="6B7B162F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positive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Peer Support activities</w:t>
      </w:r>
    </w:p>
    <w:p w14:paraId="79527878" w14:textId="62F0CAFA" w:rsidR="00160154" w:rsidRPr="00C52DBA" w:rsidRDefault="61143280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sz w:val="24"/>
          <w:szCs w:val="24"/>
        </w:rPr>
        <w:t>Provide advocacy and training</w:t>
      </w:r>
      <w:r w:rsidR="13F61FC1" w:rsidRPr="00AC38F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Pr="00AC38F0">
        <w:rPr>
          <w:rFonts w:ascii="Times-Roman" w:eastAsia="Times-Roman" w:hAnsi="Times-Roman" w:cs="Times-Roman"/>
          <w:sz w:val="24"/>
          <w:szCs w:val="24"/>
        </w:rPr>
        <w:t>to referral</w:t>
      </w:r>
      <w:r w:rsidR="4CCCD74A" w:rsidRPr="00AC38F0">
        <w:rPr>
          <w:rFonts w:ascii="Times-Roman" w:eastAsia="Times-Roman" w:hAnsi="Times-Roman" w:cs="Times-Roman"/>
          <w:sz w:val="24"/>
          <w:szCs w:val="24"/>
        </w:rPr>
        <w:t xml:space="preserve"> sources</w:t>
      </w:r>
      <w:r w:rsidR="2265097F" w:rsidRPr="00AC38F0">
        <w:rPr>
          <w:rFonts w:ascii="Times-Roman" w:eastAsia="Times-Roman" w:hAnsi="Times-Roman" w:cs="Times-Roman"/>
          <w:sz w:val="24"/>
          <w:szCs w:val="24"/>
        </w:rPr>
        <w:t xml:space="preserve"> made</w:t>
      </w:r>
      <w:r w:rsidRPr="00AC38F0">
        <w:rPr>
          <w:rFonts w:ascii="Times-Roman" w:eastAsia="Times-Roman" w:hAnsi="Times-Roman" w:cs="Times-Roman"/>
          <w:sz w:val="24"/>
          <w:szCs w:val="24"/>
        </w:rPr>
        <w:t xml:space="preserve"> on behalf of the family </w:t>
      </w:r>
      <w:r w:rsidR="6B647BE5" w:rsidRPr="00AC38F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277902EA" w:rsidRPr="00AC38F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C00FA5" w:rsidRPr="00AC38F0">
        <w:rPr>
          <w:rFonts w:ascii="Times-Roman" w:eastAsia="Times-Roman" w:hAnsi="Times-Roman" w:cs="Times-Roman"/>
          <w:sz w:val="24"/>
          <w:szCs w:val="24"/>
        </w:rPr>
        <w:t xml:space="preserve"> </w:t>
      </w:r>
      <w:r w:rsidR="00160154" w:rsidRPr="00AC38F0">
        <w:rPr>
          <w:rFonts w:ascii="Times-Roman" w:eastAsia="Times-Roman" w:hAnsi="Times-Roman" w:cs="Times-Roman"/>
          <w:sz w:val="24"/>
          <w:szCs w:val="24"/>
        </w:rPr>
        <w:t xml:space="preserve">  </w:t>
      </w:r>
      <w:r w:rsidR="008465C2" w:rsidRPr="00AC38F0">
        <w:rPr>
          <w:rFonts w:ascii="Times-Roman" w:eastAsia="Times-Roman" w:hAnsi="Times-Roman" w:cs="Times-Roman"/>
          <w:sz w:val="24"/>
          <w:szCs w:val="24"/>
        </w:rPr>
        <w:t xml:space="preserve"> </w:t>
      </w:r>
    </w:p>
    <w:p w14:paraId="70AE28AE" w14:textId="3587F6C0" w:rsidR="008465C2" w:rsidRDefault="00F3131B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Act as a resource </w:t>
      </w:r>
      <w:r w:rsidR="00160154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to families and teams with a focus </w:t>
      </w:r>
      <w:r w:rsidR="003526FC" w:rsidRPr="00AC38F0">
        <w:rPr>
          <w:rFonts w:ascii="Times-Roman" w:eastAsia="Times-Roman" w:hAnsi="Times-Roman" w:cs="Times-Roman"/>
          <w:color w:val="000000"/>
          <w:sz w:val="24"/>
          <w:szCs w:val="24"/>
        </w:rPr>
        <w:t>on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emotional a</w:t>
      </w:r>
      <w:r w:rsidR="008465C2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nd behavioral health </w:t>
      </w:r>
    </w:p>
    <w:p w14:paraId="397FDC72" w14:textId="1DC037B3" w:rsidR="00F3131B" w:rsidRPr="008465C2" w:rsidRDefault="00F3131B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Provide </w:t>
      </w:r>
      <w:r w:rsidR="003526F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culturally responsive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coaching</w:t>
      </w:r>
      <w:r w:rsidR="00160154" w:rsidRPr="00AC38F0">
        <w:rPr>
          <w:rFonts w:ascii="Times-Roman" w:eastAsia="Times-Roman" w:hAnsi="Times-Roman" w:cs="Times-Roman"/>
          <w:color w:val="000000"/>
          <w:sz w:val="24"/>
          <w:szCs w:val="24"/>
        </w:rPr>
        <w:t>/training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to </w:t>
      </w:r>
      <w:r w:rsidR="00E62F7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families </w:t>
      </w:r>
    </w:p>
    <w:p w14:paraId="7938D2DC" w14:textId="6AB70B0F" w:rsidR="00F3131B" w:rsidRPr="00D334B4" w:rsidRDefault="00E62F7C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Assist families to </w:t>
      </w:r>
      <w:r w:rsidR="008465C2" w:rsidRPr="00AC38F0">
        <w:rPr>
          <w:rFonts w:ascii="Times-Roman" w:eastAsia="Times-Roman" w:hAnsi="Times-Roman" w:cs="Times-Roman"/>
          <w:color w:val="000000"/>
          <w:sz w:val="24"/>
          <w:szCs w:val="24"/>
        </w:rPr>
        <w:t>identify their wants, needs and desires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</w:p>
    <w:p w14:paraId="19085C4F" w14:textId="223ED25E" w:rsidR="00F3131B" w:rsidRPr="00D334B4" w:rsidRDefault="00F3131B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Participate in training</w:t>
      </w:r>
      <w:r w:rsidR="00D334B4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, </w:t>
      </w:r>
      <w:r w:rsidR="00E62F7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local or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statewide</w:t>
      </w:r>
      <w:r w:rsidR="00160154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meetings</w:t>
      </w:r>
    </w:p>
    <w:p w14:paraId="70C9F4E6" w14:textId="77777777" w:rsidR="00D334B4" w:rsidRDefault="00F3131B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Act as a liaison between family,</w:t>
      </w:r>
      <w:r w:rsidR="00D334B4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provider</w:t>
      </w:r>
      <w:r w:rsidR="00D334B4" w:rsidRPr="00AC38F0">
        <w:rPr>
          <w:rFonts w:ascii="Times-Roman" w:eastAsia="Times-Roman" w:hAnsi="Times-Roman" w:cs="Times-Roman"/>
          <w:color w:val="000000"/>
          <w:sz w:val="24"/>
          <w:szCs w:val="24"/>
        </w:rPr>
        <w:t>s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, and support agencies </w:t>
      </w:r>
    </w:p>
    <w:p w14:paraId="0EC51039" w14:textId="77777777" w:rsidR="00F3131B" w:rsidRPr="00D334B4" w:rsidRDefault="00F3131B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Work collaboratively with community agencies</w:t>
      </w:r>
    </w:p>
    <w:p w14:paraId="390C0724" w14:textId="5F1932ED" w:rsidR="00F3131B" w:rsidRPr="00D334B4" w:rsidRDefault="29AD35E2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Maintain 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>required data and reports</w:t>
      </w:r>
    </w:p>
    <w:p w14:paraId="1D7ABEE8" w14:textId="64C384CA" w:rsidR="00D334B4" w:rsidRDefault="00F3131B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Maintain confidentiality of all client protected health information </w:t>
      </w:r>
    </w:p>
    <w:p w14:paraId="0D35C776" w14:textId="0FA6C833" w:rsidR="00D334B4" w:rsidRPr="00C4043D" w:rsidRDefault="00F3131B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Demonstrate ethical behavior and cultural sensitivity in all </w:t>
      </w:r>
      <w:r w:rsidR="00D334B4" w:rsidRPr="00AC38F0">
        <w:rPr>
          <w:rFonts w:ascii="Times-Roman" w:eastAsia="Times-Roman" w:hAnsi="Times-Roman" w:cs="Times-Roman"/>
          <w:color w:val="000000"/>
          <w:sz w:val="24"/>
          <w:szCs w:val="24"/>
        </w:rPr>
        <w:t>interactions</w:t>
      </w:r>
    </w:p>
    <w:p w14:paraId="6331B762" w14:textId="7598CD6C" w:rsidR="00C4043D" w:rsidRPr="005F7565" w:rsidRDefault="00C4043D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eastAsia="Times-Bold" w:hAnsi="Times-Bold" w:cs="Times-Bold"/>
          <w:b/>
          <w:bCs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Assist families to use their voice of experience to impact service creation, delivery and evaluation</w:t>
      </w:r>
    </w:p>
    <w:p w14:paraId="2A2AA550" w14:textId="275E2963" w:rsidR="79202E7B" w:rsidRDefault="79202E7B" w:rsidP="00AC38F0">
      <w:pPr>
        <w:spacing w:after="0" w:line="240" w:lineRule="auto"/>
      </w:pPr>
    </w:p>
    <w:p w14:paraId="3C0C9D45" w14:textId="471DDEBA" w:rsidR="79202E7B" w:rsidRDefault="79202E7B" w:rsidP="00AC38F0">
      <w:pPr>
        <w:spacing w:after="0" w:line="240" w:lineRule="auto"/>
      </w:pPr>
    </w:p>
    <w:p w14:paraId="0467F4AC" w14:textId="77777777" w:rsidR="00AC38F0" w:rsidRDefault="00AC38F0" w:rsidP="00AC38F0">
      <w:pPr>
        <w:spacing w:after="0" w:line="240" w:lineRule="auto"/>
      </w:pPr>
    </w:p>
    <w:p w14:paraId="232228C0" w14:textId="77777777" w:rsidR="00AC38F0" w:rsidRDefault="00AC38F0" w:rsidP="00AC38F0">
      <w:pPr>
        <w:spacing w:after="0" w:line="240" w:lineRule="auto"/>
      </w:pPr>
    </w:p>
    <w:p w14:paraId="4B41FE0B" w14:textId="23FE0E68" w:rsidR="00EA23E2" w:rsidRPr="00D334B4" w:rsidRDefault="00160154" w:rsidP="00D334B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>EXPERIENCE/KNOWLEDGE/</w:t>
      </w:r>
      <w:r w:rsidR="00C4043D"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>SKILLS</w:t>
      </w:r>
      <w:r w:rsidR="00EA23E2"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>:</w:t>
      </w:r>
    </w:p>
    <w:p w14:paraId="4F0C597D" w14:textId="4A8A0915" w:rsidR="00F3131B" w:rsidRPr="00D334B4" w:rsidRDefault="00D334B4" w:rsidP="00AC38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>L</w:t>
      </w:r>
      <w:r w:rsidR="00E62F7C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 xml:space="preserve">ived experience as a </w:t>
      </w:r>
      <w:r w:rsidR="674696FF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 xml:space="preserve">person with a disability or </w:t>
      </w:r>
      <w:r w:rsidR="3C6B11C8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>the parent/</w:t>
      </w:r>
      <w:r w:rsidR="00E62F7C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>caregiver of a</w:t>
      </w:r>
      <w:r w:rsidR="07E2EF8D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>n</w:t>
      </w:r>
      <w:r w:rsidR="00E62F7C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 xml:space="preserve"> </w:t>
      </w:r>
      <w:r w:rsidR="1D634FCA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 xml:space="preserve">individual </w:t>
      </w:r>
      <w:r w:rsidR="00E62F7C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 xml:space="preserve">with </w:t>
      </w:r>
      <w:r w:rsidR="1D634FCA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 xml:space="preserve">a disability </w:t>
      </w:r>
      <w:r w:rsidR="003526FC" w:rsidRPr="00AC38F0">
        <w:rPr>
          <w:rFonts w:ascii="TTE4BFBF68t00" w:eastAsia="TTE4BFBF68t00" w:hAnsi="TTE4BFBF68t00" w:cs="TTE4BFBF68t00"/>
          <w:color w:val="000000"/>
          <w:sz w:val="24"/>
          <w:szCs w:val="24"/>
        </w:rPr>
        <w:t xml:space="preserve"> </w:t>
      </w:r>
    </w:p>
    <w:p w14:paraId="08DFFFAC" w14:textId="34FC2655" w:rsidR="00EA23E2" w:rsidRDefault="00EA23E2" w:rsidP="00AC3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Knowledge of the DC CFSA and DC DDA scope of services</w:t>
      </w:r>
    </w:p>
    <w:p w14:paraId="3CFD14F0" w14:textId="77777777" w:rsidR="00F3131B" w:rsidRPr="00D334B4" w:rsidRDefault="00592F01" w:rsidP="00AC3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lastRenderedPageBreak/>
        <w:t xml:space="preserve">Skills in 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>Engagement, Relationship Building, and Collaboration with Families and Caregivers</w:t>
      </w:r>
    </w:p>
    <w:p w14:paraId="5FB61152" w14:textId="2CE3C7D7" w:rsidR="00F3131B" w:rsidRPr="00D334B4" w:rsidRDefault="00EA23E2" w:rsidP="00AC38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Knowledge of 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>Community Systems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, </w:t>
      </w:r>
      <w:r w:rsidR="00F3131B" w:rsidRPr="00AC38F0">
        <w:rPr>
          <w:rFonts w:ascii="Times-Roman" w:eastAsia="Times-Roman" w:hAnsi="Times-Roman" w:cs="Times-Roman"/>
          <w:color w:val="000000"/>
          <w:sz w:val="24"/>
          <w:szCs w:val="24"/>
        </w:rPr>
        <w:t>Partnerships and Resources</w:t>
      </w:r>
    </w:p>
    <w:p w14:paraId="66C351AD" w14:textId="77777777" w:rsidR="00C85A9D" w:rsidRDefault="00C85A9D" w:rsidP="00F313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6825D80C" w14:textId="3A67C0F6" w:rsidR="2D965905" w:rsidRDefault="2D965905" w:rsidP="00AC38F0">
      <w:pPr>
        <w:spacing w:after="0" w:line="240" w:lineRule="auto"/>
      </w:pPr>
    </w:p>
    <w:p w14:paraId="6E214059" w14:textId="77777777" w:rsidR="00F3131B" w:rsidRDefault="00F3131B" w:rsidP="00F313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C38F0">
        <w:rPr>
          <w:rFonts w:ascii="Times-Bold" w:eastAsia="Times-Bold" w:hAnsi="Times-Bold" w:cs="Times-Bold"/>
          <w:b/>
          <w:bCs/>
          <w:color w:val="000000"/>
          <w:sz w:val="24"/>
          <w:szCs w:val="24"/>
        </w:rPr>
        <w:t>ADDITIONAL REQUIREMENTS</w:t>
      </w:r>
    </w:p>
    <w:p w14:paraId="0CAE82C2" w14:textId="6515E169" w:rsidR="00F3131B" w:rsidRPr="00D334B4" w:rsidRDefault="00F3131B" w:rsidP="00AC38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Valid driver’s license and</w:t>
      </w:r>
      <w:r w:rsidR="34FD2C6C" w:rsidRPr="00AC38F0">
        <w:rPr>
          <w:rFonts w:ascii="Times-Roman" w:eastAsia="Times-Roman" w:hAnsi="Times-Roman" w:cs="Times-Roman"/>
          <w:color w:val="000000"/>
          <w:sz w:val="24"/>
          <w:szCs w:val="24"/>
        </w:rPr>
        <w:t>/or</w:t>
      </w: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reliable transportation</w:t>
      </w:r>
    </w:p>
    <w:p w14:paraId="1DDAF9A9" w14:textId="0F30BE49" w:rsidR="00F3131B" w:rsidRPr="00D334B4" w:rsidRDefault="00F3131B" w:rsidP="00AC38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Excellent PC skills with demonstrated experience using Microsoft Office </w:t>
      </w:r>
      <w:r w:rsidR="00E62F7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and </w:t>
      </w:r>
      <w:r w:rsidR="34FD2C6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the </w:t>
      </w:r>
      <w:r w:rsidR="00E62F7C" w:rsidRPr="00AC38F0">
        <w:rPr>
          <w:rFonts w:ascii="Times-Roman" w:eastAsia="Times-Roman" w:hAnsi="Times-Roman" w:cs="Times-Roman"/>
          <w:color w:val="000000"/>
          <w:sz w:val="24"/>
          <w:szCs w:val="24"/>
        </w:rPr>
        <w:t>internet</w:t>
      </w:r>
    </w:p>
    <w:p w14:paraId="7EB27441" w14:textId="77777777" w:rsidR="00D21F1F" w:rsidRDefault="00F3131B" w:rsidP="00AC38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eastAsia="Times-Roman" w:hAnsi="Times-Roman" w:cs="Times-Roman"/>
          <w:color w:val="000000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Training and public speaking skills</w:t>
      </w:r>
      <w:r w:rsidR="00E62F7C" w:rsidRPr="00AC38F0">
        <w:rPr>
          <w:rFonts w:ascii="Times-Roman" w:eastAsia="Times-Roman" w:hAnsi="Times-Roman" w:cs="Times-Roman"/>
          <w:color w:val="000000"/>
          <w:sz w:val="24"/>
          <w:szCs w:val="24"/>
        </w:rPr>
        <w:t xml:space="preserve"> are helpful</w:t>
      </w:r>
    </w:p>
    <w:p w14:paraId="580904B1" w14:textId="57CF535C" w:rsidR="15A02B8F" w:rsidRDefault="00F3131B" w:rsidP="1356B5E3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/>
          <w:sz w:val="24"/>
          <w:szCs w:val="24"/>
        </w:rPr>
        <w:t>Strong written and verbal skill</w:t>
      </w:r>
      <w:r w:rsidR="3659FDBF"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>s</w:t>
      </w:r>
    </w:p>
    <w:p w14:paraId="395A1256" w14:textId="27DCCFA6" w:rsidR="78D4C9A3" w:rsidRDefault="78D4C9A3" w:rsidP="00AC38F0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>Must be able to access personal residence</w:t>
      </w:r>
      <w:r w:rsidR="16C5DC3B"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 xml:space="preserve"> of participants that may not be ADA compliant</w:t>
      </w:r>
    </w:p>
    <w:p w14:paraId="5F99DF9F" w14:textId="3B354F00" w:rsidR="2CE5372E" w:rsidRDefault="2419C396" w:rsidP="6A8356EA">
      <w:pPr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00AC38F0">
        <w:rPr>
          <w:rFonts w:ascii="Times-Roman" w:eastAsia="Times-Roman" w:hAnsi="Times-Roman" w:cs="Times-Roman"/>
          <w:color w:val="000000" w:themeColor="text1"/>
          <w:sz w:val="24"/>
          <w:szCs w:val="24"/>
        </w:rPr>
        <w:t>Must be able to speak and communicate with program participants in the same manner as the program participant.</w:t>
      </w:r>
    </w:p>
    <w:p w14:paraId="2F93F4BC" w14:textId="77777777" w:rsidR="00D21F1F" w:rsidRDefault="00D21F1F" w:rsidP="00D21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14:paraId="5A20B021" w14:textId="77777777" w:rsidR="00D21F1F" w:rsidRDefault="00D21F1F" w:rsidP="00D21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14:paraId="3311C80B" w14:textId="77777777" w:rsidR="00D21F1F" w:rsidRDefault="00D21F1F" w:rsidP="00D21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14:paraId="576D81C4" w14:textId="284FBEFD" w:rsidR="00576A13" w:rsidRDefault="00576A13" w:rsidP="005F7565">
      <w:pPr>
        <w:pStyle w:val="Heading4"/>
        <w:shd w:val="clear" w:color="auto" w:fill="FFFFFF"/>
        <w:ind w:left="1440" w:hanging="1440"/>
        <w:rPr>
          <w:rFonts w:eastAsia="Times New Roman"/>
        </w:rPr>
      </w:pPr>
      <w:r>
        <w:t>Contact:</w:t>
      </w:r>
      <w:r>
        <w:tab/>
      </w:r>
      <w:r>
        <w:rPr>
          <w:rStyle w:val="Strong"/>
          <w:rFonts w:ascii="Constantia" w:eastAsia="Times New Roman" w:hAnsi="Constantia"/>
          <w:b/>
          <w:bCs/>
          <w:color w:val="000000"/>
          <w:shd w:val="clear" w:color="auto" w:fill="FFFFFF"/>
        </w:rPr>
        <w:t>BERNADETTE IRWIN</w:t>
      </w:r>
      <w:r>
        <w:rPr>
          <w:rStyle w:val="Strong"/>
          <w:rFonts w:ascii="Constantia" w:eastAsia="Times New Roman" w:hAnsi="Constantia"/>
          <w:b/>
          <w:bCs/>
          <w:color w:val="000000"/>
          <w:shd w:val="clear" w:color="auto" w:fill="FFFFFF"/>
        </w:rPr>
        <w:br/>
      </w:r>
      <w:r>
        <w:rPr>
          <w:rFonts w:ascii="Constantia" w:eastAsia="Times New Roman" w:hAnsi="Constantia"/>
          <w:color w:val="000000"/>
        </w:rPr>
        <w:t>Program Manager</w:t>
      </w:r>
      <w:r>
        <w:rPr>
          <w:rFonts w:ascii="Constantia" w:eastAsia="Times New Roman" w:hAnsi="Constantia"/>
          <w:color w:val="000000"/>
        </w:rPr>
        <w:br/>
      </w:r>
      <w:r>
        <w:rPr>
          <w:rStyle w:val="Strong"/>
          <w:rFonts w:ascii="Constantia" w:eastAsia="Times New Roman" w:hAnsi="Constantia"/>
          <w:b/>
          <w:bCs/>
          <w:color w:val="000000"/>
        </w:rPr>
        <w:t>SUCCESSFUL PARENTING – DC</w:t>
      </w:r>
      <w:r>
        <w:rPr>
          <w:rStyle w:val="Strong"/>
          <w:rFonts w:ascii="Constantia" w:eastAsia="Times New Roman" w:hAnsi="Constantia"/>
          <w:b/>
          <w:bCs/>
          <w:color w:val="000000"/>
        </w:rPr>
        <w:br/>
        <w:t>A Project of The Association for Successful Parenting</w:t>
      </w:r>
      <w:r>
        <w:rPr>
          <w:rStyle w:val="Strong"/>
          <w:rFonts w:ascii="Constantia" w:eastAsia="Times New Roman" w:hAnsi="Constantia"/>
          <w:b/>
          <w:bCs/>
          <w:color w:val="000000"/>
        </w:rPr>
        <w:br/>
      </w:r>
      <w:hyperlink r:id="rId9" w:history="1">
        <w:r>
          <w:rPr>
            <w:rStyle w:val="Hyperlink"/>
            <w:rFonts w:ascii="Constantia" w:eastAsia="Times New Roman" w:hAnsi="Constantia"/>
          </w:rPr>
          <w:t>www.achancetoparent.net</w:t>
        </w:r>
      </w:hyperlink>
      <w:r>
        <w:rPr>
          <w:rStyle w:val="Strong"/>
          <w:rFonts w:ascii="Constantia" w:eastAsia="Times New Roman" w:hAnsi="Constantia"/>
          <w:b/>
          <w:bCs/>
          <w:color w:val="000000"/>
        </w:rPr>
        <w:br/>
        <w:t xml:space="preserve">EMAIL:  </w:t>
      </w:r>
      <w:hyperlink r:id="rId10" w:history="1">
        <w:r>
          <w:rPr>
            <w:rStyle w:val="Hyperlink"/>
            <w:rFonts w:ascii="Constantia" w:eastAsia="Times New Roman" w:hAnsi="Constantia"/>
          </w:rPr>
          <w:t>spdc46@comcast.net</w:t>
        </w:r>
      </w:hyperlink>
      <w:r>
        <w:rPr>
          <w:rStyle w:val="Strong"/>
          <w:rFonts w:ascii="Constantia" w:eastAsia="Times New Roman" w:hAnsi="Constantia"/>
          <w:b/>
          <w:bCs/>
          <w:color w:val="000000"/>
        </w:rPr>
        <w:t xml:space="preserve">  </w:t>
      </w:r>
    </w:p>
    <w:p w14:paraId="22200639" w14:textId="67203CAD" w:rsidR="12941F92" w:rsidRDefault="12941F92" w:rsidP="00AC38F0">
      <w:pPr>
        <w:spacing w:after="0" w:line="240" w:lineRule="auto"/>
      </w:pPr>
    </w:p>
    <w:p w14:paraId="5A69FA15" w14:textId="2FA6514E" w:rsidR="12941F92" w:rsidRDefault="12941F92" w:rsidP="00AC38F0">
      <w:pPr>
        <w:spacing w:after="0" w:line="240" w:lineRule="auto"/>
      </w:pPr>
    </w:p>
    <w:p w14:paraId="05BAC3B1" w14:textId="5A1E9FAD" w:rsidR="12941F92" w:rsidRDefault="12941F92" w:rsidP="00AC38F0">
      <w:pPr>
        <w:spacing w:after="0" w:line="240" w:lineRule="auto"/>
      </w:pPr>
    </w:p>
    <w:p w14:paraId="7485E77B" w14:textId="7E2E0F7B" w:rsidR="12941F92" w:rsidRDefault="12941F92" w:rsidP="00AC38F0">
      <w:pPr>
        <w:spacing w:after="0" w:line="240" w:lineRule="auto"/>
      </w:pPr>
    </w:p>
    <w:p w14:paraId="64E29C7F" w14:textId="5A8272BC" w:rsidR="12941F92" w:rsidRDefault="12941F92" w:rsidP="00AC38F0">
      <w:pPr>
        <w:spacing w:after="0" w:line="240" w:lineRule="auto"/>
      </w:pPr>
    </w:p>
    <w:p w14:paraId="7D508585" w14:textId="65D67FA7" w:rsidR="12941F92" w:rsidRDefault="12941F92" w:rsidP="00AC38F0">
      <w:pPr>
        <w:spacing w:after="0" w:line="240" w:lineRule="auto"/>
      </w:pPr>
    </w:p>
    <w:p w14:paraId="58AA0955" w14:textId="20C87FB5" w:rsidR="12941F92" w:rsidRDefault="12941F92" w:rsidP="00AC38F0">
      <w:pPr>
        <w:spacing w:after="0" w:line="240" w:lineRule="auto"/>
      </w:pPr>
    </w:p>
    <w:p w14:paraId="29A25387" w14:textId="77777777" w:rsidR="00A2BEC3" w:rsidRDefault="00A2BEC3" w:rsidP="00AC38F0">
      <w:pPr>
        <w:spacing w:after="0" w:line="240" w:lineRule="auto"/>
      </w:pPr>
    </w:p>
    <w:p w14:paraId="19496277" w14:textId="3209D161" w:rsidR="639AAE33" w:rsidRDefault="00A2BEC3" w:rsidP="00AC38F0">
      <w:pPr>
        <w:spacing w:after="0" w:line="240" w:lineRule="auto"/>
      </w:pPr>
      <w:r w:rsidRPr="00AC38F0">
        <w:rPr>
          <w:rFonts w:ascii="Times-Roman" w:eastAsia="Times-Roman" w:hAnsi="Times-Roman" w:cs="Times-Roman"/>
          <w:color w:val="000000" w:themeColor="text1"/>
          <w:sz w:val="16"/>
          <w:szCs w:val="16"/>
        </w:rPr>
        <w:t>Parent Educator -- Peer Navigator job description –</w:t>
      </w:r>
      <w:r w:rsidR="639AAE33" w:rsidRPr="00AC38F0">
        <w:rPr>
          <w:rFonts w:ascii="Times-Roman" w:eastAsia="Times-Roman" w:hAnsi="Times-Roman" w:cs="Times-Roman"/>
          <w:color w:val="000000" w:themeColor="text1"/>
          <w:sz w:val="16"/>
          <w:szCs w:val="16"/>
        </w:rPr>
        <w:t>6/2</w:t>
      </w:r>
      <w:r w:rsidR="00AC38F0">
        <w:rPr>
          <w:rFonts w:ascii="Times-Roman" w:eastAsia="Times-Roman" w:hAnsi="Times-Roman" w:cs="Times-Roman"/>
          <w:color w:val="000000" w:themeColor="text1"/>
          <w:sz w:val="16"/>
          <w:szCs w:val="16"/>
        </w:rPr>
        <w:t>3</w:t>
      </w:r>
      <w:r w:rsidR="639AAE33" w:rsidRPr="00AC38F0">
        <w:rPr>
          <w:rFonts w:ascii="Times-Roman" w:eastAsia="Times-Roman" w:hAnsi="Times-Roman" w:cs="Times-Roman"/>
          <w:color w:val="000000" w:themeColor="text1"/>
          <w:sz w:val="16"/>
          <w:szCs w:val="16"/>
        </w:rPr>
        <w:t>/16</w:t>
      </w:r>
    </w:p>
    <w:p w14:paraId="099697CC" w14:textId="77777777" w:rsidR="00D21F1F" w:rsidRDefault="00D21F1F" w:rsidP="00D21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14:paraId="714A13EB" w14:textId="77777777" w:rsidR="00D21F1F" w:rsidRDefault="00D21F1F" w:rsidP="00D21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14:paraId="41EB2205" w14:textId="77777777" w:rsidR="00D21F1F" w:rsidRDefault="00D21F1F" w:rsidP="00D21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p w14:paraId="7484F932" w14:textId="77777777" w:rsidR="00D21F1F" w:rsidRDefault="00D21F1F" w:rsidP="00D21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</w:p>
    <w:sectPr w:rsidR="00D21F1F" w:rsidSect="00AC38F0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97C41" w14:textId="77777777" w:rsidR="00CA7148" w:rsidRDefault="00CA7148" w:rsidP="006D6ECF">
      <w:pPr>
        <w:spacing w:after="0" w:line="240" w:lineRule="auto"/>
      </w:pPr>
      <w:r>
        <w:separator/>
      </w:r>
    </w:p>
  </w:endnote>
  <w:endnote w:type="continuationSeparator" w:id="0">
    <w:p w14:paraId="1DE96CFF" w14:textId="77777777" w:rsidR="00CA7148" w:rsidRDefault="00CA7148" w:rsidP="006D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BFBF6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147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64CA1" w14:textId="76A7F28B" w:rsidR="003526FC" w:rsidRDefault="003526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40E22" w14:textId="77777777" w:rsidR="003526FC" w:rsidRDefault="00352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1709BD8" w14:paraId="76B53862" w14:textId="77777777" w:rsidTr="17A7976D">
      <w:tc>
        <w:tcPr>
          <w:tcW w:w="3120" w:type="dxa"/>
        </w:tcPr>
        <w:p w14:paraId="0A06360D" w14:textId="452F4CD7" w:rsidR="51709BD8" w:rsidRDefault="51709BD8" w:rsidP="00AC38F0">
          <w:pPr>
            <w:pStyle w:val="Header"/>
            <w:ind w:left="-115"/>
          </w:pPr>
        </w:p>
      </w:tc>
      <w:tc>
        <w:tcPr>
          <w:tcW w:w="3120" w:type="dxa"/>
        </w:tcPr>
        <w:p w14:paraId="6D4F54FB" w14:textId="18C21DE1" w:rsidR="51709BD8" w:rsidRDefault="51709BD8" w:rsidP="00AC38F0">
          <w:pPr>
            <w:pStyle w:val="Header"/>
            <w:jc w:val="center"/>
          </w:pPr>
        </w:p>
      </w:tc>
      <w:tc>
        <w:tcPr>
          <w:tcW w:w="3120" w:type="dxa"/>
        </w:tcPr>
        <w:p w14:paraId="1FFAA318" w14:textId="7FE52D88" w:rsidR="51709BD8" w:rsidRDefault="51709BD8" w:rsidP="00AC38F0">
          <w:pPr>
            <w:pStyle w:val="Header"/>
            <w:ind w:right="-115"/>
            <w:jc w:val="right"/>
          </w:pPr>
        </w:p>
      </w:tc>
    </w:tr>
  </w:tbl>
  <w:p w14:paraId="078BDF4F" w14:textId="05CBE80B" w:rsidR="51709BD8" w:rsidRDefault="51709BD8" w:rsidP="00AC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171D1" w14:textId="77777777" w:rsidR="00CA7148" w:rsidRDefault="00CA7148" w:rsidP="006D6ECF">
      <w:pPr>
        <w:spacing w:after="0" w:line="240" w:lineRule="auto"/>
      </w:pPr>
      <w:r>
        <w:separator/>
      </w:r>
    </w:p>
  </w:footnote>
  <w:footnote w:type="continuationSeparator" w:id="0">
    <w:p w14:paraId="4B855A34" w14:textId="77777777" w:rsidR="00CA7148" w:rsidRDefault="00CA7148" w:rsidP="006D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1709BD8" w14:paraId="50A05A4B" w14:textId="77777777" w:rsidTr="17A7976D">
      <w:tc>
        <w:tcPr>
          <w:tcW w:w="3120" w:type="dxa"/>
        </w:tcPr>
        <w:p w14:paraId="5E69B520" w14:textId="2BB64EFC" w:rsidR="51709BD8" w:rsidRDefault="51709BD8" w:rsidP="00AC38F0">
          <w:pPr>
            <w:pStyle w:val="Header"/>
            <w:ind w:left="-115"/>
          </w:pPr>
        </w:p>
      </w:tc>
      <w:tc>
        <w:tcPr>
          <w:tcW w:w="3120" w:type="dxa"/>
        </w:tcPr>
        <w:p w14:paraId="2FA2974E" w14:textId="183B824F" w:rsidR="51709BD8" w:rsidRDefault="51709BD8" w:rsidP="00AC38F0">
          <w:pPr>
            <w:pStyle w:val="Header"/>
            <w:jc w:val="center"/>
          </w:pPr>
        </w:p>
      </w:tc>
      <w:tc>
        <w:tcPr>
          <w:tcW w:w="3120" w:type="dxa"/>
        </w:tcPr>
        <w:p w14:paraId="2EFEA57E" w14:textId="3E9D46A7" w:rsidR="51709BD8" w:rsidRDefault="51709BD8" w:rsidP="00AC38F0">
          <w:pPr>
            <w:pStyle w:val="Header"/>
            <w:ind w:right="-115"/>
            <w:jc w:val="right"/>
          </w:pPr>
        </w:p>
      </w:tc>
    </w:tr>
  </w:tbl>
  <w:p w14:paraId="2525E979" w14:textId="383CD2B3" w:rsidR="51709BD8" w:rsidRDefault="51709BD8" w:rsidP="00AC3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C05"/>
    <w:multiLevelType w:val="hybridMultilevel"/>
    <w:tmpl w:val="F842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943"/>
    <w:multiLevelType w:val="hybridMultilevel"/>
    <w:tmpl w:val="9460AB4A"/>
    <w:lvl w:ilvl="0" w:tplc="F9BC2C9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3091"/>
    <w:multiLevelType w:val="hybridMultilevel"/>
    <w:tmpl w:val="F312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13FC"/>
    <w:multiLevelType w:val="hybridMultilevel"/>
    <w:tmpl w:val="AD3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31520"/>
    <w:multiLevelType w:val="hybridMultilevel"/>
    <w:tmpl w:val="CF2C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D39CF"/>
    <w:multiLevelType w:val="hybridMultilevel"/>
    <w:tmpl w:val="FA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B"/>
    <w:rsid w:val="000C0FE8"/>
    <w:rsid w:val="00160154"/>
    <w:rsid w:val="00196222"/>
    <w:rsid w:val="001C2674"/>
    <w:rsid w:val="003526FC"/>
    <w:rsid w:val="00401897"/>
    <w:rsid w:val="004132C0"/>
    <w:rsid w:val="00523773"/>
    <w:rsid w:val="00525C14"/>
    <w:rsid w:val="00526E58"/>
    <w:rsid w:val="005640FE"/>
    <w:rsid w:val="00576A13"/>
    <w:rsid w:val="00592F01"/>
    <w:rsid w:val="005F7565"/>
    <w:rsid w:val="00601553"/>
    <w:rsid w:val="006120C5"/>
    <w:rsid w:val="006C00FA"/>
    <w:rsid w:val="006D6ECF"/>
    <w:rsid w:val="00725AC8"/>
    <w:rsid w:val="007305E5"/>
    <w:rsid w:val="007D471B"/>
    <w:rsid w:val="008465C2"/>
    <w:rsid w:val="00A2BEC3"/>
    <w:rsid w:val="00AC38F0"/>
    <w:rsid w:val="00B47895"/>
    <w:rsid w:val="00BB266C"/>
    <w:rsid w:val="00C00FA5"/>
    <w:rsid w:val="00C4043D"/>
    <w:rsid w:val="00C52DBA"/>
    <w:rsid w:val="00C85A9D"/>
    <w:rsid w:val="00CA7148"/>
    <w:rsid w:val="00CB6F4D"/>
    <w:rsid w:val="00CC4DCE"/>
    <w:rsid w:val="00CE77CE"/>
    <w:rsid w:val="00D21F1F"/>
    <w:rsid w:val="00D334B4"/>
    <w:rsid w:val="00DD7FEA"/>
    <w:rsid w:val="00E62F7C"/>
    <w:rsid w:val="00EA23E2"/>
    <w:rsid w:val="00F169C9"/>
    <w:rsid w:val="00F3131B"/>
    <w:rsid w:val="0175FA37"/>
    <w:rsid w:val="01BD06D0"/>
    <w:rsid w:val="01C7E3E1"/>
    <w:rsid w:val="02A85ADA"/>
    <w:rsid w:val="036ED3D1"/>
    <w:rsid w:val="0448A500"/>
    <w:rsid w:val="04788110"/>
    <w:rsid w:val="05686DB6"/>
    <w:rsid w:val="05E542FE"/>
    <w:rsid w:val="05E73A73"/>
    <w:rsid w:val="0608E0C2"/>
    <w:rsid w:val="07394CF3"/>
    <w:rsid w:val="07E2EF8D"/>
    <w:rsid w:val="08408807"/>
    <w:rsid w:val="086D6D40"/>
    <w:rsid w:val="08C07FE8"/>
    <w:rsid w:val="0995FF2F"/>
    <w:rsid w:val="0DCD07F6"/>
    <w:rsid w:val="1026EBDD"/>
    <w:rsid w:val="10E69361"/>
    <w:rsid w:val="10E75DAD"/>
    <w:rsid w:val="1131FCF5"/>
    <w:rsid w:val="11A47B33"/>
    <w:rsid w:val="12941F92"/>
    <w:rsid w:val="131F8098"/>
    <w:rsid w:val="1356B5E3"/>
    <w:rsid w:val="13F61FC1"/>
    <w:rsid w:val="14536058"/>
    <w:rsid w:val="145E5CC3"/>
    <w:rsid w:val="1547DB16"/>
    <w:rsid w:val="15A02B8F"/>
    <w:rsid w:val="15A7C713"/>
    <w:rsid w:val="16C5DC3B"/>
    <w:rsid w:val="16EC8662"/>
    <w:rsid w:val="172EF674"/>
    <w:rsid w:val="17A7976D"/>
    <w:rsid w:val="18E41CEB"/>
    <w:rsid w:val="191154EF"/>
    <w:rsid w:val="1955A3C6"/>
    <w:rsid w:val="195C30BE"/>
    <w:rsid w:val="1B13DA3E"/>
    <w:rsid w:val="1B3289D2"/>
    <w:rsid w:val="1D634FCA"/>
    <w:rsid w:val="1F2FE09F"/>
    <w:rsid w:val="22355D6D"/>
    <w:rsid w:val="2265097F"/>
    <w:rsid w:val="22904BD0"/>
    <w:rsid w:val="22F8A200"/>
    <w:rsid w:val="23A20ADE"/>
    <w:rsid w:val="2419C396"/>
    <w:rsid w:val="241F3A46"/>
    <w:rsid w:val="25993CD1"/>
    <w:rsid w:val="277902EA"/>
    <w:rsid w:val="282C2DE5"/>
    <w:rsid w:val="283250FA"/>
    <w:rsid w:val="286451B7"/>
    <w:rsid w:val="288D0220"/>
    <w:rsid w:val="29AD35E2"/>
    <w:rsid w:val="2A7D37A7"/>
    <w:rsid w:val="2AEC09BD"/>
    <w:rsid w:val="2CE5372E"/>
    <w:rsid w:val="2D6C1DF1"/>
    <w:rsid w:val="2D965905"/>
    <w:rsid w:val="304F2C6B"/>
    <w:rsid w:val="305FE397"/>
    <w:rsid w:val="31594719"/>
    <w:rsid w:val="32D38429"/>
    <w:rsid w:val="345F35CC"/>
    <w:rsid w:val="34FD2C6C"/>
    <w:rsid w:val="362450F0"/>
    <w:rsid w:val="3659FDBF"/>
    <w:rsid w:val="36EB874B"/>
    <w:rsid w:val="3AAD52D1"/>
    <w:rsid w:val="3C23CD48"/>
    <w:rsid w:val="3C6B11C8"/>
    <w:rsid w:val="3E1924F5"/>
    <w:rsid w:val="3FF592FD"/>
    <w:rsid w:val="415BA2DE"/>
    <w:rsid w:val="42E40926"/>
    <w:rsid w:val="4353346B"/>
    <w:rsid w:val="45C81FD8"/>
    <w:rsid w:val="45CDD395"/>
    <w:rsid w:val="468D41A6"/>
    <w:rsid w:val="47C709DF"/>
    <w:rsid w:val="47CDAD4B"/>
    <w:rsid w:val="4853F4C9"/>
    <w:rsid w:val="48659880"/>
    <w:rsid w:val="493949C1"/>
    <w:rsid w:val="4B902F74"/>
    <w:rsid w:val="4C2144AF"/>
    <w:rsid w:val="4C660F5E"/>
    <w:rsid w:val="4C6CE4FC"/>
    <w:rsid w:val="4C809716"/>
    <w:rsid w:val="4CCCD74A"/>
    <w:rsid w:val="4CE26C2F"/>
    <w:rsid w:val="4FC2CD2E"/>
    <w:rsid w:val="50660B2D"/>
    <w:rsid w:val="508FA7AC"/>
    <w:rsid w:val="50B5A088"/>
    <w:rsid w:val="50FB334C"/>
    <w:rsid w:val="51218109"/>
    <w:rsid w:val="51709BD8"/>
    <w:rsid w:val="5251807D"/>
    <w:rsid w:val="535C174F"/>
    <w:rsid w:val="545D9E47"/>
    <w:rsid w:val="547E43C1"/>
    <w:rsid w:val="55914C5B"/>
    <w:rsid w:val="567EE413"/>
    <w:rsid w:val="57E54105"/>
    <w:rsid w:val="5ABD6E81"/>
    <w:rsid w:val="5F409079"/>
    <w:rsid w:val="5F5B13EA"/>
    <w:rsid w:val="60BD9AEE"/>
    <w:rsid w:val="61143280"/>
    <w:rsid w:val="612192A7"/>
    <w:rsid w:val="6234CCC3"/>
    <w:rsid w:val="62B38F3C"/>
    <w:rsid w:val="639AAE33"/>
    <w:rsid w:val="651ADAA7"/>
    <w:rsid w:val="66FAED3A"/>
    <w:rsid w:val="674696FF"/>
    <w:rsid w:val="6A8356EA"/>
    <w:rsid w:val="6B647BE5"/>
    <w:rsid w:val="6B7B162F"/>
    <w:rsid w:val="6CE38B45"/>
    <w:rsid w:val="6D059EF0"/>
    <w:rsid w:val="6EB490CD"/>
    <w:rsid w:val="701A22DC"/>
    <w:rsid w:val="7040C96F"/>
    <w:rsid w:val="704CC725"/>
    <w:rsid w:val="7124D8B2"/>
    <w:rsid w:val="722D009F"/>
    <w:rsid w:val="723A4B53"/>
    <w:rsid w:val="72D19BFA"/>
    <w:rsid w:val="72E17274"/>
    <w:rsid w:val="73749F34"/>
    <w:rsid w:val="74747C51"/>
    <w:rsid w:val="758AF691"/>
    <w:rsid w:val="75B1FB90"/>
    <w:rsid w:val="75DC66D1"/>
    <w:rsid w:val="775F93AB"/>
    <w:rsid w:val="782D4EF4"/>
    <w:rsid w:val="78D4C9A3"/>
    <w:rsid w:val="79202E7B"/>
    <w:rsid w:val="7AD2E738"/>
    <w:rsid w:val="7B7A9AAD"/>
    <w:rsid w:val="7B8F8800"/>
    <w:rsid w:val="7DC3C9AD"/>
    <w:rsid w:val="7ECE89EE"/>
    <w:rsid w:val="7EE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6A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97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576A1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1B"/>
    <w:pPr>
      <w:ind w:left="720"/>
      <w:contextualSpacing/>
    </w:pPr>
  </w:style>
  <w:style w:type="paragraph" w:styleId="NoSpacing">
    <w:name w:val="No Spacing"/>
    <w:uiPriority w:val="1"/>
    <w:qFormat/>
    <w:rsid w:val="00F169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CF"/>
  </w:style>
  <w:style w:type="paragraph" w:styleId="Footer">
    <w:name w:val="footer"/>
    <w:basedOn w:val="Normal"/>
    <w:link w:val="FooterChar"/>
    <w:uiPriority w:val="99"/>
    <w:unhideWhenUsed/>
    <w:rsid w:val="006D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CF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A13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6A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6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97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576A1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1B"/>
    <w:pPr>
      <w:ind w:left="720"/>
      <w:contextualSpacing/>
    </w:pPr>
  </w:style>
  <w:style w:type="paragraph" w:styleId="NoSpacing">
    <w:name w:val="No Spacing"/>
    <w:uiPriority w:val="1"/>
    <w:qFormat/>
    <w:rsid w:val="00F169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CF"/>
  </w:style>
  <w:style w:type="paragraph" w:styleId="Footer">
    <w:name w:val="footer"/>
    <w:basedOn w:val="Normal"/>
    <w:link w:val="FooterChar"/>
    <w:uiPriority w:val="99"/>
    <w:unhideWhenUsed/>
    <w:rsid w:val="006D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CF"/>
  </w:style>
  <w:style w:type="paragraph" w:styleId="BalloonText">
    <w:name w:val="Balloon Text"/>
    <w:basedOn w:val="Normal"/>
    <w:link w:val="BalloonTextChar"/>
    <w:uiPriority w:val="99"/>
    <w:semiHidden/>
    <w:unhideWhenUsed/>
    <w:rsid w:val="003526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A13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6A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6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dc46@comca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hancetoparen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16EF-7213-4382-9319-FD71E209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ServUS</cp:lastModifiedBy>
  <cp:revision>3</cp:revision>
  <cp:lastPrinted>2013-06-24T18:08:00Z</cp:lastPrinted>
  <dcterms:created xsi:type="dcterms:W3CDTF">2017-07-03T18:43:00Z</dcterms:created>
  <dcterms:modified xsi:type="dcterms:W3CDTF">2017-07-03T18:49:00Z</dcterms:modified>
</cp:coreProperties>
</file>