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C4DF" w14:textId="6D43FD5A" w:rsidR="003B480C" w:rsidRDefault="00EB0BFE">
      <w:pPr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  <w:t xml:space="preserve">DPH Provider OH </w:t>
      </w:r>
      <w:r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  <w:t>3/13/2024</w:t>
      </w:r>
      <w:r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  <w:t>, Links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FFF73AD" w14:textId="77777777" w:rsidR="00EB0BFE" w:rsidRPr="00EB0BFE" w:rsidRDefault="00EB0BFE" w:rsidP="00EB0BFE">
      <w:hyperlink r:id="rId4" w:history="1">
        <w:r w:rsidRPr="00EB0BFE">
          <w:rPr>
            <w:rStyle w:val="Hyperlink"/>
          </w:rPr>
          <w:t>ACIP Evidence to Recommendations | Feb 28-29, 2024</w:t>
        </w:r>
      </w:hyperlink>
    </w:p>
    <w:p w14:paraId="65CC2045" w14:textId="178B16A7" w:rsidR="00EB0BFE" w:rsidRDefault="00EB0BFE">
      <w:hyperlink r:id="rId5" w:anchor="table-01" w:history="1">
        <w:hyperlink r:id="rId6" w:history="1">
          <w:r w:rsidRPr="00EB0BFE">
            <w:rPr>
              <w:rStyle w:val="Hyperlink"/>
            </w:rPr>
            <w:t>https://www.cdc.gov/vaccines/covid-19/clinical-considerations/interim-considerations-us.html#table-01</w:t>
          </w:r>
        </w:hyperlink>
      </w:hyperlink>
    </w:p>
    <w:p w14:paraId="1B9DAE98" w14:textId="2EB62910" w:rsidR="00EB0BFE" w:rsidRDefault="00EB0BFE">
      <w:hyperlink r:id="rId7" w:history="1">
        <w:hyperlink r:id="rId8" w:history="1">
          <w:r w:rsidRPr="00EB0BFE">
            <w:rPr>
              <w:rStyle w:val="Hyperlink"/>
            </w:rPr>
            <w:t>http://publichealth.lacounty.gov/ip/index.htm</w:t>
          </w:r>
        </w:hyperlink>
      </w:hyperlink>
    </w:p>
    <w:p w14:paraId="109DBA50" w14:textId="3F7E38DB" w:rsidR="00EB0BFE" w:rsidRDefault="00EB0BFE">
      <w:hyperlink r:id="rId9" w:history="1">
        <w:r w:rsidRPr="008A3D8C">
          <w:rPr>
            <w:rStyle w:val="Hyperlink"/>
          </w:rPr>
          <w:t>http://publichealth.lacounty.gov/vaccines/</w:t>
        </w:r>
      </w:hyperlink>
    </w:p>
    <w:p w14:paraId="0E799533" w14:textId="77777777" w:rsidR="00EB0BFE" w:rsidRPr="00EB0BFE" w:rsidRDefault="00EB0BFE" w:rsidP="00EB0BFE">
      <w:hyperlink r:id="rId10" w:history="1">
        <w:r w:rsidRPr="00EB0BFE">
          <w:rPr>
            <w:rStyle w:val="Hyperlink"/>
            <w:b/>
            <w:bCs/>
          </w:rPr>
          <w:t>California</w:t>
        </w:r>
      </w:hyperlink>
      <w:hyperlink r:id="rId11" w:history="1">
        <w:r w:rsidRPr="00EB0BFE">
          <w:rPr>
            <w:rStyle w:val="Hyperlink"/>
            <w:b/>
            <w:bCs/>
          </w:rPr>
          <w:t xml:space="preserve"> </w:t>
        </w:r>
      </w:hyperlink>
      <w:hyperlink r:id="rId12" w:history="1">
        <w:r w:rsidRPr="00EB0BFE">
          <w:rPr>
            <w:rStyle w:val="Hyperlink"/>
            <w:b/>
            <w:bCs/>
          </w:rPr>
          <w:t>Immunization Coalition</w:t>
        </w:r>
      </w:hyperlink>
      <w:hyperlink r:id="rId13" w:history="1">
        <w:r w:rsidRPr="00EB0BFE">
          <w:rPr>
            <w:rStyle w:val="Hyperlink"/>
            <w:b/>
            <w:bCs/>
          </w:rPr>
          <w:t xml:space="preserve"> </w:t>
        </w:r>
      </w:hyperlink>
      <w:hyperlink r:id="rId14" w:history="1">
        <w:r w:rsidRPr="00EB0BFE">
          <w:rPr>
            <w:rStyle w:val="Hyperlink"/>
            <w:b/>
            <w:bCs/>
          </w:rPr>
          <w:t>Annual Summit</w:t>
        </w:r>
      </w:hyperlink>
      <w:hyperlink r:id="rId15" w:history="1">
        <w:r w:rsidRPr="00EB0BFE">
          <w:rPr>
            <w:rStyle w:val="Hyperlink"/>
            <w:b/>
            <w:bCs/>
          </w:rPr>
          <w:t xml:space="preserve"> </w:t>
        </w:r>
      </w:hyperlink>
      <w:hyperlink r:id="rId16" w:history="1">
        <w:r w:rsidRPr="00EB0BFE">
          <w:rPr>
            <w:rStyle w:val="Hyperlink"/>
            <w:b/>
            <w:bCs/>
          </w:rPr>
          <w:t xml:space="preserve">Registration </w:t>
        </w:r>
      </w:hyperlink>
      <w:hyperlink r:id="rId17" w:history="1">
        <w:r w:rsidRPr="00EB0BFE">
          <w:rPr>
            <w:rStyle w:val="Hyperlink"/>
            <w:b/>
            <w:bCs/>
          </w:rPr>
          <w:t>Link</w:t>
        </w:r>
      </w:hyperlink>
    </w:p>
    <w:p w14:paraId="6A9786EF" w14:textId="5507AE4C" w:rsidR="00EB0BFE" w:rsidRDefault="00EB0BFE">
      <w:hyperlink r:id="rId18" w:history="1">
        <w:r w:rsidRPr="00EB0BFE">
          <w:rPr>
            <w:rStyle w:val="Hyperlink"/>
          </w:rPr>
          <w:t>Knowledge</w:t>
        </w:r>
      </w:hyperlink>
      <w:hyperlink r:id="rId19" w:history="1">
        <w:r w:rsidRPr="00EB0BFE">
          <w:rPr>
            <w:rStyle w:val="Hyperlink"/>
          </w:rPr>
          <w:t xml:space="preserve"> </w:t>
        </w:r>
      </w:hyperlink>
      <w:hyperlink r:id="rId20" w:history="1">
        <w:r w:rsidRPr="00EB0BFE">
          <w:rPr>
            <w:rStyle w:val="Hyperlink"/>
          </w:rPr>
          <w:t>Center</w:t>
        </w:r>
      </w:hyperlink>
    </w:p>
    <w:p w14:paraId="335C521A" w14:textId="722638E2" w:rsidR="00EB0BFE" w:rsidRDefault="004068B7">
      <w:hyperlink r:id="rId21" w:history="1">
        <w:r w:rsidRPr="008A3D8C">
          <w:rPr>
            <w:rStyle w:val="Hyperlink"/>
          </w:rPr>
          <w:t>https://mycavax.cdph.ca.gov/s/login/?ec=302&amp;startURL=%2Fs%2Farticle%2FRecording-Shipment-Incidents</w:t>
        </w:r>
      </w:hyperlink>
    </w:p>
    <w:p w14:paraId="7EA41615" w14:textId="1914A753" w:rsidR="004068B7" w:rsidRDefault="004068B7">
      <w:hyperlink r:id="rId22" w:history="1">
        <w:r w:rsidRPr="008A3D8C">
          <w:rPr>
            <w:rStyle w:val="Hyperlink"/>
          </w:rPr>
          <w:t>https://mycavax.cdph.ca.gov/s/login/?ec=302&amp;startURL=%2Fs%2Farticle%2FRecording-Temperature-Excursions</w:t>
        </w:r>
      </w:hyperlink>
    </w:p>
    <w:p w14:paraId="344D07AE" w14:textId="368C2981" w:rsidR="004068B7" w:rsidRDefault="004068B7"/>
    <w:sectPr w:rsidR="00406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FE"/>
    <w:rsid w:val="00137881"/>
    <w:rsid w:val="003B480C"/>
    <w:rsid w:val="004068B7"/>
    <w:rsid w:val="00E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EEFF"/>
  <w15:chartTrackingRefBased/>
  <w15:docId w15:val="{BFEA7393-E854-43C8-AF5F-F71315AA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BF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B0BFE"/>
  </w:style>
  <w:style w:type="character" w:customStyle="1" w:styleId="eop">
    <w:name w:val="eop"/>
    <w:basedOn w:val="DefaultParagraphFont"/>
    <w:rsid w:val="00EB0BFE"/>
  </w:style>
  <w:style w:type="character" w:styleId="Hyperlink">
    <w:name w:val="Hyperlink"/>
    <w:basedOn w:val="DefaultParagraphFont"/>
    <w:uiPriority w:val="99"/>
    <w:unhideWhenUsed/>
    <w:rsid w:val="00EB0B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health.lacounty.gov/ip/index.htm" TargetMode="External"/><Relationship Id="rId13" Type="http://schemas.openxmlformats.org/officeDocument/2006/relationships/hyperlink" Target="https://www.eventbrite.com/e/california-immunization-coalition-annual-summit-tickets-795410964607?aff=oddtdtcreator" TargetMode="External"/><Relationship Id="rId18" Type="http://schemas.openxmlformats.org/officeDocument/2006/relationships/hyperlink" Target="https://mycavax.cdph.ca.gov/s/knowledgecent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ycavax.cdph.ca.gov/s/login/?ec=302&amp;startURL=%2Fs%2Farticle%2FRecording-Shipment-Incidents" TargetMode="External"/><Relationship Id="rId7" Type="http://schemas.openxmlformats.org/officeDocument/2006/relationships/hyperlink" Target="http://publichealth.lacounty.gov/ip/index.htm" TargetMode="External"/><Relationship Id="rId12" Type="http://schemas.openxmlformats.org/officeDocument/2006/relationships/hyperlink" Target="https://www.eventbrite.com/e/california-immunization-coalition-annual-summit-tickets-795410964607?aff=oddtdtcreator" TargetMode="External"/><Relationship Id="rId17" Type="http://schemas.openxmlformats.org/officeDocument/2006/relationships/hyperlink" Target="https://www.eventbrite.com/e/california-immunization-coalition-annual-summit-tickets-795410964607?aff=oddtdtcreat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ventbrite.com/e/california-immunization-coalition-annual-summit-tickets-795410964607?aff=oddtdtcreator" TargetMode="External"/><Relationship Id="rId20" Type="http://schemas.openxmlformats.org/officeDocument/2006/relationships/hyperlink" Target="https://mycavax.cdph.ca.gov/s/knowledgecente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dc.gov/vaccines/covid-19/clinical-considerations/interim-considerations-us.html" TargetMode="External"/><Relationship Id="rId11" Type="http://schemas.openxmlformats.org/officeDocument/2006/relationships/hyperlink" Target="https://www.eventbrite.com/e/california-immunization-coalition-annual-summit-tickets-795410964607?aff=oddtdtcreato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dc.gov/vaccines/covid-19/clinical-considerations/interim-considerations-us.html" TargetMode="External"/><Relationship Id="rId15" Type="http://schemas.openxmlformats.org/officeDocument/2006/relationships/hyperlink" Target="https://www.eventbrite.com/e/california-immunization-coalition-annual-summit-tickets-795410964607?aff=oddtdtcreato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ventbrite.com/e/california-immunization-coalition-annual-summit-tickets-795410964607?aff=oddtdtcreator" TargetMode="External"/><Relationship Id="rId19" Type="http://schemas.openxmlformats.org/officeDocument/2006/relationships/hyperlink" Target="https://mycavax.cdph.ca.gov/s/knowledgecenter" TargetMode="External"/><Relationship Id="rId4" Type="http://schemas.openxmlformats.org/officeDocument/2006/relationships/hyperlink" Target="https://www.cdc.gov/vaccines/acip/meetings/downloads/slides-2024-02-28-29/06-COVID-Wallace-508.pdf" TargetMode="External"/><Relationship Id="rId9" Type="http://schemas.openxmlformats.org/officeDocument/2006/relationships/hyperlink" Target="http://publichealth.lacounty.gov/vaccines/" TargetMode="External"/><Relationship Id="rId14" Type="http://schemas.openxmlformats.org/officeDocument/2006/relationships/hyperlink" Target="https://www.eventbrite.com/e/california-immunization-coalition-annual-summit-tickets-795410964607?aff=oddtdtcreator" TargetMode="External"/><Relationship Id="rId22" Type="http://schemas.openxmlformats.org/officeDocument/2006/relationships/hyperlink" Target="https://mycavax.cdph.ca.gov/s/login/?ec=302&amp;startURL=%2Fs%2Farticle%2FRecording-Temperature-Excur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</dc:creator>
  <cp:keywords/>
  <dc:description/>
  <cp:lastModifiedBy>Jahziel</cp:lastModifiedBy>
  <cp:revision>1</cp:revision>
  <dcterms:created xsi:type="dcterms:W3CDTF">2024-03-13T17:08:00Z</dcterms:created>
  <dcterms:modified xsi:type="dcterms:W3CDTF">2024-03-13T17:19:00Z</dcterms:modified>
</cp:coreProperties>
</file>