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BDE0" w14:textId="77777777" w:rsidR="005B34B8" w:rsidRDefault="005B34B8" w:rsidP="005B34B8">
      <w:pPr>
        <w:rPr>
          <w:bdr w:val="none" w:sz="0" w:space="0" w:color="auto" w:frame="1"/>
          <w:shd w:val="clear" w:color="auto" w:fill="FFFFFF"/>
        </w:rPr>
      </w:pPr>
      <w:r>
        <w:rPr>
          <w:bdr w:val="none" w:sz="0" w:space="0" w:color="auto" w:frame="1"/>
          <w:shd w:val="clear" w:color="auto" w:fill="FFFFFF"/>
        </w:rPr>
        <w:t>FAQ on reporting events after vaccination:</w:t>
      </w:r>
    </w:p>
    <w:p w14:paraId="11F00EB9" w14:textId="321A658A" w:rsidR="005B34B8" w:rsidRDefault="005B34B8" w:rsidP="005B34B8">
      <w:pPr>
        <w:rPr>
          <w:b/>
          <w:bCs/>
          <w:bdr w:val="none" w:sz="0" w:space="0" w:color="auto" w:frame="1"/>
          <w:shd w:val="clear" w:color="auto" w:fill="FFFFFF"/>
        </w:rPr>
      </w:pPr>
      <w:r>
        <w:rPr>
          <w:b/>
          <w:bCs/>
          <w:bdr w:val="none" w:sz="0" w:space="0" w:color="auto" w:frame="1"/>
          <w:shd w:val="clear" w:color="auto" w:fill="FFFFFF"/>
        </w:rPr>
        <w:t>How are side effects and other events after vaccination tracked?</w:t>
      </w:r>
    </w:p>
    <w:p w14:paraId="39B62D0F" w14:textId="02D6E008" w:rsidR="005B34B8" w:rsidRDefault="005B34B8" w:rsidP="005B34B8">
      <w:pPr>
        <w:rPr>
          <w:bdr w:val="none" w:sz="0" w:space="0" w:color="auto" w:frame="1"/>
          <w:shd w:val="clear" w:color="auto" w:fill="FFFFFF"/>
        </w:rPr>
      </w:pPr>
      <w:r>
        <w:rPr>
          <w:bdr w:val="none" w:sz="0" w:space="0" w:color="auto" w:frame="1"/>
          <w:shd w:val="clear" w:color="auto" w:fill="FFFFFF"/>
        </w:rPr>
        <w:t xml:space="preserve">Side effects and other events after vaccination are tracked by CDC at a national level. The main way CDC tracks </w:t>
      </w:r>
      <w:r w:rsidR="00101AE2">
        <w:rPr>
          <w:bdr w:val="none" w:sz="0" w:space="0" w:color="auto" w:frame="1"/>
          <w:shd w:val="clear" w:color="auto" w:fill="FFFFFF"/>
        </w:rPr>
        <w:t>side effects and other events after COVID-19 vaccination</w:t>
      </w:r>
      <w:r>
        <w:rPr>
          <w:bdr w:val="none" w:sz="0" w:space="0" w:color="auto" w:frame="1"/>
          <w:shd w:val="clear" w:color="auto" w:fill="FFFFFF"/>
        </w:rPr>
        <w:t xml:space="preserve"> is through a system called V-SAFE, which everyone who is vaccinated can sign up for to receive text “check-ins” and reminders about their next shot. Another system CDC </w:t>
      </w:r>
      <w:proofErr w:type="gramStart"/>
      <w:r>
        <w:rPr>
          <w:bdr w:val="none" w:sz="0" w:space="0" w:color="auto" w:frame="1"/>
          <w:shd w:val="clear" w:color="auto" w:fill="FFFFFF"/>
        </w:rPr>
        <w:t>uses</w:t>
      </w:r>
      <w:proofErr w:type="gramEnd"/>
      <w:r>
        <w:rPr>
          <w:bdr w:val="none" w:sz="0" w:space="0" w:color="auto" w:frame="1"/>
          <w:shd w:val="clear" w:color="auto" w:fill="FFFFFF"/>
        </w:rPr>
        <w:t xml:space="preserve"> is called VAERS, or the Vaccine Adverse Event Reporting System, where anyone can report an event after a vaccine. </w:t>
      </w:r>
    </w:p>
    <w:p w14:paraId="75F8C642" w14:textId="4175E943" w:rsidR="005B34B8" w:rsidRDefault="005B34B8" w:rsidP="005B34B8">
      <w:pPr>
        <w:rPr>
          <w:b/>
          <w:bCs/>
          <w:bdr w:val="none" w:sz="0" w:space="0" w:color="auto" w:frame="1"/>
          <w:shd w:val="clear" w:color="auto" w:fill="FFFFFF"/>
        </w:rPr>
      </w:pPr>
      <w:r>
        <w:rPr>
          <w:b/>
          <w:bCs/>
          <w:bdr w:val="none" w:sz="0" w:space="0" w:color="auto" w:frame="1"/>
          <w:shd w:val="clear" w:color="auto" w:fill="FFFFFF"/>
        </w:rPr>
        <w:t>What is the difference between V-SAFE and VAERS?</w:t>
      </w:r>
    </w:p>
    <w:p w14:paraId="63828222" w14:textId="6B249AE1" w:rsidR="005B34B8" w:rsidRDefault="005B34B8" w:rsidP="005B34B8">
      <w:pPr>
        <w:rPr>
          <w:bdr w:val="none" w:sz="0" w:space="0" w:color="auto" w:frame="1"/>
          <w:shd w:val="clear" w:color="auto" w:fill="FFFFFF"/>
        </w:rPr>
      </w:pPr>
      <w:r>
        <w:rPr>
          <w:bdr w:val="none" w:sz="0" w:space="0" w:color="auto" w:frame="1"/>
          <w:shd w:val="clear" w:color="auto" w:fill="FFFFFF"/>
        </w:rPr>
        <w:t>V-SAFE is designed to reach out to every person nationwide who receives a COVID-19 vaccine</w:t>
      </w:r>
      <w:r w:rsidR="00101AE2">
        <w:rPr>
          <w:bdr w:val="none" w:sz="0" w:space="0" w:color="auto" w:frame="1"/>
          <w:shd w:val="clear" w:color="auto" w:fill="FFFFFF"/>
        </w:rPr>
        <w:t xml:space="preserve"> in the days and weeks after they get it. It actively asks people if they have any problems at regular intervals, and if they report any, it will connect them with CDC directly for help. V-SAFE is our best way to find out about problems because everyone who signs up is asked how they are feeling after the vaccine. It does not depend on people deciding to go to a particular website and fill out a form to report an event. </w:t>
      </w:r>
    </w:p>
    <w:p w14:paraId="05176F79" w14:textId="2FA33DC6" w:rsidR="00101AE2" w:rsidRPr="005B34B8" w:rsidRDefault="005B34B8" w:rsidP="00101AE2">
      <w:pPr>
        <w:rPr>
          <w:rFonts w:ascii="Calibri" w:hAnsi="Calibri" w:cs="Calibri"/>
        </w:rPr>
      </w:pPr>
      <w:r w:rsidRPr="005B34B8">
        <w:rPr>
          <w:bdr w:val="none" w:sz="0" w:space="0" w:color="auto" w:frame="1"/>
          <w:shd w:val="clear" w:color="auto" w:fill="FFFFFF"/>
        </w:rPr>
        <w:t>VAERS is a national system used by the CDC as an early warning system and is publicly available at vaers.hhs.gov</w:t>
      </w:r>
      <w:r w:rsidR="00101AE2">
        <w:rPr>
          <w:bdr w:val="none" w:sz="0" w:space="0" w:color="auto" w:frame="1"/>
          <w:shd w:val="clear" w:color="auto" w:fill="FFFFFF"/>
        </w:rPr>
        <w:t xml:space="preserve">. </w:t>
      </w:r>
      <w:r w:rsidRPr="005B34B8">
        <w:rPr>
          <w:bdr w:val="none" w:sz="0" w:space="0" w:color="auto" w:frame="1"/>
          <w:shd w:val="clear" w:color="auto" w:fill="FFFFFF"/>
        </w:rPr>
        <w:t>VAERS tracks all reported events after vaccination, regardless of whether the events are caused by the vaccine. It contains both coincidental events and events caused by the vaccine.</w:t>
      </w:r>
      <w:r w:rsidR="00101AE2">
        <w:rPr>
          <w:bdr w:val="none" w:sz="0" w:space="0" w:color="auto" w:frame="1"/>
          <w:shd w:val="clear" w:color="auto" w:fill="FFFFFF"/>
        </w:rPr>
        <w:t xml:space="preserve"> To report an event, anyone can go to the website and enter information about the event. Reports are not checked, </w:t>
      </w:r>
      <w:proofErr w:type="gramStart"/>
      <w:r w:rsidR="00101AE2">
        <w:rPr>
          <w:bdr w:val="none" w:sz="0" w:space="0" w:color="auto" w:frame="1"/>
          <w:shd w:val="clear" w:color="auto" w:fill="FFFFFF"/>
        </w:rPr>
        <w:t>filtered</w:t>
      </w:r>
      <w:proofErr w:type="gramEnd"/>
      <w:r w:rsidR="00101AE2">
        <w:rPr>
          <w:bdr w:val="none" w:sz="0" w:space="0" w:color="auto" w:frame="1"/>
          <w:shd w:val="clear" w:color="auto" w:fill="FFFFFF"/>
        </w:rPr>
        <w:t xml:space="preserve"> or edited before they are published except to remove identifying details. </w:t>
      </w:r>
      <w:r w:rsidR="00101AE2" w:rsidRPr="005B34B8">
        <w:rPr>
          <w:bdr w:val="none" w:sz="0" w:space="0" w:color="auto" w:frame="1"/>
        </w:rPr>
        <w:t xml:space="preserve">One drawback of VAERS is that people have to decide to go to the website and report an event. This means that </w:t>
      </w:r>
      <w:r w:rsidR="00101AE2">
        <w:rPr>
          <w:bdr w:val="none" w:sz="0" w:space="0" w:color="auto" w:frame="1"/>
        </w:rPr>
        <w:t>many</w:t>
      </w:r>
      <w:r w:rsidR="00101AE2" w:rsidRPr="005B34B8">
        <w:rPr>
          <w:bdr w:val="none" w:sz="0" w:space="0" w:color="auto" w:frame="1"/>
        </w:rPr>
        <w:t xml:space="preserve"> side effects </w:t>
      </w:r>
      <w:proofErr w:type="gramStart"/>
      <w:r w:rsidR="00101AE2" w:rsidRPr="005B34B8">
        <w:rPr>
          <w:bdr w:val="none" w:sz="0" w:space="0" w:color="auto" w:frame="1"/>
        </w:rPr>
        <w:t>aren't</w:t>
      </w:r>
      <w:proofErr w:type="gramEnd"/>
      <w:r w:rsidR="00101AE2" w:rsidRPr="005B34B8">
        <w:rPr>
          <w:bdr w:val="none" w:sz="0" w:space="0" w:color="auto" w:frame="1"/>
        </w:rPr>
        <w:t xml:space="preserve"> reported</w:t>
      </w:r>
      <w:r w:rsidR="00101AE2">
        <w:rPr>
          <w:bdr w:val="none" w:sz="0" w:space="0" w:color="auto" w:frame="1"/>
        </w:rPr>
        <w:t>, especially when they are minor</w:t>
      </w:r>
      <w:r w:rsidR="00101AE2" w:rsidRPr="005B34B8">
        <w:rPr>
          <w:bdr w:val="none" w:sz="0" w:space="0" w:color="auto" w:frame="1"/>
        </w:rPr>
        <w:t xml:space="preserve">, but severe events are more likely to be reported </w:t>
      </w:r>
      <w:r w:rsidR="00101AE2">
        <w:rPr>
          <w:bdr w:val="none" w:sz="0" w:space="0" w:color="auto" w:frame="1"/>
        </w:rPr>
        <w:t xml:space="preserve">regardless of whether they are related to the vaccine </w:t>
      </w:r>
      <w:r w:rsidR="00101AE2" w:rsidRPr="005B34B8">
        <w:rPr>
          <w:bdr w:val="none" w:sz="0" w:space="0" w:color="auto" w:frame="1"/>
        </w:rPr>
        <w:t>and reports may increase after media attention</w:t>
      </w:r>
      <w:r w:rsidR="00101AE2">
        <w:rPr>
          <w:bdr w:val="none" w:sz="0" w:space="0" w:color="auto" w:frame="1"/>
        </w:rPr>
        <w:t xml:space="preserve">. </w:t>
      </w:r>
      <w:r w:rsidR="00101AE2" w:rsidRPr="005B34B8">
        <w:rPr>
          <w:bdr w:val="none" w:sz="0" w:space="0" w:color="auto" w:frame="1"/>
        </w:rPr>
        <w:t>Another drawback is that reports often lack details and may contain errors; some reports are duplicates referring to the same event</w:t>
      </w:r>
      <w:r w:rsidR="00101AE2">
        <w:rPr>
          <w:bdr w:val="none" w:sz="0" w:space="0" w:color="auto" w:frame="1"/>
        </w:rPr>
        <w:t>.</w:t>
      </w:r>
    </w:p>
    <w:p w14:paraId="1A695D20" w14:textId="209EB5DA" w:rsidR="005B34B8" w:rsidRDefault="005B34B8" w:rsidP="005B34B8">
      <w:pPr>
        <w:rPr>
          <w:bdr w:val="none" w:sz="0" w:space="0" w:color="auto" w:frame="1"/>
        </w:rPr>
      </w:pPr>
      <w:r w:rsidRPr="005B34B8">
        <w:rPr>
          <w:bdr w:val="none" w:sz="0" w:space="0" w:color="auto" w:frame="1"/>
        </w:rPr>
        <w:t>Everyone is encouraged to report events after vaccination to VAERS or V-SAFE, regardless of whether they think the events are caused by the vaccine</w:t>
      </w:r>
      <w:r w:rsidR="00101AE2">
        <w:rPr>
          <w:bdr w:val="none" w:sz="0" w:space="0" w:color="auto" w:frame="1"/>
        </w:rPr>
        <w:t>.</w:t>
      </w:r>
    </w:p>
    <w:p w14:paraId="03B33B66" w14:textId="367E99AE" w:rsidR="00101AE2" w:rsidRDefault="00101AE2" w:rsidP="005B34B8">
      <w:pPr>
        <w:rPr>
          <w:b/>
          <w:bCs/>
          <w:bdr w:val="none" w:sz="0" w:space="0" w:color="auto" w:frame="1"/>
        </w:rPr>
      </w:pPr>
      <w:r>
        <w:rPr>
          <w:b/>
          <w:bCs/>
          <w:bdr w:val="none" w:sz="0" w:space="0" w:color="auto" w:frame="1"/>
        </w:rPr>
        <w:t>If VAERS reports are not checked, why are they published?</w:t>
      </w:r>
    </w:p>
    <w:p w14:paraId="31DA72C4" w14:textId="16C2FFF7" w:rsidR="00101AE2" w:rsidRDefault="00101AE2" w:rsidP="005B34B8">
      <w:pPr>
        <w:rPr>
          <w:bdr w:val="none" w:sz="0" w:space="0" w:color="auto" w:frame="1"/>
        </w:rPr>
      </w:pPr>
      <w:r>
        <w:rPr>
          <w:bdr w:val="none" w:sz="0" w:space="0" w:color="auto" w:frame="1"/>
        </w:rPr>
        <w:t xml:space="preserve">CDC makes all reports available (without identifying information) so that anyone who wants to can see them. </w:t>
      </w:r>
      <w:r w:rsidRPr="005B34B8">
        <w:rPr>
          <w:rFonts w:ascii="Calibri" w:hAnsi="Calibri" w:cs="Calibri"/>
          <w:bdr w:val="none" w:sz="0" w:space="0" w:color="auto" w:frame="1"/>
        </w:rPr>
        <w:t>The CDC looks through the VAERS raw data and gets more information if needed to better understand any possible adverse events associated with vaccines. </w:t>
      </w:r>
      <w:r>
        <w:rPr>
          <w:rFonts w:ascii="Calibri" w:hAnsi="Calibri" w:cs="Calibri"/>
          <w:bdr w:val="none" w:sz="0" w:space="0" w:color="auto" w:frame="1"/>
        </w:rPr>
        <w:t>Serious events are thoroughly investigated</w:t>
      </w:r>
      <w:r w:rsidR="004D120C">
        <w:rPr>
          <w:rFonts w:ascii="Calibri" w:hAnsi="Calibri" w:cs="Calibri"/>
          <w:bdr w:val="none" w:sz="0" w:space="0" w:color="auto" w:frame="1"/>
        </w:rPr>
        <w:t xml:space="preserve">, and all deaths are investigated. If further investigation of </w:t>
      </w:r>
      <w:proofErr w:type="spellStart"/>
      <w:r w:rsidR="004D120C">
        <w:rPr>
          <w:rFonts w:ascii="Calibri" w:hAnsi="Calibri" w:cs="Calibri"/>
          <w:bdr w:val="none" w:sz="0" w:space="0" w:color="auto" w:frame="1"/>
        </w:rPr>
        <w:t>a</w:t>
      </w:r>
      <w:proofErr w:type="spellEnd"/>
      <w:r w:rsidR="004D120C">
        <w:rPr>
          <w:rFonts w:ascii="Calibri" w:hAnsi="Calibri" w:cs="Calibri"/>
          <w:bdr w:val="none" w:sz="0" w:space="0" w:color="auto" w:frame="1"/>
        </w:rPr>
        <w:t xml:space="preserve"> death or serious event is needed, CDC contacts states through CISA.</w:t>
      </w:r>
      <w:r w:rsidR="00A77D37">
        <w:rPr>
          <w:rFonts w:ascii="Calibri" w:hAnsi="Calibri" w:cs="Calibri"/>
          <w:bdr w:val="none" w:sz="0" w:space="0" w:color="auto" w:frame="1"/>
        </w:rPr>
        <w:t xml:space="preserve"> If a safety issue is discovered with a vaccine, this is immediately</w:t>
      </w:r>
      <w:r>
        <w:rPr>
          <w:rFonts w:ascii="Calibri" w:hAnsi="Calibri" w:cs="Calibri"/>
          <w:bdr w:val="none" w:sz="0" w:space="0" w:color="auto" w:frame="1"/>
        </w:rPr>
        <w:t xml:space="preserve"> reported to clinicians and the public.</w:t>
      </w:r>
      <w:r w:rsidRPr="005B34B8">
        <w:rPr>
          <w:rFonts w:ascii="Calibri" w:hAnsi="Calibri" w:cs="Calibri"/>
          <w:bdr w:val="none" w:sz="0" w:space="0" w:color="auto" w:frame="1"/>
        </w:rPr>
        <w:t xml:space="preserve"> </w:t>
      </w:r>
      <w:r w:rsidR="00A77D37">
        <w:rPr>
          <w:rFonts w:ascii="Calibri" w:hAnsi="Calibri" w:cs="Calibri"/>
          <w:bdr w:val="none" w:sz="0" w:space="0" w:color="auto" w:frame="1"/>
        </w:rPr>
        <w:t>For example, h</w:t>
      </w:r>
      <w:r w:rsidRPr="005B34B8">
        <w:rPr>
          <w:rFonts w:ascii="Calibri" w:hAnsi="Calibri" w:cs="Calibri"/>
          <w:bdr w:val="none" w:sz="0" w:space="0" w:color="auto" w:frame="1"/>
        </w:rPr>
        <w:t>ere is an MMWR recently complied based on adverse events reporting</w:t>
      </w:r>
      <w:r w:rsidRPr="005B34B8">
        <w:rPr>
          <w:rFonts w:ascii="Calibri" w:hAnsi="Calibri" w:cs="Calibri"/>
        </w:rPr>
        <w:t>: </w:t>
      </w:r>
      <w:hyperlink r:id="rId5" w:tgtFrame="_blank" w:history="1">
        <w:r w:rsidRPr="005B34B8">
          <w:rPr>
            <w:rFonts w:ascii="Calibri" w:hAnsi="Calibri" w:cs="Calibri"/>
            <w:color w:val="0000FF"/>
            <w:u w:val="single"/>
            <w:bdr w:val="none" w:sz="0" w:space="0" w:color="auto" w:frame="1"/>
          </w:rPr>
          <w:t>https://www.cdc.gov/mmwr/volumes/70/wr/pdfs/mm7004e1-H.pdf</w:t>
        </w:r>
      </w:hyperlink>
    </w:p>
    <w:p w14:paraId="4617798E" w14:textId="3781036F" w:rsidR="00101AE2" w:rsidRPr="00101AE2" w:rsidRDefault="00101AE2" w:rsidP="005B34B8">
      <w:pPr>
        <w:rPr>
          <w:rFonts w:ascii="Calibri" w:hAnsi="Calibri" w:cs="Calibri"/>
          <w:b/>
          <w:bCs/>
        </w:rPr>
      </w:pPr>
      <w:r>
        <w:rPr>
          <w:b/>
          <w:bCs/>
          <w:bdr w:val="none" w:sz="0" w:space="0" w:color="auto" w:frame="1"/>
        </w:rPr>
        <w:t>What else should we know about VAERS?</w:t>
      </w:r>
    </w:p>
    <w:p w14:paraId="151A51EE" w14:textId="4A110902" w:rsidR="005B34B8" w:rsidRDefault="005B34B8" w:rsidP="00101AE2">
      <w:pPr>
        <w:rPr>
          <w:color w:val="201F1E"/>
          <w:bdr w:val="none" w:sz="0" w:space="0" w:color="auto" w:frame="1"/>
          <w:shd w:val="clear" w:color="auto" w:fill="FFFFFF"/>
        </w:rPr>
      </w:pPr>
      <w:r w:rsidRPr="005B34B8">
        <w:rPr>
          <w:bdr w:val="none" w:sz="0" w:space="0" w:color="auto" w:frame="1"/>
        </w:rPr>
        <w:t>It is generally not possible to </w:t>
      </w:r>
      <w:r w:rsidRPr="005B34B8">
        <w:rPr>
          <w:color w:val="201F1E"/>
          <w:bdr w:val="none" w:sz="0" w:space="0" w:color="auto" w:frame="1"/>
          <w:shd w:val="clear" w:color="auto" w:fill="FFFFFF"/>
        </w:rPr>
        <w:t>find out from VAERS data if a vaccine caused the adverse event. It is also not possible to use VAERS data to calculate how often an adverse event occurs in a population.</w:t>
      </w:r>
    </w:p>
    <w:p w14:paraId="0209F038" w14:textId="394A32DF" w:rsidR="00A77D37" w:rsidRDefault="00A77D37" w:rsidP="00A77D37">
      <w:pPr>
        <w:shd w:val="clear" w:color="auto" w:fill="FFFFFF"/>
        <w:spacing w:after="0" w:line="235" w:lineRule="atLeast"/>
        <w:rPr>
          <w:rFonts w:ascii="Calibri" w:eastAsia="Times New Roman" w:hAnsi="Calibri" w:cs="Calibri"/>
          <w:color w:val="000000"/>
          <w:bdr w:val="none" w:sz="0" w:space="0" w:color="auto" w:frame="1"/>
        </w:rPr>
      </w:pPr>
      <w:r>
        <w:rPr>
          <w:color w:val="201F1E"/>
          <w:bdr w:val="none" w:sz="0" w:space="0" w:color="auto" w:frame="1"/>
          <w:shd w:val="clear" w:color="auto" w:fill="FFFFFF"/>
        </w:rPr>
        <w:lastRenderedPageBreak/>
        <w:t xml:space="preserve">The VAERS system is similar to how safety data is gathered in clinical trials. </w:t>
      </w:r>
      <w:r w:rsidRPr="005B34B8">
        <w:rPr>
          <w:rFonts w:ascii="Calibri" w:eastAsia="Times New Roman" w:hAnsi="Calibri" w:cs="Calibri"/>
          <w:color w:val="000000"/>
          <w:bdr w:val="none" w:sz="0" w:space="0" w:color="auto" w:frame="1"/>
        </w:rPr>
        <w:t xml:space="preserve">In clinical trials, all events after vaccination were tracked </w:t>
      </w:r>
      <w:r>
        <w:rPr>
          <w:rFonts w:ascii="Calibri" w:eastAsia="Times New Roman" w:hAnsi="Calibri" w:cs="Calibri"/>
          <w:color w:val="000000"/>
          <w:bdr w:val="none" w:sz="0" w:space="0" w:color="auto" w:frame="1"/>
        </w:rPr>
        <w:t xml:space="preserve">and reported </w:t>
      </w:r>
      <w:r w:rsidRPr="005B34B8">
        <w:rPr>
          <w:rFonts w:ascii="Calibri" w:eastAsia="Times New Roman" w:hAnsi="Calibri" w:cs="Calibri"/>
          <w:color w:val="000000"/>
          <w:bdr w:val="none" w:sz="0" w:space="0" w:color="auto" w:frame="1"/>
        </w:rPr>
        <w:t>regardless of whether they were vaccine related (examples include car crashes, a lightning strike, a homicide)</w:t>
      </w:r>
      <w:r>
        <w:rPr>
          <w:rFonts w:ascii="Calibri" w:eastAsia="Times New Roman" w:hAnsi="Calibri" w:cs="Calibri"/>
          <w:color w:val="000000"/>
          <w:bdr w:val="none" w:sz="0" w:space="0" w:color="auto" w:frame="1"/>
        </w:rPr>
        <w:t>.</w:t>
      </w:r>
    </w:p>
    <w:p w14:paraId="442BE5D7" w14:textId="1EC9162C" w:rsidR="00A77D37" w:rsidRPr="00A77D37" w:rsidRDefault="00A77D37" w:rsidP="00101AE2">
      <w:pPr>
        <w:rPr>
          <w:rFonts w:ascii="Calibri" w:hAnsi="Calibri" w:cs="Calibri"/>
          <w:b/>
          <w:bCs/>
        </w:rPr>
      </w:pPr>
      <w:r>
        <w:rPr>
          <w:b/>
          <w:bCs/>
          <w:color w:val="201F1E"/>
          <w:bdr w:val="none" w:sz="0" w:space="0" w:color="auto" w:frame="1"/>
          <w:shd w:val="clear" w:color="auto" w:fill="FFFFFF"/>
        </w:rPr>
        <w:t>Why are there deaths reported in VAERS after COVID-19 vaccines?</w:t>
      </w:r>
    </w:p>
    <w:p w14:paraId="38474B65" w14:textId="77777777" w:rsidR="00A77D37" w:rsidRPr="005B34B8" w:rsidRDefault="005B34B8" w:rsidP="00A77D37">
      <w:pPr>
        <w:shd w:val="clear" w:color="auto" w:fill="FFFFFF"/>
        <w:spacing w:after="0" w:line="235" w:lineRule="atLeast"/>
        <w:rPr>
          <w:rFonts w:ascii="Calibri" w:eastAsia="Times New Roman" w:hAnsi="Calibri" w:cs="Calibri"/>
          <w:color w:val="000000"/>
        </w:rPr>
      </w:pPr>
      <w:r w:rsidRPr="005B34B8">
        <w:rPr>
          <w:bdr w:val="none" w:sz="0" w:space="0" w:color="auto" w:frame="1"/>
        </w:rPr>
        <w:t>Health care providers are required to report certain events to VAERS, such as hospitalization or death, if they occur after vaccination, regardless of whether they are related to vaccination. CDC clarified recently that there is not a specified time period after vaccination in which these must be reported, and instead asked Alaska health care providers to report all deaths regardless of how long after vaccination they occur and what caused the death</w:t>
      </w:r>
      <w:r w:rsidR="00101AE2">
        <w:rPr>
          <w:bdr w:val="none" w:sz="0" w:space="0" w:color="auto" w:frame="1"/>
        </w:rPr>
        <w:t xml:space="preserve">. </w:t>
      </w:r>
      <w:r w:rsidRPr="005B34B8">
        <w:rPr>
          <w:rFonts w:ascii="Calibri" w:hAnsi="Calibri" w:cs="Calibri"/>
        </w:rPr>
        <w:t xml:space="preserve">Given the </w:t>
      </w:r>
      <w:proofErr w:type="gramStart"/>
      <w:r w:rsidRPr="005B34B8">
        <w:rPr>
          <w:rFonts w:ascii="Calibri" w:hAnsi="Calibri" w:cs="Calibri"/>
        </w:rPr>
        <w:t>large scale</w:t>
      </w:r>
      <w:proofErr w:type="gramEnd"/>
      <w:r w:rsidRPr="005B34B8">
        <w:rPr>
          <w:rFonts w:ascii="Calibri" w:hAnsi="Calibri" w:cs="Calibri"/>
        </w:rPr>
        <w:t xml:space="preserve"> vaccine effort and attention on VAERS data reporting, many clinicians are entering anything possible related to the vaccine into the database to ensure maximal information</w:t>
      </w:r>
      <w:r w:rsidR="00101AE2">
        <w:rPr>
          <w:rFonts w:ascii="Calibri" w:hAnsi="Calibri" w:cs="Calibri"/>
        </w:rPr>
        <w:t>.</w:t>
      </w:r>
      <w:r w:rsidR="00A77D37">
        <w:rPr>
          <w:rFonts w:ascii="Calibri" w:hAnsi="Calibri" w:cs="Calibri"/>
        </w:rPr>
        <w:t xml:space="preserve"> </w:t>
      </w:r>
      <w:r w:rsidR="00A77D37" w:rsidRPr="005B34B8">
        <w:rPr>
          <w:rFonts w:ascii="Calibri" w:eastAsia="Times New Roman" w:hAnsi="Calibri" w:cs="Calibri"/>
          <w:color w:val="000000"/>
          <w:bdr w:val="none" w:sz="0" w:space="0" w:color="auto" w:frame="1"/>
        </w:rPr>
        <w:t>We encourage clinicians to report all events including deaths occurring after vaccination to VAERS, regardless of whether they could be vaccine related</w:t>
      </w:r>
      <w:r w:rsidR="00A77D37">
        <w:rPr>
          <w:rFonts w:ascii="Calibri" w:eastAsia="Times New Roman" w:hAnsi="Calibri" w:cs="Calibri"/>
          <w:color w:val="000000"/>
        </w:rPr>
        <w:t>.</w:t>
      </w:r>
    </w:p>
    <w:p w14:paraId="11831FA4" w14:textId="77777777" w:rsidR="00A77D37" w:rsidRDefault="00A77D37" w:rsidP="005B34B8">
      <w:pPr>
        <w:rPr>
          <w:rFonts w:ascii="Calibri" w:hAnsi="Calibri" w:cs="Calibri"/>
          <w:b/>
          <w:bCs/>
        </w:rPr>
      </w:pPr>
    </w:p>
    <w:p w14:paraId="5A519ACE" w14:textId="540651F6" w:rsidR="00A77D37" w:rsidRPr="00A77D37" w:rsidRDefault="00A77D37" w:rsidP="005B34B8">
      <w:pPr>
        <w:rPr>
          <w:rFonts w:ascii="Calibri" w:hAnsi="Calibri" w:cs="Calibri"/>
          <w:b/>
          <w:bCs/>
        </w:rPr>
      </w:pPr>
      <w:r>
        <w:rPr>
          <w:rFonts w:ascii="Calibri" w:hAnsi="Calibri" w:cs="Calibri"/>
          <w:b/>
          <w:bCs/>
        </w:rPr>
        <w:t>Are the deaths reported in VAERS caused by the vaccine?</w:t>
      </w:r>
    </w:p>
    <w:p w14:paraId="67D20CB8" w14:textId="1F409E5B" w:rsidR="00A77D37" w:rsidRPr="00A77D37" w:rsidRDefault="005B34B8" w:rsidP="00A77D37">
      <w:pPr>
        <w:rPr>
          <w:bdr w:val="none" w:sz="0" w:space="0" w:color="auto" w:frame="1"/>
        </w:rPr>
      </w:pPr>
      <w:r w:rsidRPr="005B34B8">
        <w:rPr>
          <w:bdr w:val="none" w:sz="0" w:space="0" w:color="auto" w:frame="1"/>
        </w:rPr>
        <w:t>CDC monitors the VAERS system as well as V-SAFE and notifies the State about concerning events. CDC has not reported any deaths associated with the vaccine in Alaska or other states</w:t>
      </w:r>
      <w:r w:rsidRPr="005B34B8">
        <w:rPr>
          <w:bdr w:val="none" w:sz="0" w:space="0" w:color="auto" w:frame="1"/>
        </w:rPr>
        <w:t xml:space="preserve">, </w:t>
      </w:r>
      <w:r w:rsidRPr="005B34B8">
        <w:rPr>
          <w:bdr w:val="none" w:sz="0" w:space="0" w:color="auto" w:frame="1"/>
        </w:rPr>
        <w:t>meaning that CDC does not consider the deaths that happened after vaccination unexpected or likely related to the vaccine</w:t>
      </w:r>
      <w:r w:rsidRPr="005B34B8">
        <w:rPr>
          <w:bdr w:val="none" w:sz="0" w:space="0" w:color="auto" w:frame="1"/>
        </w:rPr>
        <w:t>.</w:t>
      </w:r>
    </w:p>
    <w:p w14:paraId="587DA07D" w14:textId="7E90FEE3" w:rsidR="00101AE2" w:rsidRPr="00101AE2" w:rsidRDefault="00101AE2" w:rsidP="005B34B8">
      <w:pPr>
        <w:rPr>
          <w:rFonts w:ascii="Calibri" w:hAnsi="Calibri" w:cs="Calibri"/>
          <w:b/>
          <w:bCs/>
        </w:rPr>
      </w:pPr>
      <w:r>
        <w:rPr>
          <w:b/>
          <w:bCs/>
          <w:bdr w:val="none" w:sz="0" w:space="0" w:color="auto" w:frame="1"/>
        </w:rPr>
        <w:t>What do we know about side effects of COVID-19 vaccines?</w:t>
      </w:r>
    </w:p>
    <w:p w14:paraId="0CF5CAAB" w14:textId="65F60209" w:rsidR="00A77D37" w:rsidRDefault="00101AE2" w:rsidP="00A77D37">
      <w:pPr>
        <w:rPr>
          <w:bdr w:val="none" w:sz="0" w:space="0" w:color="auto" w:frame="1"/>
        </w:rPr>
      </w:pPr>
      <w:r w:rsidRPr="005B34B8">
        <w:rPr>
          <w:bdr w:val="none" w:sz="0" w:space="0" w:color="auto" w:frame="1"/>
        </w:rPr>
        <w:t>The COVID-19 mRNA vaccines have expected side effects which occur most often in young, healthy people and resolve on their own within 1-3 days</w:t>
      </w:r>
      <w:r>
        <w:rPr>
          <w:bdr w:val="none" w:sz="0" w:space="0" w:color="auto" w:frame="1"/>
        </w:rPr>
        <w:t xml:space="preserve">. </w:t>
      </w:r>
      <w:r w:rsidR="005B34B8" w:rsidRPr="005B34B8">
        <w:rPr>
          <w:bdr w:val="none" w:sz="0" w:space="0" w:color="auto" w:frame="1"/>
        </w:rPr>
        <w:t>While COVID-19 mRNA vaccines have not been linked with causing deaths, they also do not protect from death from causes other than COVID-19</w:t>
      </w:r>
      <w:r w:rsidR="00A77D37">
        <w:rPr>
          <w:bdr w:val="none" w:sz="0" w:space="0" w:color="auto" w:frame="1"/>
        </w:rPr>
        <w:t xml:space="preserve">. </w:t>
      </w:r>
      <w:r w:rsidR="00A77D37" w:rsidRPr="005B34B8">
        <w:rPr>
          <w:bdr w:val="none" w:sz="0" w:space="0" w:color="auto" w:frame="1"/>
        </w:rPr>
        <w:t>In prioritizing seniors and nursing home residents for vaccination, we also recognize that these groups are among the most likely to have medical events from other causes that happen to occur after getting the vaccine</w:t>
      </w:r>
      <w:r w:rsidR="00A77D37">
        <w:rPr>
          <w:bdr w:val="none" w:sz="0" w:space="0" w:color="auto" w:frame="1"/>
        </w:rPr>
        <w:t>.</w:t>
      </w:r>
    </w:p>
    <w:p w14:paraId="35BA86D0" w14:textId="77777777" w:rsidR="00101AE2" w:rsidRDefault="00101AE2" w:rsidP="005B34B8">
      <w:pPr>
        <w:rPr>
          <w:b/>
          <w:bCs/>
          <w:sz w:val="23"/>
          <w:szCs w:val="23"/>
          <w:bdr w:val="none" w:sz="0" w:space="0" w:color="auto" w:frame="1"/>
        </w:rPr>
      </w:pPr>
      <w:r>
        <w:rPr>
          <w:b/>
          <w:bCs/>
          <w:sz w:val="23"/>
          <w:szCs w:val="23"/>
          <w:bdr w:val="none" w:sz="0" w:space="0" w:color="auto" w:frame="1"/>
        </w:rPr>
        <w:t>For more information about VAERS:</w:t>
      </w:r>
    </w:p>
    <w:p w14:paraId="252A3616" w14:textId="3CA2343B" w:rsidR="005B34B8" w:rsidRPr="005B34B8" w:rsidRDefault="005B34B8" w:rsidP="005B34B8">
      <w:pPr>
        <w:rPr>
          <w:rFonts w:ascii="Segoe UI" w:hAnsi="Segoe UI" w:cs="Segoe UI"/>
          <w:sz w:val="23"/>
          <w:szCs w:val="23"/>
        </w:rPr>
      </w:pPr>
      <w:r w:rsidRPr="005B34B8">
        <w:rPr>
          <w:sz w:val="23"/>
          <w:szCs w:val="23"/>
          <w:bdr w:val="none" w:sz="0" w:space="0" w:color="auto" w:frame="1"/>
        </w:rPr>
        <w:t> </w:t>
      </w:r>
      <w:hyperlink r:id="rId6" w:anchor="anchor_1595527172335" w:tgtFrame="_blank" w:history="1">
        <w:r w:rsidRPr="005B34B8">
          <w:rPr>
            <w:color w:val="0000FF"/>
            <w:u w:val="single"/>
            <w:bdr w:val="none" w:sz="0" w:space="0" w:color="auto" w:frame="1"/>
          </w:rPr>
          <w:t>https://www.cdc.gov/vaccinesafety/ensuringsafety/monitoring/vaers/#anchor_1595527172335</w:t>
        </w:r>
      </w:hyperlink>
      <w:r w:rsidRPr="005B34B8">
        <w:rPr>
          <w:color w:val="1F497D"/>
          <w:sz w:val="23"/>
          <w:szCs w:val="23"/>
          <w:bdr w:val="none" w:sz="0" w:space="0" w:color="auto" w:frame="1"/>
        </w:rPr>
        <w:t> </w:t>
      </w:r>
    </w:p>
    <w:p w14:paraId="2C5E6BE9" w14:textId="77777777" w:rsidR="005B34B8" w:rsidRDefault="005B34B8"/>
    <w:sectPr w:rsidR="005B3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C3368"/>
    <w:multiLevelType w:val="multilevel"/>
    <w:tmpl w:val="A474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3393B"/>
    <w:multiLevelType w:val="multilevel"/>
    <w:tmpl w:val="90BC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3A7EE0"/>
    <w:multiLevelType w:val="multilevel"/>
    <w:tmpl w:val="6188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B8"/>
    <w:rsid w:val="00101AE2"/>
    <w:rsid w:val="004D120C"/>
    <w:rsid w:val="005B34B8"/>
    <w:rsid w:val="00A7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5A53"/>
  <w15:chartTrackingRefBased/>
  <w15:docId w15:val="{D71A0C02-0FC9-4094-8A0D-3E8118B2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34B8"/>
    <w:rPr>
      <w:color w:val="0000FF"/>
      <w:u w:val="single"/>
    </w:rPr>
  </w:style>
  <w:style w:type="paragraph" w:styleId="NormalWeb">
    <w:name w:val="Normal (Web)"/>
    <w:basedOn w:val="Normal"/>
    <w:uiPriority w:val="99"/>
    <w:semiHidden/>
    <w:unhideWhenUsed/>
    <w:rsid w:val="005B34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05022">
      <w:bodyDiv w:val="1"/>
      <w:marLeft w:val="0"/>
      <w:marRight w:val="0"/>
      <w:marTop w:val="0"/>
      <w:marBottom w:val="0"/>
      <w:divBdr>
        <w:top w:val="none" w:sz="0" w:space="0" w:color="auto"/>
        <w:left w:val="none" w:sz="0" w:space="0" w:color="auto"/>
        <w:bottom w:val="none" w:sz="0" w:space="0" w:color="auto"/>
        <w:right w:val="none" w:sz="0" w:space="0" w:color="auto"/>
      </w:divBdr>
    </w:div>
    <w:div w:id="125169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vaccinesafety/ensuringsafety/monitoring/vaers/" TargetMode="External"/><Relationship Id="rId5" Type="http://schemas.openxmlformats.org/officeDocument/2006/relationships/hyperlink" Target="https://www.cdc.gov/mmwr/volumes/70/wr/pdfs/mm7004e1-H.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Ohlsen, Elizabeth Lc (HSS)</dc:creator>
  <cp:keywords/>
  <dc:description/>
  <cp:lastModifiedBy>Ohlsen, Elizabeth Lc (HSS)</cp:lastModifiedBy>
  <cp:revision>2</cp:revision>
  <dcterms:created xsi:type="dcterms:W3CDTF">2021-02-03T18:33:00Z</dcterms:created>
  <dcterms:modified xsi:type="dcterms:W3CDTF">2021-02-03T20:55:00Z</dcterms:modified>
</cp:coreProperties>
</file>