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17" w:rsidRDefault="00F2788C" w:rsidP="00EF3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1115 </w:t>
      </w:r>
      <w:r w:rsidR="0097161A">
        <w:rPr>
          <w:rFonts w:ascii="Times New Roman" w:hAnsi="Times New Roman" w:cs="Times New Roman"/>
          <w:b/>
          <w:sz w:val="28"/>
          <w:szCs w:val="28"/>
        </w:rPr>
        <w:t xml:space="preserve">SUD </w:t>
      </w:r>
      <w:r>
        <w:rPr>
          <w:rFonts w:ascii="Times New Roman" w:hAnsi="Times New Roman" w:cs="Times New Roman"/>
          <w:b/>
          <w:sz w:val="28"/>
          <w:szCs w:val="28"/>
        </w:rPr>
        <w:t>Waiver</w:t>
      </w:r>
      <w:r w:rsidR="00EF3D65">
        <w:rPr>
          <w:rFonts w:ascii="Times New Roman" w:hAnsi="Times New Roman" w:cs="Times New Roman"/>
          <w:b/>
          <w:sz w:val="28"/>
          <w:szCs w:val="28"/>
        </w:rPr>
        <w:t xml:space="preserve"> Facility</w:t>
      </w:r>
    </w:p>
    <w:p w:rsidR="00EF3D65" w:rsidRDefault="00EF3D65" w:rsidP="00FA4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Application Form</w:t>
      </w:r>
    </w:p>
    <w:p w:rsidR="00033DA5" w:rsidRDefault="00033DA5" w:rsidP="00FA4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468"/>
        <w:gridCol w:w="3480"/>
        <w:gridCol w:w="3480"/>
        <w:gridCol w:w="217"/>
        <w:gridCol w:w="3263"/>
      </w:tblGrid>
      <w:tr w:rsidR="001E3A7B" w:rsidRPr="00E52009" w:rsidTr="00E52009">
        <w:trPr>
          <w:trHeight w:val="593"/>
        </w:trPr>
        <w:tc>
          <w:tcPr>
            <w:tcW w:w="468" w:type="dxa"/>
          </w:tcPr>
          <w:p w:rsidR="001E3A7B" w:rsidRPr="00E52009" w:rsidRDefault="001E3A7B" w:rsidP="00024014">
            <w:pPr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7" w:type="dxa"/>
            <w:gridSpan w:val="3"/>
            <w:tcBorders>
              <w:right w:val="nil"/>
            </w:tcBorders>
          </w:tcPr>
          <w:p w:rsidR="001E3A7B" w:rsidRPr="00E52009" w:rsidRDefault="001E3A7B" w:rsidP="001E3A7B">
            <w:pPr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t>Agency Name:</w:t>
            </w:r>
          </w:p>
          <w:p w:rsidR="001E3A7B" w:rsidRPr="00E52009" w:rsidRDefault="001E3A7B" w:rsidP="001E3A7B">
            <w:pPr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2009">
              <w:rPr>
                <w:rFonts w:ascii="Times New Roman" w:hAnsi="Times New Roman" w:cs="Times New Roman"/>
              </w:rPr>
              <w:instrText xml:space="preserve"> FORMTEXT </w:instrText>
            </w:r>
            <w:r w:rsidRPr="00E52009">
              <w:rPr>
                <w:rFonts w:ascii="Times New Roman" w:hAnsi="Times New Roman" w:cs="Times New Roman"/>
              </w:rPr>
            </w:r>
            <w:r w:rsidRPr="00E52009">
              <w:rPr>
                <w:rFonts w:ascii="Times New Roman" w:hAnsi="Times New Roman" w:cs="Times New Roman"/>
              </w:rPr>
              <w:fldChar w:fldCharType="separate"/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263" w:type="dxa"/>
            <w:tcBorders>
              <w:left w:val="nil"/>
            </w:tcBorders>
          </w:tcPr>
          <w:p w:rsidR="001E3A7B" w:rsidRPr="00E52009" w:rsidRDefault="001E3A7B" w:rsidP="00D33DB4">
            <w:pPr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t>Date:</w:t>
            </w:r>
            <w:r w:rsidRPr="00E5200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52009">
              <w:rPr>
                <w:rFonts w:ascii="Times New Roman" w:hAnsi="Times New Roman" w:cs="Times New Roman"/>
              </w:rPr>
              <w:instrText xml:space="preserve"> FORMTEXT </w:instrText>
            </w:r>
            <w:r w:rsidRPr="00E52009">
              <w:rPr>
                <w:rFonts w:ascii="Times New Roman" w:hAnsi="Times New Roman" w:cs="Times New Roman"/>
              </w:rPr>
            </w:r>
            <w:r w:rsidRPr="00E52009">
              <w:rPr>
                <w:rFonts w:ascii="Times New Roman" w:hAnsi="Times New Roman" w:cs="Times New Roman"/>
              </w:rPr>
              <w:fldChar w:fldCharType="separate"/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9F6BE8" w:rsidRPr="00E52009" w:rsidTr="00E52009">
        <w:trPr>
          <w:trHeight w:val="530"/>
        </w:trPr>
        <w:tc>
          <w:tcPr>
            <w:tcW w:w="468" w:type="dxa"/>
          </w:tcPr>
          <w:p w:rsidR="009F6BE8" w:rsidRPr="00E52009" w:rsidRDefault="00024014" w:rsidP="00024014">
            <w:pPr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40" w:type="dxa"/>
            <w:gridSpan w:val="4"/>
          </w:tcPr>
          <w:p w:rsidR="009F6BE8" w:rsidRPr="00E52009" w:rsidRDefault="00EF73E1" w:rsidP="00861B7D">
            <w:pPr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t>Physical address</w:t>
            </w:r>
            <w:r w:rsidR="00AB58BF" w:rsidRPr="00E52009">
              <w:rPr>
                <w:rFonts w:ascii="Times New Roman" w:hAnsi="Times New Roman" w:cs="Times New Roman"/>
              </w:rPr>
              <w:t>:</w:t>
            </w:r>
            <w:r w:rsidRPr="00E52009">
              <w:rPr>
                <w:rFonts w:ascii="Times New Roman" w:hAnsi="Times New Roman" w:cs="Times New Roman"/>
              </w:rPr>
              <w:t xml:space="preserve"> (Location of this facili</w:t>
            </w:r>
            <w:r w:rsidR="00AB58BF" w:rsidRPr="00E52009">
              <w:rPr>
                <w:rFonts w:ascii="Times New Roman" w:hAnsi="Times New Roman" w:cs="Times New Roman"/>
              </w:rPr>
              <w:t>ty where services are provided)</w:t>
            </w:r>
          </w:p>
          <w:p w:rsidR="009F6BE8" w:rsidRPr="00E52009" w:rsidRDefault="001E3A7B" w:rsidP="001E3A7B">
            <w:pPr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2009">
              <w:rPr>
                <w:rFonts w:ascii="Times New Roman" w:hAnsi="Times New Roman" w:cs="Times New Roman"/>
              </w:rPr>
              <w:instrText xml:space="preserve"> FORMTEXT </w:instrText>
            </w:r>
            <w:r w:rsidRPr="00E52009">
              <w:rPr>
                <w:rFonts w:ascii="Times New Roman" w:hAnsi="Times New Roman" w:cs="Times New Roman"/>
              </w:rPr>
            </w:r>
            <w:r w:rsidRPr="00E52009">
              <w:rPr>
                <w:rFonts w:ascii="Times New Roman" w:hAnsi="Times New Roman" w:cs="Times New Roman"/>
              </w:rPr>
              <w:fldChar w:fldCharType="separate"/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F6BE8" w:rsidRPr="00E52009" w:rsidTr="00E52009">
        <w:trPr>
          <w:trHeight w:val="530"/>
        </w:trPr>
        <w:tc>
          <w:tcPr>
            <w:tcW w:w="468" w:type="dxa"/>
          </w:tcPr>
          <w:p w:rsidR="009F6BE8" w:rsidRPr="00E52009" w:rsidRDefault="00024014" w:rsidP="00024014">
            <w:pPr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40" w:type="dxa"/>
            <w:gridSpan w:val="4"/>
            <w:tcBorders>
              <w:bottom w:val="single" w:sz="4" w:space="0" w:color="auto"/>
            </w:tcBorders>
          </w:tcPr>
          <w:p w:rsidR="00EF73E1" w:rsidRPr="00E52009" w:rsidRDefault="00EF73E1" w:rsidP="00861B7D">
            <w:pPr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t>M</w:t>
            </w:r>
            <w:r w:rsidR="009F6BE8" w:rsidRPr="00E52009">
              <w:rPr>
                <w:rFonts w:ascii="Times New Roman" w:hAnsi="Times New Roman" w:cs="Times New Roman"/>
              </w:rPr>
              <w:t>ailing address:</w:t>
            </w:r>
          </w:p>
          <w:p w:rsidR="009F6BE8" w:rsidRPr="00E52009" w:rsidRDefault="001E3A7B" w:rsidP="00861B7D">
            <w:pPr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2009">
              <w:rPr>
                <w:rFonts w:ascii="Times New Roman" w:hAnsi="Times New Roman" w:cs="Times New Roman"/>
              </w:rPr>
              <w:instrText xml:space="preserve"> FORMTEXT </w:instrText>
            </w:r>
            <w:r w:rsidRPr="00E52009">
              <w:rPr>
                <w:rFonts w:ascii="Times New Roman" w:hAnsi="Times New Roman" w:cs="Times New Roman"/>
              </w:rPr>
            </w:r>
            <w:r w:rsidRPr="00E52009">
              <w:rPr>
                <w:rFonts w:ascii="Times New Roman" w:hAnsi="Times New Roman" w:cs="Times New Roman"/>
              </w:rPr>
              <w:fldChar w:fldCharType="separate"/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E3A7B" w:rsidRPr="00E52009" w:rsidTr="00E52009">
        <w:trPr>
          <w:trHeight w:val="530"/>
        </w:trPr>
        <w:tc>
          <w:tcPr>
            <w:tcW w:w="468" w:type="dxa"/>
          </w:tcPr>
          <w:p w:rsidR="001E3A7B" w:rsidRPr="00E52009" w:rsidRDefault="001E3A7B" w:rsidP="00024014">
            <w:pPr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0" w:type="dxa"/>
            <w:tcBorders>
              <w:right w:val="nil"/>
            </w:tcBorders>
          </w:tcPr>
          <w:p w:rsidR="001E3A7B" w:rsidRPr="00E52009" w:rsidRDefault="00DA7C70" w:rsidP="00861B7D">
            <w:pPr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t>Program Contact</w:t>
            </w:r>
            <w:r w:rsidR="001E3A7B" w:rsidRPr="00E52009">
              <w:rPr>
                <w:rFonts w:ascii="Times New Roman" w:hAnsi="Times New Roman" w:cs="Times New Roman"/>
              </w:rPr>
              <w:t>:</w:t>
            </w:r>
          </w:p>
          <w:p w:rsidR="001E3A7B" w:rsidRPr="00E52009" w:rsidRDefault="001E3A7B" w:rsidP="00861B7D">
            <w:pPr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2009">
              <w:rPr>
                <w:rFonts w:ascii="Times New Roman" w:hAnsi="Times New Roman" w:cs="Times New Roman"/>
              </w:rPr>
              <w:instrText xml:space="preserve"> FORMTEXT </w:instrText>
            </w:r>
            <w:r w:rsidRPr="00E52009">
              <w:rPr>
                <w:rFonts w:ascii="Times New Roman" w:hAnsi="Times New Roman" w:cs="Times New Roman"/>
              </w:rPr>
            </w:r>
            <w:r w:rsidRPr="00E52009">
              <w:rPr>
                <w:rFonts w:ascii="Times New Roman" w:hAnsi="Times New Roman" w:cs="Times New Roman"/>
              </w:rPr>
              <w:fldChar w:fldCharType="separate"/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80" w:type="dxa"/>
            <w:tcBorders>
              <w:left w:val="nil"/>
              <w:right w:val="nil"/>
            </w:tcBorders>
          </w:tcPr>
          <w:p w:rsidR="001E3A7B" w:rsidRPr="00E52009" w:rsidRDefault="001E3A7B" w:rsidP="001E3A7B">
            <w:pPr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t>Phone:</w:t>
            </w:r>
          </w:p>
          <w:p w:rsidR="001E3A7B" w:rsidRPr="00E52009" w:rsidRDefault="001E3A7B" w:rsidP="001E3A7B">
            <w:pPr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2009">
              <w:rPr>
                <w:rFonts w:ascii="Times New Roman" w:hAnsi="Times New Roman" w:cs="Times New Roman"/>
              </w:rPr>
              <w:instrText xml:space="preserve"> FORMTEXT </w:instrText>
            </w:r>
            <w:r w:rsidRPr="00E52009">
              <w:rPr>
                <w:rFonts w:ascii="Times New Roman" w:hAnsi="Times New Roman" w:cs="Times New Roman"/>
              </w:rPr>
            </w:r>
            <w:r w:rsidRPr="00E52009">
              <w:rPr>
                <w:rFonts w:ascii="Times New Roman" w:hAnsi="Times New Roman" w:cs="Times New Roman"/>
              </w:rPr>
              <w:fldChar w:fldCharType="separate"/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80" w:type="dxa"/>
            <w:gridSpan w:val="2"/>
            <w:tcBorders>
              <w:left w:val="nil"/>
            </w:tcBorders>
          </w:tcPr>
          <w:p w:rsidR="001E3A7B" w:rsidRPr="00E52009" w:rsidRDefault="001E3A7B" w:rsidP="00861B7D">
            <w:pPr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t>E-Mail:</w:t>
            </w:r>
          </w:p>
          <w:p w:rsidR="001E3A7B" w:rsidRPr="00E52009" w:rsidRDefault="001E3A7B" w:rsidP="00861B7D">
            <w:pPr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2009">
              <w:rPr>
                <w:rFonts w:ascii="Times New Roman" w:hAnsi="Times New Roman" w:cs="Times New Roman"/>
              </w:rPr>
              <w:instrText xml:space="preserve"> FORMTEXT </w:instrText>
            </w:r>
            <w:r w:rsidRPr="00E52009">
              <w:rPr>
                <w:rFonts w:ascii="Times New Roman" w:hAnsi="Times New Roman" w:cs="Times New Roman"/>
              </w:rPr>
            </w:r>
            <w:r w:rsidRPr="00E52009">
              <w:rPr>
                <w:rFonts w:ascii="Times New Roman" w:hAnsi="Times New Roman" w:cs="Times New Roman"/>
              </w:rPr>
              <w:fldChar w:fldCharType="separate"/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  <w:noProof/>
              </w:rPr>
              <w:t> </w:t>
            </w:r>
            <w:r w:rsidRPr="00E5200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F3D65" w:rsidRPr="00E52009" w:rsidTr="00DE259B">
        <w:trPr>
          <w:trHeight w:val="2240"/>
        </w:trPr>
        <w:tc>
          <w:tcPr>
            <w:tcW w:w="468" w:type="dxa"/>
          </w:tcPr>
          <w:p w:rsidR="00EF3D65" w:rsidRPr="00E52009" w:rsidRDefault="00EF3D65" w:rsidP="00A54C1F">
            <w:pPr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40" w:type="dxa"/>
            <w:gridSpan w:val="4"/>
          </w:tcPr>
          <w:p w:rsidR="00EF3D65" w:rsidRPr="00E52009" w:rsidRDefault="00EF73E1" w:rsidP="00F12C97">
            <w:pPr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t>Indicate what</w:t>
            </w:r>
            <w:r w:rsidR="00EF3D65" w:rsidRPr="00E52009">
              <w:rPr>
                <w:rFonts w:ascii="Times New Roman" w:hAnsi="Times New Roman" w:cs="Times New Roman"/>
              </w:rPr>
              <w:t xml:space="preserve"> 1115 Waiver Services the facility will be providing at this location</w:t>
            </w:r>
            <w:r w:rsidR="00606BC4" w:rsidRPr="00E52009">
              <w:rPr>
                <w:rFonts w:ascii="Times New Roman" w:hAnsi="Times New Roman" w:cs="Times New Roman"/>
              </w:rPr>
              <w:t xml:space="preserve"> (check all that apply</w:t>
            </w:r>
            <w:r w:rsidR="00DE259B" w:rsidRPr="00E52009">
              <w:rPr>
                <w:rFonts w:ascii="Times New Roman" w:hAnsi="Times New Roman" w:cs="Times New Roman"/>
              </w:rPr>
              <w:t xml:space="preserve"> for services the agency will be </w:t>
            </w:r>
            <w:r w:rsidR="00DE259B" w:rsidRPr="00E52009">
              <w:rPr>
                <w:rFonts w:ascii="Times New Roman" w:hAnsi="Times New Roman" w:cs="Times New Roman"/>
                <w:b/>
              </w:rPr>
              <w:t>i</w:t>
            </w:r>
            <w:r w:rsidR="00565D53" w:rsidRPr="00E52009">
              <w:rPr>
                <w:rFonts w:ascii="Times New Roman" w:hAnsi="Times New Roman" w:cs="Times New Roman"/>
                <w:b/>
              </w:rPr>
              <w:t>mplemented</w:t>
            </w:r>
            <w:r w:rsidR="00DE259B" w:rsidRPr="00E52009">
              <w:rPr>
                <w:rFonts w:ascii="Times New Roman" w:hAnsi="Times New Roman" w:cs="Times New Roman"/>
                <w:b/>
              </w:rPr>
              <w:t xml:space="preserve"> immediately</w:t>
            </w:r>
            <w:r w:rsidR="00DE259B" w:rsidRPr="00E52009">
              <w:rPr>
                <w:rFonts w:ascii="Times New Roman" w:hAnsi="Times New Roman" w:cs="Times New Roman"/>
              </w:rPr>
              <w:t xml:space="preserve"> upon approval of this application</w:t>
            </w:r>
            <w:r w:rsidR="00686BA7" w:rsidRPr="00E52009">
              <w:rPr>
                <w:rFonts w:ascii="Times New Roman" w:hAnsi="Times New Roman" w:cs="Times New Roman"/>
              </w:rPr>
              <w:t>. Services not yet ready to be implemented, must have a separate 1115 waiver facility application</w:t>
            </w:r>
            <w:r w:rsidR="00606BC4" w:rsidRPr="00E52009">
              <w:rPr>
                <w:rFonts w:ascii="Times New Roman" w:hAnsi="Times New Roman" w:cs="Times New Roman"/>
              </w:rPr>
              <w:t>)</w:t>
            </w:r>
            <w:r w:rsidR="00EF3D65" w:rsidRPr="00E52009">
              <w:rPr>
                <w:rFonts w:ascii="Times New Roman" w:hAnsi="Times New Roman" w:cs="Times New Roman"/>
              </w:rPr>
              <w:t>:</w:t>
            </w:r>
          </w:p>
          <w:p w:rsidR="00C33664" w:rsidRPr="00E52009" w:rsidRDefault="00C33664" w:rsidP="00D33DB4">
            <w:pPr>
              <w:pStyle w:val="NoSpacing"/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009">
              <w:rPr>
                <w:rFonts w:ascii="Times New Roman" w:hAnsi="Times New Roman" w:cs="Times New Roman"/>
              </w:rPr>
              <w:instrText xml:space="preserve"> FORMCHECKBOX </w:instrText>
            </w:r>
            <w:r w:rsidR="00DF7977" w:rsidRPr="00E52009">
              <w:rPr>
                <w:rFonts w:ascii="Times New Roman" w:hAnsi="Times New Roman" w:cs="Times New Roman"/>
              </w:rPr>
            </w:r>
            <w:r w:rsidR="00DF7977" w:rsidRPr="00E52009">
              <w:rPr>
                <w:rFonts w:ascii="Times New Roman" w:hAnsi="Times New Roman" w:cs="Times New Roman"/>
              </w:rPr>
              <w:fldChar w:fldCharType="separate"/>
            </w:r>
            <w:r w:rsidRPr="00E52009">
              <w:rPr>
                <w:rFonts w:ascii="Times New Roman" w:hAnsi="Times New Roman" w:cs="Times New Roman"/>
              </w:rPr>
              <w:fldChar w:fldCharType="end"/>
            </w:r>
            <w:r w:rsidR="00C03ED3">
              <w:rPr>
                <w:rFonts w:ascii="Times New Roman" w:hAnsi="Times New Roman" w:cs="Times New Roman"/>
              </w:rPr>
              <w:t xml:space="preserve"> </w:t>
            </w:r>
            <w:r w:rsidRPr="00E52009">
              <w:rPr>
                <w:rFonts w:ascii="Times New Roman" w:hAnsi="Times New Roman" w:cs="Times New Roman"/>
              </w:rPr>
              <w:t>1.0 Outpatient Services</w:t>
            </w:r>
            <w:r w:rsidR="00D855B8">
              <w:rPr>
                <w:rFonts w:ascii="Times New Roman" w:hAnsi="Times New Roman" w:cs="Times New Roman"/>
              </w:rPr>
              <w:tab/>
            </w:r>
            <w:r w:rsidR="003F7AEB" w:rsidRPr="00E52009">
              <w:rPr>
                <w:rFonts w:ascii="Times New Roman" w:hAnsi="Times New Roman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AEB" w:rsidRPr="00E52009">
              <w:rPr>
                <w:rFonts w:ascii="Times New Roman" w:hAnsi="Times New Roman" w:cs="Times New Roman"/>
              </w:rPr>
              <w:instrText xml:space="preserve"> FORMCHECKBOX </w:instrText>
            </w:r>
            <w:r w:rsidR="00DF7977" w:rsidRPr="00E52009">
              <w:rPr>
                <w:rFonts w:ascii="Times New Roman" w:hAnsi="Times New Roman" w:cs="Times New Roman"/>
              </w:rPr>
            </w:r>
            <w:r w:rsidR="00DF7977" w:rsidRPr="00E52009">
              <w:rPr>
                <w:rFonts w:ascii="Times New Roman" w:hAnsi="Times New Roman" w:cs="Times New Roman"/>
              </w:rPr>
              <w:fldChar w:fldCharType="separate"/>
            </w:r>
            <w:r w:rsidR="003F7AEB" w:rsidRPr="00E52009">
              <w:rPr>
                <w:rFonts w:ascii="Times New Roman" w:hAnsi="Times New Roman" w:cs="Times New Roman"/>
              </w:rPr>
              <w:fldChar w:fldCharType="end"/>
            </w:r>
            <w:r w:rsidR="003F7AEB" w:rsidRPr="00E52009">
              <w:rPr>
                <w:rFonts w:ascii="Times New Roman" w:hAnsi="Times New Roman" w:cs="Times New Roman"/>
              </w:rPr>
              <w:t xml:space="preserve">  </w:t>
            </w:r>
            <w:r w:rsidR="00DE259B" w:rsidRPr="00E52009">
              <w:rPr>
                <w:rFonts w:ascii="Times New Roman" w:hAnsi="Times New Roman" w:cs="Times New Roman"/>
              </w:rPr>
              <w:t xml:space="preserve">2.1 Intensive </w:t>
            </w:r>
            <w:r w:rsidR="00565D53" w:rsidRPr="00E52009">
              <w:rPr>
                <w:rFonts w:ascii="Times New Roman" w:hAnsi="Times New Roman" w:cs="Times New Roman"/>
              </w:rPr>
              <w:t>Outpatient</w:t>
            </w:r>
            <w:r w:rsidR="00D855B8">
              <w:rPr>
                <w:rFonts w:ascii="Times New Roman" w:hAnsi="Times New Roman" w:cs="Times New Roman"/>
              </w:rPr>
              <w:tab/>
            </w:r>
            <w:r w:rsidR="003F7AEB" w:rsidRPr="00E52009">
              <w:rPr>
                <w:rFonts w:ascii="Times New Roman" w:hAnsi="Times New Roman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AEB" w:rsidRPr="00E52009">
              <w:rPr>
                <w:rFonts w:ascii="Times New Roman" w:hAnsi="Times New Roman" w:cs="Times New Roman"/>
              </w:rPr>
              <w:instrText xml:space="preserve"> FORMCHECKBOX </w:instrText>
            </w:r>
            <w:r w:rsidR="00DF7977" w:rsidRPr="00E52009">
              <w:rPr>
                <w:rFonts w:ascii="Times New Roman" w:hAnsi="Times New Roman" w:cs="Times New Roman"/>
              </w:rPr>
            </w:r>
            <w:r w:rsidR="00DF7977" w:rsidRPr="00E52009">
              <w:rPr>
                <w:rFonts w:ascii="Times New Roman" w:hAnsi="Times New Roman" w:cs="Times New Roman"/>
              </w:rPr>
              <w:fldChar w:fldCharType="separate"/>
            </w:r>
            <w:r w:rsidR="003F7AEB" w:rsidRPr="00E52009">
              <w:rPr>
                <w:rFonts w:ascii="Times New Roman" w:hAnsi="Times New Roman" w:cs="Times New Roman"/>
              </w:rPr>
              <w:fldChar w:fldCharType="end"/>
            </w:r>
            <w:r w:rsidR="003F7AEB" w:rsidRPr="00E52009">
              <w:rPr>
                <w:rFonts w:ascii="Times New Roman" w:hAnsi="Times New Roman" w:cs="Times New Roman"/>
              </w:rPr>
              <w:t xml:space="preserve">  </w:t>
            </w:r>
            <w:r w:rsidR="003C7E53" w:rsidRPr="00E52009">
              <w:rPr>
                <w:rFonts w:ascii="Times New Roman" w:hAnsi="Times New Roman" w:cs="Times New Roman"/>
              </w:rPr>
              <w:t xml:space="preserve">2.5 SUD </w:t>
            </w:r>
            <w:r w:rsidR="003F7AEB" w:rsidRPr="00E52009">
              <w:rPr>
                <w:rFonts w:ascii="Times New Roman" w:hAnsi="Times New Roman" w:cs="Times New Roman"/>
              </w:rPr>
              <w:t>Partial Hospitalization</w:t>
            </w:r>
          </w:p>
          <w:p w:rsidR="003C7E53" w:rsidRPr="00E52009" w:rsidRDefault="00565D53" w:rsidP="00D33DB4">
            <w:pPr>
              <w:pStyle w:val="NoSpacing"/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009">
              <w:rPr>
                <w:rFonts w:ascii="Times New Roman" w:hAnsi="Times New Roman" w:cs="Times New Roman"/>
              </w:rPr>
              <w:instrText xml:space="preserve"> FORMCHECKBOX </w:instrText>
            </w:r>
            <w:r w:rsidR="00DF7977" w:rsidRPr="00E52009">
              <w:rPr>
                <w:rFonts w:ascii="Times New Roman" w:hAnsi="Times New Roman" w:cs="Times New Roman"/>
              </w:rPr>
            </w:r>
            <w:r w:rsidR="00DF7977" w:rsidRPr="00E52009">
              <w:rPr>
                <w:rFonts w:ascii="Times New Roman" w:hAnsi="Times New Roman" w:cs="Times New Roman"/>
              </w:rPr>
              <w:fldChar w:fldCharType="separate"/>
            </w:r>
            <w:r w:rsidRPr="00E52009">
              <w:rPr>
                <w:rFonts w:ascii="Times New Roman" w:hAnsi="Times New Roman" w:cs="Times New Roman"/>
              </w:rPr>
              <w:fldChar w:fldCharType="end"/>
            </w:r>
            <w:r w:rsidRPr="00E52009">
              <w:rPr>
                <w:rFonts w:ascii="Times New Roman" w:hAnsi="Times New Roman" w:cs="Times New Roman"/>
              </w:rPr>
              <w:t xml:space="preserve"> Community Recovery Support Services (CRSS)</w:t>
            </w:r>
          </w:p>
          <w:p w:rsidR="00DE5C94" w:rsidRPr="00E52009" w:rsidRDefault="003C7E53" w:rsidP="00D33DB4">
            <w:pPr>
              <w:pStyle w:val="NoSpacing"/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5"/>
            <w:r w:rsidRPr="00E52009">
              <w:rPr>
                <w:rFonts w:ascii="Times New Roman" w:hAnsi="Times New Roman" w:cs="Times New Roman"/>
              </w:rPr>
              <w:instrText xml:space="preserve"> FORMCHECKBOX </w:instrText>
            </w:r>
            <w:r w:rsidR="00DF7977" w:rsidRPr="00E52009">
              <w:rPr>
                <w:rFonts w:ascii="Times New Roman" w:hAnsi="Times New Roman" w:cs="Times New Roman"/>
              </w:rPr>
            </w:r>
            <w:r w:rsidR="00DF7977" w:rsidRPr="00E52009">
              <w:rPr>
                <w:rFonts w:ascii="Times New Roman" w:hAnsi="Times New Roman" w:cs="Times New Roman"/>
              </w:rPr>
              <w:fldChar w:fldCharType="separate"/>
            </w:r>
            <w:r w:rsidRPr="00E52009">
              <w:rPr>
                <w:rFonts w:ascii="Times New Roman" w:hAnsi="Times New Roman" w:cs="Times New Roman"/>
              </w:rPr>
              <w:fldChar w:fldCharType="end"/>
            </w:r>
            <w:bookmarkEnd w:id="1"/>
            <w:r w:rsidR="00DE5C94" w:rsidRPr="00E52009">
              <w:rPr>
                <w:rFonts w:ascii="Times New Roman" w:hAnsi="Times New Roman" w:cs="Times New Roman"/>
              </w:rPr>
              <w:t xml:space="preserve"> 3.1 Clinically Managed Low Intensity Residential  </w:t>
            </w:r>
          </w:p>
          <w:p w:rsidR="0018389C" w:rsidRPr="00E52009" w:rsidRDefault="00DE5C94" w:rsidP="00D33DB4">
            <w:pPr>
              <w:pStyle w:val="NoSpacing"/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009">
              <w:rPr>
                <w:rFonts w:ascii="Times New Roman" w:hAnsi="Times New Roman" w:cs="Times New Roman"/>
              </w:rPr>
              <w:instrText xml:space="preserve"> FORMCHECKBOX </w:instrText>
            </w:r>
            <w:r w:rsidR="00DF7977" w:rsidRPr="00E52009">
              <w:rPr>
                <w:rFonts w:ascii="Times New Roman" w:hAnsi="Times New Roman" w:cs="Times New Roman"/>
              </w:rPr>
            </w:r>
            <w:r w:rsidR="00DF7977" w:rsidRPr="00E52009">
              <w:rPr>
                <w:rFonts w:ascii="Times New Roman" w:hAnsi="Times New Roman" w:cs="Times New Roman"/>
              </w:rPr>
              <w:fldChar w:fldCharType="separate"/>
            </w:r>
            <w:r w:rsidRPr="00E52009">
              <w:rPr>
                <w:rFonts w:ascii="Times New Roman" w:hAnsi="Times New Roman" w:cs="Times New Roman"/>
              </w:rPr>
              <w:fldChar w:fldCharType="end"/>
            </w:r>
            <w:r w:rsidRPr="00E52009">
              <w:rPr>
                <w:rFonts w:ascii="Times New Roman" w:hAnsi="Times New Roman" w:cs="Times New Roman"/>
              </w:rPr>
              <w:t xml:space="preserve"> 3.3 Clinically Managed High Intensity Residential (Population Specific)</w:t>
            </w:r>
            <w:r w:rsidR="0018389C" w:rsidRPr="00E52009">
              <w:rPr>
                <w:rFonts w:ascii="Times New Roman" w:hAnsi="Times New Roman" w:cs="Times New Roman"/>
              </w:rPr>
              <w:t xml:space="preserve"> </w:t>
            </w:r>
          </w:p>
          <w:p w:rsidR="0018389C" w:rsidRPr="00E52009" w:rsidRDefault="0018389C" w:rsidP="00D33DB4">
            <w:pPr>
              <w:pStyle w:val="NoSpacing"/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009">
              <w:rPr>
                <w:rFonts w:ascii="Times New Roman" w:hAnsi="Times New Roman" w:cs="Times New Roman"/>
              </w:rPr>
              <w:instrText xml:space="preserve"> FORMCHECKBOX </w:instrText>
            </w:r>
            <w:r w:rsidR="00DF7977" w:rsidRPr="00E52009">
              <w:rPr>
                <w:rFonts w:ascii="Times New Roman" w:hAnsi="Times New Roman" w:cs="Times New Roman"/>
              </w:rPr>
            </w:r>
            <w:r w:rsidR="00DF7977" w:rsidRPr="00E52009">
              <w:rPr>
                <w:rFonts w:ascii="Times New Roman" w:hAnsi="Times New Roman" w:cs="Times New Roman"/>
              </w:rPr>
              <w:fldChar w:fldCharType="separate"/>
            </w:r>
            <w:r w:rsidRPr="00E52009">
              <w:rPr>
                <w:rFonts w:ascii="Times New Roman" w:hAnsi="Times New Roman" w:cs="Times New Roman"/>
              </w:rPr>
              <w:fldChar w:fldCharType="end"/>
            </w:r>
            <w:r w:rsidR="00C03ED3">
              <w:rPr>
                <w:rFonts w:ascii="Times New Roman" w:hAnsi="Times New Roman" w:cs="Times New Roman"/>
              </w:rPr>
              <w:t xml:space="preserve"> </w:t>
            </w:r>
            <w:r w:rsidRPr="00E52009">
              <w:rPr>
                <w:rFonts w:ascii="Times New Roman" w:hAnsi="Times New Roman" w:cs="Times New Roman"/>
              </w:rPr>
              <w:t>3.5 Clinically Managed High Intensity Residential Adult</w:t>
            </w:r>
          </w:p>
          <w:p w:rsidR="0018389C" w:rsidRPr="00E52009" w:rsidRDefault="0018389C" w:rsidP="00D33DB4">
            <w:pPr>
              <w:pStyle w:val="NoSpacing"/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009">
              <w:rPr>
                <w:rFonts w:ascii="Times New Roman" w:hAnsi="Times New Roman" w:cs="Times New Roman"/>
              </w:rPr>
              <w:instrText xml:space="preserve"> FORMCHECKBOX </w:instrText>
            </w:r>
            <w:r w:rsidR="00DF7977" w:rsidRPr="00E52009">
              <w:rPr>
                <w:rFonts w:ascii="Times New Roman" w:hAnsi="Times New Roman" w:cs="Times New Roman"/>
              </w:rPr>
            </w:r>
            <w:r w:rsidR="00DF7977" w:rsidRPr="00E52009">
              <w:rPr>
                <w:rFonts w:ascii="Times New Roman" w:hAnsi="Times New Roman" w:cs="Times New Roman"/>
              </w:rPr>
              <w:fldChar w:fldCharType="separate"/>
            </w:r>
            <w:r w:rsidRPr="00E52009">
              <w:rPr>
                <w:rFonts w:ascii="Times New Roman" w:hAnsi="Times New Roman" w:cs="Times New Roman"/>
              </w:rPr>
              <w:fldChar w:fldCharType="end"/>
            </w:r>
            <w:r w:rsidR="00C03ED3">
              <w:rPr>
                <w:rFonts w:ascii="Times New Roman" w:hAnsi="Times New Roman" w:cs="Times New Roman"/>
              </w:rPr>
              <w:t xml:space="preserve"> </w:t>
            </w:r>
            <w:r w:rsidRPr="00E52009">
              <w:rPr>
                <w:rFonts w:ascii="Times New Roman" w:hAnsi="Times New Roman" w:cs="Times New Roman"/>
              </w:rPr>
              <w:t>3.5 Clinically Managed Medium Intensity Residential Adolescent</w:t>
            </w:r>
          </w:p>
          <w:p w:rsidR="0018389C" w:rsidRPr="00E52009" w:rsidRDefault="0018389C" w:rsidP="00D33DB4">
            <w:pPr>
              <w:pStyle w:val="NoSpacing"/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009">
              <w:rPr>
                <w:rFonts w:ascii="Times New Roman" w:hAnsi="Times New Roman" w:cs="Times New Roman"/>
              </w:rPr>
              <w:instrText xml:space="preserve"> FORMCHECKBOX </w:instrText>
            </w:r>
            <w:r w:rsidR="00DF7977" w:rsidRPr="00E52009">
              <w:rPr>
                <w:rFonts w:ascii="Times New Roman" w:hAnsi="Times New Roman" w:cs="Times New Roman"/>
              </w:rPr>
            </w:r>
            <w:r w:rsidR="00DF7977" w:rsidRPr="00E52009">
              <w:rPr>
                <w:rFonts w:ascii="Times New Roman" w:hAnsi="Times New Roman" w:cs="Times New Roman"/>
              </w:rPr>
              <w:fldChar w:fldCharType="separate"/>
            </w:r>
            <w:r w:rsidRPr="00E52009">
              <w:rPr>
                <w:rFonts w:ascii="Times New Roman" w:hAnsi="Times New Roman" w:cs="Times New Roman"/>
              </w:rPr>
              <w:fldChar w:fldCharType="end"/>
            </w:r>
            <w:r w:rsidR="00C03ED3">
              <w:rPr>
                <w:rFonts w:ascii="Times New Roman" w:hAnsi="Times New Roman" w:cs="Times New Roman"/>
              </w:rPr>
              <w:t xml:space="preserve"> </w:t>
            </w:r>
            <w:r w:rsidRPr="00E52009">
              <w:rPr>
                <w:rFonts w:ascii="Times New Roman" w:hAnsi="Times New Roman" w:cs="Times New Roman"/>
              </w:rPr>
              <w:t>3.7 Medically Monitored Intensive Inpatient Services</w:t>
            </w:r>
          </w:p>
          <w:p w:rsidR="0018389C" w:rsidRPr="00E52009" w:rsidRDefault="0018389C" w:rsidP="00D33DB4">
            <w:pPr>
              <w:pStyle w:val="NoSpacing"/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009">
              <w:rPr>
                <w:rFonts w:ascii="Times New Roman" w:hAnsi="Times New Roman" w:cs="Times New Roman"/>
              </w:rPr>
              <w:instrText xml:space="preserve"> FORMCHECKBOX </w:instrText>
            </w:r>
            <w:r w:rsidR="00DF7977" w:rsidRPr="00E52009">
              <w:rPr>
                <w:rFonts w:ascii="Times New Roman" w:hAnsi="Times New Roman" w:cs="Times New Roman"/>
              </w:rPr>
            </w:r>
            <w:r w:rsidR="00DF7977" w:rsidRPr="00E52009">
              <w:rPr>
                <w:rFonts w:ascii="Times New Roman" w:hAnsi="Times New Roman" w:cs="Times New Roman"/>
              </w:rPr>
              <w:fldChar w:fldCharType="separate"/>
            </w:r>
            <w:r w:rsidRPr="00E52009">
              <w:rPr>
                <w:rFonts w:ascii="Times New Roman" w:hAnsi="Times New Roman" w:cs="Times New Roman"/>
              </w:rPr>
              <w:fldChar w:fldCharType="end"/>
            </w:r>
            <w:r w:rsidR="00C03ED3">
              <w:rPr>
                <w:rFonts w:ascii="Times New Roman" w:hAnsi="Times New Roman" w:cs="Times New Roman"/>
              </w:rPr>
              <w:t xml:space="preserve"> </w:t>
            </w:r>
            <w:r w:rsidRPr="00E52009">
              <w:rPr>
                <w:rFonts w:ascii="Times New Roman" w:hAnsi="Times New Roman" w:cs="Times New Roman"/>
              </w:rPr>
              <w:t>4.0 Medically Managed Intensive Inpatient Services</w:t>
            </w:r>
          </w:p>
          <w:p w:rsidR="00DE5C94" w:rsidRPr="00E52009" w:rsidRDefault="0018389C" w:rsidP="00D33DB4">
            <w:pPr>
              <w:pStyle w:val="NoSpacing"/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009">
              <w:rPr>
                <w:rFonts w:ascii="Times New Roman" w:hAnsi="Times New Roman" w:cs="Times New Roman"/>
              </w:rPr>
              <w:instrText xml:space="preserve"> FORMCHECKBOX </w:instrText>
            </w:r>
            <w:r w:rsidR="00DF7977" w:rsidRPr="00E52009">
              <w:rPr>
                <w:rFonts w:ascii="Times New Roman" w:hAnsi="Times New Roman" w:cs="Times New Roman"/>
              </w:rPr>
            </w:r>
            <w:r w:rsidR="00DF7977" w:rsidRPr="00E52009">
              <w:rPr>
                <w:rFonts w:ascii="Times New Roman" w:hAnsi="Times New Roman" w:cs="Times New Roman"/>
              </w:rPr>
              <w:fldChar w:fldCharType="separate"/>
            </w:r>
            <w:r w:rsidRPr="00E52009">
              <w:rPr>
                <w:rFonts w:ascii="Times New Roman" w:hAnsi="Times New Roman" w:cs="Times New Roman"/>
              </w:rPr>
              <w:fldChar w:fldCharType="end"/>
            </w:r>
            <w:r w:rsidR="00C03ED3">
              <w:rPr>
                <w:rFonts w:ascii="Times New Roman" w:hAnsi="Times New Roman" w:cs="Times New Roman"/>
              </w:rPr>
              <w:t xml:space="preserve"> </w:t>
            </w:r>
            <w:r w:rsidR="008E7EFC" w:rsidRPr="00E52009">
              <w:rPr>
                <w:rFonts w:ascii="Times New Roman" w:hAnsi="Times New Roman" w:cs="Times New Roman"/>
              </w:rPr>
              <w:t xml:space="preserve">1.0 </w:t>
            </w:r>
            <w:r w:rsidRPr="00E52009">
              <w:rPr>
                <w:rFonts w:ascii="Times New Roman" w:hAnsi="Times New Roman" w:cs="Times New Roman"/>
              </w:rPr>
              <w:t>Ambulatory Withdrawal Management</w:t>
            </w:r>
            <w:r w:rsidR="008E7EFC" w:rsidRPr="00E52009">
              <w:rPr>
                <w:rFonts w:ascii="Times New Roman" w:hAnsi="Times New Roman" w:cs="Times New Roman"/>
              </w:rPr>
              <w:t xml:space="preserve"> (With/Without Extensive Onsite Monitoring)</w:t>
            </w:r>
          </w:p>
          <w:p w:rsidR="00DE5C94" w:rsidRPr="00E52009" w:rsidRDefault="0018389C" w:rsidP="00D33DB4">
            <w:pPr>
              <w:pStyle w:val="NoSpacing"/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009">
              <w:rPr>
                <w:rFonts w:ascii="Times New Roman" w:hAnsi="Times New Roman" w:cs="Times New Roman"/>
              </w:rPr>
              <w:instrText xml:space="preserve"> FORMCHECKBOX </w:instrText>
            </w:r>
            <w:r w:rsidR="00DF7977" w:rsidRPr="00E52009">
              <w:rPr>
                <w:rFonts w:ascii="Times New Roman" w:hAnsi="Times New Roman" w:cs="Times New Roman"/>
              </w:rPr>
            </w:r>
            <w:r w:rsidR="00DF7977" w:rsidRPr="00E52009">
              <w:rPr>
                <w:rFonts w:ascii="Times New Roman" w:hAnsi="Times New Roman" w:cs="Times New Roman"/>
              </w:rPr>
              <w:fldChar w:fldCharType="separate"/>
            </w:r>
            <w:r w:rsidRPr="00E52009">
              <w:rPr>
                <w:rFonts w:ascii="Times New Roman" w:hAnsi="Times New Roman" w:cs="Times New Roman"/>
              </w:rPr>
              <w:fldChar w:fldCharType="end"/>
            </w:r>
            <w:r w:rsidR="00C03ED3">
              <w:rPr>
                <w:rFonts w:ascii="Times New Roman" w:hAnsi="Times New Roman" w:cs="Times New Roman"/>
              </w:rPr>
              <w:t xml:space="preserve"> </w:t>
            </w:r>
            <w:r w:rsidRPr="00E52009">
              <w:rPr>
                <w:rFonts w:ascii="Times New Roman" w:hAnsi="Times New Roman" w:cs="Times New Roman"/>
              </w:rPr>
              <w:t xml:space="preserve">3.2 </w:t>
            </w:r>
            <w:r w:rsidR="00DE5C94" w:rsidRPr="00E52009">
              <w:rPr>
                <w:rFonts w:ascii="Times New Roman" w:hAnsi="Times New Roman" w:cs="Times New Roman"/>
              </w:rPr>
              <w:t>Clinically Managed Resid</w:t>
            </w:r>
            <w:r w:rsidRPr="00E52009">
              <w:rPr>
                <w:rFonts w:ascii="Times New Roman" w:hAnsi="Times New Roman" w:cs="Times New Roman"/>
              </w:rPr>
              <w:t>ential Withdrawal Management</w:t>
            </w:r>
          </w:p>
          <w:p w:rsidR="00DE5C94" w:rsidRPr="00E52009" w:rsidRDefault="0018389C" w:rsidP="00D33DB4">
            <w:pPr>
              <w:pStyle w:val="NoSpacing"/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009">
              <w:rPr>
                <w:rFonts w:ascii="Times New Roman" w:hAnsi="Times New Roman" w:cs="Times New Roman"/>
              </w:rPr>
              <w:instrText xml:space="preserve"> FORMCHECKBOX </w:instrText>
            </w:r>
            <w:r w:rsidR="00DF7977" w:rsidRPr="00E52009">
              <w:rPr>
                <w:rFonts w:ascii="Times New Roman" w:hAnsi="Times New Roman" w:cs="Times New Roman"/>
              </w:rPr>
            </w:r>
            <w:r w:rsidR="00DF7977" w:rsidRPr="00E52009">
              <w:rPr>
                <w:rFonts w:ascii="Times New Roman" w:hAnsi="Times New Roman" w:cs="Times New Roman"/>
              </w:rPr>
              <w:fldChar w:fldCharType="separate"/>
            </w:r>
            <w:r w:rsidRPr="00E52009">
              <w:rPr>
                <w:rFonts w:ascii="Times New Roman" w:hAnsi="Times New Roman" w:cs="Times New Roman"/>
              </w:rPr>
              <w:fldChar w:fldCharType="end"/>
            </w:r>
            <w:r w:rsidR="00C03ED3">
              <w:rPr>
                <w:rFonts w:ascii="Times New Roman" w:hAnsi="Times New Roman" w:cs="Times New Roman"/>
              </w:rPr>
              <w:t xml:space="preserve"> </w:t>
            </w:r>
            <w:r w:rsidRPr="00E52009">
              <w:rPr>
                <w:rFonts w:ascii="Times New Roman" w:hAnsi="Times New Roman" w:cs="Times New Roman"/>
              </w:rPr>
              <w:t xml:space="preserve">3.7 </w:t>
            </w:r>
            <w:r w:rsidR="00DE5C94" w:rsidRPr="00E52009">
              <w:rPr>
                <w:rFonts w:ascii="Times New Roman" w:hAnsi="Times New Roman" w:cs="Times New Roman"/>
              </w:rPr>
              <w:t>Medically Monitored Inp</w:t>
            </w:r>
            <w:r w:rsidRPr="00E52009">
              <w:rPr>
                <w:rFonts w:ascii="Times New Roman" w:hAnsi="Times New Roman" w:cs="Times New Roman"/>
              </w:rPr>
              <w:t>atient Withdrawal Management</w:t>
            </w:r>
          </w:p>
          <w:p w:rsidR="00DE5C94" w:rsidRPr="00E52009" w:rsidRDefault="0018389C" w:rsidP="00D33DB4">
            <w:pPr>
              <w:pStyle w:val="NoSpacing"/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009">
              <w:rPr>
                <w:rFonts w:ascii="Times New Roman" w:hAnsi="Times New Roman" w:cs="Times New Roman"/>
              </w:rPr>
              <w:instrText xml:space="preserve"> FORMCHECKBOX </w:instrText>
            </w:r>
            <w:r w:rsidR="00DF7977" w:rsidRPr="00E52009">
              <w:rPr>
                <w:rFonts w:ascii="Times New Roman" w:hAnsi="Times New Roman" w:cs="Times New Roman"/>
              </w:rPr>
            </w:r>
            <w:r w:rsidR="00DF7977" w:rsidRPr="00E52009">
              <w:rPr>
                <w:rFonts w:ascii="Times New Roman" w:hAnsi="Times New Roman" w:cs="Times New Roman"/>
              </w:rPr>
              <w:fldChar w:fldCharType="separate"/>
            </w:r>
            <w:r w:rsidRPr="00E52009">
              <w:rPr>
                <w:rFonts w:ascii="Times New Roman" w:hAnsi="Times New Roman" w:cs="Times New Roman"/>
              </w:rPr>
              <w:fldChar w:fldCharType="end"/>
            </w:r>
            <w:r w:rsidR="00C03ED3">
              <w:rPr>
                <w:rFonts w:ascii="Times New Roman" w:hAnsi="Times New Roman" w:cs="Times New Roman"/>
              </w:rPr>
              <w:t xml:space="preserve"> </w:t>
            </w:r>
            <w:r w:rsidRPr="00E52009">
              <w:rPr>
                <w:rFonts w:ascii="Times New Roman" w:hAnsi="Times New Roman" w:cs="Times New Roman"/>
              </w:rPr>
              <w:t xml:space="preserve">4.0 </w:t>
            </w:r>
            <w:r w:rsidR="00DE5C94" w:rsidRPr="00E52009">
              <w:rPr>
                <w:rFonts w:ascii="Times New Roman" w:hAnsi="Times New Roman" w:cs="Times New Roman"/>
              </w:rPr>
              <w:t>Medically Managed Intensive Inp</w:t>
            </w:r>
            <w:r w:rsidRPr="00E52009">
              <w:rPr>
                <w:rFonts w:ascii="Times New Roman" w:hAnsi="Times New Roman" w:cs="Times New Roman"/>
              </w:rPr>
              <w:t>atient Withdrawal Management</w:t>
            </w:r>
          </w:p>
          <w:p w:rsidR="00CE4316" w:rsidRPr="00E52009" w:rsidRDefault="00CE4316" w:rsidP="00D33DB4">
            <w:pPr>
              <w:pStyle w:val="NoSpacing"/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009">
              <w:rPr>
                <w:rFonts w:ascii="Times New Roman" w:hAnsi="Times New Roman" w:cs="Times New Roman"/>
              </w:rPr>
              <w:instrText xml:space="preserve"> FORMCHECKBOX </w:instrText>
            </w:r>
            <w:r w:rsidR="00DF7977" w:rsidRPr="00E52009">
              <w:rPr>
                <w:rFonts w:ascii="Times New Roman" w:hAnsi="Times New Roman" w:cs="Times New Roman"/>
              </w:rPr>
            </w:r>
            <w:r w:rsidR="00DF7977" w:rsidRPr="00E52009">
              <w:rPr>
                <w:rFonts w:ascii="Times New Roman" w:hAnsi="Times New Roman" w:cs="Times New Roman"/>
              </w:rPr>
              <w:fldChar w:fldCharType="separate"/>
            </w:r>
            <w:r w:rsidRPr="00E52009">
              <w:rPr>
                <w:rFonts w:ascii="Times New Roman" w:hAnsi="Times New Roman" w:cs="Times New Roman"/>
              </w:rPr>
              <w:fldChar w:fldCharType="end"/>
            </w:r>
            <w:r w:rsidRPr="00E52009">
              <w:rPr>
                <w:rFonts w:ascii="Times New Roman" w:hAnsi="Times New Roman" w:cs="Times New Roman"/>
              </w:rPr>
              <w:t xml:space="preserve"> SUD Care Coordination Services (known as MAT Care Coordination)</w:t>
            </w:r>
          </w:p>
          <w:p w:rsidR="00CE4316" w:rsidRPr="00E52009" w:rsidRDefault="00CE4316" w:rsidP="00D33DB4">
            <w:pPr>
              <w:pStyle w:val="NoSpacing"/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009">
              <w:rPr>
                <w:rFonts w:ascii="Times New Roman" w:hAnsi="Times New Roman" w:cs="Times New Roman"/>
              </w:rPr>
              <w:instrText xml:space="preserve"> FORMCHECKBOX </w:instrText>
            </w:r>
            <w:r w:rsidR="00DF7977" w:rsidRPr="00E52009">
              <w:rPr>
                <w:rFonts w:ascii="Times New Roman" w:hAnsi="Times New Roman" w:cs="Times New Roman"/>
              </w:rPr>
            </w:r>
            <w:r w:rsidR="00DF7977" w:rsidRPr="00E52009">
              <w:rPr>
                <w:rFonts w:ascii="Times New Roman" w:hAnsi="Times New Roman" w:cs="Times New Roman"/>
              </w:rPr>
              <w:fldChar w:fldCharType="separate"/>
            </w:r>
            <w:r w:rsidRPr="00E52009">
              <w:rPr>
                <w:rFonts w:ascii="Times New Roman" w:hAnsi="Times New Roman" w:cs="Times New Roman"/>
              </w:rPr>
              <w:fldChar w:fldCharType="end"/>
            </w:r>
            <w:r w:rsidR="00C03ED3">
              <w:rPr>
                <w:rFonts w:ascii="Times New Roman" w:hAnsi="Times New Roman" w:cs="Times New Roman"/>
              </w:rPr>
              <w:t xml:space="preserve"> </w:t>
            </w:r>
            <w:r w:rsidRPr="00E52009">
              <w:rPr>
                <w:rFonts w:ascii="Times New Roman" w:hAnsi="Times New Roman" w:cs="Times New Roman"/>
              </w:rPr>
              <w:t>Intensive Case Management Services (ICM)</w:t>
            </w:r>
          </w:p>
          <w:p w:rsidR="003F7AEB" w:rsidRPr="00E52009" w:rsidRDefault="00C33664" w:rsidP="00D33DB4">
            <w:pPr>
              <w:pStyle w:val="NoSpacing"/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009">
              <w:rPr>
                <w:rFonts w:ascii="Times New Roman" w:hAnsi="Times New Roman" w:cs="Times New Roman"/>
              </w:rPr>
              <w:instrText xml:space="preserve"> FORMCHECKBOX </w:instrText>
            </w:r>
            <w:r w:rsidR="00DF7977" w:rsidRPr="00E52009">
              <w:rPr>
                <w:rFonts w:ascii="Times New Roman" w:hAnsi="Times New Roman" w:cs="Times New Roman"/>
              </w:rPr>
            </w:r>
            <w:r w:rsidR="00DF7977" w:rsidRPr="00E52009">
              <w:rPr>
                <w:rFonts w:ascii="Times New Roman" w:hAnsi="Times New Roman" w:cs="Times New Roman"/>
              </w:rPr>
              <w:fldChar w:fldCharType="separate"/>
            </w:r>
            <w:r w:rsidRPr="00E52009">
              <w:rPr>
                <w:rFonts w:ascii="Times New Roman" w:hAnsi="Times New Roman" w:cs="Times New Roman"/>
              </w:rPr>
              <w:fldChar w:fldCharType="end"/>
            </w:r>
            <w:r w:rsidRPr="00E52009">
              <w:rPr>
                <w:rFonts w:ascii="Times New Roman" w:hAnsi="Times New Roman" w:cs="Times New Roman"/>
              </w:rPr>
              <w:t xml:space="preserve"> Treatment Plan Development/Review </w:t>
            </w:r>
          </w:p>
        </w:tc>
      </w:tr>
      <w:tr w:rsidR="00024014" w:rsidRPr="00E52009" w:rsidTr="00AB58BF">
        <w:trPr>
          <w:trHeight w:val="827"/>
        </w:trPr>
        <w:tc>
          <w:tcPr>
            <w:tcW w:w="468" w:type="dxa"/>
          </w:tcPr>
          <w:p w:rsidR="00024014" w:rsidRPr="00E52009" w:rsidRDefault="00EF3D65" w:rsidP="00A54C1F">
            <w:pPr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40" w:type="dxa"/>
            <w:gridSpan w:val="4"/>
          </w:tcPr>
          <w:p w:rsidR="00070D2F" w:rsidRPr="00E52009" w:rsidRDefault="00024014" w:rsidP="00F12C97">
            <w:pPr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t>What is the target date to begin services at this location</w:t>
            </w:r>
            <w:r w:rsidR="00477944" w:rsidRPr="00E52009">
              <w:rPr>
                <w:rFonts w:ascii="Times New Roman" w:hAnsi="Times New Roman" w:cs="Times New Roman"/>
              </w:rPr>
              <w:t>:</w:t>
            </w:r>
            <w:r w:rsidR="001E3A7B" w:rsidRPr="00E52009">
              <w:rPr>
                <w:rFonts w:ascii="Times New Roman" w:hAnsi="Times New Roman" w:cs="Times New Roman"/>
              </w:rPr>
              <w:t xml:space="preserve"> </w:t>
            </w:r>
            <w:r w:rsidR="001E3A7B" w:rsidRPr="00E5200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3A7B" w:rsidRPr="00E52009">
              <w:rPr>
                <w:rFonts w:ascii="Times New Roman" w:hAnsi="Times New Roman" w:cs="Times New Roman"/>
              </w:rPr>
              <w:instrText xml:space="preserve"> FORMTEXT </w:instrText>
            </w:r>
            <w:r w:rsidR="001E3A7B" w:rsidRPr="00E52009">
              <w:rPr>
                <w:rFonts w:ascii="Times New Roman" w:hAnsi="Times New Roman" w:cs="Times New Roman"/>
              </w:rPr>
            </w:r>
            <w:r w:rsidR="001E3A7B" w:rsidRPr="00E52009">
              <w:rPr>
                <w:rFonts w:ascii="Times New Roman" w:hAnsi="Times New Roman" w:cs="Times New Roman"/>
              </w:rPr>
              <w:fldChar w:fldCharType="separate"/>
            </w:r>
            <w:r w:rsidR="001E3A7B" w:rsidRPr="00E52009">
              <w:rPr>
                <w:rFonts w:ascii="Times New Roman" w:hAnsi="Times New Roman" w:cs="Times New Roman"/>
                <w:noProof/>
              </w:rPr>
              <w:t> </w:t>
            </w:r>
            <w:r w:rsidR="001E3A7B" w:rsidRPr="00E52009">
              <w:rPr>
                <w:rFonts w:ascii="Times New Roman" w:hAnsi="Times New Roman" w:cs="Times New Roman"/>
                <w:noProof/>
              </w:rPr>
              <w:t> </w:t>
            </w:r>
            <w:r w:rsidR="001E3A7B" w:rsidRPr="00E52009">
              <w:rPr>
                <w:rFonts w:ascii="Times New Roman" w:hAnsi="Times New Roman" w:cs="Times New Roman"/>
                <w:noProof/>
              </w:rPr>
              <w:t> </w:t>
            </w:r>
            <w:r w:rsidR="001E3A7B" w:rsidRPr="00E52009">
              <w:rPr>
                <w:rFonts w:ascii="Times New Roman" w:hAnsi="Times New Roman" w:cs="Times New Roman"/>
                <w:noProof/>
              </w:rPr>
              <w:t> </w:t>
            </w:r>
            <w:r w:rsidR="001E3A7B" w:rsidRPr="00E52009">
              <w:rPr>
                <w:rFonts w:ascii="Times New Roman" w:hAnsi="Times New Roman" w:cs="Times New Roman"/>
                <w:noProof/>
              </w:rPr>
              <w:t> </w:t>
            </w:r>
            <w:r w:rsidR="001E3A7B" w:rsidRPr="00E52009">
              <w:rPr>
                <w:rFonts w:ascii="Times New Roman" w:hAnsi="Times New Roman" w:cs="Times New Roman"/>
              </w:rPr>
              <w:fldChar w:fldCharType="end"/>
            </w:r>
          </w:p>
          <w:p w:rsidR="00024014" w:rsidRPr="00E52009" w:rsidRDefault="003F7AEB" w:rsidP="00AE1EC1">
            <w:pPr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t>Note:</w:t>
            </w:r>
            <w:r w:rsidR="00AE1EC1" w:rsidRPr="00E52009">
              <w:rPr>
                <w:rFonts w:ascii="Times New Roman" w:hAnsi="Times New Roman" w:cs="Times New Roman"/>
              </w:rPr>
              <w:t xml:space="preserve"> Medicaid</w:t>
            </w:r>
            <w:r w:rsidRPr="00E52009">
              <w:rPr>
                <w:rFonts w:ascii="Times New Roman" w:hAnsi="Times New Roman" w:cs="Times New Roman"/>
              </w:rPr>
              <w:t xml:space="preserve"> </w:t>
            </w:r>
            <w:r w:rsidR="00AE1EC1" w:rsidRPr="00E52009">
              <w:rPr>
                <w:rFonts w:ascii="Times New Roman" w:hAnsi="Times New Roman" w:cs="Times New Roman"/>
              </w:rPr>
              <w:t>e</w:t>
            </w:r>
            <w:r w:rsidRPr="00E52009">
              <w:rPr>
                <w:rFonts w:ascii="Times New Roman" w:hAnsi="Times New Roman" w:cs="Times New Roman"/>
              </w:rPr>
              <w:t>nrollment after Department approval</w:t>
            </w:r>
            <w:r w:rsidR="00070D2F" w:rsidRPr="00E52009">
              <w:rPr>
                <w:rFonts w:ascii="Times New Roman" w:hAnsi="Times New Roman" w:cs="Times New Roman"/>
              </w:rPr>
              <w:t xml:space="preserve"> requires </w:t>
            </w:r>
            <w:r w:rsidRPr="00E52009">
              <w:rPr>
                <w:rFonts w:ascii="Times New Roman" w:hAnsi="Times New Roman" w:cs="Times New Roman"/>
              </w:rPr>
              <w:t>up to</w:t>
            </w:r>
            <w:r w:rsidR="00070D2F" w:rsidRPr="00E52009">
              <w:rPr>
                <w:rFonts w:ascii="Times New Roman" w:hAnsi="Times New Roman" w:cs="Times New Roman"/>
              </w:rPr>
              <w:t xml:space="preserve"> </w:t>
            </w:r>
            <w:r w:rsidRPr="00E52009">
              <w:rPr>
                <w:rFonts w:ascii="Times New Roman" w:hAnsi="Times New Roman" w:cs="Times New Roman"/>
              </w:rPr>
              <w:t>four</w:t>
            </w:r>
            <w:r w:rsidR="00070D2F" w:rsidRPr="00E52009">
              <w:rPr>
                <w:rFonts w:ascii="Times New Roman" w:hAnsi="Times New Roman" w:cs="Times New Roman"/>
              </w:rPr>
              <w:t xml:space="preserve"> weeks </w:t>
            </w:r>
            <w:r w:rsidR="00AE1EC1" w:rsidRPr="00E52009">
              <w:rPr>
                <w:rFonts w:ascii="Times New Roman" w:hAnsi="Times New Roman" w:cs="Times New Roman"/>
              </w:rPr>
              <w:t xml:space="preserve">when </w:t>
            </w:r>
            <w:r w:rsidR="00070D2F" w:rsidRPr="00E52009">
              <w:rPr>
                <w:rFonts w:ascii="Times New Roman" w:hAnsi="Times New Roman" w:cs="Times New Roman"/>
              </w:rPr>
              <w:t>process</w:t>
            </w:r>
            <w:r w:rsidR="00AE1EC1" w:rsidRPr="00E52009">
              <w:rPr>
                <w:rFonts w:ascii="Times New Roman" w:hAnsi="Times New Roman" w:cs="Times New Roman"/>
              </w:rPr>
              <w:t>ing new</w:t>
            </w:r>
            <w:r w:rsidR="00070D2F" w:rsidRPr="00E52009">
              <w:rPr>
                <w:rFonts w:ascii="Times New Roman" w:hAnsi="Times New Roman" w:cs="Times New Roman"/>
              </w:rPr>
              <w:t xml:space="preserve"> application</w:t>
            </w:r>
            <w:r w:rsidR="00AE1EC1" w:rsidRPr="00E52009">
              <w:rPr>
                <w:rFonts w:ascii="Times New Roman" w:hAnsi="Times New Roman" w:cs="Times New Roman"/>
              </w:rPr>
              <w:t>s</w:t>
            </w:r>
            <w:r w:rsidR="00070D2F" w:rsidRPr="00E52009">
              <w:rPr>
                <w:rFonts w:ascii="Times New Roman" w:hAnsi="Times New Roman" w:cs="Times New Roman"/>
              </w:rPr>
              <w:t xml:space="preserve"> and backdating </w:t>
            </w:r>
            <w:r w:rsidR="00AE1EC1" w:rsidRPr="00E52009">
              <w:rPr>
                <w:rFonts w:ascii="Times New Roman" w:hAnsi="Times New Roman" w:cs="Times New Roman"/>
              </w:rPr>
              <w:t>enrollment files is prohibited.</w:t>
            </w:r>
          </w:p>
        </w:tc>
      </w:tr>
      <w:tr w:rsidR="00024014" w:rsidRPr="00E52009" w:rsidTr="00AB58BF">
        <w:trPr>
          <w:trHeight w:val="593"/>
        </w:trPr>
        <w:tc>
          <w:tcPr>
            <w:tcW w:w="468" w:type="dxa"/>
          </w:tcPr>
          <w:p w:rsidR="00024014" w:rsidRPr="00E52009" w:rsidRDefault="00F2788C" w:rsidP="00024014">
            <w:pPr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40" w:type="dxa"/>
            <w:gridSpan w:val="4"/>
          </w:tcPr>
          <w:p w:rsidR="00024014" w:rsidRPr="00E52009" w:rsidRDefault="00024014" w:rsidP="00FA691E">
            <w:pPr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t xml:space="preserve">Would Medicaid be billed for eligible recipients who receive services at </w:t>
            </w:r>
            <w:r w:rsidR="00EF3D65" w:rsidRPr="00E52009">
              <w:rPr>
                <w:rFonts w:ascii="Times New Roman" w:hAnsi="Times New Roman" w:cs="Times New Roman"/>
              </w:rPr>
              <w:t>this facility</w:t>
            </w:r>
            <w:r w:rsidRPr="00E52009">
              <w:rPr>
                <w:rFonts w:ascii="Times New Roman" w:hAnsi="Times New Roman" w:cs="Times New Roman"/>
              </w:rPr>
              <w:t xml:space="preserve"> location? </w:t>
            </w:r>
          </w:p>
          <w:p w:rsidR="00024014" w:rsidRPr="00E52009" w:rsidRDefault="005E5806" w:rsidP="00D855B8">
            <w:pPr>
              <w:tabs>
                <w:tab w:val="left" w:pos="1669"/>
              </w:tabs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 w:rsidR="00024014" w:rsidRPr="00E52009">
              <w:rPr>
                <w:rFonts w:ascii="Times New Roman" w:hAnsi="Times New Roman" w:cs="Times New Roman"/>
              </w:rPr>
              <w:instrText xml:space="preserve"> FORMCHECKBOX </w:instrText>
            </w:r>
            <w:r w:rsidR="00DF7977" w:rsidRPr="00E52009">
              <w:rPr>
                <w:rFonts w:ascii="Times New Roman" w:hAnsi="Times New Roman" w:cs="Times New Roman"/>
              </w:rPr>
            </w:r>
            <w:r w:rsidR="00DF7977" w:rsidRPr="00E52009">
              <w:rPr>
                <w:rFonts w:ascii="Times New Roman" w:hAnsi="Times New Roman" w:cs="Times New Roman"/>
              </w:rPr>
              <w:fldChar w:fldCharType="separate"/>
            </w:r>
            <w:r w:rsidRPr="00E52009">
              <w:rPr>
                <w:rFonts w:ascii="Times New Roman" w:hAnsi="Times New Roman" w:cs="Times New Roman"/>
              </w:rPr>
              <w:fldChar w:fldCharType="end"/>
            </w:r>
            <w:bookmarkEnd w:id="2"/>
            <w:r w:rsidR="00024014" w:rsidRPr="00E52009">
              <w:rPr>
                <w:rFonts w:ascii="Times New Roman" w:hAnsi="Times New Roman" w:cs="Times New Roman"/>
              </w:rPr>
              <w:t xml:space="preserve"> </w:t>
            </w:r>
            <w:r w:rsidR="006813EE" w:rsidRPr="00E52009">
              <w:rPr>
                <w:rFonts w:ascii="Times New Roman" w:hAnsi="Times New Roman" w:cs="Times New Roman"/>
              </w:rPr>
              <w:t>Yes</w:t>
            </w:r>
            <w:r w:rsidR="00D855B8">
              <w:rPr>
                <w:rFonts w:ascii="Times New Roman" w:hAnsi="Times New Roman" w:cs="Times New Roman"/>
              </w:rPr>
              <w:tab/>
            </w:r>
            <w:r w:rsidRPr="00E52009">
              <w:rPr>
                <w:rFonts w:ascii="Times New Roman" w:hAnsi="Times New Roman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0"/>
            <w:r w:rsidR="00024014" w:rsidRPr="00E52009">
              <w:rPr>
                <w:rFonts w:ascii="Times New Roman" w:hAnsi="Times New Roman" w:cs="Times New Roman"/>
              </w:rPr>
              <w:instrText xml:space="preserve"> FORMCHECKBOX </w:instrText>
            </w:r>
            <w:r w:rsidR="00DF7977" w:rsidRPr="00E52009">
              <w:rPr>
                <w:rFonts w:ascii="Times New Roman" w:hAnsi="Times New Roman" w:cs="Times New Roman"/>
              </w:rPr>
            </w:r>
            <w:r w:rsidR="00DF7977" w:rsidRPr="00E52009">
              <w:rPr>
                <w:rFonts w:ascii="Times New Roman" w:hAnsi="Times New Roman" w:cs="Times New Roman"/>
              </w:rPr>
              <w:fldChar w:fldCharType="separate"/>
            </w:r>
            <w:r w:rsidRPr="00E52009">
              <w:rPr>
                <w:rFonts w:ascii="Times New Roman" w:hAnsi="Times New Roman" w:cs="Times New Roman"/>
              </w:rPr>
              <w:fldChar w:fldCharType="end"/>
            </w:r>
            <w:bookmarkEnd w:id="3"/>
            <w:r w:rsidR="006813EE" w:rsidRPr="00E52009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024014" w:rsidRPr="00E52009" w:rsidTr="00205369">
        <w:trPr>
          <w:trHeight w:val="620"/>
        </w:trPr>
        <w:tc>
          <w:tcPr>
            <w:tcW w:w="468" w:type="dxa"/>
          </w:tcPr>
          <w:p w:rsidR="00024014" w:rsidRPr="00E52009" w:rsidRDefault="003F7AEB" w:rsidP="000E5AE3">
            <w:pPr>
              <w:tabs>
                <w:tab w:val="left" w:pos="7740"/>
              </w:tabs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40" w:type="dxa"/>
            <w:gridSpan w:val="4"/>
          </w:tcPr>
          <w:p w:rsidR="00024014" w:rsidRPr="00E52009" w:rsidRDefault="00024014" w:rsidP="00D6423C">
            <w:pPr>
              <w:tabs>
                <w:tab w:val="left" w:pos="7740"/>
              </w:tabs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t>Choose the National Accreditation Agency that will ac</w:t>
            </w:r>
            <w:r w:rsidR="00A54C1F" w:rsidRPr="00E52009">
              <w:rPr>
                <w:rFonts w:ascii="Times New Roman" w:hAnsi="Times New Roman" w:cs="Times New Roman"/>
              </w:rPr>
              <w:t>credit the location &amp; services</w:t>
            </w:r>
            <w:r w:rsidR="00216026" w:rsidRPr="00E52009">
              <w:rPr>
                <w:rFonts w:ascii="Times New Roman" w:hAnsi="Times New Roman" w:cs="Times New Roman"/>
              </w:rPr>
              <w:t>:</w:t>
            </w:r>
          </w:p>
          <w:bookmarkStart w:id="4" w:name="_GoBack"/>
          <w:p w:rsidR="00EF3D65" w:rsidRPr="00E52009" w:rsidRDefault="005E5806" w:rsidP="00D855B8">
            <w:pPr>
              <w:tabs>
                <w:tab w:val="left" w:pos="1669"/>
                <w:tab w:val="left" w:pos="4369"/>
              </w:tabs>
              <w:rPr>
                <w:rFonts w:ascii="Times New Roman" w:hAnsi="Times New Roman" w:cs="Times New Roman"/>
              </w:rPr>
            </w:pPr>
            <w:r w:rsidRPr="00E52009">
              <w:rPr>
                <w:rFonts w:ascii="Times New Roman" w:hAnsi="Times New Roman" w:cs="Times New Roman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0"/>
            <w:r w:rsidR="00024014" w:rsidRPr="00E52009">
              <w:rPr>
                <w:rFonts w:ascii="Times New Roman" w:hAnsi="Times New Roman" w:cs="Times New Roman"/>
              </w:rPr>
              <w:instrText xml:space="preserve"> FORMCHECKBOX </w:instrText>
            </w:r>
            <w:r w:rsidR="00DF7977" w:rsidRPr="00E52009">
              <w:rPr>
                <w:rFonts w:ascii="Times New Roman" w:hAnsi="Times New Roman" w:cs="Times New Roman"/>
              </w:rPr>
            </w:r>
            <w:r w:rsidR="00DF7977" w:rsidRPr="00E52009">
              <w:rPr>
                <w:rFonts w:ascii="Times New Roman" w:hAnsi="Times New Roman" w:cs="Times New Roman"/>
              </w:rPr>
              <w:fldChar w:fldCharType="separate"/>
            </w:r>
            <w:r w:rsidRPr="00E52009">
              <w:rPr>
                <w:rFonts w:ascii="Times New Roman" w:hAnsi="Times New Roman" w:cs="Times New Roman"/>
              </w:rPr>
              <w:fldChar w:fldCharType="end"/>
            </w:r>
            <w:bookmarkEnd w:id="5"/>
            <w:bookmarkEnd w:id="4"/>
            <w:r w:rsidR="00C03ED3">
              <w:rPr>
                <w:rFonts w:ascii="Times New Roman" w:hAnsi="Times New Roman" w:cs="Times New Roman"/>
              </w:rPr>
              <w:t xml:space="preserve"> </w:t>
            </w:r>
            <w:r w:rsidR="006813EE" w:rsidRPr="00E52009">
              <w:rPr>
                <w:rFonts w:ascii="Times New Roman" w:hAnsi="Times New Roman" w:cs="Times New Roman"/>
              </w:rPr>
              <w:t>CARF</w:t>
            </w:r>
            <w:r w:rsidR="00D855B8">
              <w:rPr>
                <w:rFonts w:ascii="Times New Roman" w:hAnsi="Times New Roman" w:cs="Times New Roman"/>
              </w:rPr>
              <w:tab/>
            </w:r>
            <w:r w:rsidRPr="00E52009">
              <w:rPr>
                <w:rFonts w:ascii="Times New Roman" w:hAnsi="Times New Roman" w:cs="Times New Roman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1"/>
            <w:r w:rsidR="00024014" w:rsidRPr="00E52009">
              <w:rPr>
                <w:rFonts w:ascii="Times New Roman" w:hAnsi="Times New Roman" w:cs="Times New Roman"/>
              </w:rPr>
              <w:instrText xml:space="preserve"> FORMCHECKBOX </w:instrText>
            </w:r>
            <w:r w:rsidR="00DF7977" w:rsidRPr="00E52009">
              <w:rPr>
                <w:rFonts w:ascii="Times New Roman" w:hAnsi="Times New Roman" w:cs="Times New Roman"/>
              </w:rPr>
            </w:r>
            <w:r w:rsidR="00DF7977" w:rsidRPr="00E52009">
              <w:rPr>
                <w:rFonts w:ascii="Times New Roman" w:hAnsi="Times New Roman" w:cs="Times New Roman"/>
              </w:rPr>
              <w:fldChar w:fldCharType="separate"/>
            </w:r>
            <w:r w:rsidRPr="00E52009">
              <w:rPr>
                <w:rFonts w:ascii="Times New Roman" w:hAnsi="Times New Roman" w:cs="Times New Roman"/>
              </w:rPr>
              <w:fldChar w:fldCharType="end"/>
            </w:r>
            <w:bookmarkEnd w:id="6"/>
            <w:r w:rsidR="00C03ED3">
              <w:rPr>
                <w:rFonts w:ascii="Times New Roman" w:hAnsi="Times New Roman" w:cs="Times New Roman"/>
              </w:rPr>
              <w:t xml:space="preserve"> </w:t>
            </w:r>
            <w:r w:rsidR="006813EE" w:rsidRPr="00E52009">
              <w:rPr>
                <w:rFonts w:ascii="Times New Roman" w:hAnsi="Times New Roman" w:cs="Times New Roman"/>
              </w:rPr>
              <w:t>Joint Commission</w:t>
            </w:r>
            <w:r w:rsidR="00D855B8">
              <w:rPr>
                <w:rFonts w:ascii="Times New Roman" w:hAnsi="Times New Roman" w:cs="Times New Roman"/>
              </w:rPr>
              <w:tab/>
            </w:r>
            <w:r w:rsidRPr="00E52009">
              <w:rPr>
                <w:rFonts w:ascii="Times New Roman" w:hAnsi="Times New Roman" w:cs="Times New Roman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2"/>
            <w:r w:rsidR="00024014" w:rsidRPr="00E52009">
              <w:rPr>
                <w:rFonts w:ascii="Times New Roman" w:hAnsi="Times New Roman" w:cs="Times New Roman"/>
              </w:rPr>
              <w:instrText xml:space="preserve"> FORMCHECKBOX </w:instrText>
            </w:r>
            <w:r w:rsidR="00DF7977" w:rsidRPr="00E52009">
              <w:rPr>
                <w:rFonts w:ascii="Times New Roman" w:hAnsi="Times New Roman" w:cs="Times New Roman"/>
              </w:rPr>
            </w:r>
            <w:r w:rsidR="00DF7977" w:rsidRPr="00E52009">
              <w:rPr>
                <w:rFonts w:ascii="Times New Roman" w:hAnsi="Times New Roman" w:cs="Times New Roman"/>
              </w:rPr>
              <w:fldChar w:fldCharType="separate"/>
            </w:r>
            <w:r w:rsidRPr="00E52009">
              <w:rPr>
                <w:rFonts w:ascii="Times New Roman" w:hAnsi="Times New Roman" w:cs="Times New Roman"/>
              </w:rPr>
              <w:fldChar w:fldCharType="end"/>
            </w:r>
            <w:bookmarkEnd w:id="7"/>
            <w:r w:rsidR="00C03ED3">
              <w:rPr>
                <w:rFonts w:ascii="Times New Roman" w:hAnsi="Times New Roman" w:cs="Times New Roman"/>
              </w:rPr>
              <w:t xml:space="preserve"> </w:t>
            </w:r>
            <w:r w:rsidR="006813EE" w:rsidRPr="00E52009">
              <w:rPr>
                <w:rFonts w:ascii="Times New Roman" w:hAnsi="Times New Roman" w:cs="Times New Roman"/>
              </w:rPr>
              <w:t>COA</w:t>
            </w:r>
            <w:r w:rsidR="00D855B8">
              <w:rPr>
                <w:rFonts w:ascii="Times New Roman" w:hAnsi="Times New Roman" w:cs="Times New Roman"/>
              </w:rPr>
              <w:tab/>
            </w:r>
            <w:r w:rsidRPr="00E52009">
              <w:rPr>
                <w:rFonts w:ascii="Times New Roman" w:hAnsi="Times New Roman" w:cs="Times New Roma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3"/>
            <w:r w:rsidR="00024014" w:rsidRPr="00E52009">
              <w:rPr>
                <w:rFonts w:ascii="Times New Roman" w:hAnsi="Times New Roman" w:cs="Times New Roman"/>
              </w:rPr>
              <w:instrText xml:space="preserve"> FORMCHECKBOX </w:instrText>
            </w:r>
            <w:r w:rsidR="00DF7977" w:rsidRPr="00E52009">
              <w:rPr>
                <w:rFonts w:ascii="Times New Roman" w:hAnsi="Times New Roman" w:cs="Times New Roman"/>
              </w:rPr>
            </w:r>
            <w:r w:rsidR="00DF7977" w:rsidRPr="00E52009">
              <w:rPr>
                <w:rFonts w:ascii="Times New Roman" w:hAnsi="Times New Roman" w:cs="Times New Roman"/>
              </w:rPr>
              <w:fldChar w:fldCharType="separate"/>
            </w:r>
            <w:r w:rsidRPr="00E52009">
              <w:rPr>
                <w:rFonts w:ascii="Times New Roman" w:hAnsi="Times New Roman" w:cs="Times New Roman"/>
              </w:rPr>
              <w:fldChar w:fldCharType="end"/>
            </w:r>
            <w:bookmarkEnd w:id="8"/>
            <w:r w:rsidR="00024014" w:rsidRPr="00E52009">
              <w:rPr>
                <w:rFonts w:ascii="Times New Roman" w:hAnsi="Times New Roman" w:cs="Times New Roman"/>
              </w:rPr>
              <w:t xml:space="preserve"> </w:t>
            </w:r>
            <w:r w:rsidR="006813EE" w:rsidRPr="00E52009">
              <w:rPr>
                <w:rFonts w:ascii="Times New Roman" w:hAnsi="Times New Roman" w:cs="Times New Roman"/>
              </w:rPr>
              <w:t>Alternative Accreditation</w:t>
            </w:r>
            <w:r w:rsidR="00D855B8">
              <w:rPr>
                <w:rFonts w:ascii="Times New Roman" w:hAnsi="Times New Roman" w:cs="Times New Roman"/>
              </w:rPr>
              <w:tab/>
            </w:r>
            <w:r w:rsidRPr="00E52009">
              <w:rPr>
                <w:rFonts w:ascii="Times New Roman" w:hAnsi="Times New Roman" w:cs="Times New Roman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4"/>
            <w:r w:rsidR="00024014" w:rsidRPr="00E52009">
              <w:rPr>
                <w:rFonts w:ascii="Times New Roman" w:hAnsi="Times New Roman" w:cs="Times New Roman"/>
              </w:rPr>
              <w:instrText xml:space="preserve"> FORMCHECKBOX </w:instrText>
            </w:r>
            <w:r w:rsidR="00DF7977" w:rsidRPr="00E52009">
              <w:rPr>
                <w:rFonts w:ascii="Times New Roman" w:hAnsi="Times New Roman" w:cs="Times New Roman"/>
              </w:rPr>
            </w:r>
            <w:r w:rsidR="00DF7977" w:rsidRPr="00E52009">
              <w:rPr>
                <w:rFonts w:ascii="Times New Roman" w:hAnsi="Times New Roman" w:cs="Times New Roman"/>
              </w:rPr>
              <w:fldChar w:fldCharType="separate"/>
            </w:r>
            <w:r w:rsidRPr="00E52009">
              <w:rPr>
                <w:rFonts w:ascii="Times New Roman" w:hAnsi="Times New Roman" w:cs="Times New Roman"/>
              </w:rPr>
              <w:fldChar w:fldCharType="end"/>
            </w:r>
            <w:bookmarkEnd w:id="9"/>
            <w:r w:rsidR="006813EE" w:rsidRPr="00E52009">
              <w:rPr>
                <w:rFonts w:ascii="Times New Roman" w:hAnsi="Times New Roman" w:cs="Times New Roman"/>
              </w:rPr>
              <w:t xml:space="preserve"> Unknown</w:t>
            </w:r>
          </w:p>
        </w:tc>
      </w:tr>
      <w:tr w:rsidR="00024014" w:rsidRPr="00E52009" w:rsidTr="00AB58BF">
        <w:trPr>
          <w:trHeight w:val="755"/>
        </w:trPr>
        <w:tc>
          <w:tcPr>
            <w:tcW w:w="468" w:type="dxa"/>
          </w:tcPr>
          <w:p w:rsidR="00024014" w:rsidRPr="00E52009" w:rsidRDefault="003F7AEB" w:rsidP="0075351B">
            <w:pPr>
              <w:pStyle w:val="Default"/>
              <w:rPr>
                <w:sz w:val="22"/>
                <w:szCs w:val="22"/>
              </w:rPr>
            </w:pPr>
            <w:r w:rsidRPr="00E52009">
              <w:rPr>
                <w:sz w:val="22"/>
                <w:szCs w:val="22"/>
              </w:rPr>
              <w:t>9</w:t>
            </w:r>
          </w:p>
        </w:tc>
        <w:tc>
          <w:tcPr>
            <w:tcW w:w="10440" w:type="dxa"/>
            <w:gridSpan w:val="4"/>
          </w:tcPr>
          <w:p w:rsidR="00024014" w:rsidRPr="00E52009" w:rsidRDefault="00024014" w:rsidP="00712202">
            <w:pPr>
              <w:pStyle w:val="Default"/>
              <w:rPr>
                <w:sz w:val="22"/>
                <w:szCs w:val="22"/>
              </w:rPr>
            </w:pPr>
            <w:r w:rsidRPr="00E52009">
              <w:rPr>
                <w:sz w:val="22"/>
                <w:szCs w:val="22"/>
              </w:rPr>
              <w:t xml:space="preserve">I understand that </w:t>
            </w:r>
            <w:r w:rsidR="005C6BD8" w:rsidRPr="00E52009">
              <w:rPr>
                <w:sz w:val="22"/>
                <w:szCs w:val="22"/>
              </w:rPr>
              <w:t xml:space="preserve">for </w:t>
            </w:r>
            <w:r w:rsidRPr="00E52009">
              <w:rPr>
                <w:sz w:val="22"/>
                <w:szCs w:val="22"/>
              </w:rPr>
              <w:t>this location</w:t>
            </w:r>
            <w:r w:rsidR="005C6BD8" w:rsidRPr="00E52009">
              <w:rPr>
                <w:sz w:val="22"/>
                <w:szCs w:val="22"/>
              </w:rPr>
              <w:t>, our agency</w:t>
            </w:r>
            <w:r w:rsidRPr="00E52009">
              <w:rPr>
                <w:sz w:val="22"/>
                <w:szCs w:val="22"/>
              </w:rPr>
              <w:t xml:space="preserve"> must collect and report the statistics, service data, and other informat</w:t>
            </w:r>
            <w:r w:rsidR="00A54C1F" w:rsidRPr="00E52009">
              <w:rPr>
                <w:sz w:val="22"/>
                <w:szCs w:val="22"/>
              </w:rPr>
              <w:t xml:space="preserve">ion </w:t>
            </w:r>
            <w:r w:rsidR="00EF3D65" w:rsidRPr="00E52009">
              <w:rPr>
                <w:sz w:val="22"/>
                <w:szCs w:val="22"/>
              </w:rPr>
              <w:t>requested by the department:</w:t>
            </w:r>
          </w:p>
          <w:p w:rsidR="00024014" w:rsidRPr="00E52009" w:rsidRDefault="005E5806" w:rsidP="00D855B8">
            <w:pPr>
              <w:pStyle w:val="Default"/>
              <w:tabs>
                <w:tab w:val="left" w:pos="1669"/>
              </w:tabs>
              <w:rPr>
                <w:sz w:val="22"/>
                <w:szCs w:val="22"/>
              </w:rPr>
            </w:pPr>
            <w:r w:rsidRPr="00E52009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014" w:rsidRPr="00E52009">
              <w:rPr>
                <w:sz w:val="22"/>
                <w:szCs w:val="22"/>
              </w:rPr>
              <w:instrText xml:space="preserve"> FORMCHECKBOX </w:instrText>
            </w:r>
            <w:r w:rsidR="00DF7977" w:rsidRPr="00E52009">
              <w:rPr>
                <w:sz w:val="22"/>
                <w:szCs w:val="22"/>
              </w:rPr>
            </w:r>
            <w:r w:rsidR="00DF7977" w:rsidRPr="00E52009">
              <w:rPr>
                <w:sz w:val="22"/>
                <w:szCs w:val="22"/>
              </w:rPr>
              <w:fldChar w:fldCharType="separate"/>
            </w:r>
            <w:r w:rsidRPr="00E52009">
              <w:rPr>
                <w:sz w:val="22"/>
                <w:szCs w:val="22"/>
              </w:rPr>
              <w:fldChar w:fldCharType="end"/>
            </w:r>
            <w:r w:rsidR="00C03ED3">
              <w:rPr>
                <w:sz w:val="22"/>
                <w:szCs w:val="22"/>
              </w:rPr>
              <w:t xml:space="preserve"> </w:t>
            </w:r>
            <w:r w:rsidR="006813EE" w:rsidRPr="00E52009">
              <w:rPr>
                <w:sz w:val="22"/>
                <w:szCs w:val="22"/>
              </w:rPr>
              <w:t>Yes</w:t>
            </w:r>
            <w:r w:rsidR="00D855B8">
              <w:rPr>
                <w:sz w:val="22"/>
                <w:szCs w:val="22"/>
              </w:rPr>
              <w:tab/>
            </w:r>
            <w:r w:rsidRPr="00E52009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014" w:rsidRPr="00E52009">
              <w:rPr>
                <w:sz w:val="22"/>
                <w:szCs w:val="22"/>
              </w:rPr>
              <w:instrText xml:space="preserve"> FORMCHECKBOX </w:instrText>
            </w:r>
            <w:r w:rsidR="00DF7977" w:rsidRPr="00E52009">
              <w:rPr>
                <w:sz w:val="22"/>
                <w:szCs w:val="22"/>
              </w:rPr>
            </w:r>
            <w:r w:rsidR="00DF7977" w:rsidRPr="00E52009">
              <w:rPr>
                <w:sz w:val="22"/>
                <w:szCs w:val="22"/>
              </w:rPr>
              <w:fldChar w:fldCharType="separate"/>
            </w:r>
            <w:r w:rsidRPr="00E52009">
              <w:rPr>
                <w:sz w:val="22"/>
                <w:szCs w:val="22"/>
              </w:rPr>
              <w:fldChar w:fldCharType="end"/>
            </w:r>
            <w:r w:rsidR="006813EE" w:rsidRPr="00E52009">
              <w:rPr>
                <w:sz w:val="22"/>
                <w:szCs w:val="22"/>
              </w:rPr>
              <w:t xml:space="preserve"> No</w:t>
            </w:r>
          </w:p>
        </w:tc>
      </w:tr>
    </w:tbl>
    <w:p w:rsidR="00464DFF" w:rsidRPr="00464DFF" w:rsidRDefault="00464DFF" w:rsidP="00D33DB4">
      <w:pPr>
        <w:rPr>
          <w:b/>
          <w:bCs/>
        </w:rPr>
      </w:pPr>
      <w:r w:rsidRPr="00464DFF">
        <w:rPr>
          <w:b/>
          <w:bCs/>
        </w:rPr>
        <w:t>Certification</w:t>
      </w:r>
      <w:r w:rsidR="00D33DB4">
        <w:rPr>
          <w:b/>
          <w:bCs/>
        </w:rPr>
        <w:t xml:space="preserve"> </w:t>
      </w:r>
      <w:r w:rsidRPr="00464DFF">
        <w:rPr>
          <w:b/>
          <w:bCs/>
        </w:rPr>
        <w:t xml:space="preserve">Statement: </w:t>
      </w:r>
    </w:p>
    <w:p w:rsidR="00464DFF" w:rsidRPr="00464DFF" w:rsidRDefault="00464DFF" w:rsidP="00464DFF">
      <w:pPr>
        <w:pStyle w:val="Default"/>
        <w:rPr>
          <w:bCs/>
          <w:sz w:val="22"/>
          <w:szCs w:val="22"/>
        </w:rPr>
      </w:pPr>
      <w:r w:rsidRPr="00464DFF">
        <w:rPr>
          <w:bCs/>
          <w:sz w:val="22"/>
          <w:szCs w:val="22"/>
        </w:rPr>
        <w:t>I certify that the response</w:t>
      </w:r>
      <w:r>
        <w:rPr>
          <w:bCs/>
          <w:sz w:val="22"/>
          <w:szCs w:val="22"/>
        </w:rPr>
        <w:t>s</w:t>
      </w:r>
      <w:r w:rsidRPr="00464DFF">
        <w:rPr>
          <w:bCs/>
          <w:sz w:val="22"/>
          <w:szCs w:val="22"/>
        </w:rPr>
        <w:t xml:space="preserve"> in this </w:t>
      </w:r>
      <w:r>
        <w:rPr>
          <w:bCs/>
          <w:sz w:val="22"/>
          <w:szCs w:val="22"/>
        </w:rPr>
        <w:t xml:space="preserve">request </w:t>
      </w:r>
      <w:r w:rsidRPr="00464DFF">
        <w:rPr>
          <w:bCs/>
          <w:sz w:val="22"/>
          <w:szCs w:val="22"/>
        </w:rPr>
        <w:t xml:space="preserve">and the information in the </w:t>
      </w:r>
      <w:r>
        <w:rPr>
          <w:bCs/>
          <w:sz w:val="22"/>
          <w:szCs w:val="22"/>
        </w:rPr>
        <w:t xml:space="preserve">attached </w:t>
      </w:r>
      <w:r w:rsidRPr="00464DFF">
        <w:rPr>
          <w:bCs/>
          <w:sz w:val="22"/>
          <w:szCs w:val="22"/>
        </w:rPr>
        <w:t xml:space="preserve">documents are accurate, complete, and current. I understand </w:t>
      </w:r>
      <w:r>
        <w:rPr>
          <w:bCs/>
          <w:sz w:val="22"/>
          <w:szCs w:val="22"/>
        </w:rPr>
        <w:t xml:space="preserve">the information </w:t>
      </w:r>
      <w:r w:rsidRPr="00464DFF">
        <w:rPr>
          <w:bCs/>
          <w:sz w:val="22"/>
          <w:szCs w:val="22"/>
        </w:rPr>
        <w:t>may be verified by Division of Behavioral Health</w:t>
      </w:r>
      <w:r>
        <w:rPr>
          <w:bCs/>
          <w:sz w:val="22"/>
          <w:szCs w:val="22"/>
        </w:rPr>
        <w:t xml:space="preserve"> (Division)</w:t>
      </w:r>
      <w:r w:rsidRPr="00464DFF">
        <w:rPr>
          <w:bCs/>
          <w:sz w:val="22"/>
          <w:szCs w:val="22"/>
        </w:rPr>
        <w:t xml:space="preserve"> staff upon on-site evaluations.</w:t>
      </w:r>
      <w:r>
        <w:rPr>
          <w:bCs/>
          <w:sz w:val="22"/>
          <w:szCs w:val="22"/>
        </w:rPr>
        <w:t xml:space="preserve"> I understand the Division has the authority</w:t>
      </w:r>
      <w:r w:rsidR="003E2944">
        <w:rPr>
          <w:bCs/>
          <w:sz w:val="22"/>
          <w:szCs w:val="22"/>
        </w:rPr>
        <w:t xml:space="preserve"> and discretion to</w:t>
      </w:r>
      <w:r>
        <w:rPr>
          <w:bCs/>
          <w:sz w:val="22"/>
          <w:szCs w:val="22"/>
        </w:rPr>
        <w:t xml:space="preserve"> grant this approval in the absence of an updated Community Action Plan if </w:t>
      </w:r>
      <w:r w:rsidR="003E2944">
        <w:rPr>
          <w:bCs/>
          <w:sz w:val="22"/>
          <w:szCs w:val="22"/>
        </w:rPr>
        <w:t xml:space="preserve">it will enhance the continuum of services for the service area. </w:t>
      </w:r>
      <w:r w:rsidRPr="00464DFF">
        <w:rPr>
          <w:bCs/>
          <w:sz w:val="22"/>
          <w:szCs w:val="22"/>
        </w:rPr>
        <w:tab/>
      </w:r>
    </w:p>
    <w:p w:rsidR="00464DFF" w:rsidRPr="00464DFF" w:rsidRDefault="00464DFF" w:rsidP="00464DFF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A75300" w:rsidRPr="00A75300" w:rsidTr="00A75300">
        <w:tc>
          <w:tcPr>
            <w:tcW w:w="5395" w:type="dxa"/>
            <w:tcBorders>
              <w:bottom w:val="single" w:sz="4" w:space="0" w:color="auto"/>
            </w:tcBorders>
          </w:tcPr>
          <w:p w:rsidR="00A75300" w:rsidRPr="00A75300" w:rsidRDefault="00A75300" w:rsidP="00A75300">
            <w:pPr>
              <w:pStyle w:val="Default"/>
              <w:rPr>
                <w:sz w:val="22"/>
                <w:szCs w:val="22"/>
              </w:rPr>
            </w:pPr>
            <w:r w:rsidRPr="00A75300">
              <w:rPr>
                <w:sz w:val="22"/>
                <w:szCs w:val="22"/>
              </w:rPr>
              <w:t>Name (print):</w:t>
            </w:r>
            <w:r w:rsidRPr="001E3A7B">
              <w:rPr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3A7B">
              <w:rPr>
                <w:szCs w:val="28"/>
              </w:rPr>
              <w:instrText xml:space="preserve"> FORMTEXT </w:instrText>
            </w:r>
            <w:r w:rsidRPr="001E3A7B">
              <w:rPr>
                <w:szCs w:val="28"/>
              </w:rPr>
            </w:r>
            <w:r w:rsidRPr="001E3A7B">
              <w:rPr>
                <w:szCs w:val="28"/>
              </w:rPr>
              <w:fldChar w:fldCharType="separate"/>
            </w:r>
            <w:r w:rsidRPr="001E3A7B">
              <w:rPr>
                <w:noProof/>
                <w:szCs w:val="28"/>
              </w:rPr>
              <w:t> </w:t>
            </w:r>
            <w:r w:rsidRPr="001E3A7B">
              <w:rPr>
                <w:noProof/>
                <w:szCs w:val="28"/>
              </w:rPr>
              <w:t> </w:t>
            </w:r>
            <w:r w:rsidRPr="001E3A7B">
              <w:rPr>
                <w:noProof/>
                <w:szCs w:val="28"/>
              </w:rPr>
              <w:t> </w:t>
            </w:r>
            <w:r w:rsidRPr="001E3A7B">
              <w:rPr>
                <w:noProof/>
                <w:szCs w:val="28"/>
              </w:rPr>
              <w:t> </w:t>
            </w:r>
            <w:r w:rsidRPr="001E3A7B">
              <w:rPr>
                <w:noProof/>
                <w:szCs w:val="28"/>
              </w:rPr>
              <w:t> </w:t>
            </w:r>
            <w:r w:rsidRPr="001E3A7B">
              <w:rPr>
                <w:szCs w:val="28"/>
              </w:rPr>
              <w:fldChar w:fldCharType="end"/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A75300" w:rsidRPr="00A75300" w:rsidRDefault="00A75300" w:rsidP="00A7530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Signature:</w:t>
            </w:r>
          </w:p>
        </w:tc>
      </w:tr>
      <w:tr w:rsidR="00A75300" w:rsidRPr="00A75300" w:rsidTr="00A75300">
        <w:tc>
          <w:tcPr>
            <w:tcW w:w="10790" w:type="dxa"/>
            <w:gridSpan w:val="2"/>
            <w:tcBorders>
              <w:bottom w:val="nil"/>
            </w:tcBorders>
          </w:tcPr>
          <w:p w:rsidR="00A75300" w:rsidRPr="00A75300" w:rsidRDefault="00A75300" w:rsidP="00CE14F7">
            <w:pPr>
              <w:pStyle w:val="Default"/>
              <w:rPr>
                <w:sz w:val="22"/>
                <w:szCs w:val="22"/>
              </w:rPr>
            </w:pPr>
            <w:r w:rsidRPr="00A75300">
              <w:rPr>
                <w:sz w:val="22"/>
                <w:szCs w:val="22"/>
              </w:rPr>
              <w:tab/>
              <w:t xml:space="preserve">          (Administrator or Authorized Person)</w:t>
            </w:r>
          </w:p>
        </w:tc>
      </w:tr>
      <w:tr w:rsidR="00A75300" w:rsidRPr="00A75300" w:rsidTr="00A75300">
        <w:tc>
          <w:tcPr>
            <w:tcW w:w="5395" w:type="dxa"/>
            <w:tcBorders>
              <w:bottom w:val="nil"/>
            </w:tcBorders>
          </w:tcPr>
          <w:p w:rsidR="00A75300" w:rsidRPr="00A75300" w:rsidRDefault="00A75300" w:rsidP="00A7530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A75300" w:rsidRPr="00A75300" w:rsidRDefault="00A75300" w:rsidP="00CE14F7">
            <w:pPr>
              <w:pStyle w:val="Default"/>
              <w:rPr>
                <w:sz w:val="22"/>
                <w:szCs w:val="22"/>
              </w:rPr>
            </w:pPr>
            <w:r w:rsidRPr="00A75300">
              <w:rPr>
                <w:sz w:val="22"/>
                <w:szCs w:val="22"/>
              </w:rPr>
              <w:t>Date:</w:t>
            </w:r>
            <w:r w:rsidR="00E04731" w:rsidRPr="001E3A7B">
              <w:rPr>
                <w:szCs w:val="28"/>
              </w:rPr>
              <w:t xml:space="preserve"> </w:t>
            </w:r>
            <w:r w:rsidR="00E04731" w:rsidRPr="001E3A7B">
              <w:rPr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04731" w:rsidRPr="001E3A7B">
              <w:rPr>
                <w:szCs w:val="28"/>
              </w:rPr>
              <w:instrText xml:space="preserve"> FORMTEXT </w:instrText>
            </w:r>
            <w:r w:rsidR="00E04731" w:rsidRPr="001E3A7B">
              <w:rPr>
                <w:szCs w:val="28"/>
              </w:rPr>
            </w:r>
            <w:r w:rsidR="00E04731" w:rsidRPr="001E3A7B">
              <w:rPr>
                <w:szCs w:val="28"/>
              </w:rPr>
              <w:fldChar w:fldCharType="separate"/>
            </w:r>
            <w:r w:rsidR="00E04731" w:rsidRPr="001E3A7B">
              <w:rPr>
                <w:noProof/>
                <w:szCs w:val="28"/>
              </w:rPr>
              <w:t> </w:t>
            </w:r>
            <w:r w:rsidR="00E04731" w:rsidRPr="001E3A7B">
              <w:rPr>
                <w:noProof/>
                <w:szCs w:val="28"/>
              </w:rPr>
              <w:t> </w:t>
            </w:r>
            <w:r w:rsidR="00E04731" w:rsidRPr="001E3A7B">
              <w:rPr>
                <w:noProof/>
                <w:szCs w:val="28"/>
              </w:rPr>
              <w:t> </w:t>
            </w:r>
            <w:r w:rsidR="00E04731" w:rsidRPr="001E3A7B">
              <w:rPr>
                <w:noProof/>
                <w:szCs w:val="28"/>
              </w:rPr>
              <w:t> </w:t>
            </w:r>
            <w:r w:rsidR="00E04731" w:rsidRPr="001E3A7B">
              <w:rPr>
                <w:noProof/>
                <w:szCs w:val="28"/>
              </w:rPr>
              <w:t> </w:t>
            </w:r>
            <w:r w:rsidR="00E04731" w:rsidRPr="001E3A7B">
              <w:rPr>
                <w:szCs w:val="28"/>
              </w:rPr>
              <w:fldChar w:fldCharType="end"/>
            </w:r>
          </w:p>
        </w:tc>
      </w:tr>
    </w:tbl>
    <w:p w:rsidR="003F7AEB" w:rsidRPr="00464DFF" w:rsidRDefault="003F7AEB" w:rsidP="00E52009">
      <w:pPr>
        <w:pStyle w:val="Default"/>
        <w:rPr>
          <w:sz w:val="22"/>
          <w:szCs w:val="22"/>
        </w:rPr>
      </w:pPr>
    </w:p>
    <w:sectPr w:rsidR="003F7AEB" w:rsidRPr="00464DFF" w:rsidSect="00E52009">
      <w:headerReference w:type="first" r:id="rId11"/>
      <w:footerReference w:type="first" r:id="rId12"/>
      <w:pgSz w:w="12240" w:h="15840"/>
      <w:pgMar w:top="720" w:right="720" w:bottom="540" w:left="720" w:header="288" w:footer="5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1D5" w:rsidRDefault="002F01D5" w:rsidP="00B40241">
      <w:pPr>
        <w:spacing w:after="0" w:line="240" w:lineRule="auto"/>
      </w:pPr>
      <w:r>
        <w:separator/>
      </w:r>
    </w:p>
  </w:endnote>
  <w:endnote w:type="continuationSeparator" w:id="0">
    <w:p w:rsidR="002F01D5" w:rsidRDefault="002F01D5" w:rsidP="00B4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CB1" w:rsidRPr="00EB671A" w:rsidRDefault="001A6CB1" w:rsidP="001A6CB1">
    <w:pPr>
      <w:pStyle w:val="Footer"/>
      <w:pBdr>
        <w:top w:val="thinThickSmallGap" w:sz="24" w:space="1" w:color="622423" w:themeColor="accent2" w:themeShade="7F"/>
      </w:pBd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Form- DA 1115 Waiver Location Request </w:t>
    </w:r>
    <w:r w:rsidRPr="00EB671A">
      <w:rPr>
        <w:rFonts w:ascii="Times New Roman" w:hAnsi="Times New Roman" w:cs="Times New Roman"/>
        <w:sz w:val="20"/>
        <w:szCs w:val="20"/>
      </w:rPr>
      <w:t>Form</w:t>
    </w:r>
  </w:p>
  <w:p w:rsidR="001A6CB1" w:rsidRDefault="001A6CB1" w:rsidP="001A6CB1">
    <w:pPr>
      <w:pStyle w:val="Footer"/>
      <w:pBdr>
        <w:top w:val="thinThickSmallGap" w:sz="24" w:space="1" w:color="622423" w:themeColor="accent2" w:themeShade="7F"/>
      </w:pBdr>
    </w:pPr>
    <w:r>
      <w:rPr>
        <w:rFonts w:ascii="Times New Roman" w:hAnsi="Times New Roman" w:cs="Times New Roman"/>
        <w:sz w:val="20"/>
        <w:szCs w:val="20"/>
      </w:rPr>
      <w:t>Updated May 2020</w:t>
    </w:r>
    <w:r>
      <w:rPr>
        <w:rFonts w:ascii="Times New Roman" w:hAnsi="Times New Roman" w:cs="Times New Roman"/>
        <w:sz w:val="20"/>
        <w:szCs w:val="20"/>
      </w:rPr>
      <w:tab/>
    </w:r>
  </w:p>
  <w:p w:rsidR="00EF73E1" w:rsidRDefault="00EF73E1" w:rsidP="007815E8">
    <w:pPr>
      <w:pStyle w:val="Footer"/>
      <w:pBdr>
        <w:top w:val="thinThickSmallGap" w:sz="24" w:space="1" w:color="622423" w:themeColor="accent2" w:themeShade="7F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1D5" w:rsidRDefault="002F01D5" w:rsidP="00B40241">
      <w:pPr>
        <w:spacing w:after="0" w:line="240" w:lineRule="auto"/>
      </w:pPr>
      <w:r>
        <w:separator/>
      </w:r>
    </w:p>
  </w:footnote>
  <w:footnote w:type="continuationSeparator" w:id="0">
    <w:p w:rsidR="002F01D5" w:rsidRDefault="002F01D5" w:rsidP="00B4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3E1" w:rsidRPr="00EB671A" w:rsidRDefault="00EF73E1" w:rsidP="0088125A">
    <w:pPr>
      <w:pStyle w:val="Header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28"/>
        <w:szCs w:val="28"/>
      </w:rPr>
    </w:pPr>
    <w:r w:rsidRPr="00EB671A">
      <w:rPr>
        <w:rFonts w:ascii="Times New Roman" w:eastAsiaTheme="majorEastAsia" w:hAnsi="Times New Roman" w:cs="Times New Roman"/>
        <w:sz w:val="28"/>
        <w:szCs w:val="28"/>
      </w:rPr>
      <w:t>State of Alaska Department of Health and Social Services</w:t>
    </w:r>
  </w:p>
  <w:p w:rsidR="00EF73E1" w:rsidRPr="00EB671A" w:rsidRDefault="00EF73E1" w:rsidP="0088125A">
    <w:pPr>
      <w:pStyle w:val="Header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28"/>
        <w:szCs w:val="28"/>
      </w:rPr>
    </w:pPr>
    <w:r w:rsidRPr="00EB671A">
      <w:rPr>
        <w:rFonts w:ascii="Times New Roman" w:eastAsiaTheme="majorEastAsia" w:hAnsi="Times New Roman" w:cs="Times New Roman"/>
        <w:sz w:val="28"/>
        <w:szCs w:val="28"/>
      </w:rPr>
      <w:t>Division of Behavioral Health</w:t>
    </w:r>
  </w:p>
  <w:p w:rsidR="00EF73E1" w:rsidRDefault="00EF73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805C2"/>
    <w:multiLevelType w:val="hybridMultilevel"/>
    <w:tmpl w:val="192E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D67CD"/>
    <w:multiLevelType w:val="hybridMultilevel"/>
    <w:tmpl w:val="DC2AC3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533B5"/>
    <w:multiLevelType w:val="hybridMultilevel"/>
    <w:tmpl w:val="DE889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55708"/>
    <w:multiLevelType w:val="hybridMultilevel"/>
    <w:tmpl w:val="8A20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34371"/>
    <w:multiLevelType w:val="hybridMultilevel"/>
    <w:tmpl w:val="F71EE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C31C1"/>
    <w:multiLevelType w:val="hybridMultilevel"/>
    <w:tmpl w:val="D088B2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RIRttFHhGidE9aeAve736iOSIUewm2vzM/W2I3HEIqNldVgMddBK6qQy58l44eryMiqdxCQEd4t2nuCnsenzA==" w:salt="tR/m6EUCWXcmy3UKtU5ppg==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E8"/>
    <w:rsid w:val="00004CA5"/>
    <w:rsid w:val="00022675"/>
    <w:rsid w:val="00024014"/>
    <w:rsid w:val="00032654"/>
    <w:rsid w:val="00033DA5"/>
    <w:rsid w:val="0005258E"/>
    <w:rsid w:val="00070D2F"/>
    <w:rsid w:val="0009338D"/>
    <w:rsid w:val="000958D2"/>
    <w:rsid w:val="000A5D3B"/>
    <w:rsid w:val="000C19B0"/>
    <w:rsid w:val="000C1A3A"/>
    <w:rsid w:val="000C6979"/>
    <w:rsid w:val="000E5AE3"/>
    <w:rsid w:val="0013253E"/>
    <w:rsid w:val="00134CAC"/>
    <w:rsid w:val="00144C6E"/>
    <w:rsid w:val="00152ED6"/>
    <w:rsid w:val="00172940"/>
    <w:rsid w:val="0018389C"/>
    <w:rsid w:val="00191692"/>
    <w:rsid w:val="00196AB6"/>
    <w:rsid w:val="001A6CB1"/>
    <w:rsid w:val="001B0CE2"/>
    <w:rsid w:val="001B1293"/>
    <w:rsid w:val="001B514D"/>
    <w:rsid w:val="001E3A7B"/>
    <w:rsid w:val="00202A00"/>
    <w:rsid w:val="00205369"/>
    <w:rsid w:val="00211BFA"/>
    <w:rsid w:val="00215F11"/>
    <w:rsid w:val="00216026"/>
    <w:rsid w:val="00225459"/>
    <w:rsid w:val="00257B86"/>
    <w:rsid w:val="00265EF1"/>
    <w:rsid w:val="00272423"/>
    <w:rsid w:val="00273243"/>
    <w:rsid w:val="0029477A"/>
    <w:rsid w:val="002A0460"/>
    <w:rsid w:val="002A5A31"/>
    <w:rsid w:val="002B54D5"/>
    <w:rsid w:val="002B79CB"/>
    <w:rsid w:val="002D282C"/>
    <w:rsid w:val="002E1E47"/>
    <w:rsid w:val="002E7DE0"/>
    <w:rsid w:val="002F01D5"/>
    <w:rsid w:val="003051E9"/>
    <w:rsid w:val="003123C7"/>
    <w:rsid w:val="0033503C"/>
    <w:rsid w:val="00341926"/>
    <w:rsid w:val="00357DBA"/>
    <w:rsid w:val="00387B17"/>
    <w:rsid w:val="00390B2F"/>
    <w:rsid w:val="003946A6"/>
    <w:rsid w:val="003B7FF8"/>
    <w:rsid w:val="003C79BF"/>
    <w:rsid w:val="003C7E53"/>
    <w:rsid w:val="003D013F"/>
    <w:rsid w:val="003D01AB"/>
    <w:rsid w:val="003E2944"/>
    <w:rsid w:val="003F7AEB"/>
    <w:rsid w:val="00403F53"/>
    <w:rsid w:val="004217B1"/>
    <w:rsid w:val="00422F53"/>
    <w:rsid w:val="00432964"/>
    <w:rsid w:val="00464DFF"/>
    <w:rsid w:val="00470ECB"/>
    <w:rsid w:val="00471349"/>
    <w:rsid w:val="00477944"/>
    <w:rsid w:val="004B37EA"/>
    <w:rsid w:val="004C5329"/>
    <w:rsid w:val="004D300A"/>
    <w:rsid w:val="004D3129"/>
    <w:rsid w:val="004D4526"/>
    <w:rsid w:val="004F12D1"/>
    <w:rsid w:val="005113A9"/>
    <w:rsid w:val="005231A0"/>
    <w:rsid w:val="0053190A"/>
    <w:rsid w:val="00565D53"/>
    <w:rsid w:val="005900A1"/>
    <w:rsid w:val="005921D3"/>
    <w:rsid w:val="005925B6"/>
    <w:rsid w:val="005B4FF1"/>
    <w:rsid w:val="005C6BD8"/>
    <w:rsid w:val="005D01F0"/>
    <w:rsid w:val="005D78D3"/>
    <w:rsid w:val="005E5806"/>
    <w:rsid w:val="00606BC4"/>
    <w:rsid w:val="00607867"/>
    <w:rsid w:val="00615221"/>
    <w:rsid w:val="0061600A"/>
    <w:rsid w:val="006360D6"/>
    <w:rsid w:val="00645F15"/>
    <w:rsid w:val="00647263"/>
    <w:rsid w:val="006813EE"/>
    <w:rsid w:val="00686BA7"/>
    <w:rsid w:val="0069456C"/>
    <w:rsid w:val="006C1E00"/>
    <w:rsid w:val="006D00A3"/>
    <w:rsid w:val="006E53BE"/>
    <w:rsid w:val="00701EA7"/>
    <w:rsid w:val="00712202"/>
    <w:rsid w:val="0075351B"/>
    <w:rsid w:val="007543D9"/>
    <w:rsid w:val="00754B00"/>
    <w:rsid w:val="00766F9F"/>
    <w:rsid w:val="007805A9"/>
    <w:rsid w:val="007815E8"/>
    <w:rsid w:val="0078181E"/>
    <w:rsid w:val="00784CE1"/>
    <w:rsid w:val="007A431E"/>
    <w:rsid w:val="007B629E"/>
    <w:rsid w:val="007F0B54"/>
    <w:rsid w:val="00811104"/>
    <w:rsid w:val="0081376D"/>
    <w:rsid w:val="00826015"/>
    <w:rsid w:val="00836DD1"/>
    <w:rsid w:val="0084068E"/>
    <w:rsid w:val="008532DF"/>
    <w:rsid w:val="00853C1B"/>
    <w:rsid w:val="00861B7D"/>
    <w:rsid w:val="008637D4"/>
    <w:rsid w:val="0088125A"/>
    <w:rsid w:val="008961F4"/>
    <w:rsid w:val="008A72D9"/>
    <w:rsid w:val="008B7AE5"/>
    <w:rsid w:val="008D26A4"/>
    <w:rsid w:val="008D69AD"/>
    <w:rsid w:val="008E7EFC"/>
    <w:rsid w:val="008F220F"/>
    <w:rsid w:val="008F5962"/>
    <w:rsid w:val="009077C0"/>
    <w:rsid w:val="0091497D"/>
    <w:rsid w:val="00916480"/>
    <w:rsid w:val="009176B3"/>
    <w:rsid w:val="00937A28"/>
    <w:rsid w:val="00941F1A"/>
    <w:rsid w:val="009446B4"/>
    <w:rsid w:val="0095038F"/>
    <w:rsid w:val="00950B65"/>
    <w:rsid w:val="00955486"/>
    <w:rsid w:val="00970648"/>
    <w:rsid w:val="0097161A"/>
    <w:rsid w:val="009768BF"/>
    <w:rsid w:val="00980110"/>
    <w:rsid w:val="00981508"/>
    <w:rsid w:val="00994994"/>
    <w:rsid w:val="009B4A5A"/>
    <w:rsid w:val="009B74AD"/>
    <w:rsid w:val="009D45B6"/>
    <w:rsid w:val="009E5475"/>
    <w:rsid w:val="009F01D2"/>
    <w:rsid w:val="009F139E"/>
    <w:rsid w:val="009F44FF"/>
    <w:rsid w:val="009F6BE8"/>
    <w:rsid w:val="009F6CD7"/>
    <w:rsid w:val="009F7767"/>
    <w:rsid w:val="00A151AD"/>
    <w:rsid w:val="00A22EDB"/>
    <w:rsid w:val="00A52F69"/>
    <w:rsid w:val="00A54C1F"/>
    <w:rsid w:val="00A657FB"/>
    <w:rsid w:val="00A75300"/>
    <w:rsid w:val="00A763BC"/>
    <w:rsid w:val="00AB58BF"/>
    <w:rsid w:val="00AD78B1"/>
    <w:rsid w:val="00AE1EC1"/>
    <w:rsid w:val="00B054EE"/>
    <w:rsid w:val="00B30825"/>
    <w:rsid w:val="00B401EB"/>
    <w:rsid w:val="00B40241"/>
    <w:rsid w:val="00B42150"/>
    <w:rsid w:val="00B43064"/>
    <w:rsid w:val="00B43F30"/>
    <w:rsid w:val="00B57E48"/>
    <w:rsid w:val="00B63ACD"/>
    <w:rsid w:val="00B660CB"/>
    <w:rsid w:val="00B7170E"/>
    <w:rsid w:val="00B769B6"/>
    <w:rsid w:val="00B93A8F"/>
    <w:rsid w:val="00BD2440"/>
    <w:rsid w:val="00BD252F"/>
    <w:rsid w:val="00BE0FB9"/>
    <w:rsid w:val="00BF0416"/>
    <w:rsid w:val="00BF1487"/>
    <w:rsid w:val="00BF14B8"/>
    <w:rsid w:val="00BF3BD6"/>
    <w:rsid w:val="00BF41C4"/>
    <w:rsid w:val="00BF5F12"/>
    <w:rsid w:val="00C03ED3"/>
    <w:rsid w:val="00C05131"/>
    <w:rsid w:val="00C07750"/>
    <w:rsid w:val="00C159E9"/>
    <w:rsid w:val="00C33664"/>
    <w:rsid w:val="00C4577B"/>
    <w:rsid w:val="00C5672A"/>
    <w:rsid w:val="00C67C65"/>
    <w:rsid w:val="00CB30D1"/>
    <w:rsid w:val="00CE4316"/>
    <w:rsid w:val="00CF250C"/>
    <w:rsid w:val="00CF6A62"/>
    <w:rsid w:val="00CF7F4C"/>
    <w:rsid w:val="00D17915"/>
    <w:rsid w:val="00D33DB4"/>
    <w:rsid w:val="00D367C3"/>
    <w:rsid w:val="00D46F03"/>
    <w:rsid w:val="00D6423C"/>
    <w:rsid w:val="00D65B29"/>
    <w:rsid w:val="00D67D8F"/>
    <w:rsid w:val="00D82398"/>
    <w:rsid w:val="00D8476D"/>
    <w:rsid w:val="00D855B8"/>
    <w:rsid w:val="00D86395"/>
    <w:rsid w:val="00D9693B"/>
    <w:rsid w:val="00DA52BC"/>
    <w:rsid w:val="00DA7C70"/>
    <w:rsid w:val="00DC5C75"/>
    <w:rsid w:val="00DD258F"/>
    <w:rsid w:val="00DE259B"/>
    <w:rsid w:val="00DE5C94"/>
    <w:rsid w:val="00DF7977"/>
    <w:rsid w:val="00E04731"/>
    <w:rsid w:val="00E11726"/>
    <w:rsid w:val="00E1380E"/>
    <w:rsid w:val="00E22055"/>
    <w:rsid w:val="00E22C05"/>
    <w:rsid w:val="00E27845"/>
    <w:rsid w:val="00E3561F"/>
    <w:rsid w:val="00E37FAF"/>
    <w:rsid w:val="00E44AE8"/>
    <w:rsid w:val="00E52009"/>
    <w:rsid w:val="00E537B9"/>
    <w:rsid w:val="00EB671A"/>
    <w:rsid w:val="00EE3CF3"/>
    <w:rsid w:val="00EE4384"/>
    <w:rsid w:val="00EF1C8A"/>
    <w:rsid w:val="00EF3779"/>
    <w:rsid w:val="00EF3D65"/>
    <w:rsid w:val="00EF4DB6"/>
    <w:rsid w:val="00EF73E1"/>
    <w:rsid w:val="00F04632"/>
    <w:rsid w:val="00F11314"/>
    <w:rsid w:val="00F12C97"/>
    <w:rsid w:val="00F133D5"/>
    <w:rsid w:val="00F24980"/>
    <w:rsid w:val="00F26D97"/>
    <w:rsid w:val="00F2788C"/>
    <w:rsid w:val="00F4311D"/>
    <w:rsid w:val="00F4783C"/>
    <w:rsid w:val="00F74A66"/>
    <w:rsid w:val="00F9312B"/>
    <w:rsid w:val="00FA4008"/>
    <w:rsid w:val="00FA691E"/>
    <w:rsid w:val="00FB09B4"/>
    <w:rsid w:val="00FB7757"/>
    <w:rsid w:val="00FC103F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B02D7184-9AD7-49BE-9FD5-D0EA7270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0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241"/>
  </w:style>
  <w:style w:type="paragraph" w:styleId="Footer">
    <w:name w:val="footer"/>
    <w:basedOn w:val="Normal"/>
    <w:link w:val="FooterChar"/>
    <w:uiPriority w:val="99"/>
    <w:unhideWhenUsed/>
    <w:rsid w:val="00B4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241"/>
  </w:style>
  <w:style w:type="paragraph" w:styleId="BalloonText">
    <w:name w:val="Balloon Text"/>
    <w:basedOn w:val="Normal"/>
    <w:link w:val="BalloonTextChar"/>
    <w:uiPriority w:val="99"/>
    <w:semiHidden/>
    <w:unhideWhenUsed/>
    <w:rsid w:val="00B4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2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F14B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55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4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4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486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AD78B1"/>
    <w:rPr>
      <w:color w:val="auto"/>
    </w:rPr>
  </w:style>
  <w:style w:type="character" w:styleId="Hyperlink">
    <w:name w:val="Hyperlink"/>
    <w:basedOn w:val="DefaultParagraphFont"/>
    <w:uiPriority w:val="99"/>
    <w:unhideWhenUsed/>
    <w:rsid w:val="00A763B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33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E555FA0AE1743AE60CB5B205E415B" ma:contentTypeVersion="0" ma:contentTypeDescription="Create a new document." ma:contentTypeScope="" ma:versionID="1816791d878fce277187125ef3a4d6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6792C-F442-4F96-BC7F-67C46A90E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5F685D-58C6-4D15-8A93-03DA267F8559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339AFDB-E936-460E-B867-8604C8AC9C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C31092-4D63-41F2-A33F-3DB4035D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Alaska Division of Behavioral Health</vt:lpstr>
    </vt:vector>
  </TitlesOfParts>
  <Company>State of Alaska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Alaska Division of Behavioral Health</dc:title>
  <dc:creator>Division of Behavioral Health</dc:creator>
  <cp:lastModifiedBy>Sanbei, Laura</cp:lastModifiedBy>
  <cp:revision>3</cp:revision>
  <cp:lastPrinted>2020-05-28T21:32:00Z</cp:lastPrinted>
  <dcterms:created xsi:type="dcterms:W3CDTF">2020-05-28T23:29:00Z</dcterms:created>
  <dcterms:modified xsi:type="dcterms:W3CDTF">2020-05-28T23:29:00Z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0x010100512E555FA0AE1743AE60CB5B205E415B</vt:lpwstr>
  </property>
</Properties>
</file>