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A6" w:rsidRDefault="00353933" w:rsidP="004A5589">
      <w:r>
        <w:rPr>
          <w:noProof/>
        </w:rPr>
        <w:drawing>
          <wp:inline distT="0" distB="0" distL="0" distR="0">
            <wp:extent cx="5486400" cy="1234440"/>
            <wp:effectExtent l="19050" t="0" r="0" b="0"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589" w:rsidRPr="002D786B" w:rsidRDefault="004A5589" w:rsidP="004A558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2D786B">
        <w:rPr>
          <w:rFonts w:asciiTheme="majorHAnsi" w:hAnsiTheme="majorHAnsi" w:cs="Arial"/>
          <w:sz w:val="20"/>
          <w:szCs w:val="20"/>
        </w:rPr>
        <w:t>9800 Goethe Road, Sacramento, California  95826</w:t>
      </w:r>
    </w:p>
    <w:p w:rsidR="004A5589" w:rsidRDefault="004A5589" w:rsidP="004A558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2D786B">
        <w:rPr>
          <w:rFonts w:asciiTheme="majorHAnsi" w:hAnsiTheme="majorHAnsi" w:cs="Arial"/>
          <w:sz w:val="20"/>
          <w:szCs w:val="20"/>
        </w:rPr>
        <w:t>Phone: 916-854-3304   Fax: 916.854.3630</w:t>
      </w:r>
    </w:p>
    <w:p w:rsidR="006C4E43" w:rsidRPr="002D786B" w:rsidRDefault="006C4E43" w:rsidP="004A5589">
      <w:pPr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4A5589" w:rsidRPr="002D786B" w:rsidRDefault="004A5589" w:rsidP="004A5589">
      <w:pPr>
        <w:spacing w:after="0" w:line="240" w:lineRule="auto"/>
        <w:rPr>
          <w:rFonts w:asciiTheme="majorHAnsi" w:hAnsiTheme="majorHAnsi" w:cs="Arial"/>
        </w:rPr>
      </w:pPr>
      <w:r w:rsidRPr="002D786B">
        <w:rPr>
          <w:rFonts w:asciiTheme="majorHAnsi" w:hAnsiTheme="majorHAnsi" w:cs="Arial"/>
        </w:rPr>
        <w:t>FOR IMMEDIATE RELEASE</w:t>
      </w:r>
      <w:r w:rsidRPr="002D786B">
        <w:rPr>
          <w:rFonts w:asciiTheme="majorHAnsi" w:hAnsiTheme="majorHAnsi" w:cs="Arial"/>
        </w:rPr>
        <w:tab/>
      </w:r>
      <w:r w:rsidRPr="002D786B">
        <w:rPr>
          <w:rFonts w:asciiTheme="majorHAnsi" w:hAnsiTheme="majorHAnsi" w:cs="Arial"/>
        </w:rPr>
        <w:tab/>
      </w:r>
      <w:r w:rsidRPr="002D786B">
        <w:rPr>
          <w:rFonts w:asciiTheme="majorHAnsi" w:hAnsiTheme="majorHAnsi" w:cs="Arial"/>
        </w:rPr>
        <w:tab/>
      </w:r>
      <w:r w:rsidRPr="002D786B">
        <w:rPr>
          <w:rFonts w:asciiTheme="majorHAnsi" w:hAnsiTheme="majorHAnsi" w:cs="Arial"/>
        </w:rPr>
        <w:tab/>
      </w:r>
      <w:r w:rsidR="006B565D" w:rsidRPr="002D786B">
        <w:rPr>
          <w:rFonts w:asciiTheme="majorHAnsi" w:hAnsiTheme="majorHAnsi" w:cs="Arial"/>
        </w:rPr>
        <w:t xml:space="preserve">          </w:t>
      </w:r>
      <w:r w:rsidR="00426036" w:rsidRPr="002D786B">
        <w:rPr>
          <w:rFonts w:asciiTheme="majorHAnsi" w:hAnsiTheme="majorHAnsi" w:cs="Arial"/>
        </w:rPr>
        <w:tab/>
      </w:r>
      <w:r w:rsidR="00426036" w:rsidRPr="002D786B">
        <w:rPr>
          <w:rFonts w:asciiTheme="majorHAnsi" w:hAnsiTheme="majorHAnsi" w:cs="Arial"/>
        </w:rPr>
        <w:tab/>
      </w:r>
      <w:r w:rsidR="00A97759">
        <w:rPr>
          <w:rFonts w:asciiTheme="majorHAnsi" w:hAnsiTheme="majorHAnsi" w:cs="Arial"/>
        </w:rPr>
        <w:t>Sept. 13</w:t>
      </w:r>
      <w:r w:rsidR="00426036" w:rsidRPr="002D786B">
        <w:rPr>
          <w:rFonts w:asciiTheme="majorHAnsi" w:hAnsiTheme="majorHAnsi" w:cs="Arial"/>
        </w:rPr>
        <w:t>, 2011</w:t>
      </w:r>
    </w:p>
    <w:p w:rsidR="004A5589" w:rsidRPr="002D786B" w:rsidRDefault="00426036" w:rsidP="004A5589">
      <w:pPr>
        <w:spacing w:after="0" w:line="240" w:lineRule="auto"/>
        <w:rPr>
          <w:rFonts w:asciiTheme="majorHAnsi" w:hAnsiTheme="majorHAnsi" w:cs="Arial"/>
        </w:rPr>
      </w:pPr>
      <w:r w:rsidRPr="002D786B">
        <w:rPr>
          <w:rFonts w:asciiTheme="majorHAnsi" w:hAnsiTheme="majorHAnsi" w:cs="Arial"/>
        </w:rPr>
        <w:t>Maj.</w:t>
      </w:r>
      <w:r w:rsidR="004A5589" w:rsidRPr="002D786B">
        <w:rPr>
          <w:rFonts w:asciiTheme="majorHAnsi" w:hAnsiTheme="majorHAnsi" w:cs="Arial"/>
        </w:rPr>
        <w:t xml:space="preserve"> Kimberly Holman, 805-340-7301</w:t>
      </w:r>
      <w:r w:rsidR="004A5589" w:rsidRPr="002D786B">
        <w:rPr>
          <w:rFonts w:asciiTheme="majorHAnsi" w:hAnsiTheme="majorHAnsi" w:cs="Arial"/>
        </w:rPr>
        <w:tab/>
        <w:t xml:space="preserve">                          </w:t>
      </w:r>
      <w:r w:rsidRPr="002D786B">
        <w:rPr>
          <w:rFonts w:asciiTheme="majorHAnsi" w:hAnsiTheme="majorHAnsi" w:cs="Arial"/>
        </w:rPr>
        <w:tab/>
      </w:r>
      <w:r w:rsidR="002D786B">
        <w:rPr>
          <w:rFonts w:asciiTheme="majorHAnsi" w:hAnsiTheme="majorHAnsi" w:cs="Arial"/>
        </w:rPr>
        <w:tab/>
      </w:r>
      <w:r w:rsidR="002D786B">
        <w:rPr>
          <w:rFonts w:asciiTheme="majorHAnsi" w:hAnsiTheme="majorHAnsi" w:cs="Arial"/>
        </w:rPr>
        <w:tab/>
      </w:r>
      <w:r w:rsidR="004E11ED">
        <w:rPr>
          <w:rFonts w:asciiTheme="majorHAnsi" w:hAnsiTheme="majorHAnsi" w:cs="Arial"/>
        </w:rPr>
        <w:t>Release # 09-04</w:t>
      </w:r>
    </w:p>
    <w:p w:rsidR="004A5589" w:rsidRDefault="004A5589" w:rsidP="004A5589">
      <w:pPr>
        <w:spacing w:after="0" w:line="240" w:lineRule="auto"/>
      </w:pPr>
    </w:p>
    <w:p w:rsidR="004A5589" w:rsidRPr="00B62FD4" w:rsidRDefault="00C548F9" w:rsidP="004A558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62FD4">
        <w:rPr>
          <w:rFonts w:ascii="Times New Roman" w:hAnsi="Times New Roman"/>
          <w:b/>
          <w:sz w:val="44"/>
          <w:szCs w:val="44"/>
        </w:rPr>
        <w:t xml:space="preserve">National Guard </w:t>
      </w:r>
      <w:r w:rsidR="004E11ED" w:rsidRPr="00B62FD4">
        <w:rPr>
          <w:rFonts w:ascii="Times New Roman" w:hAnsi="Times New Roman"/>
          <w:b/>
          <w:sz w:val="44"/>
          <w:szCs w:val="44"/>
        </w:rPr>
        <w:t>Fights F</w:t>
      </w:r>
      <w:r w:rsidRPr="00B62FD4">
        <w:rPr>
          <w:rFonts w:ascii="Times New Roman" w:hAnsi="Times New Roman"/>
          <w:b/>
          <w:sz w:val="44"/>
          <w:szCs w:val="44"/>
        </w:rPr>
        <w:t>ires in Kern County</w:t>
      </w:r>
    </w:p>
    <w:p w:rsidR="004A5589" w:rsidRPr="004A5589" w:rsidRDefault="004A5589" w:rsidP="004A55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52" w:type="pct"/>
        <w:tblCellSpacing w:w="0" w:type="dxa"/>
        <w:tblInd w:w="-90" w:type="dxa"/>
        <w:tblCellMar>
          <w:left w:w="0" w:type="dxa"/>
          <w:right w:w="0" w:type="dxa"/>
        </w:tblCellMar>
        <w:tblLook w:val="04A0"/>
      </w:tblPr>
      <w:tblGrid>
        <w:gridCol w:w="8730"/>
      </w:tblGrid>
      <w:tr w:rsidR="00D56087" w:rsidRPr="00D56087" w:rsidTr="00AD687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5010F" w:rsidRPr="006A3AB5" w:rsidRDefault="004A5589" w:rsidP="00EA54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3AB5">
              <w:rPr>
                <w:rFonts w:asciiTheme="minorHAnsi" w:hAnsiTheme="minorHAnsi"/>
                <w:b/>
                <w:sz w:val="24"/>
                <w:szCs w:val="24"/>
              </w:rPr>
              <w:t>PORT HUENEME</w:t>
            </w:r>
            <w:r w:rsidRPr="006A3AB5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6A3AB5">
              <w:rPr>
                <w:rFonts w:asciiTheme="minorHAnsi" w:hAnsiTheme="minorHAnsi"/>
                <w:b/>
                <w:sz w:val="24"/>
                <w:szCs w:val="24"/>
              </w:rPr>
              <w:t>Calif</w:t>
            </w:r>
            <w:r w:rsidR="00C548F9" w:rsidRPr="006A3AB5">
              <w:rPr>
                <w:rFonts w:asciiTheme="minorHAnsi" w:hAnsiTheme="minorHAnsi"/>
                <w:sz w:val="24"/>
                <w:szCs w:val="24"/>
              </w:rPr>
              <w:t>.</w:t>
            </w:r>
            <w:r w:rsidR="0001431C" w:rsidRPr="006A3AB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B5428">
              <w:rPr>
                <w:rFonts w:asciiTheme="minorHAnsi" w:hAnsiTheme="minorHAnsi"/>
                <w:sz w:val="24"/>
                <w:szCs w:val="24"/>
              </w:rPr>
              <w:t>–</w:t>
            </w:r>
            <w:r w:rsidR="0001431C" w:rsidRPr="006A3AB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B5428">
              <w:rPr>
                <w:rFonts w:asciiTheme="minorHAnsi" w:hAnsiTheme="minorHAnsi"/>
                <w:sz w:val="24"/>
                <w:szCs w:val="24"/>
              </w:rPr>
              <w:t xml:space="preserve">California </w:t>
            </w:r>
            <w:r w:rsidR="00D56087" w:rsidRPr="006A3AB5">
              <w:rPr>
                <w:rFonts w:asciiTheme="minorHAnsi" w:hAnsiTheme="minorHAnsi"/>
                <w:sz w:val="24"/>
                <w:szCs w:val="24"/>
              </w:rPr>
              <w:t>National Guard</w:t>
            </w:r>
            <w:r w:rsidR="00EA5437" w:rsidRPr="006A3AB5">
              <w:rPr>
                <w:rFonts w:asciiTheme="minorHAnsi" w:hAnsiTheme="minorHAnsi"/>
                <w:sz w:val="24"/>
                <w:szCs w:val="24"/>
              </w:rPr>
              <w:t xml:space="preserve"> firefighting assets were </w:t>
            </w:r>
            <w:r w:rsidR="00F9198E" w:rsidRPr="006A3AB5">
              <w:rPr>
                <w:rFonts w:asciiTheme="minorHAnsi" w:hAnsiTheme="minorHAnsi"/>
                <w:sz w:val="24"/>
                <w:szCs w:val="24"/>
              </w:rPr>
              <w:t xml:space="preserve">activated </w:t>
            </w:r>
            <w:r w:rsidR="00853C2D" w:rsidRPr="006A3AB5">
              <w:rPr>
                <w:rFonts w:asciiTheme="minorHAnsi" w:hAnsiTheme="minorHAnsi"/>
                <w:sz w:val="24"/>
                <w:szCs w:val="24"/>
              </w:rPr>
              <w:t>this week</w:t>
            </w:r>
            <w:r w:rsidR="005E6568" w:rsidRPr="006A3AB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A5437" w:rsidRPr="006A3AB5">
              <w:rPr>
                <w:rFonts w:asciiTheme="minorHAnsi" w:hAnsiTheme="minorHAnsi"/>
                <w:sz w:val="24"/>
                <w:szCs w:val="24"/>
              </w:rPr>
              <w:t xml:space="preserve">in response to </w:t>
            </w:r>
            <w:r w:rsidR="00E15F36">
              <w:rPr>
                <w:rFonts w:asciiTheme="minorHAnsi" w:hAnsiTheme="minorHAnsi"/>
                <w:sz w:val="24"/>
                <w:szCs w:val="24"/>
              </w:rPr>
              <w:t xml:space="preserve">wild </w:t>
            </w:r>
            <w:r w:rsidR="00EA5437" w:rsidRPr="006A3AB5">
              <w:rPr>
                <w:rFonts w:asciiTheme="minorHAnsi" w:hAnsiTheme="minorHAnsi"/>
                <w:sz w:val="24"/>
                <w:szCs w:val="24"/>
              </w:rPr>
              <w:t xml:space="preserve">fires </w:t>
            </w:r>
            <w:r w:rsidR="00B5010F" w:rsidRPr="006A3AB5">
              <w:rPr>
                <w:rFonts w:asciiTheme="minorHAnsi" w:hAnsiTheme="minorHAnsi"/>
                <w:sz w:val="24"/>
                <w:szCs w:val="24"/>
              </w:rPr>
              <w:t>across</w:t>
            </w:r>
            <w:r w:rsidR="00EA5437" w:rsidRPr="006A3AB5">
              <w:rPr>
                <w:rFonts w:asciiTheme="minorHAnsi" w:hAnsiTheme="minorHAnsi"/>
                <w:sz w:val="24"/>
                <w:szCs w:val="24"/>
              </w:rPr>
              <w:t xml:space="preserve"> Kern County</w:t>
            </w:r>
            <w:r w:rsidR="00AD6877" w:rsidRPr="006A3AB5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B5010F" w:rsidRPr="006A3AB5" w:rsidRDefault="00B5010F" w:rsidP="00EA54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548F9" w:rsidRPr="006A3AB5" w:rsidRDefault="00B5010F" w:rsidP="00EA54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3AB5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="00AD6877" w:rsidRPr="006A3AB5">
              <w:rPr>
                <w:rFonts w:asciiTheme="minorHAnsi" w:hAnsiTheme="minorHAnsi"/>
                <w:sz w:val="24"/>
                <w:szCs w:val="24"/>
              </w:rPr>
              <w:t>California National Guard</w:t>
            </w:r>
            <w:r w:rsidR="00B62FD4" w:rsidRPr="006A3AB5">
              <w:rPr>
                <w:rFonts w:asciiTheme="minorHAnsi" w:hAnsiTheme="minorHAnsi"/>
                <w:sz w:val="24"/>
                <w:szCs w:val="24"/>
              </w:rPr>
              <w:t xml:space="preserve"> (CNG)</w:t>
            </w:r>
            <w:r w:rsidR="00AD6877" w:rsidRPr="006A3AB5">
              <w:rPr>
                <w:rFonts w:asciiTheme="minorHAnsi" w:hAnsiTheme="minorHAnsi"/>
                <w:sz w:val="24"/>
                <w:szCs w:val="24"/>
              </w:rPr>
              <w:t xml:space="preserve"> mobilized </w:t>
            </w:r>
            <w:r w:rsidR="00127690" w:rsidRPr="006A3AB5">
              <w:rPr>
                <w:rFonts w:asciiTheme="minorHAnsi" w:hAnsiTheme="minorHAnsi"/>
                <w:sz w:val="24"/>
                <w:szCs w:val="24"/>
              </w:rPr>
              <w:t>o</w:t>
            </w:r>
            <w:r w:rsidR="00EA5437" w:rsidRPr="006A3AB5">
              <w:rPr>
                <w:rFonts w:asciiTheme="minorHAnsi" w:hAnsiTheme="minorHAnsi"/>
                <w:sz w:val="24"/>
                <w:szCs w:val="24"/>
              </w:rPr>
              <w:t xml:space="preserve">ne C-130J </w:t>
            </w:r>
            <w:r w:rsidR="00AD6877" w:rsidRPr="006A3AB5">
              <w:rPr>
                <w:rFonts w:asciiTheme="minorHAnsi" w:hAnsiTheme="minorHAnsi"/>
                <w:sz w:val="24"/>
                <w:szCs w:val="24"/>
              </w:rPr>
              <w:t xml:space="preserve">aircraft </w:t>
            </w:r>
            <w:r w:rsidR="00EA5437" w:rsidRPr="006A3AB5">
              <w:rPr>
                <w:rFonts w:asciiTheme="minorHAnsi" w:hAnsiTheme="minorHAnsi"/>
                <w:sz w:val="24"/>
                <w:szCs w:val="24"/>
              </w:rPr>
              <w:t>from the 146</w:t>
            </w:r>
            <w:r w:rsidR="00EA5437" w:rsidRPr="006A3AB5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EA5437" w:rsidRPr="006A3AB5">
              <w:rPr>
                <w:rFonts w:asciiTheme="minorHAnsi" w:hAnsiTheme="minorHAnsi"/>
                <w:sz w:val="24"/>
                <w:szCs w:val="24"/>
              </w:rPr>
              <w:t xml:space="preserve"> Airlift Wing in Port Hueneme, </w:t>
            </w:r>
            <w:r w:rsidR="00AD6877" w:rsidRPr="006A3AB5">
              <w:rPr>
                <w:rFonts w:asciiTheme="minorHAnsi" w:hAnsiTheme="minorHAnsi"/>
                <w:sz w:val="24"/>
                <w:szCs w:val="24"/>
              </w:rPr>
              <w:t xml:space="preserve">along with </w:t>
            </w:r>
            <w:r w:rsidR="00EA5437" w:rsidRPr="006A3AB5">
              <w:rPr>
                <w:rFonts w:asciiTheme="minorHAnsi" w:hAnsiTheme="minorHAnsi"/>
                <w:sz w:val="24"/>
                <w:szCs w:val="24"/>
              </w:rPr>
              <w:t>three CH-4</w:t>
            </w:r>
            <w:r w:rsidR="00AD6877" w:rsidRPr="006A3AB5">
              <w:rPr>
                <w:rFonts w:asciiTheme="minorHAnsi" w:hAnsiTheme="minorHAnsi"/>
                <w:sz w:val="24"/>
                <w:szCs w:val="24"/>
              </w:rPr>
              <w:t>7 Chinook</w:t>
            </w:r>
            <w:r w:rsidR="00096669" w:rsidRPr="006A3AB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548F9" w:rsidRPr="006A3AB5">
              <w:rPr>
                <w:rFonts w:asciiTheme="minorHAnsi" w:hAnsiTheme="minorHAnsi"/>
                <w:sz w:val="24"/>
                <w:szCs w:val="24"/>
              </w:rPr>
              <w:t xml:space="preserve">and two UH-60 </w:t>
            </w:r>
            <w:r w:rsidR="00AD6877" w:rsidRPr="006A3AB5">
              <w:rPr>
                <w:rFonts w:asciiTheme="minorHAnsi" w:hAnsiTheme="minorHAnsi"/>
                <w:sz w:val="24"/>
                <w:szCs w:val="24"/>
              </w:rPr>
              <w:t xml:space="preserve">Black Hawk </w:t>
            </w:r>
            <w:r w:rsidR="00C548F9" w:rsidRPr="006A3AB5">
              <w:rPr>
                <w:rFonts w:asciiTheme="minorHAnsi" w:hAnsiTheme="minorHAnsi"/>
                <w:sz w:val="24"/>
                <w:szCs w:val="24"/>
              </w:rPr>
              <w:t>helicopters oper</w:t>
            </w:r>
            <w:r w:rsidR="00EA5437" w:rsidRPr="006A3AB5">
              <w:rPr>
                <w:rFonts w:asciiTheme="minorHAnsi" w:hAnsiTheme="minorHAnsi"/>
                <w:sz w:val="24"/>
                <w:szCs w:val="24"/>
              </w:rPr>
              <w:t xml:space="preserve">ating out of </w:t>
            </w:r>
            <w:r w:rsidR="00263764" w:rsidRPr="006A3AB5">
              <w:rPr>
                <w:rFonts w:asciiTheme="minorHAnsi" w:hAnsiTheme="minorHAnsi"/>
                <w:sz w:val="24"/>
                <w:szCs w:val="24"/>
              </w:rPr>
              <w:t xml:space="preserve">Bakersfield airport and </w:t>
            </w:r>
            <w:proofErr w:type="spellStart"/>
            <w:r w:rsidR="00263764" w:rsidRPr="006A3AB5">
              <w:rPr>
                <w:rFonts w:asciiTheme="minorHAnsi" w:hAnsiTheme="minorHAnsi"/>
                <w:sz w:val="24"/>
                <w:szCs w:val="24"/>
              </w:rPr>
              <w:t>Lebec</w:t>
            </w:r>
            <w:proofErr w:type="spellEnd"/>
            <w:r w:rsidR="00263764" w:rsidRPr="006A3AB5">
              <w:rPr>
                <w:rFonts w:asciiTheme="minorHAnsi" w:hAnsiTheme="minorHAnsi"/>
                <w:sz w:val="24"/>
                <w:szCs w:val="24"/>
              </w:rPr>
              <w:t xml:space="preserve"> heliport in Kern County</w:t>
            </w:r>
            <w:r w:rsidR="00C548F9" w:rsidRPr="006A3AB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06203" w:rsidRPr="006A3AB5" w:rsidRDefault="00B06203" w:rsidP="00EA54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6203" w:rsidRPr="006A3AB5" w:rsidRDefault="00B06203" w:rsidP="00EA543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3AB5">
              <w:rPr>
                <w:rFonts w:asciiTheme="minorHAnsi" w:hAnsiTheme="minorHAnsi" w:cstheme="minorHAnsi"/>
                <w:sz w:val="24"/>
                <w:szCs w:val="24"/>
              </w:rPr>
              <w:t xml:space="preserve">As of Tuesday morning, the National Guard aircraft had dropped more than 20,000 gallons of </w:t>
            </w:r>
            <w:r w:rsidR="00B065EE">
              <w:rPr>
                <w:rFonts w:asciiTheme="minorHAnsi" w:hAnsiTheme="minorHAnsi" w:cstheme="minorHAnsi"/>
                <w:sz w:val="24"/>
                <w:szCs w:val="24"/>
              </w:rPr>
              <w:t>retardant</w:t>
            </w:r>
            <w:r w:rsidRPr="006A3AB5">
              <w:rPr>
                <w:rFonts w:asciiTheme="minorHAnsi" w:hAnsiTheme="minorHAnsi" w:cstheme="minorHAnsi"/>
                <w:sz w:val="24"/>
                <w:szCs w:val="24"/>
              </w:rPr>
              <w:t xml:space="preserve"> on Kern County</w:t>
            </w:r>
            <w:r w:rsidR="00317B02" w:rsidRPr="006A3AB5">
              <w:rPr>
                <w:rFonts w:asciiTheme="minorHAnsi" w:hAnsiTheme="minorHAnsi" w:cstheme="minorHAnsi"/>
                <w:sz w:val="24"/>
                <w:szCs w:val="24"/>
              </w:rPr>
              <w:t xml:space="preserve"> fires</w:t>
            </w:r>
            <w:r w:rsidRPr="006A3AB5">
              <w:rPr>
                <w:rFonts w:asciiTheme="minorHAnsi" w:hAnsiTheme="minorHAnsi" w:cstheme="minorHAnsi"/>
                <w:sz w:val="24"/>
                <w:szCs w:val="24"/>
              </w:rPr>
              <w:t>. In total, the fires have burned close to 70,000 acres.</w:t>
            </w:r>
          </w:p>
          <w:p w:rsidR="00127690" w:rsidRPr="006A3AB5" w:rsidRDefault="00C548F9" w:rsidP="00EA54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3AB5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</w:p>
          <w:p w:rsidR="00F35E51" w:rsidRPr="006A3AB5" w:rsidRDefault="00F35E51" w:rsidP="00F35E51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6A3AB5">
              <w:rPr>
                <w:rFonts w:asciiTheme="minorHAnsi" w:hAnsiTheme="minorHAnsi"/>
                <w:sz w:val="24"/>
                <w:szCs w:val="24"/>
              </w:rPr>
              <w:t xml:space="preserve">“This </w:t>
            </w:r>
            <w:r w:rsidR="00E15F36">
              <w:rPr>
                <w:rFonts w:asciiTheme="minorHAnsi" w:hAnsiTheme="minorHAnsi"/>
                <w:sz w:val="24"/>
                <w:szCs w:val="24"/>
              </w:rPr>
              <w:t>is a testament to the preparation and dedication of the</w:t>
            </w:r>
            <w:r w:rsidR="00263764" w:rsidRPr="006A3AB5">
              <w:rPr>
                <w:rFonts w:asciiTheme="minorHAnsi" w:hAnsiTheme="minorHAnsi"/>
                <w:sz w:val="24"/>
                <w:szCs w:val="24"/>
              </w:rPr>
              <w:t xml:space="preserve"> Soldiers and A</w:t>
            </w:r>
            <w:r w:rsidRPr="006A3AB5">
              <w:rPr>
                <w:rFonts w:asciiTheme="minorHAnsi" w:hAnsiTheme="minorHAnsi"/>
                <w:sz w:val="24"/>
                <w:szCs w:val="24"/>
              </w:rPr>
              <w:t xml:space="preserve">irmen of the California National Guard,” said Maj. Gen. David Baldwin, adjutant general of the </w:t>
            </w:r>
            <w:r w:rsidR="00B62FD4" w:rsidRPr="006A3AB5">
              <w:rPr>
                <w:rFonts w:asciiTheme="minorHAnsi" w:hAnsiTheme="minorHAnsi"/>
                <w:sz w:val="24"/>
                <w:szCs w:val="24"/>
              </w:rPr>
              <w:t>CNG</w:t>
            </w:r>
            <w:r w:rsidRPr="006A3AB5">
              <w:rPr>
                <w:rFonts w:asciiTheme="minorHAnsi" w:hAnsiTheme="minorHAnsi"/>
                <w:sz w:val="24"/>
                <w:szCs w:val="24"/>
              </w:rPr>
              <w:t>. “</w:t>
            </w:r>
            <w:r w:rsidR="00E15F36">
              <w:rPr>
                <w:rFonts w:asciiTheme="minorHAnsi" w:hAnsiTheme="minorHAnsi"/>
                <w:sz w:val="24"/>
                <w:szCs w:val="24"/>
              </w:rPr>
              <w:t>Their rapid mobilization on 9/11 is a poignant reminder of the effort put forth on a daily basis to keep our nation safe</w:t>
            </w:r>
            <w:r w:rsidRPr="006A3AB5">
              <w:rPr>
                <w:rFonts w:asciiTheme="minorHAnsi" w:hAnsiTheme="minorHAnsi"/>
                <w:sz w:val="24"/>
                <w:szCs w:val="24"/>
              </w:rPr>
              <w:t>.”</w:t>
            </w:r>
          </w:p>
          <w:p w:rsidR="00127690" w:rsidRPr="006A3AB5" w:rsidRDefault="00C548F9" w:rsidP="0012769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3AB5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</w:p>
          <w:p w:rsidR="000531D5" w:rsidRPr="006A3AB5" w:rsidRDefault="004B572C" w:rsidP="000531D5">
            <w:pPr>
              <w:pStyle w:val="PlainText"/>
              <w:rPr>
                <w:rFonts w:asciiTheme="minorHAnsi" w:hAnsiTheme="minorHAnsi"/>
              </w:rPr>
            </w:pPr>
            <w:r w:rsidRPr="006A3AB5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="00B62FD4" w:rsidRPr="006A3AB5">
              <w:rPr>
                <w:rFonts w:asciiTheme="minorHAnsi" w:hAnsiTheme="minorHAnsi"/>
                <w:sz w:val="24"/>
                <w:szCs w:val="24"/>
              </w:rPr>
              <w:t>CNG’s</w:t>
            </w:r>
            <w:r w:rsidRPr="006A3AB5">
              <w:rPr>
                <w:rFonts w:asciiTheme="minorHAnsi" w:hAnsiTheme="minorHAnsi"/>
                <w:sz w:val="24"/>
                <w:szCs w:val="24"/>
              </w:rPr>
              <w:t xml:space="preserve"> C-130J is equipped with </w:t>
            </w:r>
            <w:r w:rsidR="00263764" w:rsidRPr="006A3AB5">
              <w:rPr>
                <w:rFonts w:asciiTheme="minorHAnsi" w:hAnsiTheme="minorHAnsi"/>
                <w:sz w:val="24"/>
                <w:szCs w:val="24"/>
              </w:rPr>
              <w:t>the</w:t>
            </w:r>
            <w:r w:rsidRPr="006A3AB5">
              <w:rPr>
                <w:rFonts w:asciiTheme="minorHAnsi" w:hAnsiTheme="minorHAnsi"/>
                <w:sz w:val="24"/>
                <w:szCs w:val="24"/>
              </w:rPr>
              <w:t xml:space="preserve"> Modula</w:t>
            </w:r>
            <w:r w:rsidR="003B5428">
              <w:rPr>
                <w:rFonts w:asciiTheme="minorHAnsi" w:hAnsiTheme="minorHAnsi"/>
                <w:sz w:val="24"/>
                <w:szCs w:val="24"/>
              </w:rPr>
              <w:t xml:space="preserve">r Airborne Fire Fighting System </w:t>
            </w:r>
            <w:r w:rsidRPr="006A3AB5">
              <w:rPr>
                <w:rFonts w:asciiTheme="minorHAnsi" w:hAnsiTheme="minorHAnsi"/>
                <w:sz w:val="24"/>
                <w:szCs w:val="24"/>
              </w:rPr>
              <w:t>which is capable of dropping up to 3,000 gallons of water or retardant on the wild</w:t>
            </w:r>
            <w:r w:rsidR="00B23AA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A3AB5">
              <w:rPr>
                <w:rFonts w:asciiTheme="minorHAnsi" w:hAnsiTheme="minorHAnsi"/>
                <w:sz w:val="24"/>
                <w:szCs w:val="24"/>
              </w:rPr>
              <w:t>fires.</w:t>
            </w:r>
            <w:r w:rsidR="00263764" w:rsidRPr="006A3AB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B542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531D5" w:rsidRPr="006A3AB5">
              <w:rPr>
                <w:rFonts w:asciiTheme="minorHAnsi" w:hAnsiTheme="minorHAnsi"/>
                <w:sz w:val="24"/>
                <w:szCs w:val="24"/>
              </w:rPr>
              <w:t>Additionally, California's CH-47 Chinook and UH-60 Black Hawk helico</w:t>
            </w:r>
            <w:r w:rsidR="000926B9">
              <w:rPr>
                <w:rFonts w:asciiTheme="minorHAnsi" w:hAnsiTheme="minorHAnsi"/>
                <w:sz w:val="24"/>
                <w:szCs w:val="24"/>
              </w:rPr>
              <w:t>pters are capable of dropping 660 to 2,2</w:t>
            </w:r>
            <w:r w:rsidR="000531D5" w:rsidRPr="006A3AB5">
              <w:rPr>
                <w:rFonts w:asciiTheme="minorHAnsi" w:hAnsiTheme="minorHAnsi"/>
                <w:sz w:val="24"/>
                <w:szCs w:val="24"/>
              </w:rPr>
              <w:t>00 gallons of water and provide for personnel transport in and out of dangerous and hard-to-reach locations.</w:t>
            </w:r>
          </w:p>
          <w:p w:rsidR="004B572C" w:rsidRPr="006A3AB5" w:rsidRDefault="004B572C" w:rsidP="0012769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27690" w:rsidRPr="006A3AB5" w:rsidRDefault="002D786B" w:rsidP="0012769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6A3AB5">
              <w:rPr>
                <w:rFonts w:asciiTheme="minorHAnsi" w:hAnsiTheme="minorHAnsi"/>
                <w:sz w:val="24"/>
                <w:szCs w:val="24"/>
              </w:rPr>
              <w:t>Lightning</w:t>
            </w:r>
            <w:r w:rsidR="00C548F9" w:rsidRPr="006A3AB5">
              <w:rPr>
                <w:rFonts w:asciiTheme="minorHAnsi" w:hAnsiTheme="minorHAnsi"/>
                <w:sz w:val="24"/>
                <w:szCs w:val="24"/>
              </w:rPr>
              <w:t xml:space="preserve"> strikes in the Kern County area prompted the California Department of F</w:t>
            </w:r>
            <w:r w:rsidR="00263764" w:rsidRPr="006A3AB5">
              <w:rPr>
                <w:rFonts w:asciiTheme="minorHAnsi" w:hAnsiTheme="minorHAnsi"/>
                <w:sz w:val="24"/>
                <w:szCs w:val="24"/>
              </w:rPr>
              <w:t>orestry and Fire Protection (CAL</w:t>
            </w:r>
            <w:r w:rsidR="002141E7" w:rsidRPr="006A3AB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548F9" w:rsidRPr="006A3AB5">
              <w:rPr>
                <w:rFonts w:asciiTheme="minorHAnsi" w:hAnsiTheme="minorHAnsi"/>
                <w:sz w:val="24"/>
                <w:szCs w:val="24"/>
              </w:rPr>
              <w:t xml:space="preserve">FIRE) to give </w:t>
            </w:r>
            <w:r w:rsidR="00127690" w:rsidRPr="006A3AB5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="00B62FD4" w:rsidRPr="006A3AB5">
              <w:rPr>
                <w:rFonts w:asciiTheme="minorHAnsi" w:hAnsiTheme="minorHAnsi"/>
                <w:sz w:val="24"/>
                <w:szCs w:val="24"/>
              </w:rPr>
              <w:t>CNG</w:t>
            </w:r>
            <w:r w:rsidR="00C548F9" w:rsidRPr="006A3AB5">
              <w:rPr>
                <w:rFonts w:asciiTheme="minorHAnsi" w:hAnsiTheme="minorHAnsi"/>
                <w:sz w:val="24"/>
                <w:szCs w:val="24"/>
              </w:rPr>
              <w:t xml:space="preserve"> notice last Thursday that their assistance </w:t>
            </w:r>
            <w:r w:rsidR="00B62FD4" w:rsidRPr="006A3AB5">
              <w:rPr>
                <w:rFonts w:asciiTheme="minorHAnsi" w:hAnsiTheme="minorHAnsi"/>
                <w:sz w:val="24"/>
                <w:szCs w:val="24"/>
              </w:rPr>
              <w:t>might be requested</w:t>
            </w:r>
            <w:r w:rsidR="00353933" w:rsidRPr="006A3AB5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C548F9" w:rsidRPr="006A3AB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53933" w:rsidRPr="006A3AB5">
              <w:rPr>
                <w:rFonts w:asciiTheme="minorHAnsi" w:hAnsiTheme="minorHAnsi"/>
                <w:sz w:val="24"/>
                <w:szCs w:val="24"/>
              </w:rPr>
              <w:t>B</w:t>
            </w:r>
            <w:r w:rsidR="00B62FD4" w:rsidRPr="006A3AB5">
              <w:rPr>
                <w:rFonts w:asciiTheme="minorHAnsi" w:hAnsiTheme="minorHAnsi"/>
                <w:sz w:val="24"/>
                <w:szCs w:val="24"/>
              </w:rPr>
              <w:t>y 3 p.m.</w:t>
            </w:r>
            <w:r w:rsidR="00C548F9" w:rsidRPr="006A3AB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62FD4" w:rsidRPr="006A3AB5">
              <w:rPr>
                <w:rFonts w:asciiTheme="minorHAnsi" w:hAnsiTheme="minorHAnsi"/>
                <w:sz w:val="24"/>
                <w:szCs w:val="24"/>
              </w:rPr>
              <w:t>Sunday,</w:t>
            </w:r>
            <w:r w:rsidR="00C548F9" w:rsidRPr="006A3AB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62FD4" w:rsidRPr="006A3AB5">
              <w:rPr>
                <w:rFonts w:asciiTheme="minorHAnsi" w:hAnsiTheme="minorHAnsi"/>
                <w:sz w:val="24"/>
                <w:szCs w:val="24"/>
              </w:rPr>
              <w:t>CNG</w:t>
            </w:r>
            <w:r w:rsidR="00C548F9" w:rsidRPr="006A3AB5">
              <w:rPr>
                <w:rFonts w:asciiTheme="minorHAnsi" w:hAnsiTheme="minorHAnsi"/>
                <w:sz w:val="24"/>
                <w:szCs w:val="24"/>
              </w:rPr>
              <w:t xml:space="preserve"> aircraft had received launch orders to</w:t>
            </w:r>
            <w:r w:rsidR="00127690" w:rsidRPr="006A3AB5">
              <w:rPr>
                <w:rFonts w:asciiTheme="minorHAnsi" w:hAnsiTheme="minorHAnsi"/>
                <w:sz w:val="24"/>
                <w:szCs w:val="24"/>
              </w:rPr>
              <w:t xml:space="preserve"> drop on active fires.</w:t>
            </w:r>
            <w:r w:rsidR="00EA5437" w:rsidRPr="006A3AB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53933" w:rsidRPr="006A3AB5"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 w:rsidR="007808A4" w:rsidRPr="006A3AB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53933" w:rsidRPr="006A3AB5">
              <w:rPr>
                <w:rFonts w:asciiTheme="minorHAnsi" w:hAnsiTheme="minorHAnsi"/>
                <w:sz w:val="24"/>
                <w:szCs w:val="24"/>
              </w:rPr>
              <w:t xml:space="preserve">Proclamation of Local Emergency is currently in effect for </w:t>
            </w:r>
            <w:r w:rsidR="00E15F36">
              <w:rPr>
                <w:rFonts w:asciiTheme="minorHAnsi" w:hAnsiTheme="minorHAnsi"/>
                <w:sz w:val="24"/>
                <w:szCs w:val="24"/>
              </w:rPr>
              <w:t>Kern County.</w:t>
            </w:r>
            <w:r w:rsidR="00D56087" w:rsidRPr="006A3AB5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br/>
            </w:r>
            <w:r w:rsidR="00127690" w:rsidRPr="006A3AB5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    </w:t>
            </w:r>
          </w:p>
          <w:p w:rsidR="00D56087" w:rsidRPr="006A3AB5" w:rsidRDefault="00D56087" w:rsidP="00127690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6A3AB5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For more information, please contact Maj. Kimberly Holman, 146th Airlift Wing public affairs officer at (805) 340-7301. </w:t>
            </w:r>
          </w:p>
          <w:p w:rsidR="00B90A26" w:rsidRPr="004B572C" w:rsidRDefault="00B90A26" w:rsidP="0012769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127690" w:rsidRPr="00353933" w:rsidRDefault="00127690" w:rsidP="0012769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353933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-30-</w:t>
            </w:r>
          </w:p>
        </w:tc>
      </w:tr>
    </w:tbl>
    <w:p w:rsidR="004B572C" w:rsidRDefault="004B572C" w:rsidP="00263764">
      <w:pPr>
        <w:pStyle w:val="PlainText"/>
        <w:rPr>
          <w:rFonts w:ascii="Times New Roman" w:hAnsi="Times New Roman"/>
          <w:sz w:val="24"/>
          <w:szCs w:val="24"/>
        </w:rPr>
      </w:pPr>
    </w:p>
    <w:sectPr w:rsidR="004B572C" w:rsidSect="00A303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2794"/>
    <w:multiLevelType w:val="hybridMultilevel"/>
    <w:tmpl w:val="198A21FC"/>
    <w:lvl w:ilvl="0" w:tplc="03288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47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4F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44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C0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22D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6D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66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8F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2301EA"/>
    <w:multiLevelType w:val="hybridMultilevel"/>
    <w:tmpl w:val="4484F858"/>
    <w:lvl w:ilvl="0" w:tplc="EF681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A0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0F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64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20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8C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0B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CB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EA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678EE"/>
    <w:rsid w:val="0001431C"/>
    <w:rsid w:val="000169C3"/>
    <w:rsid w:val="000301BE"/>
    <w:rsid w:val="000531D5"/>
    <w:rsid w:val="00081535"/>
    <w:rsid w:val="000926B9"/>
    <w:rsid w:val="00096669"/>
    <w:rsid w:val="001018CF"/>
    <w:rsid w:val="00106778"/>
    <w:rsid w:val="00120A1F"/>
    <w:rsid w:val="00127690"/>
    <w:rsid w:val="0013588A"/>
    <w:rsid w:val="00152844"/>
    <w:rsid w:val="00155D30"/>
    <w:rsid w:val="00164789"/>
    <w:rsid w:val="0016712F"/>
    <w:rsid w:val="001A03EF"/>
    <w:rsid w:val="001A24BC"/>
    <w:rsid w:val="00200496"/>
    <w:rsid w:val="002141E7"/>
    <w:rsid w:val="0021532B"/>
    <w:rsid w:val="00237283"/>
    <w:rsid w:val="00263764"/>
    <w:rsid w:val="002B11E9"/>
    <w:rsid w:val="002B7E53"/>
    <w:rsid w:val="002D786B"/>
    <w:rsid w:val="002E239F"/>
    <w:rsid w:val="00317B02"/>
    <w:rsid w:val="00326A16"/>
    <w:rsid w:val="00350699"/>
    <w:rsid w:val="00353933"/>
    <w:rsid w:val="0038063A"/>
    <w:rsid w:val="0038296E"/>
    <w:rsid w:val="003A10CD"/>
    <w:rsid w:val="003A7792"/>
    <w:rsid w:val="003B5428"/>
    <w:rsid w:val="003C51FC"/>
    <w:rsid w:val="003E56ED"/>
    <w:rsid w:val="00404B87"/>
    <w:rsid w:val="00417033"/>
    <w:rsid w:val="00426036"/>
    <w:rsid w:val="004522D9"/>
    <w:rsid w:val="004604FD"/>
    <w:rsid w:val="00462BF8"/>
    <w:rsid w:val="004678EE"/>
    <w:rsid w:val="00475DCF"/>
    <w:rsid w:val="004832D2"/>
    <w:rsid w:val="00485760"/>
    <w:rsid w:val="0049642A"/>
    <w:rsid w:val="004A5589"/>
    <w:rsid w:val="004A5636"/>
    <w:rsid w:val="004B4CAB"/>
    <w:rsid w:val="004B572C"/>
    <w:rsid w:val="004C6065"/>
    <w:rsid w:val="004E11ED"/>
    <w:rsid w:val="004F19F7"/>
    <w:rsid w:val="00511316"/>
    <w:rsid w:val="00562D2B"/>
    <w:rsid w:val="00563AE6"/>
    <w:rsid w:val="005A3625"/>
    <w:rsid w:val="005B36B8"/>
    <w:rsid w:val="005E6568"/>
    <w:rsid w:val="005F19CE"/>
    <w:rsid w:val="00613A63"/>
    <w:rsid w:val="00662796"/>
    <w:rsid w:val="006950FE"/>
    <w:rsid w:val="006A3AB5"/>
    <w:rsid w:val="006B565D"/>
    <w:rsid w:val="006C4E43"/>
    <w:rsid w:val="00701F16"/>
    <w:rsid w:val="007808A4"/>
    <w:rsid w:val="00790F34"/>
    <w:rsid w:val="00832D9E"/>
    <w:rsid w:val="00846DC4"/>
    <w:rsid w:val="00853C2D"/>
    <w:rsid w:val="00855EE9"/>
    <w:rsid w:val="008564C8"/>
    <w:rsid w:val="008579A6"/>
    <w:rsid w:val="0087443C"/>
    <w:rsid w:val="008B79C9"/>
    <w:rsid w:val="008D29C0"/>
    <w:rsid w:val="00900052"/>
    <w:rsid w:val="009168E4"/>
    <w:rsid w:val="00950942"/>
    <w:rsid w:val="00965B6E"/>
    <w:rsid w:val="009718B9"/>
    <w:rsid w:val="009A3120"/>
    <w:rsid w:val="009F60BF"/>
    <w:rsid w:val="00A07600"/>
    <w:rsid w:val="00A260B7"/>
    <w:rsid w:val="00A303CA"/>
    <w:rsid w:val="00A869EB"/>
    <w:rsid w:val="00A97759"/>
    <w:rsid w:val="00AA7909"/>
    <w:rsid w:val="00AB5440"/>
    <w:rsid w:val="00AD6877"/>
    <w:rsid w:val="00AE4E9C"/>
    <w:rsid w:val="00B06203"/>
    <w:rsid w:val="00B065EE"/>
    <w:rsid w:val="00B1426A"/>
    <w:rsid w:val="00B23AAE"/>
    <w:rsid w:val="00B3010B"/>
    <w:rsid w:val="00B5010F"/>
    <w:rsid w:val="00B62FD4"/>
    <w:rsid w:val="00B665D3"/>
    <w:rsid w:val="00B90A26"/>
    <w:rsid w:val="00BA2EE7"/>
    <w:rsid w:val="00BA3519"/>
    <w:rsid w:val="00BF4F03"/>
    <w:rsid w:val="00C005DF"/>
    <w:rsid w:val="00C1307C"/>
    <w:rsid w:val="00C1758F"/>
    <w:rsid w:val="00C51225"/>
    <w:rsid w:val="00C548F9"/>
    <w:rsid w:val="00C5712C"/>
    <w:rsid w:val="00C5715D"/>
    <w:rsid w:val="00C61745"/>
    <w:rsid w:val="00C93FB9"/>
    <w:rsid w:val="00CD64E7"/>
    <w:rsid w:val="00CE4A9D"/>
    <w:rsid w:val="00CF43FA"/>
    <w:rsid w:val="00D2517D"/>
    <w:rsid w:val="00D31191"/>
    <w:rsid w:val="00D33D01"/>
    <w:rsid w:val="00D343D4"/>
    <w:rsid w:val="00D35210"/>
    <w:rsid w:val="00D55240"/>
    <w:rsid w:val="00D56087"/>
    <w:rsid w:val="00D73FC0"/>
    <w:rsid w:val="00E02293"/>
    <w:rsid w:val="00E12B2F"/>
    <w:rsid w:val="00E15F36"/>
    <w:rsid w:val="00E23B38"/>
    <w:rsid w:val="00E84225"/>
    <w:rsid w:val="00EA5437"/>
    <w:rsid w:val="00EB0481"/>
    <w:rsid w:val="00EB3BB5"/>
    <w:rsid w:val="00EE1E43"/>
    <w:rsid w:val="00EE2692"/>
    <w:rsid w:val="00EF5687"/>
    <w:rsid w:val="00F306E1"/>
    <w:rsid w:val="00F35E51"/>
    <w:rsid w:val="00F9198E"/>
    <w:rsid w:val="00F91CCA"/>
    <w:rsid w:val="00FE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8E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large">
    <w:name w:val="maintext_large"/>
    <w:basedOn w:val="DefaultParagraphFont"/>
    <w:rsid w:val="004678EE"/>
  </w:style>
  <w:style w:type="paragraph" w:styleId="NormalWeb">
    <w:name w:val="Normal (Web)"/>
    <w:basedOn w:val="Normal"/>
    <w:uiPriority w:val="99"/>
    <w:rsid w:val="00C1307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btext1">
    <w:name w:val="libtext1"/>
    <w:basedOn w:val="DefaultParagraphFont"/>
    <w:rsid w:val="00C1307C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rsid w:val="006B565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D6877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6877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National Guard officials here announced Nov</vt:lpstr>
    </vt:vector>
  </TitlesOfParts>
  <Company>California Army National Guard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National Guard officials here announced Nov</dc:title>
  <dc:creator>kimberly.holman</dc:creator>
  <cp:lastModifiedBy>william.lee.martin</cp:lastModifiedBy>
  <cp:revision>3</cp:revision>
  <cp:lastPrinted>2011-09-13T18:29:00Z</cp:lastPrinted>
  <dcterms:created xsi:type="dcterms:W3CDTF">2011-09-13T18:34:00Z</dcterms:created>
  <dcterms:modified xsi:type="dcterms:W3CDTF">2011-09-13T18:46:00Z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