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F5AE" w14:textId="6D115960" w:rsidR="006706F6" w:rsidRPr="0006410E" w:rsidRDefault="00BA2E2E" w:rsidP="006706F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3/20/2015</w:t>
      </w:r>
    </w:p>
    <w:p w14:paraId="59E8F5AF" w14:textId="77777777" w:rsidR="005033FB" w:rsidRPr="0006410E" w:rsidRDefault="005033FB" w:rsidP="005033FB">
      <w:pPr>
        <w:pStyle w:val="Default"/>
        <w:rPr>
          <w:rFonts w:ascii="Times New Roman" w:hAnsi="Times New Roman" w:cs="Times New Roman"/>
          <w:b/>
          <w:bCs/>
        </w:rPr>
      </w:pPr>
    </w:p>
    <w:p w14:paraId="59E8F5B0" w14:textId="77777777" w:rsidR="00E027B5" w:rsidRPr="0006410E" w:rsidRDefault="00E027B5" w:rsidP="00E027B5">
      <w:pPr>
        <w:pStyle w:val="Default"/>
        <w:jc w:val="center"/>
        <w:rPr>
          <w:rFonts w:ascii="Times New Roman" w:hAnsi="Times New Roman"/>
          <w:b/>
          <w:sz w:val="28"/>
        </w:rPr>
      </w:pPr>
      <w:bookmarkStart w:id="0" w:name="_DV_M1"/>
      <w:bookmarkEnd w:id="0"/>
      <w:r w:rsidRPr="0006410E">
        <w:rPr>
          <w:rFonts w:ascii="Times New Roman" w:hAnsi="Times New Roman"/>
          <w:b/>
          <w:sz w:val="28"/>
        </w:rPr>
        <w:t xml:space="preserve">IMPORTANT </w:t>
      </w:r>
      <w:r w:rsidR="0006410E" w:rsidRPr="0006410E">
        <w:rPr>
          <w:rFonts w:ascii="Times New Roman" w:hAnsi="Times New Roman"/>
          <w:b/>
          <w:sz w:val="28"/>
        </w:rPr>
        <w:t>DRUG WARNING</w:t>
      </w:r>
    </w:p>
    <w:p w14:paraId="59E8F5B1" w14:textId="77777777" w:rsidR="00E027B5" w:rsidRPr="0006410E" w:rsidRDefault="00E027B5" w:rsidP="00E027B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9E8F5B2" w14:textId="6DA3CD18" w:rsidR="005033FB" w:rsidRPr="0006410E" w:rsidRDefault="00E027B5" w:rsidP="00E027B5">
      <w:pPr>
        <w:pStyle w:val="Default"/>
        <w:ind w:left="900" w:hanging="900"/>
        <w:rPr>
          <w:rFonts w:ascii="Times New Roman" w:hAnsi="Times New Roman" w:cs="Times New Roman"/>
          <w:b/>
        </w:rPr>
      </w:pPr>
      <w:bookmarkStart w:id="1" w:name="_DV_M2"/>
      <w:bookmarkEnd w:id="1"/>
      <w:r w:rsidRPr="0006410E">
        <w:rPr>
          <w:rFonts w:ascii="Times New Roman" w:hAnsi="Times New Roman" w:cs="Times New Roman"/>
          <w:b/>
          <w:bCs/>
        </w:rPr>
        <w:t>Subject:</w:t>
      </w:r>
      <w:r w:rsidR="009F45D9" w:rsidRPr="0006410E">
        <w:rPr>
          <w:rFonts w:ascii="Times New Roman" w:hAnsi="Times New Roman" w:cs="Times New Roman"/>
          <w:b/>
          <w:bCs/>
        </w:rPr>
        <w:t xml:space="preserve"> </w:t>
      </w:r>
      <w:bookmarkStart w:id="2" w:name="_DV_C2"/>
      <w:r w:rsidR="00B16979" w:rsidRPr="004B4AA7">
        <w:rPr>
          <w:rFonts w:ascii="Times New Roman" w:hAnsi="Times New Roman" w:cs="Times New Roman"/>
          <w:b/>
        </w:rPr>
        <w:t>Serious</w:t>
      </w:r>
      <w:r w:rsidR="00157286" w:rsidRPr="004B4AA7">
        <w:rPr>
          <w:rFonts w:ascii="Times New Roman" w:hAnsi="Times New Roman" w:cs="Times New Roman"/>
          <w:b/>
        </w:rPr>
        <w:t xml:space="preserve"> and</w:t>
      </w:r>
      <w:r w:rsidR="00B16979" w:rsidRPr="004B4AA7">
        <w:rPr>
          <w:rFonts w:ascii="Times New Roman" w:hAnsi="Times New Roman" w:cs="Times New Roman"/>
          <w:b/>
        </w:rPr>
        <w:t xml:space="preserve"> Life-</w:t>
      </w:r>
      <w:r w:rsidR="007E58E4" w:rsidRPr="004B4AA7">
        <w:rPr>
          <w:rFonts w:ascii="Times New Roman" w:hAnsi="Times New Roman" w:cs="Times New Roman"/>
          <w:b/>
        </w:rPr>
        <w:t>Th</w:t>
      </w:r>
      <w:r w:rsidR="00B16979" w:rsidRPr="004B4AA7">
        <w:rPr>
          <w:rFonts w:ascii="Times New Roman" w:hAnsi="Times New Roman" w:cs="Times New Roman"/>
          <w:b/>
        </w:rPr>
        <w:t>reatening Cases of S</w:t>
      </w:r>
      <w:r w:rsidR="00EE37C4" w:rsidRPr="004B4AA7">
        <w:rPr>
          <w:rFonts w:ascii="Times New Roman" w:hAnsi="Times New Roman" w:cs="Times New Roman"/>
          <w:b/>
        </w:rPr>
        <w:t>y</w:t>
      </w:r>
      <w:r w:rsidR="009F45D9" w:rsidRPr="004B4AA7">
        <w:rPr>
          <w:rFonts w:ascii="Times New Roman" w:hAnsi="Times New Roman" w:cs="Times New Roman"/>
          <w:b/>
        </w:rPr>
        <w:t xml:space="preserve">mptomatic </w:t>
      </w:r>
      <w:r w:rsidR="00B16979" w:rsidRPr="004B4AA7">
        <w:rPr>
          <w:rFonts w:ascii="Times New Roman" w:hAnsi="Times New Roman" w:cs="Times New Roman"/>
          <w:b/>
        </w:rPr>
        <w:t>B</w:t>
      </w:r>
      <w:r w:rsidR="009F45D9" w:rsidRPr="004B4AA7">
        <w:rPr>
          <w:rFonts w:ascii="Times New Roman" w:hAnsi="Times New Roman" w:cs="Times New Roman"/>
          <w:b/>
        </w:rPr>
        <w:t xml:space="preserve">radycardia </w:t>
      </w:r>
      <w:r w:rsidR="003070F3" w:rsidRPr="004B4AA7">
        <w:rPr>
          <w:rFonts w:ascii="Times New Roman" w:hAnsi="Times New Roman" w:cs="Times New Roman"/>
          <w:b/>
        </w:rPr>
        <w:t xml:space="preserve">as well as </w:t>
      </w:r>
      <w:r w:rsidR="00D40531" w:rsidRPr="004B4AA7">
        <w:rPr>
          <w:rFonts w:ascii="Times New Roman" w:hAnsi="Times New Roman" w:cs="Times New Roman"/>
          <w:b/>
        </w:rPr>
        <w:t>O</w:t>
      </w:r>
      <w:r w:rsidR="00157286" w:rsidRPr="004B4AA7">
        <w:rPr>
          <w:rFonts w:ascii="Times New Roman" w:hAnsi="Times New Roman" w:cs="Times New Roman"/>
          <w:b/>
        </w:rPr>
        <w:t xml:space="preserve">ne </w:t>
      </w:r>
      <w:r w:rsidR="00BE54F6" w:rsidRPr="004B4AA7">
        <w:rPr>
          <w:rFonts w:ascii="Times New Roman" w:hAnsi="Times New Roman" w:cs="Times New Roman"/>
          <w:b/>
        </w:rPr>
        <w:t xml:space="preserve">Case of </w:t>
      </w:r>
      <w:r w:rsidR="00D40531" w:rsidRPr="004B4AA7">
        <w:rPr>
          <w:rFonts w:ascii="Times New Roman" w:hAnsi="Times New Roman" w:cs="Times New Roman"/>
          <w:b/>
        </w:rPr>
        <w:t>F</w:t>
      </w:r>
      <w:r w:rsidR="00157286" w:rsidRPr="004B4AA7">
        <w:rPr>
          <w:rFonts w:ascii="Times New Roman" w:hAnsi="Times New Roman" w:cs="Times New Roman"/>
          <w:b/>
        </w:rPr>
        <w:t>atal</w:t>
      </w:r>
      <w:r w:rsidR="00BE54F6" w:rsidRPr="004B4AA7">
        <w:rPr>
          <w:rFonts w:ascii="Times New Roman" w:hAnsi="Times New Roman" w:cs="Times New Roman"/>
          <w:b/>
        </w:rPr>
        <w:t xml:space="preserve"> Cardiac Arrest </w:t>
      </w:r>
      <w:r w:rsidR="00B16979" w:rsidRPr="004B4AA7">
        <w:rPr>
          <w:rFonts w:ascii="Times New Roman" w:hAnsi="Times New Roman" w:cs="Times New Roman"/>
          <w:b/>
        </w:rPr>
        <w:t xml:space="preserve">Reported with </w:t>
      </w:r>
      <w:proofErr w:type="spellStart"/>
      <w:r w:rsidR="00B16979" w:rsidRPr="004B4AA7">
        <w:rPr>
          <w:rFonts w:ascii="Times New Roman" w:hAnsi="Times New Roman" w:cs="Times New Roman"/>
          <w:b/>
        </w:rPr>
        <w:t>Coadministration</w:t>
      </w:r>
      <w:bookmarkStart w:id="3" w:name="_DV_M3"/>
      <w:bookmarkEnd w:id="2"/>
      <w:bookmarkEnd w:id="3"/>
      <w:proofErr w:type="spellEnd"/>
      <w:r w:rsidR="00A822DC" w:rsidRPr="0006410E">
        <w:rPr>
          <w:rFonts w:ascii="Times New Roman" w:hAnsi="Times New Roman" w:cs="Times New Roman"/>
          <w:b/>
        </w:rPr>
        <w:t xml:space="preserve"> of </w:t>
      </w:r>
      <w:proofErr w:type="spellStart"/>
      <w:r w:rsidR="00973860">
        <w:rPr>
          <w:rFonts w:ascii="Times New Roman" w:hAnsi="Times New Roman" w:cs="Times New Roman"/>
          <w:b/>
        </w:rPr>
        <w:t>A</w:t>
      </w:r>
      <w:r w:rsidR="00A822DC" w:rsidRPr="0006410E">
        <w:rPr>
          <w:rFonts w:ascii="Times New Roman" w:hAnsi="Times New Roman" w:cs="Times New Roman"/>
          <w:b/>
        </w:rPr>
        <w:t>miodarone</w:t>
      </w:r>
      <w:proofErr w:type="spellEnd"/>
      <w:r w:rsidR="00A822DC" w:rsidRPr="0006410E">
        <w:rPr>
          <w:rFonts w:ascii="Times New Roman" w:hAnsi="Times New Roman" w:cs="Times New Roman"/>
          <w:b/>
        </w:rPr>
        <w:t xml:space="preserve"> </w:t>
      </w:r>
      <w:r w:rsidR="00DE2D14">
        <w:rPr>
          <w:rFonts w:ascii="Times New Roman" w:hAnsi="Times New Roman" w:cs="Times New Roman"/>
          <w:b/>
        </w:rPr>
        <w:t>W</w:t>
      </w:r>
      <w:r w:rsidR="00A822DC" w:rsidRPr="0006410E">
        <w:rPr>
          <w:rFonts w:ascii="Times New Roman" w:hAnsi="Times New Roman" w:cs="Times New Roman"/>
          <w:b/>
        </w:rPr>
        <w:t xml:space="preserve">ith </w:t>
      </w:r>
      <w:r w:rsidR="00DE2D14">
        <w:rPr>
          <w:rFonts w:ascii="Times New Roman" w:hAnsi="Times New Roman" w:cs="Times New Roman"/>
          <w:b/>
        </w:rPr>
        <w:t>E</w:t>
      </w:r>
      <w:r w:rsidR="0011429D">
        <w:rPr>
          <w:rFonts w:ascii="Times New Roman" w:hAnsi="Times New Roman" w:cs="Times New Roman"/>
          <w:b/>
        </w:rPr>
        <w:t xml:space="preserve">ither </w:t>
      </w:r>
      <w:r w:rsidR="00A822DC" w:rsidRPr="0006410E">
        <w:rPr>
          <w:rFonts w:ascii="Times New Roman" w:hAnsi="Times New Roman" w:cs="Times New Roman"/>
          <w:b/>
        </w:rPr>
        <w:t>Harvoni</w:t>
      </w:r>
      <w:r w:rsidRPr="0006410E">
        <w:rPr>
          <w:rFonts w:ascii="Times New Roman" w:hAnsi="Times New Roman" w:cs="Times New Roman"/>
          <w:b/>
          <w:vertAlign w:val="superscript"/>
        </w:rPr>
        <w:t>®</w:t>
      </w:r>
      <w:r w:rsidRPr="0006410E">
        <w:rPr>
          <w:rFonts w:ascii="Times New Roman" w:hAnsi="Times New Roman" w:cs="Times New Roman"/>
          <w:b/>
        </w:rPr>
        <w:t xml:space="preserve"> (ledipasvir</w:t>
      </w:r>
      <w:r w:rsidR="009F45D9" w:rsidRPr="0006410E">
        <w:rPr>
          <w:rFonts w:ascii="Times New Roman" w:hAnsi="Times New Roman" w:cs="Times New Roman"/>
          <w:b/>
        </w:rPr>
        <w:t xml:space="preserve"> and </w:t>
      </w:r>
      <w:proofErr w:type="spellStart"/>
      <w:r w:rsidRPr="0006410E">
        <w:rPr>
          <w:rFonts w:ascii="Times New Roman" w:hAnsi="Times New Roman" w:cs="Times New Roman"/>
          <w:b/>
        </w:rPr>
        <w:t>sofosbuvir</w:t>
      </w:r>
      <w:proofErr w:type="spellEnd"/>
      <w:r w:rsidRPr="0006410E">
        <w:rPr>
          <w:rFonts w:ascii="Times New Roman" w:hAnsi="Times New Roman" w:cs="Times New Roman"/>
          <w:b/>
        </w:rPr>
        <w:t xml:space="preserve"> fixed-dose combination)</w:t>
      </w:r>
      <w:r w:rsidR="00A822DC" w:rsidRPr="0006410E">
        <w:rPr>
          <w:rFonts w:ascii="Times New Roman" w:hAnsi="Times New Roman" w:cs="Times New Roman"/>
          <w:b/>
          <w:vertAlign w:val="superscript"/>
        </w:rPr>
        <w:t xml:space="preserve"> </w:t>
      </w:r>
      <w:r w:rsidR="00A822DC" w:rsidRPr="0006410E">
        <w:rPr>
          <w:rFonts w:ascii="Times New Roman" w:hAnsi="Times New Roman" w:cs="Times New Roman"/>
          <w:b/>
        </w:rPr>
        <w:t xml:space="preserve">or </w:t>
      </w:r>
      <w:bookmarkStart w:id="4" w:name="_DV_C3"/>
      <w:r w:rsidR="00973860">
        <w:rPr>
          <w:rFonts w:ascii="Times New Roman" w:hAnsi="Times New Roman" w:cs="Times New Roman"/>
          <w:b/>
        </w:rPr>
        <w:t>W</w:t>
      </w:r>
      <w:r w:rsidR="00977EE0" w:rsidRPr="004B4AA7">
        <w:rPr>
          <w:rFonts w:ascii="Times New Roman" w:hAnsi="Times New Roman" w:cs="Times New Roman"/>
          <w:b/>
        </w:rPr>
        <w:t xml:space="preserve">ith </w:t>
      </w:r>
      <w:bookmarkStart w:id="5" w:name="_DV_M4"/>
      <w:bookmarkEnd w:id="4"/>
      <w:bookmarkEnd w:id="5"/>
      <w:r w:rsidR="00A822DC" w:rsidRPr="0006410E">
        <w:rPr>
          <w:rFonts w:ascii="Times New Roman" w:hAnsi="Times New Roman" w:cs="Times New Roman"/>
          <w:b/>
        </w:rPr>
        <w:t>Sovaldi</w:t>
      </w:r>
      <w:r w:rsidRPr="002B59C0">
        <w:rPr>
          <w:rFonts w:ascii="Times New Roman Bold" w:hAnsi="Times New Roman Bold"/>
          <w:b/>
          <w:vertAlign w:val="superscript"/>
        </w:rPr>
        <w:t>®</w:t>
      </w:r>
      <w:r w:rsidR="00A822DC" w:rsidRPr="0006410E">
        <w:rPr>
          <w:rFonts w:ascii="Times New Roman" w:hAnsi="Times New Roman" w:cs="Times New Roman"/>
          <w:b/>
        </w:rPr>
        <w:t xml:space="preserve"> </w:t>
      </w:r>
      <w:r w:rsidRPr="0006410E">
        <w:rPr>
          <w:rFonts w:ascii="Times New Roman" w:hAnsi="Times New Roman" w:cs="Times New Roman"/>
          <w:b/>
        </w:rPr>
        <w:t>(</w:t>
      </w:r>
      <w:proofErr w:type="spellStart"/>
      <w:r w:rsidRPr="0006410E">
        <w:rPr>
          <w:rFonts w:ascii="Times New Roman" w:hAnsi="Times New Roman" w:cs="Times New Roman"/>
          <w:b/>
        </w:rPr>
        <w:t>sofosbuvir</w:t>
      </w:r>
      <w:proofErr w:type="spellEnd"/>
      <w:r w:rsidRPr="0006410E">
        <w:rPr>
          <w:rFonts w:ascii="Times New Roman" w:hAnsi="Times New Roman" w:cs="Times New Roman"/>
          <w:b/>
        </w:rPr>
        <w:t>)</w:t>
      </w:r>
      <w:bookmarkStart w:id="6" w:name="_DV_M5"/>
      <w:bookmarkEnd w:id="6"/>
      <w:r w:rsidR="00A822DC" w:rsidRPr="0006410E">
        <w:rPr>
          <w:rFonts w:ascii="Times New Roman" w:hAnsi="Times New Roman" w:cs="Times New Roman"/>
          <w:b/>
        </w:rPr>
        <w:t xml:space="preserve"> </w:t>
      </w:r>
      <w:r w:rsidR="0011429D">
        <w:rPr>
          <w:rFonts w:ascii="Times New Roman" w:hAnsi="Times New Roman" w:cs="Times New Roman"/>
          <w:b/>
        </w:rPr>
        <w:t xml:space="preserve">in </w:t>
      </w:r>
      <w:r w:rsidR="00973860">
        <w:rPr>
          <w:rFonts w:ascii="Times New Roman" w:hAnsi="Times New Roman" w:cs="Times New Roman"/>
          <w:b/>
        </w:rPr>
        <w:t>C</w:t>
      </w:r>
      <w:r w:rsidR="0011429D">
        <w:rPr>
          <w:rFonts w:ascii="Times New Roman" w:hAnsi="Times New Roman" w:cs="Times New Roman"/>
          <w:b/>
        </w:rPr>
        <w:t xml:space="preserve">ombination with </w:t>
      </w:r>
      <w:r w:rsidR="00591462">
        <w:rPr>
          <w:rFonts w:ascii="Times New Roman" w:hAnsi="Times New Roman" w:cs="Times New Roman"/>
          <w:b/>
        </w:rPr>
        <w:t>A</w:t>
      </w:r>
      <w:r w:rsidR="00A822DC" w:rsidRPr="0006410E">
        <w:rPr>
          <w:rFonts w:ascii="Times New Roman" w:hAnsi="Times New Roman" w:cs="Times New Roman"/>
          <w:b/>
        </w:rPr>
        <w:t xml:space="preserve">nother </w:t>
      </w:r>
      <w:r w:rsidR="008D0191">
        <w:rPr>
          <w:rFonts w:ascii="Times New Roman" w:hAnsi="Times New Roman" w:cs="Times New Roman"/>
          <w:b/>
        </w:rPr>
        <w:t>D</w:t>
      </w:r>
      <w:r w:rsidR="008D0191" w:rsidRPr="0006410E">
        <w:rPr>
          <w:rFonts w:ascii="Times New Roman" w:hAnsi="Times New Roman" w:cs="Times New Roman"/>
          <w:b/>
        </w:rPr>
        <w:t xml:space="preserve">irect </w:t>
      </w:r>
      <w:r w:rsidR="008D0191">
        <w:rPr>
          <w:rFonts w:ascii="Times New Roman" w:hAnsi="Times New Roman" w:cs="Times New Roman"/>
          <w:b/>
        </w:rPr>
        <w:t>A</w:t>
      </w:r>
      <w:r w:rsidR="008D0191" w:rsidRPr="0006410E">
        <w:rPr>
          <w:rFonts w:ascii="Times New Roman" w:hAnsi="Times New Roman" w:cs="Times New Roman"/>
          <w:b/>
        </w:rPr>
        <w:t xml:space="preserve">cting </w:t>
      </w:r>
      <w:r w:rsidR="008D0191">
        <w:rPr>
          <w:rFonts w:ascii="Times New Roman" w:hAnsi="Times New Roman" w:cs="Times New Roman"/>
          <w:b/>
        </w:rPr>
        <w:t>A</w:t>
      </w:r>
      <w:r w:rsidR="00A822DC" w:rsidRPr="0006410E">
        <w:rPr>
          <w:rFonts w:ascii="Times New Roman" w:hAnsi="Times New Roman" w:cs="Times New Roman"/>
          <w:b/>
        </w:rPr>
        <w:t>ntiviral.</w:t>
      </w:r>
    </w:p>
    <w:p w14:paraId="59E8F5B3" w14:textId="77777777" w:rsidR="005033FB" w:rsidRPr="005747C9" w:rsidRDefault="005033FB" w:rsidP="005033F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9E8F5B4" w14:textId="77777777" w:rsidR="005033FB" w:rsidRPr="0006410E" w:rsidRDefault="005033FB" w:rsidP="003940FC">
      <w:pPr>
        <w:pStyle w:val="Default"/>
        <w:spacing w:after="120"/>
        <w:rPr>
          <w:rFonts w:ascii="Times New Roman" w:hAnsi="Times New Roman" w:cs="Times New Roman"/>
        </w:rPr>
      </w:pPr>
      <w:bookmarkStart w:id="7" w:name="_DV_M6"/>
      <w:bookmarkEnd w:id="7"/>
      <w:r w:rsidRPr="0006410E">
        <w:rPr>
          <w:rFonts w:ascii="Times New Roman" w:hAnsi="Times New Roman" w:cs="Times New Roman"/>
        </w:rPr>
        <w:t xml:space="preserve">Dear Health Care Provider, </w:t>
      </w:r>
    </w:p>
    <w:p w14:paraId="59E8F5B6" w14:textId="38FAA1E0" w:rsidR="00A17065" w:rsidRPr="0006410E" w:rsidRDefault="005033FB" w:rsidP="003940FC">
      <w:pPr>
        <w:pStyle w:val="Default"/>
        <w:spacing w:after="120"/>
        <w:rPr>
          <w:rFonts w:ascii="Times New Roman" w:hAnsi="Times New Roman" w:cs="Times New Roman"/>
        </w:rPr>
      </w:pPr>
      <w:bookmarkStart w:id="8" w:name="_DV_M7"/>
      <w:bookmarkEnd w:id="8"/>
      <w:r w:rsidRPr="0006410E">
        <w:rPr>
          <w:rFonts w:ascii="Times New Roman" w:hAnsi="Times New Roman" w:cs="Times New Roman"/>
        </w:rPr>
        <w:t xml:space="preserve">The purpose of this letter is to inform you of </w:t>
      </w:r>
      <w:bookmarkStart w:id="9" w:name="_DV_C6"/>
      <w:r w:rsidR="00D91889" w:rsidRPr="004B4AA7">
        <w:rPr>
          <w:rFonts w:ascii="Times New Roman" w:hAnsi="Times New Roman" w:cs="Times New Roman"/>
        </w:rPr>
        <w:t xml:space="preserve">new </w:t>
      </w:r>
      <w:bookmarkStart w:id="10" w:name="_DV_M8"/>
      <w:bookmarkEnd w:id="9"/>
      <w:bookmarkEnd w:id="10"/>
      <w:r w:rsidRPr="0006410E">
        <w:rPr>
          <w:rFonts w:ascii="Times New Roman" w:hAnsi="Times New Roman" w:cs="Times New Roman"/>
        </w:rPr>
        <w:t>important safety information for Harvoni and Sovaldi</w:t>
      </w:r>
      <w:bookmarkStart w:id="11" w:name="_DV_C8"/>
      <w:r w:rsidR="00A11F49" w:rsidRPr="004B4AA7">
        <w:rPr>
          <w:rFonts w:ascii="Times New Roman" w:hAnsi="Times New Roman" w:cs="Times New Roman"/>
        </w:rPr>
        <w:t>.</w:t>
      </w:r>
      <w:bookmarkStart w:id="12" w:name="_DV_C9"/>
      <w:bookmarkEnd w:id="11"/>
    </w:p>
    <w:p w14:paraId="59E8F5B7" w14:textId="77777777" w:rsidR="00A11F49" w:rsidRPr="004B4AA7" w:rsidRDefault="00A11F49" w:rsidP="003940FC">
      <w:pPr>
        <w:pStyle w:val="ListParagraph"/>
        <w:numPr>
          <w:ilvl w:val="0"/>
          <w:numId w:val="8"/>
        </w:numPr>
        <w:spacing w:after="60"/>
        <w:contextualSpacing w:val="0"/>
        <w:rPr>
          <w:rFonts w:ascii="Times New Roman" w:hAnsi="Times New Roman"/>
        </w:rPr>
      </w:pPr>
      <w:bookmarkStart w:id="13" w:name="_DV_C10"/>
      <w:bookmarkEnd w:id="12"/>
      <w:r w:rsidRPr="004B4AA7">
        <w:rPr>
          <w:rFonts w:ascii="Times New Roman" w:hAnsi="Times New Roman"/>
        </w:rPr>
        <w:t>Harvoni</w:t>
      </w:r>
      <w:r w:rsidR="003C76B4" w:rsidRPr="004B4AA7">
        <w:rPr>
          <w:rFonts w:ascii="Times New Roman" w:hAnsi="Times New Roman"/>
        </w:rPr>
        <w:t xml:space="preserve"> is indicated</w:t>
      </w:r>
      <w:bookmarkEnd w:id="13"/>
      <w:r w:rsidR="003C76B4" w:rsidRPr="004B4AA7">
        <w:rPr>
          <w:rFonts w:ascii="Times New Roman" w:hAnsi="Times New Roman"/>
        </w:rPr>
        <w:t xml:space="preserve"> for </w:t>
      </w:r>
      <w:bookmarkStart w:id="14" w:name="_DV_C11"/>
      <w:r w:rsidR="003C76B4" w:rsidRPr="004B4AA7">
        <w:rPr>
          <w:rFonts w:ascii="Times New Roman" w:hAnsi="Times New Roman"/>
        </w:rPr>
        <w:t xml:space="preserve">the </w:t>
      </w:r>
      <w:bookmarkEnd w:id="14"/>
      <w:r w:rsidR="003C76B4" w:rsidRPr="004B4AA7">
        <w:rPr>
          <w:rFonts w:ascii="Times New Roman" w:hAnsi="Times New Roman"/>
        </w:rPr>
        <w:t>treatment of</w:t>
      </w:r>
      <w:bookmarkStart w:id="15" w:name="_DV_C12"/>
      <w:r w:rsidR="003C76B4" w:rsidRPr="004B4AA7">
        <w:rPr>
          <w:rFonts w:ascii="Times New Roman" w:hAnsi="Times New Roman"/>
        </w:rPr>
        <w:t xml:space="preserve"> chronic hepatitis C genotype 1 infection in</w:t>
      </w:r>
      <w:bookmarkEnd w:id="15"/>
      <w:r w:rsidR="003C76B4" w:rsidRPr="004B4AA7">
        <w:rPr>
          <w:rFonts w:ascii="Times New Roman" w:hAnsi="Times New Roman"/>
        </w:rPr>
        <w:t xml:space="preserve"> adults</w:t>
      </w:r>
      <w:bookmarkStart w:id="16" w:name="_DV_C14"/>
      <w:r w:rsidR="00EE37C4" w:rsidRPr="004B4AA7">
        <w:rPr>
          <w:rFonts w:ascii="Times New Roman" w:hAnsi="Times New Roman"/>
        </w:rPr>
        <w:t>.</w:t>
      </w:r>
      <w:bookmarkStart w:id="17" w:name="_DV_C15"/>
      <w:bookmarkEnd w:id="16"/>
    </w:p>
    <w:p w14:paraId="59E8F5B8" w14:textId="77777777" w:rsidR="00A17065" w:rsidRPr="004B4AA7" w:rsidRDefault="00A11F49" w:rsidP="003940FC">
      <w:pPr>
        <w:pStyle w:val="ListParagraph"/>
        <w:numPr>
          <w:ilvl w:val="0"/>
          <w:numId w:val="8"/>
        </w:numPr>
        <w:spacing w:after="80"/>
        <w:contextualSpacing w:val="0"/>
        <w:rPr>
          <w:rFonts w:ascii="Times New Roman" w:hAnsi="Times New Roman"/>
        </w:rPr>
      </w:pPr>
      <w:bookmarkStart w:id="18" w:name="_DV_C16"/>
      <w:bookmarkEnd w:id="17"/>
      <w:r w:rsidRPr="004B4AA7">
        <w:rPr>
          <w:rFonts w:ascii="Times New Roman" w:hAnsi="Times New Roman"/>
        </w:rPr>
        <w:t>Sovaldi</w:t>
      </w:r>
      <w:r w:rsidR="003C76B4" w:rsidRPr="004B4AA7">
        <w:rPr>
          <w:rFonts w:ascii="Times New Roman" w:hAnsi="Times New Roman"/>
        </w:rPr>
        <w:t xml:space="preserve"> is indicated for the treatment of</w:t>
      </w:r>
      <w:bookmarkEnd w:id="18"/>
      <w:r w:rsidR="003C76B4" w:rsidRPr="004B4AA7">
        <w:rPr>
          <w:rFonts w:ascii="Times New Roman" w:hAnsi="Times New Roman"/>
        </w:rPr>
        <w:t xml:space="preserve"> chronic </w:t>
      </w:r>
      <w:bookmarkStart w:id="19" w:name="_DV_C18"/>
      <w:r w:rsidR="003C76B4" w:rsidRPr="004B4AA7">
        <w:rPr>
          <w:rFonts w:ascii="Times New Roman" w:hAnsi="Times New Roman"/>
        </w:rPr>
        <w:t>hepatitis C</w:t>
      </w:r>
      <w:bookmarkEnd w:id="19"/>
      <w:r w:rsidR="003C76B4" w:rsidRPr="004B4AA7">
        <w:rPr>
          <w:rFonts w:ascii="Times New Roman" w:hAnsi="Times New Roman"/>
        </w:rPr>
        <w:t xml:space="preserve"> infection</w:t>
      </w:r>
      <w:bookmarkStart w:id="20" w:name="_DV_C20"/>
      <w:r w:rsidR="003C76B4" w:rsidRPr="004B4AA7">
        <w:rPr>
          <w:rFonts w:ascii="Times New Roman" w:hAnsi="Times New Roman"/>
        </w:rPr>
        <w:t xml:space="preserve"> as a component of a combination antiviral treatment regimen.</w:t>
      </w:r>
      <w:bookmarkEnd w:id="20"/>
    </w:p>
    <w:p w14:paraId="59E8F5B9" w14:textId="2D2E949F" w:rsidR="005033FB" w:rsidRPr="0006410E" w:rsidRDefault="00B16979" w:rsidP="003940FC">
      <w:pPr>
        <w:pStyle w:val="Default"/>
        <w:spacing w:after="80"/>
        <w:rPr>
          <w:rFonts w:ascii="Times New Roman" w:hAnsi="Times New Roman" w:cs="Times New Roman"/>
          <w:u w:val="single"/>
        </w:rPr>
      </w:pPr>
      <w:bookmarkStart w:id="21" w:name="_DV_C21"/>
      <w:r w:rsidRPr="004B4AA7">
        <w:rPr>
          <w:rFonts w:ascii="Times New Roman" w:hAnsi="Times New Roman" w:cs="Times New Roman"/>
          <w:b/>
          <w:u w:val="single"/>
        </w:rPr>
        <w:t>Serious</w:t>
      </w:r>
      <w:bookmarkStart w:id="22" w:name="_DV_M9"/>
      <w:bookmarkEnd w:id="21"/>
      <w:bookmarkEnd w:id="22"/>
      <w:r w:rsidRPr="004B4AA7">
        <w:rPr>
          <w:rFonts w:ascii="Times New Roman" w:hAnsi="Times New Roman" w:cs="Times New Roman"/>
          <w:b/>
          <w:u w:val="single"/>
        </w:rPr>
        <w:t xml:space="preserve"> </w:t>
      </w:r>
      <w:bookmarkStart w:id="23" w:name="_DV_M10"/>
      <w:bookmarkEnd w:id="23"/>
      <w:r w:rsidR="0006410E">
        <w:rPr>
          <w:rFonts w:ascii="Times New Roman" w:hAnsi="Times New Roman" w:cs="Times New Roman"/>
          <w:b/>
          <w:bCs/>
          <w:iCs/>
          <w:u w:val="single"/>
        </w:rPr>
        <w:t xml:space="preserve">Risk </w:t>
      </w:r>
      <w:r w:rsidR="007B57B3">
        <w:rPr>
          <w:rFonts w:ascii="Times New Roman" w:hAnsi="Times New Roman" w:cs="Times New Roman"/>
          <w:b/>
          <w:bCs/>
          <w:iCs/>
          <w:u w:val="single"/>
        </w:rPr>
        <w:t xml:space="preserve">of Symptomatic Bradycardia </w:t>
      </w:r>
      <w:proofErr w:type="gramStart"/>
      <w:r w:rsidR="0006410E">
        <w:rPr>
          <w:rFonts w:ascii="Times New Roman" w:hAnsi="Times New Roman" w:cs="Times New Roman"/>
          <w:b/>
          <w:bCs/>
          <w:iCs/>
          <w:u w:val="single"/>
        </w:rPr>
        <w:t>With</w:t>
      </w:r>
      <w:proofErr w:type="gramEnd"/>
      <w:r w:rsidR="0006410E">
        <w:rPr>
          <w:rFonts w:ascii="Times New Roman" w:hAnsi="Times New Roman" w:cs="Times New Roman"/>
          <w:b/>
          <w:bCs/>
          <w:iCs/>
          <w:u w:val="single"/>
        </w:rPr>
        <w:t xml:space="preserve"> Co-Use of </w:t>
      </w:r>
      <w:proofErr w:type="spellStart"/>
      <w:r w:rsidR="0006410E">
        <w:rPr>
          <w:rFonts w:ascii="Times New Roman" w:hAnsi="Times New Roman" w:cs="Times New Roman"/>
          <w:b/>
          <w:bCs/>
          <w:iCs/>
          <w:u w:val="single"/>
        </w:rPr>
        <w:t>Amiodarone</w:t>
      </w:r>
      <w:proofErr w:type="spellEnd"/>
      <w:r w:rsidR="0006410E">
        <w:rPr>
          <w:rFonts w:ascii="Times New Roman" w:hAnsi="Times New Roman" w:cs="Times New Roman"/>
          <w:b/>
          <w:bCs/>
          <w:iCs/>
          <w:u w:val="single"/>
        </w:rPr>
        <w:t xml:space="preserve"> with </w:t>
      </w:r>
      <w:r w:rsidR="001568A1">
        <w:rPr>
          <w:rFonts w:ascii="Times New Roman" w:hAnsi="Times New Roman" w:cs="Times New Roman"/>
          <w:b/>
          <w:bCs/>
          <w:iCs/>
          <w:u w:val="single"/>
        </w:rPr>
        <w:t xml:space="preserve">Either </w:t>
      </w:r>
      <w:r w:rsidR="0006410E">
        <w:rPr>
          <w:rFonts w:ascii="Times New Roman" w:hAnsi="Times New Roman" w:cs="Times New Roman"/>
          <w:b/>
          <w:bCs/>
          <w:iCs/>
          <w:u w:val="single"/>
        </w:rPr>
        <w:t>Harvoni or</w:t>
      </w:r>
      <w:r w:rsidR="00A94A22">
        <w:rPr>
          <w:rFonts w:ascii="Times New Roman" w:hAnsi="Times New Roman" w:cs="Times New Roman"/>
          <w:b/>
          <w:bCs/>
          <w:iCs/>
          <w:u w:val="single"/>
        </w:rPr>
        <w:t xml:space="preserve"> With</w:t>
      </w:r>
      <w:r w:rsidR="0006410E">
        <w:rPr>
          <w:rFonts w:ascii="Times New Roman" w:hAnsi="Times New Roman" w:cs="Times New Roman"/>
          <w:b/>
          <w:bCs/>
          <w:iCs/>
          <w:u w:val="single"/>
        </w:rPr>
        <w:t xml:space="preserve"> Sovaldi </w:t>
      </w:r>
      <w:r w:rsidR="0044696E">
        <w:rPr>
          <w:rFonts w:ascii="Times New Roman" w:hAnsi="Times New Roman" w:cs="Times New Roman"/>
          <w:b/>
          <w:bCs/>
          <w:iCs/>
          <w:u w:val="single"/>
        </w:rPr>
        <w:t xml:space="preserve">in Combination </w:t>
      </w:r>
      <w:r w:rsidR="0006410E">
        <w:rPr>
          <w:rFonts w:ascii="Times New Roman" w:hAnsi="Times New Roman" w:cs="Times New Roman"/>
          <w:b/>
          <w:bCs/>
          <w:iCs/>
          <w:u w:val="single"/>
        </w:rPr>
        <w:t xml:space="preserve">with </w:t>
      </w:r>
      <w:r w:rsidR="007B57B3">
        <w:rPr>
          <w:rFonts w:ascii="Times New Roman" w:hAnsi="Times New Roman" w:cs="Times New Roman"/>
          <w:b/>
          <w:bCs/>
          <w:iCs/>
          <w:u w:val="single"/>
        </w:rPr>
        <w:t>A</w:t>
      </w:r>
      <w:r w:rsidR="0006410E">
        <w:rPr>
          <w:rFonts w:ascii="Times New Roman" w:hAnsi="Times New Roman" w:cs="Times New Roman"/>
          <w:b/>
          <w:bCs/>
          <w:iCs/>
          <w:u w:val="single"/>
        </w:rPr>
        <w:t xml:space="preserve">nother </w:t>
      </w:r>
      <w:r w:rsidR="007B57B3">
        <w:rPr>
          <w:rFonts w:ascii="Times New Roman" w:hAnsi="Times New Roman" w:cs="Times New Roman"/>
          <w:b/>
          <w:bCs/>
          <w:iCs/>
          <w:u w:val="single"/>
        </w:rPr>
        <w:t>D</w:t>
      </w:r>
      <w:r w:rsidR="000D6A8C">
        <w:rPr>
          <w:rFonts w:ascii="Times New Roman" w:hAnsi="Times New Roman" w:cs="Times New Roman"/>
          <w:b/>
          <w:bCs/>
          <w:iCs/>
          <w:u w:val="single"/>
        </w:rPr>
        <w:t xml:space="preserve">irect </w:t>
      </w:r>
      <w:r w:rsidR="007B57B3">
        <w:rPr>
          <w:rFonts w:ascii="Times New Roman" w:hAnsi="Times New Roman" w:cs="Times New Roman"/>
          <w:b/>
          <w:bCs/>
          <w:iCs/>
          <w:u w:val="single"/>
        </w:rPr>
        <w:t>Acting A</w:t>
      </w:r>
      <w:r w:rsidR="000D6A8C">
        <w:rPr>
          <w:rFonts w:ascii="Times New Roman" w:hAnsi="Times New Roman" w:cs="Times New Roman"/>
          <w:b/>
          <w:bCs/>
          <w:iCs/>
          <w:u w:val="single"/>
        </w:rPr>
        <w:t xml:space="preserve">ntiviral </w:t>
      </w:r>
      <w:r w:rsidR="008D0191">
        <w:rPr>
          <w:rFonts w:ascii="Times New Roman" w:hAnsi="Times New Roman" w:cs="Times New Roman"/>
          <w:b/>
          <w:bCs/>
          <w:iCs/>
          <w:u w:val="single"/>
        </w:rPr>
        <w:t>(DAA)</w:t>
      </w:r>
    </w:p>
    <w:p w14:paraId="59E8F5BA" w14:textId="39F8F2A0" w:rsidR="00691FAF" w:rsidRDefault="00C320CA" w:rsidP="003940FC">
      <w:pPr>
        <w:pStyle w:val="Default"/>
        <w:numPr>
          <w:ilvl w:val="0"/>
          <w:numId w:val="3"/>
        </w:numPr>
        <w:spacing w:after="60"/>
        <w:ind w:left="360"/>
        <w:rPr>
          <w:rFonts w:ascii="Times New Roman" w:hAnsi="Times New Roman" w:cs="Times New Roman"/>
        </w:rPr>
      </w:pPr>
      <w:bookmarkStart w:id="24" w:name="_DV_C23"/>
      <w:r w:rsidRPr="004B4AA7">
        <w:rPr>
          <w:rFonts w:ascii="Times New Roman" w:hAnsi="Times New Roman" w:cs="Times New Roman"/>
        </w:rPr>
        <w:t>Postmarketing c</w:t>
      </w:r>
      <w:r w:rsidR="005033FB" w:rsidRPr="004B4AA7">
        <w:rPr>
          <w:rFonts w:ascii="Times New Roman" w:hAnsi="Times New Roman" w:cs="Times New Roman"/>
        </w:rPr>
        <w:t>ases</w:t>
      </w:r>
      <w:bookmarkStart w:id="25" w:name="_DV_M11"/>
      <w:bookmarkEnd w:id="24"/>
      <w:bookmarkEnd w:id="25"/>
      <w:r w:rsidR="005033FB" w:rsidRPr="0006410E">
        <w:rPr>
          <w:rFonts w:ascii="Times New Roman" w:hAnsi="Times New Roman" w:cs="Times New Roman"/>
        </w:rPr>
        <w:t xml:space="preserve"> of symptomatic bradycardia</w:t>
      </w:r>
      <w:bookmarkStart w:id="26" w:name="_DV_C24"/>
      <w:r w:rsidR="00B16979" w:rsidRPr="004B4AA7">
        <w:rPr>
          <w:rFonts w:ascii="Times New Roman" w:hAnsi="Times New Roman" w:cs="Times New Roman"/>
        </w:rPr>
        <w:t xml:space="preserve">, </w:t>
      </w:r>
      <w:r w:rsidR="00082FF3">
        <w:rPr>
          <w:rFonts w:ascii="Times New Roman" w:hAnsi="Times New Roman" w:cs="Times New Roman"/>
        </w:rPr>
        <w:t>as well as one</w:t>
      </w:r>
      <w:r w:rsidR="00B16979" w:rsidRPr="004B4AA7">
        <w:rPr>
          <w:rFonts w:ascii="Times New Roman" w:hAnsi="Times New Roman" w:cs="Times New Roman"/>
        </w:rPr>
        <w:t xml:space="preserve"> fata</w:t>
      </w:r>
      <w:r w:rsidRPr="004B4AA7">
        <w:rPr>
          <w:rFonts w:ascii="Times New Roman" w:hAnsi="Times New Roman" w:cs="Times New Roman"/>
        </w:rPr>
        <w:t>l</w:t>
      </w:r>
      <w:r w:rsidR="00B16979" w:rsidRPr="004B4AA7">
        <w:rPr>
          <w:rFonts w:ascii="Times New Roman" w:hAnsi="Times New Roman" w:cs="Times New Roman"/>
        </w:rPr>
        <w:t xml:space="preserve"> c</w:t>
      </w:r>
      <w:r w:rsidRPr="004B4AA7">
        <w:rPr>
          <w:rFonts w:ascii="Times New Roman" w:hAnsi="Times New Roman" w:cs="Times New Roman"/>
        </w:rPr>
        <w:t>ardiac arrest</w:t>
      </w:r>
      <w:r w:rsidR="00B16979" w:rsidRPr="004B4AA7">
        <w:rPr>
          <w:rFonts w:ascii="Times New Roman" w:hAnsi="Times New Roman" w:cs="Times New Roman"/>
        </w:rPr>
        <w:t xml:space="preserve"> and cases requiring pacemaker </w:t>
      </w:r>
      <w:proofErr w:type="gramStart"/>
      <w:r w:rsidR="00B16979" w:rsidRPr="004B4AA7">
        <w:rPr>
          <w:rFonts w:ascii="Times New Roman" w:hAnsi="Times New Roman" w:cs="Times New Roman"/>
        </w:rPr>
        <w:t>insertion,</w:t>
      </w:r>
      <w:bookmarkStart w:id="27" w:name="_DV_M12"/>
      <w:bookmarkEnd w:id="26"/>
      <w:bookmarkEnd w:id="27"/>
      <w:proofErr w:type="gramEnd"/>
      <w:r w:rsidR="005033FB" w:rsidRPr="0006410E">
        <w:rPr>
          <w:rFonts w:ascii="Times New Roman" w:hAnsi="Times New Roman" w:cs="Times New Roman"/>
        </w:rPr>
        <w:t xml:space="preserve"> have been </w:t>
      </w:r>
      <w:bookmarkStart w:id="28" w:name="_DV_C26"/>
      <w:r w:rsidR="00613983" w:rsidRPr="004B4AA7">
        <w:rPr>
          <w:rFonts w:ascii="Times New Roman" w:hAnsi="Times New Roman" w:cs="Times New Roman"/>
        </w:rPr>
        <w:t>reported</w:t>
      </w:r>
      <w:bookmarkStart w:id="29" w:name="_DV_M13"/>
      <w:bookmarkEnd w:id="28"/>
      <w:bookmarkEnd w:id="29"/>
      <w:r w:rsidR="005033FB" w:rsidRPr="0006410E">
        <w:rPr>
          <w:rFonts w:ascii="Times New Roman" w:hAnsi="Times New Roman" w:cs="Times New Roman"/>
        </w:rPr>
        <w:t xml:space="preserve"> in patients taking </w:t>
      </w:r>
      <w:proofErr w:type="spellStart"/>
      <w:r w:rsidR="005033FB" w:rsidRPr="0006410E">
        <w:rPr>
          <w:rFonts w:ascii="Times New Roman" w:hAnsi="Times New Roman" w:cs="Times New Roman"/>
        </w:rPr>
        <w:t>amiodarone</w:t>
      </w:r>
      <w:proofErr w:type="spellEnd"/>
      <w:r w:rsidR="005033FB" w:rsidRPr="0006410E">
        <w:rPr>
          <w:rFonts w:ascii="Times New Roman" w:hAnsi="Times New Roman" w:cs="Times New Roman"/>
        </w:rPr>
        <w:t xml:space="preserve"> and Harvoni</w:t>
      </w:r>
      <w:r w:rsidR="00ED26AA">
        <w:rPr>
          <w:rFonts w:ascii="Times New Roman" w:hAnsi="Times New Roman" w:cs="Times New Roman"/>
        </w:rPr>
        <w:t>,</w:t>
      </w:r>
      <w:r w:rsidR="00691FAF">
        <w:rPr>
          <w:rFonts w:ascii="Times New Roman" w:hAnsi="Times New Roman" w:cs="Times New Roman"/>
        </w:rPr>
        <w:t xml:space="preserve"> or </w:t>
      </w:r>
      <w:bookmarkStart w:id="30" w:name="_DV_C27"/>
      <w:proofErr w:type="spellStart"/>
      <w:r w:rsidR="00D91889" w:rsidRPr="004B4AA7">
        <w:rPr>
          <w:rFonts w:ascii="Times New Roman" w:hAnsi="Times New Roman" w:cs="Times New Roman"/>
        </w:rPr>
        <w:t>amiodarone</w:t>
      </w:r>
      <w:proofErr w:type="spellEnd"/>
      <w:r w:rsidR="00D91889" w:rsidRPr="004B4AA7">
        <w:rPr>
          <w:rFonts w:ascii="Times New Roman" w:hAnsi="Times New Roman" w:cs="Times New Roman"/>
        </w:rPr>
        <w:t xml:space="preserve"> and </w:t>
      </w:r>
      <w:bookmarkStart w:id="31" w:name="_DV_M14"/>
      <w:bookmarkEnd w:id="30"/>
      <w:bookmarkEnd w:id="31"/>
      <w:r w:rsidR="00691FAF">
        <w:rPr>
          <w:rFonts w:ascii="Times New Roman" w:hAnsi="Times New Roman" w:cs="Times New Roman"/>
        </w:rPr>
        <w:t xml:space="preserve">Sovaldi </w:t>
      </w:r>
      <w:r w:rsidR="0044696E">
        <w:rPr>
          <w:rFonts w:ascii="Times New Roman" w:hAnsi="Times New Roman" w:cs="Times New Roman"/>
        </w:rPr>
        <w:t xml:space="preserve">in combination </w:t>
      </w:r>
      <w:r w:rsidR="00691FAF">
        <w:rPr>
          <w:rFonts w:ascii="Times New Roman" w:hAnsi="Times New Roman" w:cs="Times New Roman"/>
        </w:rPr>
        <w:t xml:space="preserve">with another </w:t>
      </w:r>
      <w:bookmarkStart w:id="32" w:name="_DV_M15"/>
      <w:bookmarkEnd w:id="32"/>
      <w:r w:rsidR="00691FAF">
        <w:rPr>
          <w:rFonts w:ascii="Times New Roman" w:hAnsi="Times New Roman" w:cs="Times New Roman"/>
        </w:rPr>
        <w:t>DAA</w:t>
      </w:r>
      <w:bookmarkStart w:id="33" w:name="_DV_M16"/>
      <w:bookmarkEnd w:id="33"/>
      <w:r w:rsidR="005033FB">
        <w:rPr>
          <w:rFonts w:ascii="Times New Roman" w:eastAsia="MS Minngs" w:hAnsi="Times New Roman" w:cs="Times New Roman"/>
        </w:rPr>
        <w:t>.</w:t>
      </w:r>
      <w:r w:rsidR="005033FB" w:rsidRPr="0006410E">
        <w:rPr>
          <w:rFonts w:ascii="Times New Roman" w:hAnsi="Times New Roman" w:cs="Times New Roman"/>
        </w:rPr>
        <w:t xml:space="preserve"> </w:t>
      </w:r>
    </w:p>
    <w:p w14:paraId="59E8F5BB" w14:textId="0C67A767" w:rsidR="005033FB" w:rsidRPr="0006410E" w:rsidRDefault="00C320CA" w:rsidP="003940FC">
      <w:pPr>
        <w:pStyle w:val="ListParagraph"/>
        <w:numPr>
          <w:ilvl w:val="0"/>
          <w:numId w:val="3"/>
        </w:numPr>
        <w:spacing w:after="60"/>
        <w:ind w:left="360"/>
        <w:contextualSpacing w:val="0"/>
        <w:rPr>
          <w:rFonts w:ascii="Times New Roman" w:hAnsi="Times New Roman"/>
        </w:rPr>
      </w:pPr>
      <w:bookmarkStart w:id="34" w:name="_DV_C31"/>
      <w:proofErr w:type="spellStart"/>
      <w:r w:rsidRPr="004B4AA7">
        <w:rPr>
          <w:rFonts w:ascii="Times New Roman" w:hAnsi="Times New Roman"/>
        </w:rPr>
        <w:t>Bradycardia</w:t>
      </w:r>
      <w:proofErr w:type="spellEnd"/>
      <w:r w:rsidRPr="004B4AA7">
        <w:rPr>
          <w:rFonts w:ascii="Times New Roman" w:hAnsi="Times New Roman"/>
        </w:rPr>
        <w:t xml:space="preserve"> </w:t>
      </w:r>
      <w:r w:rsidR="00A11F49" w:rsidRPr="004B4AA7">
        <w:rPr>
          <w:rFonts w:ascii="Times New Roman" w:hAnsi="Times New Roman"/>
        </w:rPr>
        <w:t>was observed</w:t>
      </w:r>
      <w:bookmarkStart w:id="35" w:name="_DV_M17"/>
      <w:bookmarkEnd w:id="34"/>
      <w:bookmarkEnd w:id="35"/>
      <w:r w:rsidR="00A11F49" w:rsidRPr="004B4AA7">
        <w:rPr>
          <w:rFonts w:ascii="Times New Roman" w:hAnsi="Times New Roman"/>
        </w:rPr>
        <w:t xml:space="preserve"> </w:t>
      </w:r>
      <w:r w:rsidR="005033FB" w:rsidRPr="0006410E">
        <w:rPr>
          <w:rFonts w:ascii="Times New Roman" w:hAnsi="Times New Roman"/>
        </w:rPr>
        <w:t>within hours to days of starting Harvoni</w:t>
      </w:r>
      <w:r w:rsidR="00975364">
        <w:rPr>
          <w:rFonts w:ascii="Times New Roman" w:hAnsi="Times New Roman"/>
        </w:rPr>
        <w:t>,</w:t>
      </w:r>
      <w:r w:rsidR="00691FAF">
        <w:rPr>
          <w:rFonts w:ascii="Times New Roman" w:hAnsi="Times New Roman"/>
        </w:rPr>
        <w:t xml:space="preserve"> or Sovaldi </w:t>
      </w:r>
      <w:r w:rsidR="0044696E">
        <w:rPr>
          <w:rFonts w:ascii="Times New Roman" w:hAnsi="Times New Roman"/>
        </w:rPr>
        <w:t xml:space="preserve">in combination </w:t>
      </w:r>
      <w:r w:rsidR="00691FAF">
        <w:rPr>
          <w:rFonts w:ascii="Times New Roman" w:hAnsi="Times New Roman"/>
        </w:rPr>
        <w:t>with another DAA</w:t>
      </w:r>
      <w:bookmarkStart w:id="36" w:name="_DV_C32"/>
      <w:r w:rsidR="00C02B8F" w:rsidRPr="004B4AA7">
        <w:rPr>
          <w:rFonts w:ascii="Times New Roman" w:hAnsi="Times New Roman"/>
        </w:rPr>
        <w:t>,</w:t>
      </w:r>
      <w:r w:rsidR="00A11F49" w:rsidRPr="004B4AA7">
        <w:rPr>
          <w:rFonts w:ascii="Times New Roman" w:hAnsi="Times New Roman"/>
        </w:rPr>
        <w:t xml:space="preserve"> but cases have been observed up to 2 weeks after initiating HCV treatment</w:t>
      </w:r>
      <w:bookmarkStart w:id="37" w:name="_DV_M18"/>
      <w:bookmarkEnd w:id="36"/>
      <w:bookmarkEnd w:id="37"/>
      <w:r w:rsidR="005033FB" w:rsidRPr="0006410E">
        <w:rPr>
          <w:rFonts w:ascii="Times New Roman" w:hAnsi="Times New Roman"/>
        </w:rPr>
        <w:t xml:space="preserve">. </w:t>
      </w:r>
    </w:p>
    <w:p w14:paraId="59E8F5BC" w14:textId="139E824B" w:rsidR="005033FB" w:rsidRPr="00691FAF" w:rsidRDefault="00691FAF" w:rsidP="003940FC">
      <w:pPr>
        <w:pStyle w:val="Default"/>
        <w:numPr>
          <w:ilvl w:val="0"/>
          <w:numId w:val="3"/>
        </w:numPr>
        <w:spacing w:after="60"/>
        <w:ind w:left="360"/>
        <w:rPr>
          <w:rFonts w:ascii="Times New Roman" w:hAnsi="Times New Roman" w:cs="Times New Roman"/>
        </w:rPr>
      </w:pPr>
      <w:bookmarkStart w:id="38" w:name="_DV_M19"/>
      <w:bookmarkEnd w:id="38"/>
      <w:r w:rsidRPr="00691FAF">
        <w:rPr>
          <w:rFonts w:ascii="Times New Roman" w:hAnsi="Times New Roman" w:cs="Times New Roman"/>
        </w:rPr>
        <w:t xml:space="preserve">Risk factors for the development of symptomatic bradycardia </w:t>
      </w:r>
      <w:r w:rsidR="0044696E">
        <w:rPr>
          <w:rFonts w:ascii="Times New Roman" w:hAnsi="Times New Roman" w:cs="Times New Roman"/>
        </w:rPr>
        <w:t xml:space="preserve">in patients receiving </w:t>
      </w:r>
      <w:proofErr w:type="spellStart"/>
      <w:r w:rsidR="0044696E">
        <w:rPr>
          <w:rFonts w:ascii="Times New Roman" w:hAnsi="Times New Roman" w:cs="Times New Roman"/>
        </w:rPr>
        <w:t>amiodarone</w:t>
      </w:r>
      <w:proofErr w:type="spellEnd"/>
      <w:r w:rsidR="0044696E">
        <w:rPr>
          <w:rFonts w:ascii="Times New Roman" w:hAnsi="Times New Roman" w:cs="Times New Roman"/>
        </w:rPr>
        <w:t xml:space="preserve"> </w:t>
      </w:r>
      <w:r w:rsidRPr="00691FAF">
        <w:rPr>
          <w:rFonts w:ascii="Times New Roman" w:hAnsi="Times New Roman" w:cs="Times New Roman"/>
        </w:rPr>
        <w:t xml:space="preserve">may include </w:t>
      </w:r>
      <w:proofErr w:type="spellStart"/>
      <w:r w:rsidRPr="00691FAF">
        <w:rPr>
          <w:rFonts w:ascii="Times New Roman" w:hAnsi="Times New Roman" w:cs="Times New Roman"/>
        </w:rPr>
        <w:t>coadministration</w:t>
      </w:r>
      <w:proofErr w:type="spellEnd"/>
      <w:r w:rsidRPr="00691FAF">
        <w:rPr>
          <w:rFonts w:ascii="Times New Roman" w:hAnsi="Times New Roman" w:cs="Times New Roman"/>
        </w:rPr>
        <w:t xml:space="preserve"> of a beta blocker</w:t>
      </w:r>
      <w:bookmarkStart w:id="39" w:name="_DV_C33"/>
      <w:r w:rsidR="00BE54F6" w:rsidRPr="004B4AA7">
        <w:rPr>
          <w:rFonts w:ascii="Times New Roman" w:hAnsi="Times New Roman" w:cs="Times New Roman"/>
        </w:rPr>
        <w:t>,</w:t>
      </w:r>
      <w:r w:rsidR="00A11F49" w:rsidRPr="004B4AA7">
        <w:rPr>
          <w:rFonts w:ascii="Times New Roman" w:hAnsi="Times New Roman" w:cs="Times New Roman"/>
        </w:rPr>
        <w:t xml:space="preserve"> </w:t>
      </w:r>
      <w:r w:rsidR="009B2806">
        <w:rPr>
          <w:rFonts w:ascii="Times New Roman" w:hAnsi="Times New Roman" w:cs="Times New Roman"/>
        </w:rPr>
        <w:t xml:space="preserve">or those with </w:t>
      </w:r>
      <w:r w:rsidR="00BE54F6" w:rsidRPr="004B4AA7">
        <w:rPr>
          <w:rFonts w:ascii="Times New Roman" w:hAnsi="Times New Roman" w:cs="Times New Roman"/>
        </w:rPr>
        <w:t xml:space="preserve">underlying </w:t>
      </w:r>
      <w:r w:rsidR="00A11F49" w:rsidRPr="004B4AA7">
        <w:rPr>
          <w:rFonts w:ascii="Times New Roman" w:hAnsi="Times New Roman" w:cs="Times New Roman"/>
        </w:rPr>
        <w:t>cardiac comorbidities</w:t>
      </w:r>
      <w:bookmarkStart w:id="40" w:name="_DV_M20"/>
      <w:bookmarkEnd w:id="39"/>
      <w:bookmarkEnd w:id="40"/>
      <w:r w:rsidRPr="00691FAF">
        <w:rPr>
          <w:rFonts w:ascii="Times New Roman" w:hAnsi="Times New Roman" w:cs="Times New Roman"/>
        </w:rPr>
        <w:t xml:space="preserve"> and/or advanced liver disease</w:t>
      </w:r>
      <w:r w:rsidR="00D342AB">
        <w:rPr>
          <w:rFonts w:ascii="Times New Roman" w:hAnsi="Times New Roman" w:cs="Times New Roman"/>
        </w:rPr>
        <w:t>.</w:t>
      </w:r>
    </w:p>
    <w:p w14:paraId="59E8F5BD" w14:textId="77777777" w:rsidR="005033FB" w:rsidRDefault="005033FB" w:rsidP="006411A2">
      <w:pPr>
        <w:pStyle w:val="Default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</w:rPr>
      </w:pPr>
      <w:bookmarkStart w:id="41" w:name="_DV_M21"/>
      <w:bookmarkEnd w:id="41"/>
      <w:r w:rsidRPr="0006410E">
        <w:rPr>
          <w:rFonts w:ascii="Times New Roman" w:hAnsi="Times New Roman" w:cs="Times New Roman"/>
        </w:rPr>
        <w:t xml:space="preserve">Similar cases have not been reported in patients receiving Sovaldi with ribavirin or with </w:t>
      </w:r>
      <w:proofErr w:type="spellStart"/>
      <w:r w:rsidRPr="0006410E">
        <w:rPr>
          <w:rFonts w:ascii="Times New Roman" w:hAnsi="Times New Roman" w:cs="Times New Roman"/>
        </w:rPr>
        <w:t>pegylated</w:t>
      </w:r>
      <w:proofErr w:type="spellEnd"/>
      <w:r w:rsidRPr="0006410E">
        <w:rPr>
          <w:rFonts w:ascii="Times New Roman" w:hAnsi="Times New Roman" w:cs="Times New Roman"/>
        </w:rPr>
        <w:t xml:space="preserve"> interferon and ribavirin.</w:t>
      </w:r>
    </w:p>
    <w:p w14:paraId="59E8F5BE" w14:textId="77777777" w:rsidR="00691FAF" w:rsidRDefault="00691FAF" w:rsidP="003940FC">
      <w:pPr>
        <w:pStyle w:val="Default"/>
        <w:spacing w:after="80"/>
        <w:rPr>
          <w:rFonts w:ascii="Times New Roman" w:hAnsi="Times New Roman"/>
          <w:b/>
          <w:u w:val="single"/>
        </w:rPr>
      </w:pPr>
      <w:bookmarkStart w:id="42" w:name="_DV_M22"/>
      <w:bookmarkEnd w:id="42"/>
      <w:r w:rsidRPr="00A31399">
        <w:rPr>
          <w:rFonts w:ascii="Times New Roman" w:hAnsi="Times New Roman"/>
          <w:b/>
          <w:u w:val="single"/>
        </w:rPr>
        <w:t>Warning and Precaution</w:t>
      </w:r>
    </w:p>
    <w:p w14:paraId="59E8F5BF" w14:textId="5B577674" w:rsidR="00691FAF" w:rsidRPr="0006410E" w:rsidRDefault="00691FAF" w:rsidP="003940FC">
      <w:pPr>
        <w:pStyle w:val="Default"/>
        <w:spacing w:after="120"/>
        <w:rPr>
          <w:rFonts w:ascii="Times New Roman" w:hAnsi="Times New Roman" w:cs="Times New Roman"/>
        </w:rPr>
      </w:pPr>
      <w:bookmarkStart w:id="43" w:name="_DV_M23"/>
      <w:bookmarkEnd w:id="43"/>
      <w:proofErr w:type="spellStart"/>
      <w:r>
        <w:rPr>
          <w:rFonts w:ascii="Times New Roman" w:hAnsi="Times New Roman" w:cs="Times New Roman"/>
        </w:rPr>
        <w:t>Coadministration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amiodarone</w:t>
      </w:r>
      <w:proofErr w:type="spellEnd"/>
      <w:r>
        <w:rPr>
          <w:rFonts w:ascii="Times New Roman" w:hAnsi="Times New Roman" w:cs="Times New Roman"/>
        </w:rPr>
        <w:t xml:space="preserve"> with </w:t>
      </w:r>
      <w:r w:rsidR="00BE1B9B">
        <w:rPr>
          <w:rFonts w:ascii="Times New Roman" w:hAnsi="Times New Roman" w:cs="Times New Roman"/>
        </w:rPr>
        <w:t xml:space="preserve">either </w:t>
      </w:r>
      <w:r>
        <w:rPr>
          <w:rFonts w:ascii="Times New Roman" w:hAnsi="Times New Roman" w:cs="Times New Roman"/>
        </w:rPr>
        <w:t xml:space="preserve">Harvoni or </w:t>
      </w:r>
      <w:r w:rsidR="009D5696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 xml:space="preserve">Sovaldi </w:t>
      </w:r>
      <w:r w:rsidR="00772AC5">
        <w:rPr>
          <w:rFonts w:ascii="Times New Roman" w:hAnsi="Times New Roman" w:cs="Times New Roman"/>
        </w:rPr>
        <w:t xml:space="preserve">in combination </w:t>
      </w:r>
      <w:r>
        <w:rPr>
          <w:rFonts w:ascii="Times New Roman" w:hAnsi="Times New Roman" w:cs="Times New Roman"/>
        </w:rPr>
        <w:t>with another DAA is not recommended</w:t>
      </w:r>
      <w:r w:rsidR="00772A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9E8F5C0" w14:textId="77777777" w:rsidR="005033FB" w:rsidRPr="0006410E" w:rsidRDefault="005033FB" w:rsidP="003940FC">
      <w:pPr>
        <w:pStyle w:val="Default"/>
        <w:spacing w:after="80"/>
        <w:rPr>
          <w:rFonts w:ascii="Times New Roman" w:hAnsi="Times New Roman" w:cs="Times New Roman"/>
        </w:rPr>
      </w:pPr>
      <w:bookmarkStart w:id="44" w:name="_DV_M24"/>
      <w:bookmarkEnd w:id="44"/>
      <w:r w:rsidRPr="0006410E">
        <w:rPr>
          <w:rFonts w:ascii="Times New Roman" w:hAnsi="Times New Roman" w:cs="Times New Roman"/>
          <w:b/>
          <w:bCs/>
          <w:iCs/>
          <w:u w:val="single"/>
        </w:rPr>
        <w:t xml:space="preserve">Further </w:t>
      </w:r>
      <w:r w:rsidR="007B57B3">
        <w:rPr>
          <w:rFonts w:ascii="Times New Roman" w:hAnsi="Times New Roman" w:cs="Times New Roman"/>
          <w:b/>
          <w:bCs/>
          <w:iCs/>
          <w:u w:val="single"/>
        </w:rPr>
        <w:t>I</w:t>
      </w:r>
      <w:r w:rsidRPr="0006410E">
        <w:rPr>
          <w:rFonts w:ascii="Times New Roman" w:hAnsi="Times New Roman" w:cs="Times New Roman"/>
          <w:b/>
          <w:bCs/>
          <w:iCs/>
          <w:u w:val="single"/>
        </w:rPr>
        <w:t xml:space="preserve">nformation </w:t>
      </w:r>
    </w:p>
    <w:p w14:paraId="59E8F5C1" w14:textId="2EE64047" w:rsidR="00ED26AA" w:rsidRDefault="0048424F" w:rsidP="003940FC">
      <w:pPr>
        <w:spacing w:after="120"/>
        <w:rPr>
          <w:rFonts w:ascii="Times New Roman" w:hAnsi="Times New Roman"/>
        </w:rPr>
      </w:pPr>
      <w:bookmarkStart w:id="45" w:name="_DV_C35"/>
      <w:r w:rsidRPr="000B6D6B">
        <w:rPr>
          <w:rFonts w:ascii="Times New Roman" w:hAnsi="Times New Roman"/>
        </w:rPr>
        <w:t>Ni</w:t>
      </w:r>
      <w:r w:rsidR="00C320CA" w:rsidRPr="000B6D6B">
        <w:rPr>
          <w:rFonts w:ascii="Times New Roman" w:hAnsi="Times New Roman"/>
        </w:rPr>
        <w:t>n</w:t>
      </w:r>
      <w:r w:rsidRPr="000B6D6B">
        <w:rPr>
          <w:rFonts w:ascii="Times New Roman" w:hAnsi="Times New Roman"/>
        </w:rPr>
        <w:t>e</w:t>
      </w:r>
      <w:bookmarkStart w:id="46" w:name="_DV_M25"/>
      <w:bookmarkEnd w:id="45"/>
      <w:bookmarkEnd w:id="46"/>
      <w:r w:rsidR="00C50886" w:rsidRPr="000B6D6B">
        <w:rPr>
          <w:rFonts w:ascii="Times New Roman" w:hAnsi="Times New Roman"/>
        </w:rPr>
        <w:t xml:space="preserve"> </w:t>
      </w:r>
      <w:r w:rsidR="00C50886">
        <w:rPr>
          <w:rFonts w:ascii="Times New Roman" w:hAnsi="Times New Roman"/>
        </w:rPr>
        <w:t>cases of symptomatic bradycardia</w:t>
      </w:r>
      <w:r w:rsidR="0044696E">
        <w:rPr>
          <w:rFonts w:ascii="Times New Roman" w:hAnsi="Times New Roman"/>
        </w:rPr>
        <w:t xml:space="preserve"> </w:t>
      </w:r>
      <w:bookmarkStart w:id="47" w:name="_DV_C36"/>
      <w:r w:rsidR="00977EE0" w:rsidRPr="000B6D6B">
        <w:rPr>
          <w:rFonts w:ascii="Times New Roman" w:hAnsi="Times New Roman"/>
        </w:rPr>
        <w:t xml:space="preserve">have been </w:t>
      </w:r>
      <w:bookmarkStart w:id="48" w:name="_DV_M26"/>
      <w:bookmarkEnd w:id="47"/>
      <w:bookmarkEnd w:id="48"/>
      <w:r w:rsidR="00C50886">
        <w:rPr>
          <w:rFonts w:ascii="Times New Roman" w:hAnsi="Times New Roman"/>
        </w:rPr>
        <w:t xml:space="preserve">reported </w:t>
      </w:r>
      <w:bookmarkStart w:id="49" w:name="_DV_C37"/>
      <w:r w:rsidR="00C320CA" w:rsidRPr="000B6D6B">
        <w:rPr>
          <w:rFonts w:ascii="Times New Roman" w:hAnsi="Times New Roman"/>
        </w:rPr>
        <w:t xml:space="preserve">during </w:t>
      </w:r>
      <w:proofErr w:type="spellStart"/>
      <w:r w:rsidR="00C320CA" w:rsidRPr="000B6D6B">
        <w:rPr>
          <w:rFonts w:ascii="Times New Roman" w:hAnsi="Times New Roman"/>
        </w:rPr>
        <w:t>postmarketing</w:t>
      </w:r>
      <w:proofErr w:type="spellEnd"/>
      <w:r w:rsidR="00C320CA" w:rsidRPr="000B6D6B">
        <w:rPr>
          <w:rFonts w:ascii="Times New Roman" w:hAnsi="Times New Roman"/>
        </w:rPr>
        <w:t xml:space="preserve"> </w:t>
      </w:r>
      <w:bookmarkStart w:id="50" w:name="_DV_M27"/>
      <w:bookmarkEnd w:id="49"/>
      <w:bookmarkEnd w:id="50"/>
      <w:r w:rsidR="00C50886">
        <w:rPr>
          <w:rFonts w:ascii="Times New Roman" w:hAnsi="Times New Roman"/>
        </w:rPr>
        <w:t xml:space="preserve">in patients receiving </w:t>
      </w:r>
      <w:proofErr w:type="spellStart"/>
      <w:r w:rsidR="00BE1B9B">
        <w:rPr>
          <w:rFonts w:ascii="Times New Roman" w:hAnsi="Times New Roman"/>
        </w:rPr>
        <w:t>amiodarone</w:t>
      </w:r>
      <w:proofErr w:type="spellEnd"/>
      <w:r w:rsidR="00BE1B9B">
        <w:rPr>
          <w:rFonts w:ascii="Times New Roman" w:hAnsi="Times New Roman"/>
        </w:rPr>
        <w:t xml:space="preserve"> with </w:t>
      </w:r>
      <w:r w:rsidR="001568A1">
        <w:rPr>
          <w:rFonts w:ascii="Times New Roman" w:hAnsi="Times New Roman"/>
        </w:rPr>
        <w:t xml:space="preserve">either </w:t>
      </w:r>
      <w:r w:rsidR="00C50886">
        <w:rPr>
          <w:rFonts w:ascii="Times New Roman" w:hAnsi="Times New Roman"/>
        </w:rPr>
        <w:t>Harvoni</w:t>
      </w:r>
      <w:r w:rsidR="0044696E">
        <w:rPr>
          <w:rFonts w:ascii="Times New Roman" w:hAnsi="Times New Roman"/>
        </w:rPr>
        <w:t>,</w:t>
      </w:r>
      <w:r w:rsidR="00C50886">
        <w:rPr>
          <w:rFonts w:ascii="Times New Roman" w:hAnsi="Times New Roman"/>
        </w:rPr>
        <w:t xml:space="preserve"> or Sovaldi </w:t>
      </w:r>
      <w:r w:rsidR="0044696E">
        <w:rPr>
          <w:rFonts w:ascii="Times New Roman" w:hAnsi="Times New Roman"/>
        </w:rPr>
        <w:t xml:space="preserve">in combination </w:t>
      </w:r>
      <w:r w:rsidR="00C50886">
        <w:rPr>
          <w:rFonts w:ascii="Times New Roman" w:hAnsi="Times New Roman"/>
        </w:rPr>
        <w:t>with another DAA</w:t>
      </w:r>
      <w:bookmarkStart w:id="51" w:name="_DV_C39"/>
      <w:r w:rsidR="00B16979" w:rsidRPr="000B6D6B">
        <w:rPr>
          <w:rFonts w:ascii="Times New Roman" w:hAnsi="Times New Roman"/>
        </w:rPr>
        <w:t xml:space="preserve"> (daclatasvir, an investigational DAA, or </w:t>
      </w:r>
      <w:proofErr w:type="spellStart"/>
      <w:r w:rsidR="00B16979" w:rsidRPr="000B6D6B">
        <w:rPr>
          <w:rFonts w:ascii="Times New Roman" w:hAnsi="Times New Roman"/>
        </w:rPr>
        <w:t>Olysio</w:t>
      </w:r>
      <w:proofErr w:type="spellEnd"/>
      <w:r w:rsidR="00B16979" w:rsidRPr="000B6D6B">
        <w:rPr>
          <w:rFonts w:ascii="Times New Roman" w:hAnsi="Times New Roman"/>
        </w:rPr>
        <w:t xml:space="preserve"> (</w:t>
      </w:r>
      <w:proofErr w:type="spellStart"/>
      <w:r w:rsidR="00B16979" w:rsidRPr="000B6D6B">
        <w:rPr>
          <w:rFonts w:ascii="Times New Roman" w:hAnsi="Times New Roman"/>
        </w:rPr>
        <w:t>simepr</w:t>
      </w:r>
      <w:r w:rsidR="00C359D5" w:rsidRPr="000B6D6B">
        <w:rPr>
          <w:rFonts w:ascii="Times New Roman" w:hAnsi="Times New Roman"/>
        </w:rPr>
        <w:t>e</w:t>
      </w:r>
      <w:r w:rsidR="00B16979" w:rsidRPr="000B6D6B">
        <w:rPr>
          <w:rFonts w:ascii="Times New Roman" w:hAnsi="Times New Roman"/>
        </w:rPr>
        <w:t>vir</w:t>
      </w:r>
      <w:proofErr w:type="spellEnd"/>
      <w:r w:rsidR="00B16979" w:rsidRPr="000B6D6B">
        <w:rPr>
          <w:rFonts w:ascii="Times New Roman" w:hAnsi="Times New Roman"/>
        </w:rPr>
        <w:t>)</w:t>
      </w:r>
      <w:r w:rsidR="00C02B8F" w:rsidRPr="000B6D6B">
        <w:rPr>
          <w:rFonts w:ascii="Times New Roman" w:hAnsi="Times New Roman"/>
        </w:rPr>
        <w:t>)</w:t>
      </w:r>
      <w:r w:rsidR="00C50886" w:rsidRPr="000B6D6B">
        <w:rPr>
          <w:rFonts w:ascii="Times New Roman" w:hAnsi="Times New Roman"/>
        </w:rPr>
        <w:t>.</w:t>
      </w:r>
      <w:r w:rsidR="00975364" w:rsidRPr="000B6D6B">
        <w:rPr>
          <w:rFonts w:ascii="Times New Roman" w:hAnsi="Times New Roman"/>
        </w:rPr>
        <w:t xml:space="preserve"> </w:t>
      </w:r>
      <w:r w:rsidRPr="000B6D6B">
        <w:rPr>
          <w:rFonts w:ascii="Times New Roman" w:hAnsi="Times New Roman"/>
        </w:rPr>
        <w:t>Seven</w:t>
      </w:r>
      <w:r w:rsidR="00ED26AA">
        <w:rPr>
          <w:rFonts w:ascii="Times New Roman" w:hAnsi="Times New Roman"/>
        </w:rPr>
        <w:t xml:space="preserve"> patients</w:t>
      </w:r>
      <w:bookmarkStart w:id="52" w:name="_DV_M28"/>
      <w:bookmarkEnd w:id="51"/>
      <w:bookmarkEnd w:id="52"/>
      <w:r w:rsidR="00ED26AA">
        <w:rPr>
          <w:rFonts w:ascii="Times New Roman" w:hAnsi="Times New Roman"/>
        </w:rPr>
        <w:t xml:space="preserve"> were also receiving a beta blocker</w:t>
      </w:r>
      <w:r w:rsidR="00975364">
        <w:rPr>
          <w:rFonts w:ascii="Times New Roman" w:hAnsi="Times New Roman"/>
        </w:rPr>
        <w:t>.</w:t>
      </w:r>
    </w:p>
    <w:p w14:paraId="59E8F5C3" w14:textId="6DDA3C39" w:rsidR="005033FB" w:rsidRDefault="00FA4C15" w:rsidP="003940FC">
      <w:pPr>
        <w:pStyle w:val="Default"/>
        <w:numPr>
          <w:ilvl w:val="0"/>
          <w:numId w:val="4"/>
        </w:numPr>
        <w:spacing w:after="60"/>
        <w:ind w:left="360"/>
        <w:rPr>
          <w:rFonts w:ascii="Times New Roman" w:hAnsi="Times New Roman" w:cs="Times New Roman"/>
        </w:rPr>
      </w:pPr>
      <w:bookmarkStart w:id="53" w:name="_DV_C42"/>
      <w:r w:rsidRPr="000B6D6B">
        <w:rPr>
          <w:rFonts w:ascii="Times New Roman" w:hAnsi="Times New Roman" w:cs="Times New Roman"/>
        </w:rPr>
        <w:t>Six</w:t>
      </w:r>
      <w:bookmarkStart w:id="54" w:name="_DV_M29"/>
      <w:bookmarkEnd w:id="53"/>
      <w:bookmarkEnd w:id="54"/>
      <w:r w:rsidR="00ED26AA">
        <w:rPr>
          <w:rFonts w:ascii="Times New Roman" w:hAnsi="Times New Roman" w:cs="Times New Roman"/>
        </w:rPr>
        <w:t xml:space="preserve"> cases occurred within the first 24 hours </w:t>
      </w:r>
      <w:bookmarkStart w:id="55" w:name="_DV_C44"/>
      <w:r w:rsidR="0048424F" w:rsidRPr="000B6D6B">
        <w:rPr>
          <w:rFonts w:ascii="Times New Roman" w:hAnsi="Times New Roman" w:cs="Times New Roman"/>
        </w:rPr>
        <w:t xml:space="preserve">and </w:t>
      </w:r>
      <w:r w:rsidR="00740D9D" w:rsidRPr="000B6D6B">
        <w:rPr>
          <w:rFonts w:ascii="Times New Roman" w:hAnsi="Times New Roman" w:cs="Times New Roman"/>
        </w:rPr>
        <w:t>the</w:t>
      </w:r>
      <w:bookmarkStart w:id="56" w:name="_DV_M30"/>
      <w:bookmarkEnd w:id="55"/>
      <w:bookmarkEnd w:id="56"/>
      <w:r w:rsidR="00ED26AA">
        <w:rPr>
          <w:rFonts w:ascii="Times New Roman" w:hAnsi="Times New Roman" w:cs="Times New Roman"/>
        </w:rPr>
        <w:t xml:space="preserve"> </w:t>
      </w:r>
      <w:r w:rsidR="0044696E">
        <w:rPr>
          <w:rFonts w:ascii="Times New Roman" w:hAnsi="Times New Roman" w:cs="Times New Roman"/>
        </w:rPr>
        <w:t>remaining</w:t>
      </w:r>
      <w:r w:rsidR="00ED26AA">
        <w:rPr>
          <w:rFonts w:ascii="Times New Roman" w:hAnsi="Times New Roman" w:cs="Times New Roman"/>
        </w:rPr>
        <w:t xml:space="preserve"> </w:t>
      </w:r>
      <w:bookmarkStart w:id="57" w:name="_DV_C46"/>
      <w:r w:rsidRPr="000B6D6B">
        <w:rPr>
          <w:rFonts w:ascii="Times New Roman" w:hAnsi="Times New Roman" w:cs="Times New Roman"/>
        </w:rPr>
        <w:t>3</w:t>
      </w:r>
      <w:bookmarkStart w:id="58" w:name="_DV_M31"/>
      <w:bookmarkEnd w:id="57"/>
      <w:bookmarkEnd w:id="58"/>
      <w:r w:rsidR="00ED26AA">
        <w:rPr>
          <w:rFonts w:ascii="Times New Roman" w:hAnsi="Times New Roman" w:cs="Times New Roman"/>
        </w:rPr>
        <w:t xml:space="preserve"> cases </w:t>
      </w:r>
      <w:bookmarkStart w:id="59" w:name="_DV_C48"/>
      <w:r w:rsidR="00977EE0" w:rsidRPr="000B6D6B">
        <w:rPr>
          <w:rFonts w:ascii="Times New Roman" w:hAnsi="Times New Roman" w:cs="Times New Roman"/>
        </w:rPr>
        <w:t>occurred</w:t>
      </w:r>
      <w:bookmarkStart w:id="60" w:name="_DV_M32"/>
      <w:bookmarkEnd w:id="59"/>
      <w:bookmarkEnd w:id="60"/>
      <w:r w:rsidR="00ED26AA">
        <w:rPr>
          <w:rFonts w:ascii="Times New Roman" w:hAnsi="Times New Roman" w:cs="Times New Roman"/>
        </w:rPr>
        <w:t xml:space="preserve"> within the first 2-12 days following HCV treatment initiation</w:t>
      </w:r>
      <w:r w:rsidR="0044696E">
        <w:rPr>
          <w:rFonts w:ascii="Times New Roman" w:hAnsi="Times New Roman" w:cs="Times New Roman"/>
        </w:rPr>
        <w:t>.</w:t>
      </w:r>
    </w:p>
    <w:p w14:paraId="59E8F5C4" w14:textId="1D5AAD05" w:rsidR="00ED26AA" w:rsidRPr="002B59C0" w:rsidRDefault="0048424F" w:rsidP="003940FC">
      <w:pPr>
        <w:pStyle w:val="CommentText"/>
        <w:numPr>
          <w:ilvl w:val="0"/>
          <w:numId w:val="6"/>
        </w:numPr>
        <w:spacing w:after="60"/>
        <w:ind w:left="360" w:hanging="360"/>
        <w:rPr>
          <w:rFonts w:ascii="Times New Roman" w:hAnsi="Times New Roman"/>
          <w:color w:val="000000"/>
          <w:sz w:val="24"/>
          <w:lang w:val="en-GB"/>
        </w:rPr>
      </w:pPr>
      <w:bookmarkStart w:id="61" w:name="_DV_C50"/>
      <w:r w:rsidRPr="000B6D6B">
        <w:rPr>
          <w:rFonts w:ascii="Times New Roman" w:hAnsi="Times New Roman"/>
          <w:sz w:val="24"/>
          <w:szCs w:val="24"/>
        </w:rPr>
        <w:t xml:space="preserve">One case was </w:t>
      </w:r>
      <w:r w:rsidR="00BE54F6" w:rsidRPr="000B6D6B">
        <w:rPr>
          <w:rFonts w:ascii="Times New Roman" w:hAnsi="Times New Roman"/>
          <w:sz w:val="24"/>
          <w:szCs w:val="24"/>
        </w:rPr>
        <w:t xml:space="preserve">a </w:t>
      </w:r>
      <w:r w:rsidRPr="000B6D6B">
        <w:rPr>
          <w:rFonts w:ascii="Times New Roman" w:hAnsi="Times New Roman"/>
          <w:sz w:val="24"/>
          <w:szCs w:val="24"/>
        </w:rPr>
        <w:t>fatal</w:t>
      </w:r>
      <w:r w:rsidR="00BE54F6" w:rsidRPr="000B6D6B">
        <w:rPr>
          <w:rFonts w:ascii="Times New Roman" w:hAnsi="Times New Roman"/>
          <w:sz w:val="24"/>
          <w:szCs w:val="24"/>
        </w:rPr>
        <w:t xml:space="preserve"> cardiac arrest</w:t>
      </w:r>
      <w:r w:rsidRPr="000B6D6B">
        <w:rPr>
          <w:rFonts w:ascii="Times New Roman" w:hAnsi="Times New Roman"/>
          <w:sz w:val="24"/>
          <w:szCs w:val="24"/>
        </w:rPr>
        <w:t xml:space="preserve"> and </w:t>
      </w:r>
      <w:r w:rsidR="007C5EAB" w:rsidRPr="000B6D6B">
        <w:rPr>
          <w:rFonts w:ascii="Times New Roman" w:hAnsi="Times New Roman"/>
          <w:sz w:val="24"/>
          <w:szCs w:val="24"/>
        </w:rPr>
        <w:t>3</w:t>
      </w:r>
      <w:bookmarkStart w:id="62" w:name="_DV_M33"/>
      <w:bookmarkEnd w:id="61"/>
      <w:bookmarkEnd w:id="62"/>
      <w:r w:rsidR="007C5EAB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r w:rsidR="0044696E" w:rsidRPr="002B59C0">
        <w:rPr>
          <w:rFonts w:ascii="Times New Roman" w:hAnsi="Times New Roman"/>
          <w:color w:val="000000"/>
          <w:sz w:val="24"/>
          <w:lang w:val="en-GB"/>
        </w:rPr>
        <w:t>cases r</w:t>
      </w:r>
      <w:r w:rsidR="00ED26AA" w:rsidRPr="002B59C0">
        <w:rPr>
          <w:rFonts w:ascii="Times New Roman" w:hAnsi="Times New Roman"/>
          <w:color w:val="000000"/>
          <w:sz w:val="24"/>
          <w:lang w:val="en-GB"/>
        </w:rPr>
        <w:t>equired pacemaker intervention</w:t>
      </w:r>
      <w:r w:rsidR="0044696E">
        <w:rPr>
          <w:rFonts w:ascii="Times New Roman" w:hAnsi="Times New Roman"/>
        </w:rPr>
        <w:t>.</w:t>
      </w:r>
    </w:p>
    <w:p w14:paraId="59E8F5C6" w14:textId="6DD68237" w:rsidR="00C50886" w:rsidRPr="002B59C0" w:rsidRDefault="008D590A" w:rsidP="003940FC">
      <w:pPr>
        <w:pStyle w:val="CommentText"/>
        <w:numPr>
          <w:ilvl w:val="0"/>
          <w:numId w:val="7"/>
        </w:numPr>
        <w:spacing w:after="60"/>
        <w:ind w:left="360" w:hanging="360"/>
        <w:rPr>
          <w:rFonts w:ascii="Times New Roman" w:hAnsi="Times New Roman"/>
          <w:color w:val="000000"/>
          <w:sz w:val="24"/>
          <w:lang w:val="en-GB"/>
        </w:rPr>
      </w:pPr>
      <w:bookmarkStart w:id="63" w:name="_DV_M35"/>
      <w:bookmarkEnd w:id="63"/>
      <w:r w:rsidRPr="002B59C0">
        <w:rPr>
          <w:rFonts w:ascii="Times New Roman" w:hAnsi="Times New Roman"/>
          <w:color w:val="000000"/>
          <w:sz w:val="24"/>
          <w:lang w:val="en-GB"/>
        </w:rPr>
        <w:t xml:space="preserve">In </w:t>
      </w:r>
      <w:bookmarkStart w:id="64" w:name="_DV_C55"/>
      <w:r w:rsidR="00F2498A" w:rsidRPr="000B6D6B">
        <w:rPr>
          <w:rFonts w:ascii="Times New Roman" w:hAnsi="Times New Roman"/>
          <w:sz w:val="24"/>
          <w:szCs w:val="24"/>
        </w:rPr>
        <w:t>3</w:t>
      </w:r>
      <w:bookmarkStart w:id="65" w:name="_DV_M36"/>
      <w:bookmarkEnd w:id="64"/>
      <w:bookmarkEnd w:id="65"/>
      <w:r w:rsidRPr="002B59C0">
        <w:rPr>
          <w:rFonts w:ascii="Times New Roman" w:hAnsi="Times New Roman"/>
          <w:sz w:val="24"/>
        </w:rPr>
        <w:t xml:space="preserve"> </w:t>
      </w:r>
      <w:r w:rsidRPr="002B59C0">
        <w:rPr>
          <w:rFonts w:ascii="Times New Roman" w:hAnsi="Times New Roman"/>
          <w:color w:val="000000"/>
          <w:sz w:val="24"/>
          <w:lang w:val="en-GB"/>
        </w:rPr>
        <w:t xml:space="preserve">cases, </w:t>
      </w:r>
      <w:proofErr w:type="spellStart"/>
      <w:r w:rsidR="0044696E" w:rsidRPr="002B59C0">
        <w:rPr>
          <w:rFonts w:ascii="Times New Roman" w:hAnsi="Times New Roman"/>
          <w:color w:val="000000"/>
          <w:sz w:val="24"/>
          <w:lang w:val="en-GB"/>
        </w:rPr>
        <w:t>rechallenge</w:t>
      </w:r>
      <w:proofErr w:type="spellEnd"/>
      <w:r w:rsidR="0044696E" w:rsidRPr="002B59C0">
        <w:rPr>
          <w:rFonts w:ascii="Times New Roman" w:hAnsi="Times New Roman"/>
          <w:color w:val="000000"/>
          <w:sz w:val="24"/>
          <w:lang w:val="en-GB"/>
        </w:rPr>
        <w:t xml:space="preserve"> with</w:t>
      </w:r>
      <w:r w:rsidRPr="002B59C0">
        <w:rPr>
          <w:rFonts w:ascii="Times New Roman" w:hAnsi="Times New Roman"/>
          <w:color w:val="000000"/>
          <w:sz w:val="24"/>
          <w:lang w:val="en-GB"/>
        </w:rPr>
        <w:t xml:space="preserve"> HCV treatment in the setting of continued </w:t>
      </w:r>
      <w:proofErr w:type="spellStart"/>
      <w:r w:rsidRPr="002B59C0">
        <w:rPr>
          <w:rFonts w:ascii="Times New Roman" w:hAnsi="Times New Roman"/>
          <w:color w:val="000000"/>
          <w:sz w:val="24"/>
          <w:lang w:val="en-GB"/>
        </w:rPr>
        <w:t>amiodarone</w:t>
      </w:r>
      <w:proofErr w:type="spellEnd"/>
      <w:r w:rsidRPr="002B59C0">
        <w:rPr>
          <w:rFonts w:ascii="Times New Roman" w:hAnsi="Times New Roman"/>
          <w:color w:val="000000"/>
          <w:sz w:val="24"/>
          <w:lang w:val="en-GB"/>
        </w:rPr>
        <w:t xml:space="preserve"> therapy resulted in recurrence of symptomatic bradycardia</w:t>
      </w:r>
      <w:bookmarkStart w:id="66" w:name="_DV_C59"/>
      <w:r w:rsidR="00CB0BD0" w:rsidRPr="00740D26">
        <w:t>.</w:t>
      </w:r>
      <w:bookmarkStart w:id="67" w:name="_DV_C60"/>
      <w:bookmarkEnd w:id="66"/>
    </w:p>
    <w:p w14:paraId="59E8F5C7" w14:textId="0502E219" w:rsidR="005033FB" w:rsidRDefault="0048424F" w:rsidP="003940FC">
      <w:pPr>
        <w:pStyle w:val="ListParagraph"/>
        <w:numPr>
          <w:ilvl w:val="0"/>
          <w:numId w:val="7"/>
        </w:numPr>
        <w:spacing w:after="60"/>
        <w:ind w:left="360" w:hanging="360"/>
        <w:contextualSpacing w:val="0"/>
        <w:rPr>
          <w:rFonts w:ascii="Times New Roman" w:hAnsi="Times New Roman"/>
        </w:rPr>
      </w:pPr>
      <w:bookmarkStart w:id="68" w:name="_DV_C61"/>
      <w:bookmarkEnd w:id="67"/>
      <w:r w:rsidRPr="000B6D6B">
        <w:rPr>
          <w:rFonts w:ascii="Times New Roman" w:hAnsi="Times New Roman"/>
        </w:rPr>
        <w:lastRenderedPageBreak/>
        <w:t>I</w:t>
      </w:r>
      <w:r w:rsidR="008D590A" w:rsidRPr="000B6D6B">
        <w:rPr>
          <w:rFonts w:ascii="Times New Roman" w:hAnsi="Times New Roman"/>
        </w:rPr>
        <w:t>n</w:t>
      </w:r>
      <w:bookmarkStart w:id="69" w:name="_DV_X57"/>
      <w:bookmarkStart w:id="70" w:name="_DV_C62"/>
      <w:bookmarkEnd w:id="68"/>
      <w:r w:rsidR="008D590A" w:rsidRPr="000B6D6B">
        <w:rPr>
          <w:rFonts w:ascii="Times New Roman" w:hAnsi="Times New Roman"/>
        </w:rPr>
        <w:t xml:space="preserve"> one case discontinuation of </w:t>
      </w:r>
      <w:proofErr w:type="spellStart"/>
      <w:r w:rsidR="008D590A" w:rsidRPr="000B6D6B">
        <w:rPr>
          <w:rFonts w:ascii="Times New Roman" w:hAnsi="Times New Roman"/>
        </w:rPr>
        <w:t>amiodarone</w:t>
      </w:r>
      <w:proofErr w:type="spellEnd"/>
      <w:r w:rsidR="008D590A" w:rsidRPr="000B6D6B">
        <w:rPr>
          <w:rFonts w:ascii="Times New Roman" w:hAnsi="Times New Roman"/>
        </w:rPr>
        <w:t xml:space="preserve"> followed by </w:t>
      </w:r>
      <w:proofErr w:type="spellStart"/>
      <w:r w:rsidR="008D590A" w:rsidRPr="000B6D6B">
        <w:rPr>
          <w:rFonts w:ascii="Times New Roman" w:hAnsi="Times New Roman"/>
        </w:rPr>
        <w:t>r</w:t>
      </w:r>
      <w:r w:rsidR="0044696E" w:rsidRPr="000B6D6B">
        <w:rPr>
          <w:rFonts w:ascii="Times New Roman" w:hAnsi="Times New Roman"/>
        </w:rPr>
        <w:t>echallenge</w:t>
      </w:r>
      <w:bookmarkStart w:id="71" w:name="_DV_X58"/>
      <w:bookmarkStart w:id="72" w:name="_DV_C63"/>
      <w:bookmarkEnd w:id="69"/>
      <w:bookmarkEnd w:id="70"/>
      <w:proofErr w:type="spellEnd"/>
      <w:r w:rsidR="00740D26">
        <w:rPr>
          <w:rFonts w:ascii="Times New Roman" w:hAnsi="Times New Roman"/>
        </w:rPr>
        <w:t xml:space="preserve"> of HCV treatment after 8 </w:t>
      </w:r>
      <w:r w:rsidR="008D590A" w:rsidRPr="000B6D6B">
        <w:rPr>
          <w:rFonts w:ascii="Times New Roman" w:hAnsi="Times New Roman"/>
        </w:rPr>
        <w:t>weeks did not result in recurrent bradycardia</w:t>
      </w:r>
      <w:r w:rsidR="0044696E" w:rsidRPr="000B6D6B">
        <w:rPr>
          <w:rFonts w:ascii="Times New Roman" w:hAnsi="Times New Roman"/>
        </w:rPr>
        <w:t>.</w:t>
      </w:r>
      <w:bookmarkEnd w:id="71"/>
      <w:bookmarkEnd w:id="72"/>
    </w:p>
    <w:p w14:paraId="5491181F" w14:textId="77777777" w:rsidR="00871F85" w:rsidRPr="0006410E" w:rsidRDefault="00871F85" w:rsidP="003940FC">
      <w:pPr>
        <w:pStyle w:val="ListParagraph"/>
        <w:numPr>
          <w:ilvl w:val="0"/>
          <w:numId w:val="7"/>
        </w:numPr>
        <w:spacing w:after="60"/>
        <w:ind w:left="360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Three of the 9 cases were in patients receiving Harvoni, 5 cases were in patients receiving Sovaldi plus an investigational agent (daclatasvir) and 1 case was in a patient receiving Sovaldi with </w:t>
      </w:r>
      <w:proofErr w:type="spellStart"/>
      <w:r>
        <w:rPr>
          <w:rFonts w:ascii="Times New Roman" w:hAnsi="Times New Roman"/>
        </w:rPr>
        <w:t>Olysio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simeprevir</w:t>
      </w:r>
      <w:proofErr w:type="spellEnd"/>
      <w:r>
        <w:rPr>
          <w:rFonts w:ascii="Times New Roman" w:hAnsi="Times New Roman"/>
        </w:rPr>
        <w:t>).</w:t>
      </w:r>
    </w:p>
    <w:p w14:paraId="59E8F5C8" w14:textId="77777777" w:rsidR="008D590A" w:rsidRDefault="008D590A" w:rsidP="003940FC">
      <w:pPr>
        <w:pStyle w:val="Default"/>
        <w:spacing w:after="120"/>
        <w:rPr>
          <w:rFonts w:ascii="Times New Roman" w:hAnsi="Times New Roman" w:cs="Times New Roman"/>
        </w:rPr>
      </w:pPr>
      <w:bookmarkStart w:id="73" w:name="_DV_M37"/>
      <w:bookmarkEnd w:id="73"/>
      <w:r>
        <w:rPr>
          <w:rFonts w:ascii="Times New Roman" w:hAnsi="Times New Roman" w:cs="Times New Roman"/>
        </w:rPr>
        <w:t xml:space="preserve">The mechanism of </w:t>
      </w:r>
      <w:r w:rsidR="0044696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potential interaction between </w:t>
      </w:r>
      <w:proofErr w:type="spellStart"/>
      <w:r>
        <w:rPr>
          <w:rFonts w:ascii="Times New Roman" w:hAnsi="Times New Roman" w:cs="Times New Roman"/>
        </w:rPr>
        <w:t>amiodarone</w:t>
      </w:r>
      <w:proofErr w:type="spellEnd"/>
      <w:r>
        <w:rPr>
          <w:rFonts w:ascii="Times New Roman" w:hAnsi="Times New Roman" w:cs="Times New Roman"/>
        </w:rPr>
        <w:t xml:space="preserve"> and Harvoni</w:t>
      </w:r>
      <w:bookmarkStart w:id="74" w:name="_DV_C64"/>
      <w:r>
        <w:rPr>
          <w:rFonts w:ascii="Times New Roman" w:hAnsi="Times New Roman" w:cs="Times New Roman"/>
        </w:rPr>
        <w:t>,</w:t>
      </w:r>
      <w:bookmarkStart w:id="75" w:name="_DV_M38"/>
      <w:bookmarkEnd w:id="74"/>
      <w:bookmarkEnd w:id="75"/>
      <w:r>
        <w:rPr>
          <w:rFonts w:ascii="Times New Roman" w:hAnsi="Times New Roman" w:cs="Times New Roman"/>
        </w:rPr>
        <w:t xml:space="preserve"> or Sovaldi </w:t>
      </w:r>
      <w:r w:rsidR="0044696E">
        <w:rPr>
          <w:rFonts w:ascii="Times New Roman" w:hAnsi="Times New Roman" w:cs="Times New Roman"/>
        </w:rPr>
        <w:t xml:space="preserve">in combination </w:t>
      </w:r>
      <w:r>
        <w:rPr>
          <w:rFonts w:ascii="Times New Roman" w:hAnsi="Times New Roman" w:cs="Times New Roman"/>
        </w:rPr>
        <w:t>with another DAA is unknown.</w:t>
      </w:r>
    </w:p>
    <w:p w14:paraId="59E8F5C9" w14:textId="77777777" w:rsidR="00A822DC" w:rsidRPr="0006410E" w:rsidRDefault="005033FB" w:rsidP="003940FC">
      <w:pPr>
        <w:pStyle w:val="Default"/>
        <w:spacing w:after="120"/>
        <w:rPr>
          <w:rFonts w:ascii="Times New Roman" w:hAnsi="Times New Roman" w:cs="Times New Roman"/>
        </w:rPr>
      </w:pPr>
      <w:bookmarkStart w:id="76" w:name="_DV_M39"/>
      <w:bookmarkEnd w:id="76"/>
      <w:r w:rsidRPr="0006410E">
        <w:rPr>
          <w:rFonts w:ascii="Times New Roman" w:hAnsi="Times New Roman" w:cs="Times New Roman"/>
        </w:rPr>
        <w:t xml:space="preserve">Because the number of patients taking </w:t>
      </w:r>
      <w:proofErr w:type="spellStart"/>
      <w:r w:rsidRPr="0006410E">
        <w:rPr>
          <w:rFonts w:ascii="Times New Roman" w:hAnsi="Times New Roman" w:cs="Times New Roman"/>
        </w:rPr>
        <w:t>amiodarone</w:t>
      </w:r>
      <w:proofErr w:type="spellEnd"/>
      <w:r w:rsidRPr="0006410E">
        <w:rPr>
          <w:rFonts w:ascii="Times New Roman" w:hAnsi="Times New Roman" w:cs="Times New Roman"/>
        </w:rPr>
        <w:t xml:space="preserve"> who have been exposed to Harvoni or Sovaldi </w:t>
      </w:r>
      <w:r w:rsidR="0044696E">
        <w:rPr>
          <w:rFonts w:ascii="Times New Roman" w:hAnsi="Times New Roman" w:cs="Times New Roman"/>
        </w:rPr>
        <w:t xml:space="preserve">in combination </w:t>
      </w:r>
      <w:r w:rsidRPr="0006410E">
        <w:rPr>
          <w:rFonts w:ascii="Times New Roman" w:hAnsi="Times New Roman" w:cs="Times New Roman"/>
        </w:rPr>
        <w:t>with another DAA is unknown, it is not possible to estimate the incidence of occurrence of these events.</w:t>
      </w:r>
      <w:r w:rsidR="008D590A">
        <w:rPr>
          <w:rFonts w:ascii="Times New Roman" w:hAnsi="Times New Roman" w:cs="Times New Roman"/>
        </w:rPr>
        <w:t xml:space="preserve"> </w:t>
      </w:r>
    </w:p>
    <w:p w14:paraId="59E8F5CA" w14:textId="77777777" w:rsidR="004638F2" w:rsidRPr="004638F2" w:rsidRDefault="004638F2" w:rsidP="003940FC">
      <w:pPr>
        <w:pStyle w:val="Default"/>
        <w:spacing w:after="60"/>
        <w:rPr>
          <w:rFonts w:ascii="Times New Roman" w:hAnsi="Times New Roman" w:cs="Times New Roman"/>
          <w:b/>
          <w:u w:val="single"/>
        </w:rPr>
      </w:pPr>
      <w:bookmarkStart w:id="77" w:name="_DV_M40"/>
      <w:bookmarkEnd w:id="77"/>
      <w:r w:rsidRPr="004638F2">
        <w:rPr>
          <w:rFonts w:ascii="Times New Roman" w:hAnsi="Times New Roman" w:cs="Times New Roman"/>
          <w:b/>
          <w:u w:val="single"/>
        </w:rPr>
        <w:t>Prescriber Action</w:t>
      </w:r>
    </w:p>
    <w:p w14:paraId="59E8F5CB" w14:textId="77777777" w:rsidR="00975364" w:rsidRDefault="007B57B3" w:rsidP="003940FC">
      <w:pPr>
        <w:pStyle w:val="Default"/>
        <w:spacing w:after="120"/>
        <w:rPr>
          <w:rFonts w:ascii="Times New Roman" w:hAnsi="Times New Roman" w:cs="Times New Roman"/>
        </w:rPr>
      </w:pPr>
      <w:bookmarkStart w:id="78" w:name="_DV_M41"/>
      <w:bookmarkEnd w:id="78"/>
      <w:r>
        <w:rPr>
          <w:rFonts w:ascii="Times New Roman" w:hAnsi="Times New Roman" w:cs="Times New Roman"/>
        </w:rPr>
        <w:t xml:space="preserve">For patients taking </w:t>
      </w:r>
      <w:proofErr w:type="spellStart"/>
      <w:r>
        <w:rPr>
          <w:rFonts w:ascii="Times New Roman" w:hAnsi="Times New Roman" w:cs="Times New Roman"/>
        </w:rPr>
        <w:t>amiodarone</w:t>
      </w:r>
      <w:proofErr w:type="spellEnd"/>
      <w:r>
        <w:rPr>
          <w:rFonts w:ascii="Times New Roman" w:hAnsi="Times New Roman" w:cs="Times New Roman"/>
        </w:rPr>
        <w:t xml:space="preserve"> who have no other </w:t>
      </w:r>
      <w:r w:rsidR="0044696E">
        <w:rPr>
          <w:rFonts w:ascii="Times New Roman" w:hAnsi="Times New Roman" w:cs="Times New Roman"/>
        </w:rPr>
        <w:t xml:space="preserve">alternative, </w:t>
      </w:r>
      <w:r>
        <w:rPr>
          <w:rFonts w:ascii="Times New Roman" w:hAnsi="Times New Roman" w:cs="Times New Roman"/>
        </w:rPr>
        <w:t xml:space="preserve">viable treatment options and </w:t>
      </w:r>
      <w:r w:rsidR="0044696E">
        <w:rPr>
          <w:rFonts w:ascii="Times New Roman" w:hAnsi="Times New Roman" w:cs="Times New Roman"/>
        </w:rPr>
        <w:t xml:space="preserve">who </w:t>
      </w:r>
      <w:r>
        <w:rPr>
          <w:rFonts w:ascii="Times New Roman" w:hAnsi="Times New Roman" w:cs="Times New Roman"/>
        </w:rPr>
        <w:t>will be co-</w:t>
      </w:r>
      <w:r w:rsidR="00975364">
        <w:rPr>
          <w:rFonts w:ascii="Times New Roman" w:hAnsi="Times New Roman" w:cs="Times New Roman"/>
        </w:rPr>
        <w:t xml:space="preserve">administered </w:t>
      </w:r>
      <w:proofErr w:type="gramStart"/>
      <w:r w:rsidR="00975364">
        <w:rPr>
          <w:rFonts w:ascii="Times New Roman" w:hAnsi="Times New Roman" w:cs="Times New Roman"/>
        </w:rPr>
        <w:t>Harvoni</w:t>
      </w:r>
      <w:r w:rsidR="00A765D9">
        <w:rPr>
          <w:rFonts w:ascii="Times New Roman" w:hAnsi="Times New Roman" w:cs="Times New Roman"/>
        </w:rPr>
        <w:t>,</w:t>
      </w:r>
      <w:proofErr w:type="gramEnd"/>
      <w:r w:rsidR="00A765D9">
        <w:rPr>
          <w:rFonts w:ascii="Times New Roman" w:hAnsi="Times New Roman" w:cs="Times New Roman"/>
        </w:rPr>
        <w:t xml:space="preserve"> </w:t>
      </w:r>
      <w:r w:rsidR="00975364">
        <w:rPr>
          <w:rFonts w:ascii="Times New Roman" w:hAnsi="Times New Roman" w:cs="Times New Roman"/>
        </w:rPr>
        <w:t xml:space="preserve">or Sovaldi </w:t>
      </w:r>
      <w:r w:rsidR="0044696E">
        <w:rPr>
          <w:rFonts w:ascii="Times New Roman" w:hAnsi="Times New Roman" w:cs="Times New Roman"/>
        </w:rPr>
        <w:t xml:space="preserve">in combination </w:t>
      </w:r>
      <w:r w:rsidR="00975364">
        <w:rPr>
          <w:rFonts w:ascii="Times New Roman" w:hAnsi="Times New Roman" w:cs="Times New Roman"/>
        </w:rPr>
        <w:t xml:space="preserve">with </w:t>
      </w:r>
      <w:bookmarkStart w:id="79" w:name="_DV_C66"/>
      <w:r w:rsidR="00975364" w:rsidRPr="000B6D6B">
        <w:rPr>
          <w:rFonts w:ascii="Times New Roman" w:hAnsi="Times New Roman" w:cs="Times New Roman"/>
        </w:rPr>
        <w:t>a</w:t>
      </w:r>
      <w:r w:rsidR="00856096" w:rsidRPr="000B6D6B">
        <w:rPr>
          <w:rFonts w:ascii="Times New Roman" w:hAnsi="Times New Roman" w:cs="Times New Roman"/>
        </w:rPr>
        <w:t>nother</w:t>
      </w:r>
      <w:bookmarkStart w:id="80" w:name="_DV_M42"/>
      <w:bookmarkEnd w:id="79"/>
      <w:bookmarkEnd w:id="80"/>
      <w:r w:rsidR="00975364">
        <w:rPr>
          <w:rFonts w:ascii="Times New Roman" w:hAnsi="Times New Roman" w:cs="Times New Roman"/>
        </w:rPr>
        <w:t xml:space="preserve"> DAA:</w:t>
      </w:r>
    </w:p>
    <w:p w14:paraId="59E8F5CC" w14:textId="77777777" w:rsidR="00975364" w:rsidRDefault="00975364" w:rsidP="003940FC">
      <w:pPr>
        <w:pStyle w:val="Default"/>
        <w:numPr>
          <w:ilvl w:val="0"/>
          <w:numId w:val="5"/>
        </w:numPr>
        <w:spacing w:after="60"/>
        <w:ind w:left="360"/>
        <w:rPr>
          <w:rFonts w:ascii="Times New Roman" w:hAnsi="Times New Roman" w:cs="Times New Roman"/>
        </w:rPr>
      </w:pPr>
      <w:bookmarkStart w:id="81" w:name="_DV_M43"/>
      <w:bookmarkEnd w:id="81"/>
      <w:r>
        <w:rPr>
          <w:rFonts w:ascii="Times New Roman" w:hAnsi="Times New Roman" w:cs="Times New Roman"/>
        </w:rPr>
        <w:t>C</w:t>
      </w:r>
      <w:r w:rsidR="004638F2">
        <w:rPr>
          <w:rFonts w:ascii="Times New Roman" w:hAnsi="Times New Roman" w:cs="Times New Roman"/>
        </w:rPr>
        <w:t xml:space="preserve">ounsel patients about the </w:t>
      </w:r>
      <w:r w:rsidR="00A765D9">
        <w:rPr>
          <w:rFonts w:ascii="Times New Roman" w:hAnsi="Times New Roman" w:cs="Times New Roman"/>
        </w:rPr>
        <w:t xml:space="preserve">risk of </w:t>
      </w:r>
      <w:bookmarkStart w:id="82" w:name="_DV_C67"/>
      <w:r w:rsidR="00C35170" w:rsidRPr="000B6D6B">
        <w:rPr>
          <w:rFonts w:ascii="Times New Roman" w:hAnsi="Times New Roman" w:cs="Times New Roman"/>
        </w:rPr>
        <w:t xml:space="preserve">serious </w:t>
      </w:r>
      <w:bookmarkStart w:id="83" w:name="_DV_M44"/>
      <w:bookmarkEnd w:id="82"/>
      <w:bookmarkEnd w:id="83"/>
      <w:r w:rsidR="00A765D9">
        <w:rPr>
          <w:rFonts w:ascii="Times New Roman" w:hAnsi="Times New Roman" w:cs="Times New Roman"/>
        </w:rPr>
        <w:t xml:space="preserve">symptomatic bradycardia </w:t>
      </w:r>
    </w:p>
    <w:p w14:paraId="59E8F5CD" w14:textId="77777777" w:rsidR="00A765D9" w:rsidRDefault="00975364" w:rsidP="006411A2">
      <w:pPr>
        <w:pStyle w:val="Default"/>
        <w:numPr>
          <w:ilvl w:val="0"/>
          <w:numId w:val="5"/>
        </w:numPr>
        <w:spacing w:after="80"/>
        <w:ind w:left="360"/>
        <w:rPr>
          <w:rFonts w:ascii="Times New Roman" w:hAnsi="Times New Roman" w:cs="Times New Roman"/>
        </w:rPr>
      </w:pPr>
      <w:bookmarkStart w:id="84" w:name="_DV_M45"/>
      <w:bookmarkEnd w:id="84"/>
      <w:r w:rsidRPr="00975364">
        <w:rPr>
          <w:rFonts w:ascii="Times New Roman" w:hAnsi="Times New Roman" w:cs="Times New Roman"/>
        </w:rPr>
        <w:t xml:space="preserve">Cardiac monitoring in an in-patient setting for the first 48 hours of </w:t>
      </w:r>
      <w:proofErr w:type="spellStart"/>
      <w:r w:rsidRPr="00975364">
        <w:rPr>
          <w:rFonts w:ascii="Times New Roman" w:hAnsi="Times New Roman" w:cs="Times New Roman"/>
        </w:rPr>
        <w:t>coadministration</w:t>
      </w:r>
      <w:proofErr w:type="spellEnd"/>
      <w:r w:rsidR="007B57B3">
        <w:rPr>
          <w:rFonts w:ascii="Times New Roman" w:hAnsi="Times New Roman" w:cs="Times New Roman"/>
        </w:rPr>
        <w:t xml:space="preserve"> is recommended</w:t>
      </w:r>
      <w:r w:rsidRPr="00975364">
        <w:rPr>
          <w:rFonts w:ascii="Times New Roman" w:hAnsi="Times New Roman" w:cs="Times New Roman"/>
        </w:rPr>
        <w:t>, af</w:t>
      </w:r>
      <w:r w:rsidR="00A765D9" w:rsidRPr="00975364">
        <w:rPr>
          <w:rFonts w:ascii="Times New Roman" w:hAnsi="Times New Roman" w:cs="Times New Roman"/>
        </w:rPr>
        <w:t xml:space="preserve">ter which outpatient </w:t>
      </w:r>
      <w:bookmarkStart w:id="85" w:name="_DV_C68"/>
      <w:r w:rsidR="00BC71E6" w:rsidRPr="000B6D6B">
        <w:rPr>
          <w:rFonts w:ascii="Times New Roman" w:hAnsi="Times New Roman" w:cs="Times New Roman"/>
        </w:rPr>
        <w:t>or self-</w:t>
      </w:r>
      <w:bookmarkStart w:id="86" w:name="_DV_M46"/>
      <w:bookmarkEnd w:id="85"/>
      <w:bookmarkEnd w:id="86"/>
      <w:r w:rsidR="00A765D9" w:rsidRPr="00975364">
        <w:rPr>
          <w:rFonts w:ascii="Times New Roman" w:hAnsi="Times New Roman" w:cs="Times New Roman"/>
        </w:rPr>
        <w:t xml:space="preserve">monitoring of the heart rate should occur on a daily basis through </w:t>
      </w:r>
      <w:bookmarkStart w:id="87" w:name="_DV_C69"/>
      <w:r w:rsidR="00BC71E6" w:rsidRPr="000B6D6B">
        <w:rPr>
          <w:rFonts w:ascii="Times New Roman" w:hAnsi="Times New Roman" w:cs="Times New Roman"/>
        </w:rPr>
        <w:t xml:space="preserve">at least </w:t>
      </w:r>
      <w:bookmarkStart w:id="88" w:name="_DV_M47"/>
      <w:bookmarkEnd w:id="87"/>
      <w:bookmarkEnd w:id="88"/>
      <w:r w:rsidR="00A765D9" w:rsidRPr="00975364">
        <w:rPr>
          <w:rFonts w:ascii="Times New Roman" w:hAnsi="Times New Roman" w:cs="Times New Roman"/>
        </w:rPr>
        <w:t>the first</w:t>
      </w:r>
      <w:bookmarkStart w:id="89" w:name="_DV_M48"/>
      <w:bookmarkEnd w:id="89"/>
      <w:r>
        <w:rPr>
          <w:rFonts w:ascii="Times New Roman" w:hAnsi="Times New Roman" w:cs="Times New Roman"/>
        </w:rPr>
        <w:t xml:space="preserve"> 2 weeks of treatment.</w:t>
      </w:r>
    </w:p>
    <w:p w14:paraId="59E8F5CE" w14:textId="77777777" w:rsidR="004638F2" w:rsidRDefault="00A765D9" w:rsidP="003940FC">
      <w:pPr>
        <w:pStyle w:val="Default"/>
        <w:spacing w:after="120"/>
        <w:rPr>
          <w:rFonts w:ascii="Times New Roman" w:hAnsi="Times New Roman" w:cs="Times New Roman"/>
        </w:rPr>
      </w:pPr>
      <w:bookmarkStart w:id="90" w:name="_DV_M49"/>
      <w:bookmarkEnd w:id="90"/>
      <w:r>
        <w:rPr>
          <w:rFonts w:ascii="Times New Roman" w:hAnsi="Times New Roman" w:cs="Times New Roman"/>
        </w:rPr>
        <w:t xml:space="preserve">Patients who are taking Harvoni or Sovaldi </w:t>
      </w:r>
      <w:r w:rsidR="0044696E">
        <w:rPr>
          <w:rFonts w:ascii="Times New Roman" w:hAnsi="Times New Roman" w:cs="Times New Roman"/>
        </w:rPr>
        <w:t xml:space="preserve">in combination </w:t>
      </w:r>
      <w:r>
        <w:rPr>
          <w:rFonts w:ascii="Times New Roman" w:hAnsi="Times New Roman" w:cs="Times New Roman"/>
        </w:rPr>
        <w:t xml:space="preserve">with another DAA who need to start </w:t>
      </w:r>
      <w:proofErr w:type="spellStart"/>
      <w:r>
        <w:rPr>
          <w:rFonts w:ascii="Times New Roman" w:hAnsi="Times New Roman" w:cs="Times New Roman"/>
        </w:rPr>
        <w:t>amiodarone</w:t>
      </w:r>
      <w:proofErr w:type="spellEnd"/>
      <w:r>
        <w:rPr>
          <w:rFonts w:ascii="Times New Roman" w:hAnsi="Times New Roman" w:cs="Times New Roman"/>
        </w:rPr>
        <w:t xml:space="preserve"> therapy due to no other </w:t>
      </w:r>
      <w:r w:rsidR="0044696E">
        <w:rPr>
          <w:rFonts w:ascii="Times New Roman" w:hAnsi="Times New Roman" w:cs="Times New Roman"/>
        </w:rPr>
        <w:t xml:space="preserve">alternative, </w:t>
      </w:r>
      <w:r>
        <w:rPr>
          <w:rFonts w:ascii="Times New Roman" w:hAnsi="Times New Roman" w:cs="Times New Roman"/>
        </w:rPr>
        <w:t xml:space="preserve">viable treatment options should undergo similar </w:t>
      </w:r>
      <w:r w:rsidR="0044696E">
        <w:rPr>
          <w:rFonts w:ascii="Times New Roman" w:hAnsi="Times New Roman" w:cs="Times New Roman"/>
        </w:rPr>
        <w:t xml:space="preserve">cardiac </w:t>
      </w:r>
      <w:r>
        <w:rPr>
          <w:rFonts w:ascii="Times New Roman" w:hAnsi="Times New Roman" w:cs="Times New Roman"/>
        </w:rPr>
        <w:t>monitoring as outlined above.</w:t>
      </w:r>
    </w:p>
    <w:p w14:paraId="59E8F5CF" w14:textId="77777777" w:rsidR="00CC101B" w:rsidRPr="000B6D6B" w:rsidRDefault="008E11BC" w:rsidP="003940FC">
      <w:pPr>
        <w:spacing w:after="120"/>
        <w:rPr>
          <w:rFonts w:ascii="Times New Roman" w:hAnsi="Times New Roman"/>
        </w:rPr>
      </w:pPr>
      <w:bookmarkStart w:id="91" w:name="_DV_C70"/>
      <w:r w:rsidRPr="000B6D6B">
        <w:rPr>
          <w:rFonts w:ascii="Times New Roman" w:hAnsi="Times New Roman"/>
        </w:rPr>
        <w:t>Due to</w:t>
      </w:r>
      <w:r w:rsidR="00BC71E6" w:rsidRPr="000B6D6B">
        <w:rPr>
          <w:rFonts w:ascii="Times New Roman" w:hAnsi="Times New Roman"/>
        </w:rPr>
        <w:t xml:space="preserve"> </w:t>
      </w:r>
      <w:proofErr w:type="spellStart"/>
      <w:r w:rsidR="00EE37C4" w:rsidRPr="000B6D6B">
        <w:rPr>
          <w:rFonts w:ascii="Times New Roman" w:hAnsi="Times New Roman"/>
        </w:rPr>
        <w:t>amiodarone’s</w:t>
      </w:r>
      <w:proofErr w:type="spellEnd"/>
      <w:r w:rsidR="00EE37C4" w:rsidRPr="000B6D6B">
        <w:rPr>
          <w:rFonts w:ascii="Times New Roman" w:hAnsi="Times New Roman"/>
        </w:rPr>
        <w:t xml:space="preserve"> long</w:t>
      </w:r>
      <w:r w:rsidR="00CC101B" w:rsidRPr="000B6D6B">
        <w:rPr>
          <w:rFonts w:ascii="Times New Roman" w:hAnsi="Times New Roman"/>
        </w:rPr>
        <w:t xml:space="preserve"> half-life</w:t>
      </w:r>
      <w:r w:rsidRPr="000B6D6B">
        <w:rPr>
          <w:rFonts w:ascii="Times New Roman" w:hAnsi="Times New Roman"/>
        </w:rPr>
        <w:t>, patients d</w:t>
      </w:r>
      <w:r w:rsidR="00CC101B" w:rsidRPr="000B6D6B">
        <w:rPr>
          <w:rFonts w:ascii="Times New Roman" w:hAnsi="Times New Roman"/>
        </w:rPr>
        <w:t xml:space="preserve">iscontinuing </w:t>
      </w:r>
      <w:proofErr w:type="spellStart"/>
      <w:r w:rsidR="00CC101B" w:rsidRPr="000B6D6B">
        <w:rPr>
          <w:rFonts w:ascii="Times New Roman" w:hAnsi="Times New Roman"/>
        </w:rPr>
        <w:t>amiodarone</w:t>
      </w:r>
      <w:proofErr w:type="spellEnd"/>
      <w:r w:rsidR="00CC101B" w:rsidRPr="000B6D6B">
        <w:rPr>
          <w:rFonts w:ascii="Times New Roman" w:hAnsi="Times New Roman"/>
        </w:rPr>
        <w:t xml:space="preserve"> just prior to starting Harvoni or Sovaldi in combination with a DAA </w:t>
      </w:r>
      <w:r w:rsidRPr="000B6D6B">
        <w:rPr>
          <w:rFonts w:ascii="Times New Roman" w:hAnsi="Times New Roman"/>
        </w:rPr>
        <w:t xml:space="preserve">should </w:t>
      </w:r>
      <w:r w:rsidR="00613983" w:rsidRPr="000B6D6B">
        <w:rPr>
          <w:rFonts w:ascii="Times New Roman" w:hAnsi="Times New Roman"/>
        </w:rPr>
        <w:t xml:space="preserve">also </w:t>
      </w:r>
      <w:r w:rsidRPr="000B6D6B">
        <w:rPr>
          <w:rFonts w:ascii="Times New Roman" w:hAnsi="Times New Roman"/>
        </w:rPr>
        <w:t>undergo similar cardiac monitoring as outlined above.</w:t>
      </w:r>
      <w:bookmarkEnd w:id="91"/>
    </w:p>
    <w:p w14:paraId="59E8F5D0" w14:textId="4DC633ED" w:rsidR="00A765D9" w:rsidRDefault="00A765D9" w:rsidP="003940FC">
      <w:pPr>
        <w:spacing w:after="120"/>
        <w:rPr>
          <w:rFonts w:ascii="Times New Roman" w:hAnsi="Times New Roman"/>
        </w:rPr>
      </w:pPr>
      <w:bookmarkStart w:id="92" w:name="_DV_M50"/>
      <w:bookmarkEnd w:id="92"/>
      <w:r>
        <w:rPr>
          <w:rFonts w:ascii="Times New Roman" w:hAnsi="Times New Roman"/>
        </w:rPr>
        <w:t xml:space="preserve">Tell your patients </w:t>
      </w:r>
      <w:bookmarkStart w:id="93" w:name="_DV_C72"/>
      <w:r w:rsidR="00613983" w:rsidRPr="000B6D6B">
        <w:rPr>
          <w:rFonts w:ascii="Times New Roman" w:hAnsi="Times New Roman"/>
        </w:rPr>
        <w:t xml:space="preserve">if they develop signs or symptoms that </w:t>
      </w:r>
      <w:bookmarkStart w:id="94" w:name="_DV_X75"/>
      <w:bookmarkStart w:id="95" w:name="_DV_C73"/>
      <w:bookmarkEnd w:id="93"/>
      <w:r w:rsidR="00613983" w:rsidRPr="000B6D6B">
        <w:rPr>
          <w:rFonts w:ascii="Times New Roman" w:hAnsi="Times New Roman"/>
        </w:rPr>
        <w:t xml:space="preserve">might suggest symptomatic </w:t>
      </w:r>
      <w:proofErr w:type="spellStart"/>
      <w:r w:rsidR="00613983" w:rsidRPr="000B6D6B">
        <w:rPr>
          <w:rFonts w:ascii="Times New Roman" w:hAnsi="Times New Roman"/>
        </w:rPr>
        <w:t>bradycardia</w:t>
      </w:r>
      <w:bookmarkStart w:id="96" w:name="_DV_C74"/>
      <w:bookmarkEnd w:id="94"/>
      <w:bookmarkEnd w:id="95"/>
      <w:proofErr w:type="spellEnd"/>
      <w:r w:rsidR="00613983" w:rsidRPr="000B6D6B">
        <w:rPr>
          <w:rFonts w:ascii="Times New Roman" w:hAnsi="Times New Roman"/>
        </w:rPr>
        <w:t xml:space="preserve"> </w:t>
      </w:r>
      <w:bookmarkStart w:id="97" w:name="_DV_M51"/>
      <w:bookmarkStart w:id="98" w:name="_DV_C76"/>
      <w:bookmarkEnd w:id="96"/>
      <w:bookmarkEnd w:id="97"/>
      <w:r w:rsidR="00613983" w:rsidRPr="000B6D6B">
        <w:rPr>
          <w:rFonts w:ascii="Times New Roman" w:hAnsi="Times New Roman"/>
        </w:rPr>
        <w:t>they should seek medical evaluation immediately</w:t>
      </w:r>
      <w:bookmarkStart w:id="99" w:name="_DV_M52"/>
      <w:bookmarkEnd w:id="98"/>
      <w:bookmarkEnd w:id="99"/>
      <w:r>
        <w:rPr>
          <w:rFonts w:ascii="Times New Roman" w:hAnsi="Times New Roman"/>
        </w:rPr>
        <w:t>.</w:t>
      </w:r>
      <w:r w:rsidR="00245586">
        <w:rPr>
          <w:rFonts w:ascii="Times New Roman" w:hAnsi="Times New Roman"/>
        </w:rPr>
        <w:t xml:space="preserve"> Symptoms may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436"/>
      </w:tblGrid>
      <w:tr w:rsidR="003940FC" w14:paraId="22D768F6" w14:textId="77777777" w:rsidTr="003940FC">
        <w:tc>
          <w:tcPr>
            <w:tcW w:w="4428" w:type="dxa"/>
          </w:tcPr>
          <w:p w14:paraId="77181C9F" w14:textId="1F5E33CB" w:rsidR="003940FC" w:rsidRPr="003940FC" w:rsidRDefault="003940FC" w:rsidP="003940FC">
            <w:pPr>
              <w:pStyle w:val="ListParagraph"/>
              <w:numPr>
                <w:ilvl w:val="0"/>
                <w:numId w:val="10"/>
              </w:numPr>
              <w:spacing w:after="80"/>
              <w:ind w:left="360"/>
              <w:rPr>
                <w:rFonts w:ascii="Times New Roman" w:hAnsi="Times New Roman"/>
              </w:rPr>
            </w:pPr>
            <w:r w:rsidRPr="003940FC">
              <w:rPr>
                <w:rFonts w:ascii="Times New Roman" w:hAnsi="Times New Roman"/>
              </w:rPr>
              <w:t>Near-fainting or fainting</w:t>
            </w:r>
          </w:p>
        </w:tc>
        <w:tc>
          <w:tcPr>
            <w:tcW w:w="5436" w:type="dxa"/>
          </w:tcPr>
          <w:p w14:paraId="730F08F4" w14:textId="51A99501" w:rsidR="003940FC" w:rsidRPr="003940FC" w:rsidRDefault="003940FC" w:rsidP="003940FC">
            <w:pPr>
              <w:pStyle w:val="ListParagraph"/>
              <w:numPr>
                <w:ilvl w:val="0"/>
                <w:numId w:val="10"/>
              </w:numPr>
              <w:spacing w:after="80"/>
              <w:ind w:left="360"/>
              <w:rPr>
                <w:rFonts w:ascii="Times New Roman" w:hAnsi="Times New Roman"/>
              </w:rPr>
            </w:pPr>
            <w:r w:rsidRPr="003940FC">
              <w:rPr>
                <w:rFonts w:ascii="Times New Roman" w:hAnsi="Times New Roman"/>
              </w:rPr>
              <w:t>Excessive tirednes</w:t>
            </w:r>
            <w:r>
              <w:rPr>
                <w:rFonts w:ascii="Times New Roman" w:hAnsi="Times New Roman"/>
              </w:rPr>
              <w:t>s</w:t>
            </w:r>
          </w:p>
        </w:tc>
      </w:tr>
      <w:tr w:rsidR="003940FC" w14:paraId="47E756B9" w14:textId="77777777" w:rsidTr="003940FC">
        <w:tc>
          <w:tcPr>
            <w:tcW w:w="4428" w:type="dxa"/>
          </w:tcPr>
          <w:p w14:paraId="3CE263A2" w14:textId="0649E919" w:rsidR="003940FC" w:rsidRPr="003940FC" w:rsidRDefault="003940FC" w:rsidP="003940FC">
            <w:pPr>
              <w:pStyle w:val="ListParagraph"/>
              <w:numPr>
                <w:ilvl w:val="0"/>
                <w:numId w:val="10"/>
              </w:numPr>
              <w:spacing w:after="80"/>
              <w:ind w:left="360"/>
              <w:rPr>
                <w:rFonts w:ascii="Times New Roman" w:hAnsi="Times New Roman"/>
              </w:rPr>
            </w:pPr>
            <w:r w:rsidRPr="003940FC">
              <w:rPr>
                <w:rFonts w:ascii="Times New Roman" w:hAnsi="Times New Roman"/>
              </w:rPr>
              <w:t>Dizziness or lightheadedness</w:t>
            </w:r>
          </w:p>
        </w:tc>
        <w:tc>
          <w:tcPr>
            <w:tcW w:w="5436" w:type="dxa"/>
          </w:tcPr>
          <w:p w14:paraId="54151584" w14:textId="648AF8E0" w:rsidR="003940FC" w:rsidRPr="003940FC" w:rsidRDefault="003940FC" w:rsidP="003940FC">
            <w:pPr>
              <w:pStyle w:val="ListParagraph"/>
              <w:numPr>
                <w:ilvl w:val="0"/>
                <w:numId w:val="10"/>
              </w:numPr>
              <w:spacing w:after="80"/>
              <w:ind w:left="360"/>
              <w:rPr>
                <w:rFonts w:ascii="Times New Roman" w:hAnsi="Times New Roman"/>
              </w:rPr>
            </w:pPr>
            <w:r w:rsidRPr="003940FC">
              <w:rPr>
                <w:rFonts w:ascii="Times New Roman" w:hAnsi="Times New Roman"/>
              </w:rPr>
              <w:t>Shortness of breath</w:t>
            </w:r>
          </w:p>
        </w:tc>
      </w:tr>
      <w:tr w:rsidR="003940FC" w14:paraId="687C7780" w14:textId="77777777" w:rsidTr="003940FC">
        <w:tc>
          <w:tcPr>
            <w:tcW w:w="4428" w:type="dxa"/>
          </w:tcPr>
          <w:p w14:paraId="10F6D505" w14:textId="5238703C" w:rsidR="003940FC" w:rsidRPr="003940FC" w:rsidRDefault="003940FC" w:rsidP="003940FC">
            <w:pPr>
              <w:pStyle w:val="ListParagraph"/>
              <w:numPr>
                <w:ilvl w:val="0"/>
                <w:numId w:val="10"/>
              </w:numPr>
              <w:spacing w:after="80"/>
              <w:ind w:left="360"/>
              <w:rPr>
                <w:rFonts w:ascii="Times New Roman" w:hAnsi="Times New Roman"/>
              </w:rPr>
            </w:pPr>
            <w:r w:rsidRPr="003940FC">
              <w:rPr>
                <w:rFonts w:ascii="Times New Roman" w:hAnsi="Times New Roman"/>
              </w:rPr>
              <w:t>Malaise</w:t>
            </w:r>
          </w:p>
        </w:tc>
        <w:tc>
          <w:tcPr>
            <w:tcW w:w="5436" w:type="dxa"/>
          </w:tcPr>
          <w:p w14:paraId="6856E42D" w14:textId="005A3469" w:rsidR="003940FC" w:rsidRPr="003940FC" w:rsidRDefault="003940FC" w:rsidP="003940FC">
            <w:pPr>
              <w:pStyle w:val="ListParagraph"/>
              <w:numPr>
                <w:ilvl w:val="0"/>
                <w:numId w:val="10"/>
              </w:numPr>
              <w:spacing w:after="80"/>
              <w:ind w:left="360"/>
              <w:rPr>
                <w:rFonts w:ascii="Times New Roman" w:hAnsi="Times New Roman"/>
              </w:rPr>
            </w:pPr>
            <w:r w:rsidRPr="003940FC">
              <w:rPr>
                <w:rFonts w:ascii="Times New Roman" w:hAnsi="Times New Roman"/>
              </w:rPr>
              <w:t>Chest pains</w:t>
            </w:r>
          </w:p>
        </w:tc>
      </w:tr>
      <w:tr w:rsidR="003940FC" w14:paraId="72B42727" w14:textId="77777777" w:rsidTr="003940FC">
        <w:tc>
          <w:tcPr>
            <w:tcW w:w="4428" w:type="dxa"/>
          </w:tcPr>
          <w:p w14:paraId="0A014B96" w14:textId="5D93C522" w:rsidR="003940FC" w:rsidRPr="003940FC" w:rsidRDefault="003940FC" w:rsidP="008562D5">
            <w:pPr>
              <w:pStyle w:val="ListParagraph"/>
              <w:numPr>
                <w:ilvl w:val="0"/>
                <w:numId w:val="10"/>
              </w:numPr>
              <w:spacing w:after="120"/>
              <w:ind w:left="360"/>
              <w:rPr>
                <w:rFonts w:ascii="Times New Roman" w:hAnsi="Times New Roman"/>
              </w:rPr>
            </w:pPr>
            <w:r w:rsidRPr="003940FC">
              <w:rPr>
                <w:rFonts w:ascii="Times New Roman" w:hAnsi="Times New Roman"/>
              </w:rPr>
              <w:t>Weakness</w:t>
            </w:r>
          </w:p>
        </w:tc>
        <w:tc>
          <w:tcPr>
            <w:tcW w:w="5436" w:type="dxa"/>
          </w:tcPr>
          <w:p w14:paraId="6EBD640D" w14:textId="7EDDB11C" w:rsidR="003940FC" w:rsidRPr="003940FC" w:rsidRDefault="003940FC" w:rsidP="003940FC">
            <w:pPr>
              <w:pStyle w:val="ListParagraph"/>
              <w:numPr>
                <w:ilvl w:val="0"/>
                <w:numId w:val="10"/>
              </w:numPr>
              <w:spacing w:after="80"/>
              <w:ind w:left="360"/>
              <w:rPr>
                <w:rFonts w:ascii="Times New Roman" w:hAnsi="Times New Roman"/>
              </w:rPr>
            </w:pPr>
            <w:r w:rsidRPr="003940FC">
              <w:rPr>
                <w:rFonts w:ascii="Times New Roman" w:hAnsi="Times New Roman"/>
              </w:rPr>
              <w:t>Confusion or memory problems</w:t>
            </w:r>
          </w:p>
        </w:tc>
      </w:tr>
    </w:tbl>
    <w:p w14:paraId="274373AD" w14:textId="77777777" w:rsidR="008562D5" w:rsidRPr="008562D5" w:rsidRDefault="008562D5" w:rsidP="008562D5">
      <w:pPr>
        <w:rPr>
          <w:rFonts w:ascii="Times New Roman" w:hAnsi="Times New Roman"/>
          <w:sz w:val="16"/>
          <w:szCs w:val="16"/>
        </w:rPr>
      </w:pPr>
      <w:bookmarkStart w:id="100" w:name="_DV_C77"/>
    </w:p>
    <w:p w14:paraId="59E8F5D2" w14:textId="53CD1E70" w:rsidR="00C320CA" w:rsidRPr="000B6D6B" w:rsidRDefault="00C320CA" w:rsidP="003940FC">
      <w:pPr>
        <w:spacing w:after="120"/>
        <w:rPr>
          <w:rFonts w:ascii="Times New Roman" w:hAnsi="Times New Roman"/>
        </w:rPr>
      </w:pPr>
      <w:r w:rsidRPr="000B6D6B">
        <w:rPr>
          <w:rFonts w:ascii="Times New Roman" w:hAnsi="Times New Roman"/>
        </w:rPr>
        <w:t>Patients should not stop taking any</w:t>
      </w:r>
      <w:r w:rsidR="00435D97">
        <w:rPr>
          <w:rFonts w:ascii="Times New Roman" w:hAnsi="Times New Roman"/>
        </w:rPr>
        <w:t xml:space="preserve"> of </w:t>
      </w:r>
      <w:r w:rsidRPr="000B6D6B">
        <w:rPr>
          <w:rFonts w:ascii="Times New Roman" w:hAnsi="Times New Roman"/>
        </w:rPr>
        <w:t>their medicines without talking to their healthcare provider.</w:t>
      </w:r>
      <w:bookmarkEnd w:id="100"/>
    </w:p>
    <w:p w14:paraId="59E8F5D3" w14:textId="5E92E4CB" w:rsidR="00435D97" w:rsidRDefault="00C35170" w:rsidP="003940FC">
      <w:pPr>
        <w:spacing w:after="120"/>
        <w:rPr>
          <w:rFonts w:ascii="Times New Roman" w:hAnsi="Times New Roman"/>
        </w:rPr>
      </w:pPr>
      <w:bookmarkStart w:id="101" w:name="_DV_C79"/>
      <w:r w:rsidRPr="000B6D6B">
        <w:rPr>
          <w:rFonts w:ascii="Times New Roman" w:hAnsi="Times New Roman"/>
        </w:rPr>
        <w:t>Th</w:t>
      </w:r>
      <w:r w:rsidR="00345558" w:rsidRPr="000B6D6B">
        <w:rPr>
          <w:rFonts w:ascii="Times New Roman" w:hAnsi="Times New Roman"/>
        </w:rPr>
        <w:t>is information</w:t>
      </w:r>
      <w:r w:rsidRPr="000B6D6B">
        <w:rPr>
          <w:rFonts w:ascii="Times New Roman" w:hAnsi="Times New Roman"/>
        </w:rPr>
        <w:t xml:space="preserve"> is based on currently available data</w:t>
      </w:r>
      <w:r w:rsidR="00BC71E6" w:rsidRPr="000B6D6B">
        <w:rPr>
          <w:rFonts w:ascii="Times New Roman" w:hAnsi="Times New Roman"/>
        </w:rPr>
        <w:t xml:space="preserve"> and</w:t>
      </w:r>
      <w:bookmarkStart w:id="102" w:name="_DV_M53"/>
      <w:bookmarkStart w:id="103" w:name="_DV_C80"/>
      <w:bookmarkEnd w:id="101"/>
      <w:bookmarkEnd w:id="102"/>
      <w:r w:rsidR="00435D97">
        <w:rPr>
          <w:rFonts w:ascii="Times New Roman" w:hAnsi="Times New Roman"/>
        </w:rPr>
        <w:t xml:space="preserve"> recommendations</w:t>
      </w:r>
      <w:bookmarkStart w:id="104" w:name="_DV_M54"/>
      <w:bookmarkEnd w:id="103"/>
      <w:bookmarkEnd w:id="104"/>
      <w:r w:rsidR="00435D97">
        <w:rPr>
          <w:rFonts w:ascii="Times New Roman" w:hAnsi="Times New Roman"/>
        </w:rPr>
        <w:t xml:space="preserve"> </w:t>
      </w:r>
      <w:r w:rsidR="004638F2">
        <w:rPr>
          <w:rFonts w:ascii="Times New Roman" w:hAnsi="Times New Roman"/>
        </w:rPr>
        <w:t>may change.</w:t>
      </w:r>
      <w:bookmarkStart w:id="105" w:name="_DV_C81"/>
      <w:r w:rsidR="00245586">
        <w:rPr>
          <w:rFonts w:ascii="Times New Roman" w:hAnsi="Times New Roman"/>
        </w:rPr>
        <w:t xml:space="preserve"> </w:t>
      </w:r>
      <w:r w:rsidR="00BC71E6" w:rsidRPr="000B6D6B">
        <w:rPr>
          <w:rFonts w:ascii="Times New Roman" w:hAnsi="Times New Roman"/>
        </w:rPr>
        <w:t>Additionally, the</w:t>
      </w:r>
      <w:r w:rsidRPr="000B6D6B">
        <w:rPr>
          <w:rFonts w:ascii="Times New Roman" w:hAnsi="Times New Roman"/>
        </w:rPr>
        <w:t xml:space="preserve"> product </w:t>
      </w:r>
      <w:r w:rsidR="00245586" w:rsidRPr="00245586">
        <w:rPr>
          <w:rFonts w:ascii="Times New Roman" w:hAnsi="Times New Roman"/>
        </w:rPr>
        <w:t>labeling</w:t>
      </w:r>
      <w:r w:rsidRPr="00245586">
        <w:rPr>
          <w:rFonts w:ascii="Times New Roman" w:hAnsi="Times New Roman"/>
        </w:rPr>
        <w:t xml:space="preserve"> w</w:t>
      </w:r>
      <w:r w:rsidRPr="000B6D6B">
        <w:rPr>
          <w:rFonts w:ascii="Times New Roman" w:hAnsi="Times New Roman"/>
        </w:rPr>
        <w:t>ill be updated</w:t>
      </w:r>
      <w:r w:rsidR="00345558" w:rsidRPr="000B6D6B">
        <w:rPr>
          <w:rFonts w:ascii="Times New Roman" w:hAnsi="Times New Roman"/>
        </w:rPr>
        <w:t>.</w:t>
      </w:r>
      <w:bookmarkEnd w:id="105"/>
    </w:p>
    <w:p w14:paraId="59E8F5D4" w14:textId="77777777" w:rsidR="005033FB" w:rsidRPr="0006410E" w:rsidRDefault="00A17065" w:rsidP="00245586">
      <w:pPr>
        <w:pStyle w:val="Default"/>
        <w:spacing w:after="60"/>
        <w:rPr>
          <w:rFonts w:ascii="Times New Roman" w:hAnsi="Times New Roman" w:cs="Times New Roman"/>
          <w:u w:val="single"/>
        </w:rPr>
      </w:pPr>
      <w:bookmarkStart w:id="106" w:name="_DV_M56"/>
      <w:bookmarkEnd w:id="106"/>
      <w:r w:rsidRPr="0006410E">
        <w:rPr>
          <w:rFonts w:ascii="Times New Roman" w:hAnsi="Times New Roman" w:cs="Times New Roman"/>
          <w:b/>
          <w:bCs/>
          <w:iCs/>
          <w:u w:val="single"/>
        </w:rPr>
        <w:t>Reporting Adverse Events</w:t>
      </w:r>
      <w:r w:rsidR="005033FB" w:rsidRPr="0006410E">
        <w:rPr>
          <w:rFonts w:ascii="Times New Roman" w:hAnsi="Times New Roman" w:cs="Times New Roman"/>
          <w:b/>
          <w:bCs/>
          <w:iCs/>
          <w:u w:val="single"/>
        </w:rPr>
        <w:t xml:space="preserve"> </w:t>
      </w:r>
    </w:p>
    <w:p w14:paraId="59E8F5D5" w14:textId="77777777" w:rsidR="005033FB" w:rsidRPr="0006410E" w:rsidRDefault="005033FB" w:rsidP="003940FC">
      <w:pPr>
        <w:spacing w:after="120"/>
        <w:rPr>
          <w:rFonts w:ascii="Times New Roman" w:hAnsi="Times New Roman"/>
          <w:color w:val="000000"/>
        </w:rPr>
      </w:pPr>
      <w:bookmarkStart w:id="107" w:name="_DV_M57"/>
      <w:bookmarkEnd w:id="107"/>
      <w:r w:rsidRPr="0006410E">
        <w:rPr>
          <w:rFonts w:ascii="Times New Roman" w:hAnsi="Times New Roman"/>
          <w:color w:val="000000"/>
        </w:rPr>
        <w:t>Please report all adverse events, following or coincident with the use of Harvoni</w:t>
      </w:r>
      <w:r w:rsidR="00D342AB">
        <w:rPr>
          <w:rFonts w:ascii="Times New Roman" w:hAnsi="Times New Roman"/>
          <w:color w:val="000000"/>
        </w:rPr>
        <w:t xml:space="preserve"> or Sovaldi</w:t>
      </w:r>
      <w:r w:rsidRPr="0006410E">
        <w:rPr>
          <w:rFonts w:ascii="Times New Roman" w:hAnsi="Times New Roman"/>
          <w:color w:val="000000"/>
        </w:rPr>
        <w:t xml:space="preserve">, to Gilead Global Drug Safety at 1-800-GILEAD-5, option 3; or to FDA's </w:t>
      </w:r>
      <w:proofErr w:type="spellStart"/>
      <w:r w:rsidRPr="0006410E">
        <w:rPr>
          <w:rFonts w:ascii="Times New Roman" w:hAnsi="Times New Roman"/>
          <w:color w:val="000000"/>
        </w:rPr>
        <w:t>MedWatch</w:t>
      </w:r>
      <w:proofErr w:type="spellEnd"/>
      <w:r w:rsidRPr="0006410E">
        <w:rPr>
          <w:rFonts w:ascii="Times New Roman" w:hAnsi="Times New Roman"/>
          <w:color w:val="000000"/>
        </w:rPr>
        <w:t xml:space="preserve"> program by telephone at 1-800-332-1088; by fax at 1-800-332-0178; via www.FDA.gov/medwatch; or by mail to </w:t>
      </w:r>
      <w:proofErr w:type="spellStart"/>
      <w:r w:rsidRPr="0006410E">
        <w:rPr>
          <w:rFonts w:ascii="Times New Roman" w:hAnsi="Times New Roman"/>
          <w:color w:val="000000"/>
        </w:rPr>
        <w:t>MedWatch</w:t>
      </w:r>
      <w:proofErr w:type="spellEnd"/>
      <w:r w:rsidRPr="0006410E">
        <w:rPr>
          <w:rFonts w:ascii="Times New Roman" w:hAnsi="Times New Roman"/>
          <w:color w:val="000000"/>
        </w:rPr>
        <w:t>, HF-2, FDA, 5600 Fishers Lane, Rockville, MD 2</w:t>
      </w:r>
      <w:r w:rsidR="00D342AB">
        <w:rPr>
          <w:rFonts w:ascii="Times New Roman" w:hAnsi="Times New Roman"/>
          <w:color w:val="000000"/>
        </w:rPr>
        <w:t>0857 (use postage-paid FDA Form </w:t>
      </w:r>
      <w:bookmarkStart w:id="108" w:name="_DV_M58"/>
      <w:bookmarkEnd w:id="108"/>
      <w:r w:rsidRPr="0006410E">
        <w:rPr>
          <w:rFonts w:ascii="Times New Roman" w:hAnsi="Times New Roman"/>
          <w:color w:val="000000"/>
        </w:rPr>
        <w:t xml:space="preserve">3500). </w:t>
      </w:r>
    </w:p>
    <w:p w14:paraId="599F3878" w14:textId="77777777" w:rsidR="005747C9" w:rsidRDefault="005747C9" w:rsidP="008562D5">
      <w:pPr>
        <w:pageBreakBefore/>
        <w:spacing w:after="120"/>
        <w:rPr>
          <w:rFonts w:ascii="Times New Roman" w:hAnsi="Times New Roman"/>
        </w:rPr>
      </w:pPr>
      <w:bookmarkStart w:id="109" w:name="_DV_C82"/>
      <w:r>
        <w:rPr>
          <w:rFonts w:ascii="Times New Roman" w:hAnsi="Times New Roman"/>
        </w:rPr>
        <w:lastRenderedPageBreak/>
        <w:t>Please refer to the accompanying full prescribing information and approved patient information for a complete description of the risk profile for Harvoni or Sovaldi.</w:t>
      </w:r>
    </w:p>
    <w:p w14:paraId="3B8EC9E5" w14:textId="77777777" w:rsidR="005747C9" w:rsidRDefault="005747C9" w:rsidP="003940FC">
      <w:pPr>
        <w:pStyle w:val="Default"/>
        <w:spacing w:after="120"/>
        <w:rPr>
          <w:rFonts w:ascii="Times New Roman" w:hAnsi="Times New Roman"/>
        </w:rPr>
      </w:pPr>
      <w:r w:rsidRPr="001E21A1">
        <w:rPr>
          <w:rFonts w:ascii="Times New Roman" w:hAnsi="Times New Roman"/>
        </w:rPr>
        <w:t>Contact Gilead Medical Information at 1-800-GILEAD-5, option 2 if you have additional questions.</w:t>
      </w:r>
    </w:p>
    <w:p w14:paraId="59E8F5D8" w14:textId="77777777" w:rsidR="005033FB" w:rsidRPr="0006410E" w:rsidRDefault="005033FB" w:rsidP="003940FC">
      <w:pPr>
        <w:pStyle w:val="Default"/>
        <w:spacing w:after="120"/>
        <w:rPr>
          <w:rFonts w:ascii="Times New Roman" w:hAnsi="Times New Roman" w:cs="Times New Roman"/>
        </w:rPr>
      </w:pPr>
      <w:bookmarkStart w:id="110" w:name="_DV_M59"/>
      <w:bookmarkStart w:id="111" w:name="_DV_M61"/>
      <w:bookmarkEnd w:id="109"/>
      <w:bookmarkEnd w:id="110"/>
      <w:bookmarkEnd w:id="111"/>
      <w:r w:rsidRPr="0006410E">
        <w:rPr>
          <w:rFonts w:ascii="Times New Roman" w:hAnsi="Times New Roman" w:cs="Times New Roman"/>
        </w:rPr>
        <w:t xml:space="preserve">This information is being sent in agreement with the FDA. </w:t>
      </w:r>
    </w:p>
    <w:p w14:paraId="59E8F5D9" w14:textId="77777777" w:rsidR="005033FB" w:rsidRPr="006411A2" w:rsidRDefault="005033FB" w:rsidP="002B59C0">
      <w:pPr>
        <w:rPr>
          <w:rFonts w:ascii="Times New Roman" w:hAnsi="Times New Roman"/>
          <w:sz w:val="20"/>
          <w:szCs w:val="20"/>
        </w:rPr>
      </w:pPr>
    </w:p>
    <w:p w14:paraId="59E8F5DA" w14:textId="77777777" w:rsidR="005636C1" w:rsidRPr="0006410E" w:rsidRDefault="005636C1">
      <w:pPr>
        <w:rPr>
          <w:rFonts w:ascii="Times New Roman" w:hAnsi="Times New Roman"/>
        </w:rPr>
      </w:pPr>
      <w:bookmarkStart w:id="112" w:name="_DV_M62"/>
      <w:bookmarkEnd w:id="112"/>
      <w:r w:rsidRPr="0006410E">
        <w:rPr>
          <w:rFonts w:ascii="Times New Roman" w:hAnsi="Times New Roman"/>
        </w:rPr>
        <w:t>Sincerely,</w:t>
      </w:r>
    </w:p>
    <w:p w14:paraId="59E8F5DC" w14:textId="653A63EE" w:rsidR="00740D26" w:rsidRDefault="00BA2E2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BFE576F" wp14:editId="30CDBC47">
            <wp:extent cx="1274445" cy="44323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3" w:name="_GoBack"/>
      <w:bookmarkEnd w:id="113"/>
    </w:p>
    <w:p w14:paraId="59E8F5DD" w14:textId="77777777" w:rsidR="005636C1" w:rsidRPr="0006410E" w:rsidRDefault="006706F6" w:rsidP="005033FB">
      <w:pPr>
        <w:rPr>
          <w:rFonts w:ascii="Times New Roman" w:hAnsi="Times New Roman"/>
        </w:rPr>
      </w:pPr>
      <w:bookmarkStart w:id="114" w:name="_DV_M63"/>
      <w:bookmarkEnd w:id="114"/>
      <w:r w:rsidRPr="0006410E">
        <w:rPr>
          <w:rFonts w:ascii="Times New Roman" w:hAnsi="Times New Roman"/>
        </w:rPr>
        <w:t xml:space="preserve">John </w:t>
      </w:r>
      <w:r w:rsidR="008E6967" w:rsidRPr="0006410E">
        <w:rPr>
          <w:rFonts w:ascii="Times New Roman" w:hAnsi="Times New Roman"/>
        </w:rPr>
        <w:t>McHutchison</w:t>
      </w:r>
      <w:r w:rsidRPr="0006410E">
        <w:rPr>
          <w:rFonts w:ascii="Times New Roman" w:hAnsi="Times New Roman"/>
        </w:rPr>
        <w:t>,</w:t>
      </w:r>
      <w:r w:rsidR="005636C1" w:rsidRPr="0006410E">
        <w:rPr>
          <w:rFonts w:ascii="Times New Roman" w:hAnsi="Times New Roman"/>
        </w:rPr>
        <w:t xml:space="preserve"> MD</w:t>
      </w:r>
    </w:p>
    <w:p w14:paraId="59E8F5DE" w14:textId="77777777" w:rsidR="005636C1" w:rsidRPr="0006410E" w:rsidRDefault="006706F6">
      <w:pPr>
        <w:rPr>
          <w:rFonts w:ascii="Times New Roman" w:hAnsi="Times New Roman"/>
        </w:rPr>
      </w:pPr>
      <w:bookmarkStart w:id="115" w:name="_DV_M64"/>
      <w:bookmarkEnd w:id="115"/>
      <w:r w:rsidRPr="0006410E">
        <w:rPr>
          <w:rFonts w:ascii="Times New Roman" w:hAnsi="Times New Roman"/>
        </w:rPr>
        <w:t>Executive</w:t>
      </w:r>
      <w:r w:rsidR="005636C1" w:rsidRPr="0006410E">
        <w:rPr>
          <w:rFonts w:ascii="Times New Roman" w:hAnsi="Times New Roman"/>
        </w:rPr>
        <w:t xml:space="preserve"> Vice President, </w:t>
      </w:r>
      <w:r w:rsidRPr="0006410E">
        <w:rPr>
          <w:rFonts w:ascii="Times New Roman" w:hAnsi="Times New Roman"/>
        </w:rPr>
        <w:t>Clinical Research</w:t>
      </w:r>
    </w:p>
    <w:p w14:paraId="59E8F5DF" w14:textId="77777777" w:rsidR="005636C1" w:rsidRPr="006706F6" w:rsidRDefault="005636C1" w:rsidP="003F3410">
      <w:pPr>
        <w:rPr>
          <w:rFonts w:ascii="Times New Roman" w:hAnsi="Times New Roman"/>
        </w:rPr>
      </w:pPr>
      <w:bookmarkStart w:id="116" w:name="_DV_M65"/>
      <w:bookmarkEnd w:id="116"/>
      <w:r w:rsidRPr="0006410E">
        <w:rPr>
          <w:rFonts w:ascii="Times New Roman" w:hAnsi="Times New Roman"/>
        </w:rPr>
        <w:t>Gilead Sciences, Inc.</w:t>
      </w:r>
    </w:p>
    <w:sectPr w:rsidR="005636C1" w:rsidRPr="006706F6" w:rsidSect="002B59C0">
      <w:footerReference w:type="default" r:id="rId14"/>
      <w:headerReference w:type="first" r:id="rId15"/>
      <w:footerReference w:type="first" r:id="rId16"/>
      <w:pgSz w:w="12240" w:h="15840"/>
      <w:pgMar w:top="1296" w:right="1296" w:bottom="1296" w:left="1296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90BF0" w14:textId="77777777" w:rsidR="002C2475" w:rsidRPr="00082FF3" w:rsidRDefault="002C2475" w:rsidP="009365F9">
      <w:pPr>
        <w:rPr>
          <w:rFonts w:ascii="Times New Roman" w:hAnsi="Times New Roman"/>
        </w:rPr>
      </w:pPr>
      <w:r w:rsidRPr="00082FF3">
        <w:rPr>
          <w:rFonts w:ascii="Times New Roman" w:hAnsi="Times New Roman"/>
        </w:rPr>
        <w:separator/>
      </w:r>
    </w:p>
  </w:endnote>
  <w:endnote w:type="continuationSeparator" w:id="0">
    <w:p w14:paraId="470C4D4B" w14:textId="77777777" w:rsidR="002C2475" w:rsidRPr="00082FF3" w:rsidRDefault="002C2475" w:rsidP="009365F9">
      <w:pPr>
        <w:rPr>
          <w:rFonts w:ascii="Times New Roman" w:hAnsi="Times New Roman"/>
        </w:rPr>
      </w:pPr>
      <w:r w:rsidRPr="00082FF3">
        <w:rPr>
          <w:rFonts w:ascii="Times New Roman" w:hAnsi="Times New Roman"/>
        </w:rPr>
        <w:continuationSeparator/>
      </w:r>
    </w:p>
  </w:endnote>
  <w:endnote w:type="continuationNotice" w:id="1">
    <w:p w14:paraId="5609B5AE" w14:textId="77777777" w:rsidR="002C2475" w:rsidRPr="00082FF3" w:rsidRDefault="002C2475">
      <w:pPr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8F5E6" w14:textId="77777777" w:rsidR="00E654EE" w:rsidRDefault="00E654EE" w:rsidP="00436D86">
    <w:pPr>
      <w:pStyle w:val="Footer"/>
      <w:tabs>
        <w:tab w:val="clear" w:pos="8640"/>
      </w:tabs>
      <w:rPr>
        <w:sz w:val="16"/>
      </w:rPr>
    </w:pPr>
  </w:p>
  <w:p w14:paraId="59E8F5E7" w14:textId="77777777" w:rsidR="000D0C0E" w:rsidRPr="00436D86" w:rsidRDefault="000D0C0E" w:rsidP="00436D86">
    <w:pPr>
      <w:pStyle w:val="Footer"/>
      <w:tabs>
        <w:tab w:val="clear" w:pos="8640"/>
      </w:tabs>
      <w:rPr>
        <w:sz w:val="16"/>
      </w:rPr>
    </w:pPr>
    <w:r w:rsidRPr="00436D86">
      <w:rPr>
        <w:sz w:val="16"/>
      </w:rPr>
      <w:t>Gilead Sciences, Inc.  333 Lakeside Drive   Foster C</w:t>
    </w:r>
    <w:r>
      <w:rPr>
        <w:sz w:val="16"/>
      </w:rPr>
      <w:t xml:space="preserve">ity, CA 94404 </w:t>
    </w:r>
    <w:r w:rsidRPr="00436D86">
      <w:rPr>
        <w:sz w:val="16"/>
      </w:rPr>
      <w:t>USA</w:t>
    </w:r>
    <w:r>
      <w:rPr>
        <w:sz w:val="16"/>
      </w:rPr>
      <w:t xml:space="preserve">        </w:t>
    </w:r>
    <w:r>
      <w:rPr>
        <w:sz w:val="16"/>
      </w:rPr>
      <w:tab/>
      <w:t xml:space="preserve">             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www.gilead.com</w:t>
    </w:r>
  </w:p>
  <w:p w14:paraId="59E8F5E8" w14:textId="77777777" w:rsidR="000D0C0E" w:rsidRPr="00436D86" w:rsidRDefault="000D0C0E" w:rsidP="00436D86">
    <w:pPr>
      <w:pStyle w:val="Footer"/>
      <w:rPr>
        <w:sz w:val="16"/>
      </w:rPr>
    </w:pPr>
    <w:proofErr w:type="gramStart"/>
    <w:r w:rsidRPr="00436D86">
      <w:rPr>
        <w:i/>
        <w:sz w:val="16"/>
      </w:rPr>
      <w:t>phone</w:t>
    </w:r>
    <w:proofErr w:type="gramEnd"/>
    <w:r w:rsidRPr="00436D86">
      <w:rPr>
        <w:i/>
        <w:sz w:val="16"/>
      </w:rPr>
      <w:t xml:space="preserve"> </w:t>
    </w:r>
    <w:r>
      <w:rPr>
        <w:sz w:val="16"/>
      </w:rPr>
      <w:t>650-574-</w:t>
    </w:r>
    <w:r w:rsidRPr="00436D86">
      <w:rPr>
        <w:sz w:val="16"/>
      </w:rPr>
      <w:t xml:space="preserve">3000   </w:t>
    </w:r>
    <w:r w:rsidRPr="00436D86">
      <w:rPr>
        <w:i/>
        <w:sz w:val="16"/>
      </w:rPr>
      <w:t>facsimile</w:t>
    </w:r>
    <w:r>
      <w:rPr>
        <w:sz w:val="16"/>
      </w:rPr>
      <w:t xml:space="preserve"> 650-578-</w:t>
    </w:r>
    <w:r w:rsidR="00E654EE">
      <w:rPr>
        <w:sz w:val="16"/>
      </w:rPr>
      <w:t>9264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8F5EA" w14:textId="77777777" w:rsidR="00E654EE" w:rsidRDefault="00E654EE" w:rsidP="00436D86">
    <w:pPr>
      <w:pStyle w:val="Footer"/>
      <w:tabs>
        <w:tab w:val="clear" w:pos="8640"/>
      </w:tabs>
      <w:rPr>
        <w:sz w:val="16"/>
      </w:rPr>
    </w:pPr>
  </w:p>
  <w:p w14:paraId="59E8F5EB" w14:textId="77777777" w:rsidR="000D0C0E" w:rsidRPr="00436D86" w:rsidRDefault="000D0C0E" w:rsidP="00436D86">
    <w:pPr>
      <w:pStyle w:val="Footer"/>
      <w:tabs>
        <w:tab w:val="clear" w:pos="8640"/>
      </w:tabs>
      <w:rPr>
        <w:sz w:val="16"/>
      </w:rPr>
    </w:pPr>
    <w:r w:rsidRPr="00436D86">
      <w:rPr>
        <w:sz w:val="16"/>
      </w:rPr>
      <w:t>Gilead Sciences, Inc.  333 Lakeside Drive   Foster C</w:t>
    </w:r>
    <w:r>
      <w:rPr>
        <w:sz w:val="16"/>
      </w:rPr>
      <w:t xml:space="preserve">ity, CA 94404 </w:t>
    </w:r>
    <w:r w:rsidRPr="00436D86">
      <w:rPr>
        <w:sz w:val="16"/>
      </w:rPr>
      <w:t>USA</w:t>
    </w:r>
    <w:r>
      <w:rPr>
        <w:sz w:val="16"/>
      </w:rPr>
      <w:t xml:space="preserve">        </w:t>
    </w:r>
    <w:r>
      <w:rPr>
        <w:sz w:val="16"/>
      </w:rPr>
      <w:tab/>
      <w:t xml:space="preserve">             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www.gilead.com</w:t>
    </w:r>
  </w:p>
  <w:p w14:paraId="59E8F5EC" w14:textId="77777777" w:rsidR="000D0C0E" w:rsidRPr="002B59C0" w:rsidRDefault="000D0C0E">
    <w:pPr>
      <w:pStyle w:val="Footer"/>
    </w:pPr>
    <w:proofErr w:type="gramStart"/>
    <w:r w:rsidRPr="00436D86">
      <w:rPr>
        <w:i/>
        <w:sz w:val="16"/>
      </w:rPr>
      <w:t>phone</w:t>
    </w:r>
    <w:proofErr w:type="gramEnd"/>
    <w:r w:rsidRPr="00436D86">
      <w:rPr>
        <w:i/>
        <w:sz w:val="16"/>
      </w:rPr>
      <w:t xml:space="preserve"> </w:t>
    </w:r>
    <w:r>
      <w:rPr>
        <w:sz w:val="16"/>
      </w:rPr>
      <w:t>650-574-</w:t>
    </w:r>
    <w:r w:rsidRPr="00436D86">
      <w:rPr>
        <w:sz w:val="16"/>
      </w:rPr>
      <w:t xml:space="preserve">3000   </w:t>
    </w:r>
    <w:r w:rsidRPr="00436D86">
      <w:rPr>
        <w:i/>
        <w:sz w:val="16"/>
      </w:rPr>
      <w:t>facsimile</w:t>
    </w:r>
    <w:r>
      <w:rPr>
        <w:sz w:val="16"/>
      </w:rPr>
      <w:t xml:space="preserve"> 650 -578-</w:t>
    </w:r>
    <w:r w:rsidRPr="00436D86">
      <w:rPr>
        <w:sz w:val="16"/>
      </w:rPr>
      <w:t xml:space="preserve">9264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1A96D" w14:textId="77777777" w:rsidR="002C2475" w:rsidRPr="00082FF3" w:rsidRDefault="002C2475" w:rsidP="009365F9">
      <w:pPr>
        <w:rPr>
          <w:rFonts w:ascii="Times New Roman" w:hAnsi="Times New Roman"/>
        </w:rPr>
      </w:pPr>
      <w:r w:rsidRPr="00082FF3">
        <w:rPr>
          <w:rFonts w:ascii="Times New Roman" w:hAnsi="Times New Roman"/>
        </w:rPr>
        <w:separator/>
      </w:r>
    </w:p>
  </w:footnote>
  <w:footnote w:type="continuationSeparator" w:id="0">
    <w:p w14:paraId="4E5AEB59" w14:textId="77777777" w:rsidR="002C2475" w:rsidRPr="00082FF3" w:rsidRDefault="002C2475" w:rsidP="009365F9">
      <w:pPr>
        <w:rPr>
          <w:rFonts w:ascii="Times New Roman" w:hAnsi="Times New Roman"/>
        </w:rPr>
      </w:pPr>
      <w:r w:rsidRPr="00082FF3">
        <w:rPr>
          <w:rFonts w:ascii="Times New Roman" w:hAnsi="Times New Roman"/>
        </w:rPr>
        <w:continuationSeparator/>
      </w:r>
    </w:p>
  </w:footnote>
  <w:footnote w:type="continuationNotice" w:id="1">
    <w:p w14:paraId="51BAAF98" w14:textId="77777777" w:rsidR="002C2475" w:rsidRPr="00082FF3" w:rsidRDefault="002C2475">
      <w:pPr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8F5E9" w14:textId="77777777" w:rsidR="000D0C0E" w:rsidRPr="005B2B2E" w:rsidRDefault="005033FB" w:rsidP="005B2B2E">
    <w:pPr>
      <w:pStyle w:val="Header"/>
    </w:pPr>
    <w:r>
      <w:rPr>
        <w:noProof/>
      </w:rPr>
      <w:drawing>
        <wp:inline distT="0" distB="0" distL="0" distR="0" wp14:anchorId="59E8F5ED" wp14:editId="59E8F5EE">
          <wp:extent cx="1819275" cy="676275"/>
          <wp:effectExtent l="0" t="0" r="9525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0E84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2"/>
    <w:multiLevelType w:val="hybridMultilevel"/>
    <w:tmpl w:val="47E8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5"/>
    <w:multiLevelType w:val="hybridMultilevel"/>
    <w:tmpl w:val="6B34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9"/>
    <w:multiLevelType w:val="hybridMultilevel"/>
    <w:tmpl w:val="9F6A15A0"/>
    <w:lvl w:ilvl="0" w:tplc="4D868726">
      <w:start w:val="1"/>
      <w:numFmt w:val="bullet"/>
      <w:pStyle w:val="Bullets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63468"/>
    <w:multiLevelType w:val="hybridMultilevel"/>
    <w:tmpl w:val="0AD0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1239C"/>
    <w:multiLevelType w:val="hybridMultilevel"/>
    <w:tmpl w:val="E148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70F72"/>
    <w:multiLevelType w:val="hybridMultilevel"/>
    <w:tmpl w:val="6B34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4411B"/>
    <w:multiLevelType w:val="hybridMultilevel"/>
    <w:tmpl w:val="804A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723B7"/>
    <w:multiLevelType w:val="hybridMultilevel"/>
    <w:tmpl w:val="F5DC84D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12987"/>
    <w:multiLevelType w:val="hybridMultilevel"/>
    <w:tmpl w:val="0BBED36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26"/>
    <w:rsid w:val="000035D1"/>
    <w:rsid w:val="00003797"/>
    <w:rsid w:val="000116CC"/>
    <w:rsid w:val="00012117"/>
    <w:rsid w:val="0002639B"/>
    <w:rsid w:val="00046324"/>
    <w:rsid w:val="00057FE6"/>
    <w:rsid w:val="0006410E"/>
    <w:rsid w:val="000767EC"/>
    <w:rsid w:val="00081A56"/>
    <w:rsid w:val="00082FF3"/>
    <w:rsid w:val="00084470"/>
    <w:rsid w:val="00084CE2"/>
    <w:rsid w:val="000A5608"/>
    <w:rsid w:val="000A70AD"/>
    <w:rsid w:val="000B0713"/>
    <w:rsid w:val="000B1936"/>
    <w:rsid w:val="000B6D6B"/>
    <w:rsid w:val="000C2416"/>
    <w:rsid w:val="000C603C"/>
    <w:rsid w:val="000D0C0E"/>
    <w:rsid w:val="000D6A8C"/>
    <w:rsid w:val="000F3467"/>
    <w:rsid w:val="000F7843"/>
    <w:rsid w:val="001110C1"/>
    <w:rsid w:val="0011429D"/>
    <w:rsid w:val="0012708C"/>
    <w:rsid w:val="00137040"/>
    <w:rsid w:val="00140359"/>
    <w:rsid w:val="00152D27"/>
    <w:rsid w:val="001568A1"/>
    <w:rsid w:val="001570FB"/>
    <w:rsid w:val="00157286"/>
    <w:rsid w:val="00161F5F"/>
    <w:rsid w:val="001620CB"/>
    <w:rsid w:val="00181C50"/>
    <w:rsid w:val="0018366E"/>
    <w:rsid w:val="001866F8"/>
    <w:rsid w:val="001A1BBA"/>
    <w:rsid w:val="001B74B0"/>
    <w:rsid w:val="001B7B8B"/>
    <w:rsid w:val="001C1A0E"/>
    <w:rsid w:val="001C4639"/>
    <w:rsid w:val="001D150F"/>
    <w:rsid w:val="001D2752"/>
    <w:rsid w:val="001D6564"/>
    <w:rsid w:val="001D6E7A"/>
    <w:rsid w:val="001E48BE"/>
    <w:rsid w:val="001E76D7"/>
    <w:rsid w:val="001F3F50"/>
    <w:rsid w:val="001F4EBF"/>
    <w:rsid w:val="001F7740"/>
    <w:rsid w:val="002103FE"/>
    <w:rsid w:val="0021165D"/>
    <w:rsid w:val="00214F1B"/>
    <w:rsid w:val="0022038B"/>
    <w:rsid w:val="002249DF"/>
    <w:rsid w:val="00227B19"/>
    <w:rsid w:val="0023272E"/>
    <w:rsid w:val="002327F8"/>
    <w:rsid w:val="00233124"/>
    <w:rsid w:val="002369B6"/>
    <w:rsid w:val="002450D9"/>
    <w:rsid w:val="00245586"/>
    <w:rsid w:val="00256DD7"/>
    <w:rsid w:val="002638CD"/>
    <w:rsid w:val="0028113C"/>
    <w:rsid w:val="00283E51"/>
    <w:rsid w:val="002873AF"/>
    <w:rsid w:val="00292716"/>
    <w:rsid w:val="002A214A"/>
    <w:rsid w:val="002A5B98"/>
    <w:rsid w:val="002B59C0"/>
    <w:rsid w:val="002B6168"/>
    <w:rsid w:val="002C2475"/>
    <w:rsid w:val="002C2C12"/>
    <w:rsid w:val="002C769A"/>
    <w:rsid w:val="002D1C05"/>
    <w:rsid w:val="002D7848"/>
    <w:rsid w:val="002E4024"/>
    <w:rsid w:val="0030038C"/>
    <w:rsid w:val="00306BB8"/>
    <w:rsid w:val="00306C3A"/>
    <w:rsid w:val="003070F3"/>
    <w:rsid w:val="00311F75"/>
    <w:rsid w:val="0031256F"/>
    <w:rsid w:val="00315954"/>
    <w:rsid w:val="00326250"/>
    <w:rsid w:val="0033069F"/>
    <w:rsid w:val="00333756"/>
    <w:rsid w:val="00334700"/>
    <w:rsid w:val="003359D1"/>
    <w:rsid w:val="0034168C"/>
    <w:rsid w:val="00342604"/>
    <w:rsid w:val="00342B69"/>
    <w:rsid w:val="00345059"/>
    <w:rsid w:val="00345558"/>
    <w:rsid w:val="003458F3"/>
    <w:rsid w:val="00353DE4"/>
    <w:rsid w:val="003556D3"/>
    <w:rsid w:val="00355DAA"/>
    <w:rsid w:val="003625B2"/>
    <w:rsid w:val="0037122A"/>
    <w:rsid w:val="003913D0"/>
    <w:rsid w:val="00393DD0"/>
    <w:rsid w:val="003940FC"/>
    <w:rsid w:val="00394478"/>
    <w:rsid w:val="003A49FE"/>
    <w:rsid w:val="003B40DF"/>
    <w:rsid w:val="003B4E66"/>
    <w:rsid w:val="003C1303"/>
    <w:rsid w:val="003C76B4"/>
    <w:rsid w:val="003D0F47"/>
    <w:rsid w:val="003E59ED"/>
    <w:rsid w:val="003F14BF"/>
    <w:rsid w:val="003F3410"/>
    <w:rsid w:val="003F4624"/>
    <w:rsid w:val="00411566"/>
    <w:rsid w:val="0041163E"/>
    <w:rsid w:val="0042525D"/>
    <w:rsid w:val="0043356D"/>
    <w:rsid w:val="00435D97"/>
    <w:rsid w:val="00436D86"/>
    <w:rsid w:val="00437AC5"/>
    <w:rsid w:val="004447D5"/>
    <w:rsid w:val="0044696E"/>
    <w:rsid w:val="004519FD"/>
    <w:rsid w:val="004561CE"/>
    <w:rsid w:val="004638F2"/>
    <w:rsid w:val="00465489"/>
    <w:rsid w:val="00470CD5"/>
    <w:rsid w:val="004754AB"/>
    <w:rsid w:val="00477E04"/>
    <w:rsid w:val="0048248F"/>
    <w:rsid w:val="0048424F"/>
    <w:rsid w:val="004A0449"/>
    <w:rsid w:val="004B035E"/>
    <w:rsid w:val="004B4AA7"/>
    <w:rsid w:val="004B5F49"/>
    <w:rsid w:val="004E17B4"/>
    <w:rsid w:val="004E40D4"/>
    <w:rsid w:val="004E4DDF"/>
    <w:rsid w:val="004F4BC5"/>
    <w:rsid w:val="005002F1"/>
    <w:rsid w:val="005033FB"/>
    <w:rsid w:val="00503C9C"/>
    <w:rsid w:val="00511E32"/>
    <w:rsid w:val="00521CFC"/>
    <w:rsid w:val="0053055D"/>
    <w:rsid w:val="00530624"/>
    <w:rsid w:val="00543049"/>
    <w:rsid w:val="005436BF"/>
    <w:rsid w:val="00543A94"/>
    <w:rsid w:val="0054430A"/>
    <w:rsid w:val="00552580"/>
    <w:rsid w:val="005636C1"/>
    <w:rsid w:val="00567A0E"/>
    <w:rsid w:val="0057010E"/>
    <w:rsid w:val="00571393"/>
    <w:rsid w:val="0057253B"/>
    <w:rsid w:val="00572974"/>
    <w:rsid w:val="005747C9"/>
    <w:rsid w:val="005811D9"/>
    <w:rsid w:val="00583423"/>
    <w:rsid w:val="00591462"/>
    <w:rsid w:val="005A4649"/>
    <w:rsid w:val="005B2B2E"/>
    <w:rsid w:val="005C488F"/>
    <w:rsid w:val="005D051E"/>
    <w:rsid w:val="005D17E7"/>
    <w:rsid w:val="005D2020"/>
    <w:rsid w:val="005D6B84"/>
    <w:rsid w:val="005E6695"/>
    <w:rsid w:val="005F13FD"/>
    <w:rsid w:val="006000AF"/>
    <w:rsid w:val="00607251"/>
    <w:rsid w:val="006131D3"/>
    <w:rsid w:val="00613983"/>
    <w:rsid w:val="00617F0A"/>
    <w:rsid w:val="0062116F"/>
    <w:rsid w:val="0063426E"/>
    <w:rsid w:val="006411A2"/>
    <w:rsid w:val="0064269C"/>
    <w:rsid w:val="00654ECD"/>
    <w:rsid w:val="00662C39"/>
    <w:rsid w:val="006706F6"/>
    <w:rsid w:val="006736AB"/>
    <w:rsid w:val="00674A47"/>
    <w:rsid w:val="006829AE"/>
    <w:rsid w:val="0068302A"/>
    <w:rsid w:val="00683E5D"/>
    <w:rsid w:val="00691FAF"/>
    <w:rsid w:val="006A09A0"/>
    <w:rsid w:val="006A4264"/>
    <w:rsid w:val="006B0463"/>
    <w:rsid w:val="006E1D65"/>
    <w:rsid w:val="006E3700"/>
    <w:rsid w:val="006E3D02"/>
    <w:rsid w:val="006E7531"/>
    <w:rsid w:val="006F06F0"/>
    <w:rsid w:val="00700669"/>
    <w:rsid w:val="00703D11"/>
    <w:rsid w:val="00711C70"/>
    <w:rsid w:val="00712B7C"/>
    <w:rsid w:val="0071346F"/>
    <w:rsid w:val="00715257"/>
    <w:rsid w:val="00716661"/>
    <w:rsid w:val="0073139E"/>
    <w:rsid w:val="00740D26"/>
    <w:rsid w:val="00740D9D"/>
    <w:rsid w:val="00756F39"/>
    <w:rsid w:val="00772ABE"/>
    <w:rsid w:val="00772AC5"/>
    <w:rsid w:val="007807ED"/>
    <w:rsid w:val="0078707C"/>
    <w:rsid w:val="007909C5"/>
    <w:rsid w:val="007922DF"/>
    <w:rsid w:val="007A070C"/>
    <w:rsid w:val="007B27D8"/>
    <w:rsid w:val="007B4B8D"/>
    <w:rsid w:val="007B57B3"/>
    <w:rsid w:val="007C0624"/>
    <w:rsid w:val="007C4AA6"/>
    <w:rsid w:val="007C58B5"/>
    <w:rsid w:val="007C5EAB"/>
    <w:rsid w:val="007D472B"/>
    <w:rsid w:val="007D6D31"/>
    <w:rsid w:val="007E062E"/>
    <w:rsid w:val="007E3481"/>
    <w:rsid w:val="007E58E4"/>
    <w:rsid w:val="007F53CF"/>
    <w:rsid w:val="007F74B3"/>
    <w:rsid w:val="008026C7"/>
    <w:rsid w:val="00803726"/>
    <w:rsid w:val="00804D6E"/>
    <w:rsid w:val="008131B9"/>
    <w:rsid w:val="00814A50"/>
    <w:rsid w:val="0081524D"/>
    <w:rsid w:val="0081578A"/>
    <w:rsid w:val="008231ED"/>
    <w:rsid w:val="00832CA6"/>
    <w:rsid w:val="0084010C"/>
    <w:rsid w:val="008404BB"/>
    <w:rsid w:val="00840891"/>
    <w:rsid w:val="00842FB8"/>
    <w:rsid w:val="0084306E"/>
    <w:rsid w:val="0084610C"/>
    <w:rsid w:val="00846B33"/>
    <w:rsid w:val="00850EF7"/>
    <w:rsid w:val="00852E06"/>
    <w:rsid w:val="008531B3"/>
    <w:rsid w:val="00856096"/>
    <w:rsid w:val="008562D5"/>
    <w:rsid w:val="00871F85"/>
    <w:rsid w:val="00874E5E"/>
    <w:rsid w:val="00880917"/>
    <w:rsid w:val="00890E19"/>
    <w:rsid w:val="008B11F1"/>
    <w:rsid w:val="008B7896"/>
    <w:rsid w:val="008B7DFF"/>
    <w:rsid w:val="008D0191"/>
    <w:rsid w:val="008D1372"/>
    <w:rsid w:val="008D2875"/>
    <w:rsid w:val="008D590A"/>
    <w:rsid w:val="008D6BE0"/>
    <w:rsid w:val="008E11BC"/>
    <w:rsid w:val="008E6967"/>
    <w:rsid w:val="008F7A01"/>
    <w:rsid w:val="0090760D"/>
    <w:rsid w:val="00915010"/>
    <w:rsid w:val="009163DE"/>
    <w:rsid w:val="00924825"/>
    <w:rsid w:val="009365F9"/>
    <w:rsid w:val="00945C48"/>
    <w:rsid w:val="009552EA"/>
    <w:rsid w:val="00973191"/>
    <w:rsid w:val="00973860"/>
    <w:rsid w:val="00975364"/>
    <w:rsid w:val="009755DF"/>
    <w:rsid w:val="00977EE0"/>
    <w:rsid w:val="00984F17"/>
    <w:rsid w:val="00986E26"/>
    <w:rsid w:val="00991913"/>
    <w:rsid w:val="009923E6"/>
    <w:rsid w:val="009979CE"/>
    <w:rsid w:val="009A3D10"/>
    <w:rsid w:val="009B19B7"/>
    <w:rsid w:val="009B2806"/>
    <w:rsid w:val="009B74CB"/>
    <w:rsid w:val="009C5093"/>
    <w:rsid w:val="009D5696"/>
    <w:rsid w:val="009D636F"/>
    <w:rsid w:val="009D6C72"/>
    <w:rsid w:val="009E74DB"/>
    <w:rsid w:val="009F0760"/>
    <w:rsid w:val="009F45D9"/>
    <w:rsid w:val="009F5384"/>
    <w:rsid w:val="009F6EE4"/>
    <w:rsid w:val="00A00574"/>
    <w:rsid w:val="00A05146"/>
    <w:rsid w:val="00A1098A"/>
    <w:rsid w:val="00A11F49"/>
    <w:rsid w:val="00A17065"/>
    <w:rsid w:val="00A31399"/>
    <w:rsid w:val="00A326A4"/>
    <w:rsid w:val="00A4436F"/>
    <w:rsid w:val="00A50C1F"/>
    <w:rsid w:val="00A527E2"/>
    <w:rsid w:val="00A53156"/>
    <w:rsid w:val="00A64585"/>
    <w:rsid w:val="00A765D9"/>
    <w:rsid w:val="00A822DC"/>
    <w:rsid w:val="00A8361B"/>
    <w:rsid w:val="00A8527F"/>
    <w:rsid w:val="00A92842"/>
    <w:rsid w:val="00A94A22"/>
    <w:rsid w:val="00A9698C"/>
    <w:rsid w:val="00AA4CB5"/>
    <w:rsid w:val="00AA4D5C"/>
    <w:rsid w:val="00AA4F84"/>
    <w:rsid w:val="00AA61C4"/>
    <w:rsid w:val="00AB0D63"/>
    <w:rsid w:val="00AB58D5"/>
    <w:rsid w:val="00AC51FD"/>
    <w:rsid w:val="00AD1243"/>
    <w:rsid w:val="00AD1F79"/>
    <w:rsid w:val="00AD5742"/>
    <w:rsid w:val="00AF2403"/>
    <w:rsid w:val="00AF6CEC"/>
    <w:rsid w:val="00B0226E"/>
    <w:rsid w:val="00B1074A"/>
    <w:rsid w:val="00B11DFC"/>
    <w:rsid w:val="00B12980"/>
    <w:rsid w:val="00B14BB0"/>
    <w:rsid w:val="00B16979"/>
    <w:rsid w:val="00B170A2"/>
    <w:rsid w:val="00B222DF"/>
    <w:rsid w:val="00B2459B"/>
    <w:rsid w:val="00B25B18"/>
    <w:rsid w:val="00B30889"/>
    <w:rsid w:val="00B34896"/>
    <w:rsid w:val="00B365FC"/>
    <w:rsid w:val="00B45876"/>
    <w:rsid w:val="00B531A5"/>
    <w:rsid w:val="00B57B4A"/>
    <w:rsid w:val="00B65A24"/>
    <w:rsid w:val="00B67012"/>
    <w:rsid w:val="00B71D3C"/>
    <w:rsid w:val="00B751EA"/>
    <w:rsid w:val="00B876F3"/>
    <w:rsid w:val="00B936F1"/>
    <w:rsid w:val="00BA2E2E"/>
    <w:rsid w:val="00BB2FEB"/>
    <w:rsid w:val="00BB7C70"/>
    <w:rsid w:val="00BC2D4C"/>
    <w:rsid w:val="00BC31EB"/>
    <w:rsid w:val="00BC71E6"/>
    <w:rsid w:val="00BD075B"/>
    <w:rsid w:val="00BD6BAC"/>
    <w:rsid w:val="00BE1B9B"/>
    <w:rsid w:val="00BE31AD"/>
    <w:rsid w:val="00BE49E4"/>
    <w:rsid w:val="00BE54F6"/>
    <w:rsid w:val="00BF3B6D"/>
    <w:rsid w:val="00BF3BA3"/>
    <w:rsid w:val="00BF604F"/>
    <w:rsid w:val="00C02B8F"/>
    <w:rsid w:val="00C03566"/>
    <w:rsid w:val="00C040D6"/>
    <w:rsid w:val="00C06CAA"/>
    <w:rsid w:val="00C156B8"/>
    <w:rsid w:val="00C272E1"/>
    <w:rsid w:val="00C320CA"/>
    <w:rsid w:val="00C34236"/>
    <w:rsid w:val="00C35170"/>
    <w:rsid w:val="00C359D5"/>
    <w:rsid w:val="00C40995"/>
    <w:rsid w:val="00C44B3E"/>
    <w:rsid w:val="00C45869"/>
    <w:rsid w:val="00C50886"/>
    <w:rsid w:val="00C53ACF"/>
    <w:rsid w:val="00C66446"/>
    <w:rsid w:val="00C71024"/>
    <w:rsid w:val="00C821F6"/>
    <w:rsid w:val="00C863FB"/>
    <w:rsid w:val="00C90DFC"/>
    <w:rsid w:val="00C9233D"/>
    <w:rsid w:val="00C93597"/>
    <w:rsid w:val="00C93CD7"/>
    <w:rsid w:val="00C968A8"/>
    <w:rsid w:val="00C96C1F"/>
    <w:rsid w:val="00CA549D"/>
    <w:rsid w:val="00CB0BD0"/>
    <w:rsid w:val="00CB14F9"/>
    <w:rsid w:val="00CB1AB4"/>
    <w:rsid w:val="00CC101B"/>
    <w:rsid w:val="00CC4E71"/>
    <w:rsid w:val="00CC528B"/>
    <w:rsid w:val="00CC5399"/>
    <w:rsid w:val="00CD2C06"/>
    <w:rsid w:val="00CD5DB3"/>
    <w:rsid w:val="00CF0F1E"/>
    <w:rsid w:val="00CF4B94"/>
    <w:rsid w:val="00CF4C31"/>
    <w:rsid w:val="00CF6B73"/>
    <w:rsid w:val="00CF7CEF"/>
    <w:rsid w:val="00D00E66"/>
    <w:rsid w:val="00D060CC"/>
    <w:rsid w:val="00D07204"/>
    <w:rsid w:val="00D15B6A"/>
    <w:rsid w:val="00D17C61"/>
    <w:rsid w:val="00D2137A"/>
    <w:rsid w:val="00D244BA"/>
    <w:rsid w:val="00D245E2"/>
    <w:rsid w:val="00D31219"/>
    <w:rsid w:val="00D31246"/>
    <w:rsid w:val="00D342AB"/>
    <w:rsid w:val="00D37252"/>
    <w:rsid w:val="00D40531"/>
    <w:rsid w:val="00D6498B"/>
    <w:rsid w:val="00D66FF1"/>
    <w:rsid w:val="00D70A6B"/>
    <w:rsid w:val="00D74992"/>
    <w:rsid w:val="00D74C71"/>
    <w:rsid w:val="00D80CB2"/>
    <w:rsid w:val="00D82F57"/>
    <w:rsid w:val="00D913A7"/>
    <w:rsid w:val="00D91889"/>
    <w:rsid w:val="00D9490A"/>
    <w:rsid w:val="00D959FE"/>
    <w:rsid w:val="00D96BB4"/>
    <w:rsid w:val="00D975D4"/>
    <w:rsid w:val="00DA1885"/>
    <w:rsid w:val="00DA38F8"/>
    <w:rsid w:val="00DA63FF"/>
    <w:rsid w:val="00DB0997"/>
    <w:rsid w:val="00DB1E42"/>
    <w:rsid w:val="00DB24E0"/>
    <w:rsid w:val="00DB35DA"/>
    <w:rsid w:val="00DD160E"/>
    <w:rsid w:val="00DD31A9"/>
    <w:rsid w:val="00DE22CB"/>
    <w:rsid w:val="00DE2D14"/>
    <w:rsid w:val="00DF262E"/>
    <w:rsid w:val="00DF4471"/>
    <w:rsid w:val="00DF5958"/>
    <w:rsid w:val="00DF5DD2"/>
    <w:rsid w:val="00E0067A"/>
    <w:rsid w:val="00E027B5"/>
    <w:rsid w:val="00E13CFC"/>
    <w:rsid w:val="00E23359"/>
    <w:rsid w:val="00E256A7"/>
    <w:rsid w:val="00E27A4E"/>
    <w:rsid w:val="00E31CEC"/>
    <w:rsid w:val="00E342B2"/>
    <w:rsid w:val="00E41588"/>
    <w:rsid w:val="00E417BB"/>
    <w:rsid w:val="00E42D22"/>
    <w:rsid w:val="00E47259"/>
    <w:rsid w:val="00E5218D"/>
    <w:rsid w:val="00E531B2"/>
    <w:rsid w:val="00E558C1"/>
    <w:rsid w:val="00E56218"/>
    <w:rsid w:val="00E643D1"/>
    <w:rsid w:val="00E646D5"/>
    <w:rsid w:val="00E65467"/>
    <w:rsid w:val="00E654EE"/>
    <w:rsid w:val="00E67699"/>
    <w:rsid w:val="00E70441"/>
    <w:rsid w:val="00E707E3"/>
    <w:rsid w:val="00E7143B"/>
    <w:rsid w:val="00E84EBD"/>
    <w:rsid w:val="00E8654B"/>
    <w:rsid w:val="00E90325"/>
    <w:rsid w:val="00EB01F3"/>
    <w:rsid w:val="00EB36E8"/>
    <w:rsid w:val="00EC0B34"/>
    <w:rsid w:val="00ED0367"/>
    <w:rsid w:val="00ED247D"/>
    <w:rsid w:val="00ED26AA"/>
    <w:rsid w:val="00ED33D1"/>
    <w:rsid w:val="00EE17CB"/>
    <w:rsid w:val="00EE37C4"/>
    <w:rsid w:val="00EF37F0"/>
    <w:rsid w:val="00EF7237"/>
    <w:rsid w:val="00EF785B"/>
    <w:rsid w:val="00F01FC1"/>
    <w:rsid w:val="00F03D5A"/>
    <w:rsid w:val="00F07313"/>
    <w:rsid w:val="00F07396"/>
    <w:rsid w:val="00F145BB"/>
    <w:rsid w:val="00F15E7E"/>
    <w:rsid w:val="00F210E6"/>
    <w:rsid w:val="00F2498A"/>
    <w:rsid w:val="00F2560C"/>
    <w:rsid w:val="00F33215"/>
    <w:rsid w:val="00F347A8"/>
    <w:rsid w:val="00F371E2"/>
    <w:rsid w:val="00F4286C"/>
    <w:rsid w:val="00F470B6"/>
    <w:rsid w:val="00F47794"/>
    <w:rsid w:val="00F54F9D"/>
    <w:rsid w:val="00F56319"/>
    <w:rsid w:val="00F60EBF"/>
    <w:rsid w:val="00F613DB"/>
    <w:rsid w:val="00F7230C"/>
    <w:rsid w:val="00F77C41"/>
    <w:rsid w:val="00F8049F"/>
    <w:rsid w:val="00F806D1"/>
    <w:rsid w:val="00F817F4"/>
    <w:rsid w:val="00F82870"/>
    <w:rsid w:val="00FA20F6"/>
    <w:rsid w:val="00FA39D1"/>
    <w:rsid w:val="00FA4C15"/>
    <w:rsid w:val="00FB3602"/>
    <w:rsid w:val="00FB4C45"/>
    <w:rsid w:val="00FD1C8A"/>
    <w:rsid w:val="00FD2091"/>
    <w:rsid w:val="00FD59D4"/>
    <w:rsid w:val="00FF488E"/>
    <w:rsid w:val="00FF59AF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8F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List" w:locked="1" w:uiPriority="99"/>
    <w:lsdException w:name="Title" w:locked="1" w:qFormat="1"/>
    <w:lsdException w:name="Default Paragraph Font" w:locked="1" w:uiPriority="1"/>
    <w:lsdException w:name="Body Tex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B59C0"/>
    <w:pPr>
      <w:keepNext/>
      <w:outlineLvl w:val="0"/>
    </w:pPr>
    <w:rPr>
      <w:rFonts w:ascii="Times New Roman" w:eastAsiaTheme="minorEastAsia" w:hAnsi="Times New Roman"/>
      <w:i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3410"/>
    <w:pPr>
      <w:keepNext/>
      <w:spacing w:before="120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3F3410"/>
    <w:rPr>
      <w:rFonts w:ascii="Arial" w:hAnsi="Arial"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rsid w:val="00CF0F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CF0F1E"/>
    <w:rPr>
      <w:rFonts w:ascii="Lucida Grande" w:hAnsi="Lucida Grande" w:cs="Lucida Grande"/>
      <w:sz w:val="18"/>
      <w:szCs w:val="18"/>
    </w:rPr>
  </w:style>
  <w:style w:type="paragraph" w:customStyle="1" w:styleId="Text1">
    <w:name w:val="Text 1"/>
    <w:basedOn w:val="Heading2"/>
    <w:link w:val="Text1Char"/>
    <w:uiPriority w:val="99"/>
    <w:rsid w:val="003F3410"/>
    <w:pPr>
      <w:keepNext w:val="0"/>
    </w:pPr>
    <w:rPr>
      <w:rFonts w:ascii="Times New Roman" w:hAnsi="Times New Roman"/>
      <w:b w:val="0"/>
    </w:rPr>
  </w:style>
  <w:style w:type="paragraph" w:customStyle="1" w:styleId="BulletsText">
    <w:name w:val="Bullets Text"/>
    <w:basedOn w:val="Normal"/>
    <w:uiPriority w:val="99"/>
    <w:pPr>
      <w:numPr>
        <w:numId w:val="2"/>
      </w:numPr>
      <w:spacing w:after="240"/>
    </w:pPr>
    <w:rPr>
      <w:rFonts w:ascii="Times New Roman" w:hAnsi="Times New Roman"/>
      <w:szCs w:val="20"/>
    </w:rPr>
  </w:style>
  <w:style w:type="paragraph" w:styleId="List">
    <w:name w:val="List"/>
    <w:basedOn w:val="Normal"/>
    <w:uiPriority w:val="99"/>
    <w:rsid w:val="00AA4F84"/>
    <w:pPr>
      <w:spacing w:after="24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rsid w:val="009365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9365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65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365F9"/>
    <w:rPr>
      <w:rFonts w:cs="Times New Roman"/>
    </w:rPr>
  </w:style>
  <w:style w:type="table" w:styleId="TableGrid">
    <w:name w:val="Table Grid"/>
    <w:basedOn w:val="TableNormal"/>
    <w:rsid w:val="00D70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Char">
    <w:name w:val="Text 1 Char"/>
    <w:link w:val="Text1"/>
    <w:uiPriority w:val="99"/>
    <w:locked/>
    <w:rsid w:val="003F3410"/>
    <w:rPr>
      <w:rFonts w:ascii="Times New Roman" w:hAnsi="Times New Roman"/>
      <w:sz w:val="20"/>
    </w:rPr>
  </w:style>
  <w:style w:type="character" w:styleId="Hyperlink">
    <w:name w:val="Hyperlink"/>
    <w:uiPriority w:val="99"/>
    <w:rsid w:val="003F34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643D1"/>
    <w:pPr>
      <w:ind w:left="720"/>
      <w:contextualSpacing/>
    </w:pPr>
  </w:style>
  <w:style w:type="character" w:styleId="CommentReference">
    <w:name w:val="annotation reference"/>
    <w:uiPriority w:val="99"/>
    <w:rsid w:val="00C272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272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561C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272E1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4561C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033F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2B59C0"/>
    <w:rPr>
      <w:rFonts w:ascii="Times New Roman" w:eastAsiaTheme="minorEastAsia" w:hAnsi="Times New Roman"/>
      <w:i/>
      <w:sz w:val="18"/>
      <w:szCs w:val="24"/>
    </w:rPr>
  </w:style>
  <w:style w:type="paragraph" w:styleId="Revision">
    <w:name w:val="Revision"/>
    <w:hidden/>
    <w:uiPriority w:val="99"/>
    <w:rsid w:val="002B59C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ltaViewTableHeading">
    <w:name w:val="DeltaView Table Heading"/>
    <w:basedOn w:val="Normal"/>
    <w:uiPriority w:val="99"/>
    <w:rsid w:val="002B59C0"/>
    <w:pPr>
      <w:spacing w:after="120"/>
    </w:pPr>
    <w:rPr>
      <w:rFonts w:ascii="Arial" w:eastAsiaTheme="minorEastAsia" w:hAnsi="Arial"/>
      <w:b/>
    </w:rPr>
  </w:style>
  <w:style w:type="paragraph" w:customStyle="1" w:styleId="DeltaViewTableBody">
    <w:name w:val="DeltaView Table Body"/>
    <w:basedOn w:val="Normal"/>
    <w:uiPriority w:val="99"/>
    <w:rsid w:val="002B59C0"/>
    <w:rPr>
      <w:rFonts w:ascii="Arial" w:eastAsiaTheme="minorEastAsia" w:hAnsi="Arial"/>
    </w:rPr>
  </w:style>
  <w:style w:type="paragraph" w:customStyle="1" w:styleId="DeltaViewAnnounce">
    <w:name w:val="DeltaView Announce"/>
    <w:uiPriority w:val="99"/>
    <w:rsid w:val="002B59C0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Theme="minorEastAsia" w:hAnsi="Arial"/>
      <w:sz w:val="24"/>
      <w:szCs w:val="24"/>
      <w:lang w:val="en-GB"/>
    </w:rPr>
  </w:style>
  <w:style w:type="paragraph" w:styleId="BodyText">
    <w:name w:val="Body Text"/>
    <w:basedOn w:val="Normal"/>
    <w:next w:val="BulletsText"/>
    <w:link w:val="BodyTextChar"/>
    <w:uiPriority w:val="99"/>
    <w:rsid w:val="002B59C0"/>
    <w:rPr>
      <w:rFonts w:ascii="Times New Roman" w:eastAsiaTheme="minorEastAsia" w:hAnsi="Times New Roman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B59C0"/>
    <w:rPr>
      <w:rFonts w:ascii="Times New Roman" w:eastAsiaTheme="minorEastAsia" w:hAnsi="Times New Roman"/>
      <w:sz w:val="18"/>
      <w:szCs w:val="24"/>
    </w:rPr>
  </w:style>
  <w:style w:type="character" w:customStyle="1" w:styleId="DeltaViewInsertion">
    <w:name w:val="DeltaView Insertion"/>
    <w:uiPriority w:val="99"/>
    <w:rsid w:val="002B59C0"/>
    <w:rPr>
      <w:color w:val="FF0000"/>
      <w:u w:val="double"/>
    </w:rPr>
  </w:style>
  <w:style w:type="character" w:customStyle="1" w:styleId="DeltaViewDeletion">
    <w:name w:val="DeltaView Deletion"/>
    <w:uiPriority w:val="99"/>
    <w:rsid w:val="002B59C0"/>
    <w:rPr>
      <w:strike/>
      <w:color w:val="FF0000"/>
    </w:rPr>
  </w:style>
  <w:style w:type="character" w:customStyle="1" w:styleId="DeltaViewMoveSource">
    <w:name w:val="DeltaView Move Source"/>
    <w:uiPriority w:val="99"/>
    <w:rsid w:val="002B59C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2B59C0"/>
    <w:rPr>
      <w:color w:val="FF0000"/>
      <w:u w:val="double"/>
    </w:rPr>
  </w:style>
  <w:style w:type="character" w:customStyle="1" w:styleId="DeltaViewChangeNumber">
    <w:name w:val="DeltaView Change Number"/>
    <w:uiPriority w:val="99"/>
    <w:rsid w:val="002B59C0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2B59C0"/>
  </w:style>
  <w:style w:type="paragraph" w:styleId="DocumentMap">
    <w:name w:val="Document Map"/>
    <w:basedOn w:val="Normal"/>
    <w:link w:val="DocumentMapChar"/>
    <w:uiPriority w:val="99"/>
    <w:rsid w:val="002B59C0"/>
    <w:pPr>
      <w:shd w:val="clear" w:color="auto" w:fill="000080"/>
    </w:pPr>
    <w:rPr>
      <w:rFonts w:ascii="Tahoma" w:eastAsiaTheme="minorEastAsi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B59C0"/>
    <w:rPr>
      <w:rFonts w:ascii="Tahoma" w:eastAsiaTheme="minorEastAsia" w:hAnsi="Tahoma"/>
      <w:sz w:val="24"/>
      <w:szCs w:val="24"/>
      <w:shd w:val="clear" w:color="auto" w:fill="000080"/>
    </w:rPr>
  </w:style>
  <w:style w:type="character" w:customStyle="1" w:styleId="DeltaViewFormatChange">
    <w:name w:val="DeltaView Format Change"/>
    <w:uiPriority w:val="99"/>
    <w:rsid w:val="002B59C0"/>
    <w:rPr>
      <w:color w:val="000000"/>
    </w:rPr>
  </w:style>
  <w:style w:type="character" w:customStyle="1" w:styleId="DeltaViewMovedDeletion">
    <w:name w:val="DeltaView Moved Deletion"/>
    <w:uiPriority w:val="99"/>
    <w:rsid w:val="002B59C0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sid w:val="002B59C0"/>
    <w:rPr>
      <w:color w:val="000000"/>
    </w:rPr>
  </w:style>
  <w:style w:type="character" w:customStyle="1" w:styleId="DeltaViewStyleChangeText">
    <w:name w:val="DeltaView Style Change Text"/>
    <w:uiPriority w:val="99"/>
    <w:rsid w:val="002B59C0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2B59C0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sid w:val="002B59C0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sid w:val="002B59C0"/>
    <w:rPr>
      <w:strike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List" w:locked="1" w:uiPriority="99"/>
    <w:lsdException w:name="Title" w:locked="1" w:qFormat="1"/>
    <w:lsdException w:name="Default Paragraph Font" w:locked="1" w:uiPriority="1"/>
    <w:lsdException w:name="Body Tex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B59C0"/>
    <w:pPr>
      <w:keepNext/>
      <w:outlineLvl w:val="0"/>
    </w:pPr>
    <w:rPr>
      <w:rFonts w:ascii="Times New Roman" w:eastAsiaTheme="minorEastAsia" w:hAnsi="Times New Roman"/>
      <w:i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3410"/>
    <w:pPr>
      <w:keepNext/>
      <w:spacing w:before="120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3F3410"/>
    <w:rPr>
      <w:rFonts w:ascii="Arial" w:hAnsi="Arial"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rsid w:val="00CF0F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CF0F1E"/>
    <w:rPr>
      <w:rFonts w:ascii="Lucida Grande" w:hAnsi="Lucida Grande" w:cs="Lucida Grande"/>
      <w:sz w:val="18"/>
      <w:szCs w:val="18"/>
    </w:rPr>
  </w:style>
  <w:style w:type="paragraph" w:customStyle="1" w:styleId="Text1">
    <w:name w:val="Text 1"/>
    <w:basedOn w:val="Heading2"/>
    <w:link w:val="Text1Char"/>
    <w:uiPriority w:val="99"/>
    <w:rsid w:val="003F3410"/>
    <w:pPr>
      <w:keepNext w:val="0"/>
    </w:pPr>
    <w:rPr>
      <w:rFonts w:ascii="Times New Roman" w:hAnsi="Times New Roman"/>
      <w:b w:val="0"/>
    </w:rPr>
  </w:style>
  <w:style w:type="paragraph" w:customStyle="1" w:styleId="BulletsText">
    <w:name w:val="Bullets Text"/>
    <w:basedOn w:val="Normal"/>
    <w:uiPriority w:val="99"/>
    <w:pPr>
      <w:numPr>
        <w:numId w:val="2"/>
      </w:numPr>
      <w:spacing w:after="240"/>
    </w:pPr>
    <w:rPr>
      <w:rFonts w:ascii="Times New Roman" w:hAnsi="Times New Roman"/>
      <w:szCs w:val="20"/>
    </w:rPr>
  </w:style>
  <w:style w:type="paragraph" w:styleId="List">
    <w:name w:val="List"/>
    <w:basedOn w:val="Normal"/>
    <w:uiPriority w:val="99"/>
    <w:rsid w:val="00AA4F84"/>
    <w:pPr>
      <w:spacing w:after="24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rsid w:val="009365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9365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65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365F9"/>
    <w:rPr>
      <w:rFonts w:cs="Times New Roman"/>
    </w:rPr>
  </w:style>
  <w:style w:type="table" w:styleId="TableGrid">
    <w:name w:val="Table Grid"/>
    <w:basedOn w:val="TableNormal"/>
    <w:rsid w:val="00D70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Char">
    <w:name w:val="Text 1 Char"/>
    <w:link w:val="Text1"/>
    <w:uiPriority w:val="99"/>
    <w:locked/>
    <w:rsid w:val="003F3410"/>
    <w:rPr>
      <w:rFonts w:ascii="Times New Roman" w:hAnsi="Times New Roman"/>
      <w:sz w:val="20"/>
    </w:rPr>
  </w:style>
  <w:style w:type="character" w:styleId="Hyperlink">
    <w:name w:val="Hyperlink"/>
    <w:uiPriority w:val="99"/>
    <w:rsid w:val="003F34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643D1"/>
    <w:pPr>
      <w:ind w:left="720"/>
      <w:contextualSpacing/>
    </w:pPr>
  </w:style>
  <w:style w:type="character" w:styleId="CommentReference">
    <w:name w:val="annotation reference"/>
    <w:uiPriority w:val="99"/>
    <w:rsid w:val="00C272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272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561C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272E1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4561C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033F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2B59C0"/>
    <w:rPr>
      <w:rFonts w:ascii="Times New Roman" w:eastAsiaTheme="minorEastAsia" w:hAnsi="Times New Roman"/>
      <w:i/>
      <w:sz w:val="18"/>
      <w:szCs w:val="24"/>
    </w:rPr>
  </w:style>
  <w:style w:type="paragraph" w:styleId="Revision">
    <w:name w:val="Revision"/>
    <w:hidden/>
    <w:uiPriority w:val="99"/>
    <w:rsid w:val="002B59C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ltaViewTableHeading">
    <w:name w:val="DeltaView Table Heading"/>
    <w:basedOn w:val="Normal"/>
    <w:uiPriority w:val="99"/>
    <w:rsid w:val="002B59C0"/>
    <w:pPr>
      <w:spacing w:after="120"/>
    </w:pPr>
    <w:rPr>
      <w:rFonts w:ascii="Arial" w:eastAsiaTheme="minorEastAsia" w:hAnsi="Arial"/>
      <w:b/>
    </w:rPr>
  </w:style>
  <w:style w:type="paragraph" w:customStyle="1" w:styleId="DeltaViewTableBody">
    <w:name w:val="DeltaView Table Body"/>
    <w:basedOn w:val="Normal"/>
    <w:uiPriority w:val="99"/>
    <w:rsid w:val="002B59C0"/>
    <w:rPr>
      <w:rFonts w:ascii="Arial" w:eastAsiaTheme="minorEastAsia" w:hAnsi="Arial"/>
    </w:rPr>
  </w:style>
  <w:style w:type="paragraph" w:customStyle="1" w:styleId="DeltaViewAnnounce">
    <w:name w:val="DeltaView Announce"/>
    <w:uiPriority w:val="99"/>
    <w:rsid w:val="002B59C0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Theme="minorEastAsia" w:hAnsi="Arial"/>
      <w:sz w:val="24"/>
      <w:szCs w:val="24"/>
      <w:lang w:val="en-GB"/>
    </w:rPr>
  </w:style>
  <w:style w:type="paragraph" w:styleId="BodyText">
    <w:name w:val="Body Text"/>
    <w:basedOn w:val="Normal"/>
    <w:next w:val="BulletsText"/>
    <w:link w:val="BodyTextChar"/>
    <w:uiPriority w:val="99"/>
    <w:rsid w:val="002B59C0"/>
    <w:rPr>
      <w:rFonts w:ascii="Times New Roman" w:eastAsiaTheme="minorEastAsia" w:hAnsi="Times New Roman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B59C0"/>
    <w:rPr>
      <w:rFonts w:ascii="Times New Roman" w:eastAsiaTheme="minorEastAsia" w:hAnsi="Times New Roman"/>
      <w:sz w:val="18"/>
      <w:szCs w:val="24"/>
    </w:rPr>
  </w:style>
  <w:style w:type="character" w:customStyle="1" w:styleId="DeltaViewInsertion">
    <w:name w:val="DeltaView Insertion"/>
    <w:uiPriority w:val="99"/>
    <w:rsid w:val="002B59C0"/>
    <w:rPr>
      <w:color w:val="FF0000"/>
      <w:u w:val="double"/>
    </w:rPr>
  </w:style>
  <w:style w:type="character" w:customStyle="1" w:styleId="DeltaViewDeletion">
    <w:name w:val="DeltaView Deletion"/>
    <w:uiPriority w:val="99"/>
    <w:rsid w:val="002B59C0"/>
    <w:rPr>
      <w:strike/>
      <w:color w:val="FF0000"/>
    </w:rPr>
  </w:style>
  <w:style w:type="character" w:customStyle="1" w:styleId="DeltaViewMoveSource">
    <w:name w:val="DeltaView Move Source"/>
    <w:uiPriority w:val="99"/>
    <w:rsid w:val="002B59C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2B59C0"/>
    <w:rPr>
      <w:color w:val="FF0000"/>
      <w:u w:val="double"/>
    </w:rPr>
  </w:style>
  <w:style w:type="character" w:customStyle="1" w:styleId="DeltaViewChangeNumber">
    <w:name w:val="DeltaView Change Number"/>
    <w:uiPriority w:val="99"/>
    <w:rsid w:val="002B59C0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2B59C0"/>
  </w:style>
  <w:style w:type="paragraph" w:styleId="DocumentMap">
    <w:name w:val="Document Map"/>
    <w:basedOn w:val="Normal"/>
    <w:link w:val="DocumentMapChar"/>
    <w:uiPriority w:val="99"/>
    <w:rsid w:val="002B59C0"/>
    <w:pPr>
      <w:shd w:val="clear" w:color="auto" w:fill="000080"/>
    </w:pPr>
    <w:rPr>
      <w:rFonts w:ascii="Tahoma" w:eastAsiaTheme="minorEastAsi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B59C0"/>
    <w:rPr>
      <w:rFonts w:ascii="Tahoma" w:eastAsiaTheme="minorEastAsia" w:hAnsi="Tahoma"/>
      <w:sz w:val="24"/>
      <w:szCs w:val="24"/>
      <w:shd w:val="clear" w:color="auto" w:fill="000080"/>
    </w:rPr>
  </w:style>
  <w:style w:type="character" w:customStyle="1" w:styleId="DeltaViewFormatChange">
    <w:name w:val="DeltaView Format Change"/>
    <w:uiPriority w:val="99"/>
    <w:rsid w:val="002B59C0"/>
    <w:rPr>
      <w:color w:val="000000"/>
    </w:rPr>
  </w:style>
  <w:style w:type="character" w:customStyle="1" w:styleId="DeltaViewMovedDeletion">
    <w:name w:val="DeltaView Moved Deletion"/>
    <w:uiPriority w:val="99"/>
    <w:rsid w:val="002B59C0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sid w:val="002B59C0"/>
    <w:rPr>
      <w:color w:val="000000"/>
    </w:rPr>
  </w:style>
  <w:style w:type="character" w:customStyle="1" w:styleId="DeltaViewStyleChangeText">
    <w:name w:val="DeltaView Style Change Text"/>
    <w:uiPriority w:val="99"/>
    <w:rsid w:val="002B59C0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2B59C0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sid w:val="002B59C0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sid w:val="002B59C0"/>
    <w:rPr>
      <w:strike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CE3610B855042A32D33592248D61C" ma:contentTypeVersion="3" ma:contentTypeDescription="Create a new document." ma:contentTypeScope="" ma:versionID="6ba61952b2ec4353f189993388fc00b2">
  <xsd:schema xmlns:xsd="http://www.w3.org/2001/XMLSchema" xmlns:xs="http://www.w3.org/2001/XMLSchema" xmlns:p="http://schemas.microsoft.com/office/2006/metadata/properties" xmlns:ns2="390f735b-1f9d-43d0-8adc-08694d3b552d" xmlns:ns3="bcd19f96-ae5b-405d-b6ff-f7bb71fef897" targetNamespace="http://schemas.microsoft.com/office/2006/metadata/properties" ma:root="true" ma:fieldsID="baeeae07e286c4cc5327c6772faec686" ns2:_="" ns3:_="">
    <xsd:import namespace="390f735b-1f9d-43d0-8adc-08694d3b552d"/>
    <xsd:import namespace="bcd19f96-ae5b-405d-b6ff-f7bb71fef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tion_x0020_Date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f735b-1f9d-43d0-8adc-08694d3b55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9f96-ae5b-405d-b6ff-f7bb71fef897" elementFormDefault="qualified">
    <xsd:import namespace="http://schemas.microsoft.com/office/2006/documentManagement/types"/>
    <xsd:import namespace="http://schemas.microsoft.com/office/infopath/2007/PartnerControls"/>
    <xsd:element name="Action_x0020_Date" ma:index="11" nillable="true" ma:displayName="Action Date" ma:internalName="Action_x0020_Date">
      <xsd:simpleType>
        <xsd:restriction base="dms:Text">
          <xsd:maxLength value="255"/>
        </xsd:restriction>
      </xsd:simpleType>
    </xsd:element>
    <xsd:element name="Status" ma:index="12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_x0020_Date xmlns="bcd19f96-ae5b-405d-b6ff-f7bb71fef897" xsi:nil="true"/>
    <Status xmlns="bcd19f96-ae5b-405d-b6ff-f7bb71fef897" xsi:nil="true"/>
    <_dlc_DocId xmlns="390f735b-1f9d-43d0-8adc-08694d3b552d">ATKHACRP57D3-3-1091</_dlc_DocId>
    <_dlc_DocIdUrl xmlns="390f735b-1f9d-43d0-8adc-08694d3b552d">
      <Url>http://sharepoint.fda.gov/orgs/CDER-OAP-DAVP/davpactiveprojecsts/_layouts/DocIdRedir.aspx?ID=ATKHACRP57D3-3-1091</Url>
      <Description>ATKHACRP57D3-3-1091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0947-8667-422B-857C-D94A774BF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E4923-E4B8-40EF-94C5-BFCF1D64D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f735b-1f9d-43d0-8adc-08694d3b552d"/>
    <ds:schemaRef ds:uri="bcd19f96-ae5b-405d-b6ff-f7bb71fef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8A919-0EB2-47FB-A50F-1B0DC085D6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B10C63-5C48-4D69-B97D-4E2241AE5C0D}">
  <ds:schemaRefs>
    <ds:schemaRef ds:uri="http://schemas.microsoft.com/office/2006/metadata/properties"/>
    <ds:schemaRef ds:uri="http://schemas.microsoft.com/office/infopath/2007/PartnerControls"/>
    <ds:schemaRef ds:uri="bcd19f96-ae5b-405d-b6ff-f7bb71fef897"/>
    <ds:schemaRef ds:uri="390f735b-1f9d-43d0-8adc-08694d3b552d"/>
  </ds:schemaRefs>
</ds:datastoreItem>
</file>

<file path=customXml/itemProps5.xml><?xml version="1.0" encoding="utf-8"?>
<ds:datastoreItem xmlns:ds="http://schemas.openxmlformats.org/officeDocument/2006/customXml" ds:itemID="{0D4A2847-57D5-4307-85FD-B7A43025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creator/>
  <cp:lastModifiedBy/>
  <cp:revision>1</cp:revision>
  <cp:lastPrinted>2013-04-17T00:26:00Z</cp:lastPrinted>
  <dcterms:created xsi:type="dcterms:W3CDTF">2015-03-20T00:57:00Z</dcterms:created>
  <dcterms:modified xsi:type="dcterms:W3CDTF">2015-03-20T00:57:00Z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0x010100A48CE3610B855042A32D33592248D61C</vt:lpwstr>
  </property>
  <property fmtid="{D5CDD505-2E9C-101B-9397-08002B2CF9AE}" pid="3" name="_dlc_DocIdItemGuid">
    <vt:lpwstr>7c16a196-4879-4449-a93f-7545cf5fba74</vt:lpwstr>
  </property>
  <property fmtid="{D5CDD505-2E9C-101B-9397-08002B2CF9AE}" pid="4" name="MAIL_MSG_ID1">
    <vt:lpwstr>gFAAbtDMpgn6UhoXn1gUE7UrZluRgVszxzBzlIFmkkU/AUb0F/1t/1erC0uEVktZkeX8Zy6kpT2lpSIr_x000d_cq0HHrlh9NEyktIXsrq3jgimwm/gk6ocnPIyAPjm0CBjjqAiuBpymtKgHPHmO2xumZHZz4Ru0kll_x000d_bCLqhkmF4Ndv7VfijRmDflH7ilj+OT6dbdrKf4Bjh7nho/UHSgkoVxso0RwLvo86AE3hg+UjMZX/_x000d_B1D5rJLSiVdPboZe6</vt:lpwstr>
  </property>
  <property fmtid="{D5CDD505-2E9C-101B-9397-08002B2CF9AE}" pid="5" name="MAIL_MSG_ID2">
    <vt:lpwstr>vBrSVPwQe+MKJVyZFmybRtEXuIPCfKf63+QD0B3pvnhiQAJFEdwJsDghh8h_x000d_6sSgjwr5SkSPep4qaPVzzFNo5t2l8nDNWOglJw==</vt:lpwstr>
  </property>
  <property fmtid="{D5CDD505-2E9C-101B-9397-08002B2CF9AE}" pid="6" name="RESPONSE_SENDER_NAME">
    <vt:lpwstr>sAAAGYoQX4c3X/LpijfD4Efhs+VMh4RjWuKh1H/8g+2yNKg=</vt:lpwstr>
  </property>
  <property fmtid="{D5CDD505-2E9C-101B-9397-08002B2CF9AE}" pid="7" name="EMAIL_OWNER_ADDRESS">
    <vt:lpwstr>4AAAyjQjm0EOGgJe8nn/QtuIS6qMuSps8UHTMXmqJGoWWOiHWQKwtfu4ww==</vt:lpwstr>
  </property>
</Properties>
</file>