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4C" w:rsidRDefault="007F1A4C" w:rsidP="007F1A4C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</w:p>
    <w:p w:rsidR="007F1A4C" w:rsidRDefault="007C0C68" w:rsidP="007F1A4C">
      <w:pPr>
        <w:spacing w:after="0" w:line="240" w:lineRule="auto"/>
        <w:rPr>
          <w:rFonts w:ascii="Arial" w:hAnsi="Arial" w:cs="Arial"/>
          <w:b/>
          <w:bCs/>
          <w:color w:val="151515"/>
          <w:sz w:val="20"/>
          <w:szCs w:val="20"/>
        </w:rPr>
      </w:pPr>
      <w:r>
        <w:rPr>
          <w:rFonts w:ascii="Arial" w:hAnsi="Arial" w:cs="Arial"/>
          <w:b/>
          <w:bCs/>
          <w:color w:val="151515"/>
          <w:sz w:val="20"/>
          <w:szCs w:val="20"/>
        </w:rPr>
        <w:t xml:space="preserve">FOR </w:t>
      </w:r>
      <w:r w:rsidR="007F1A4C">
        <w:rPr>
          <w:rFonts w:ascii="Arial" w:hAnsi="Arial" w:cs="Arial"/>
          <w:b/>
          <w:bCs/>
          <w:color w:val="151515"/>
          <w:sz w:val="20"/>
          <w:szCs w:val="20"/>
        </w:rPr>
        <w:t>IMMEDIATE RELEASE</w:t>
      </w:r>
    </w:p>
    <w:p w:rsidR="007F1A4C" w:rsidRPr="003C4377" w:rsidRDefault="007F1A4C" w:rsidP="007F1A4C">
      <w:pPr>
        <w:spacing w:after="0" w:line="240" w:lineRule="auto"/>
        <w:rPr>
          <w:rFonts w:ascii="Arial" w:hAnsi="Arial" w:cs="Arial"/>
          <w:bCs/>
          <w:color w:val="151515"/>
          <w:sz w:val="20"/>
          <w:szCs w:val="20"/>
        </w:rPr>
      </w:pPr>
      <w:r>
        <w:rPr>
          <w:rFonts w:ascii="Arial" w:hAnsi="Arial" w:cs="Arial"/>
          <w:bCs/>
          <w:color w:val="151515"/>
          <w:sz w:val="20"/>
          <w:szCs w:val="20"/>
        </w:rPr>
        <w:t>September 11, 2013</w:t>
      </w:r>
    </w:p>
    <w:p w:rsidR="007F1A4C" w:rsidRDefault="007F1A4C" w:rsidP="007F1A4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151515"/>
          <w:sz w:val="24"/>
          <w:szCs w:val="24"/>
        </w:rPr>
      </w:pPr>
    </w:p>
    <w:p w:rsidR="007F1A4C" w:rsidRDefault="007F1A4C" w:rsidP="007F1A4C">
      <w:pPr>
        <w:shd w:val="clear" w:color="auto" w:fill="FFFFFF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  <w:r w:rsidRPr="00BD6534">
        <w:rPr>
          <w:rFonts w:ascii="Arial" w:eastAsia="Times New Roman" w:hAnsi="Arial" w:cs="Arial"/>
          <w:b/>
          <w:color w:val="151515"/>
          <w:sz w:val="40"/>
          <w:szCs w:val="40"/>
        </w:rPr>
        <w:t>E</w:t>
      </w:r>
      <w:r w:rsidR="00631618">
        <w:rPr>
          <w:rFonts w:ascii="Arial" w:eastAsia="Times New Roman" w:hAnsi="Arial" w:cs="Arial"/>
          <w:b/>
          <w:color w:val="151515"/>
          <w:sz w:val="40"/>
          <w:szCs w:val="40"/>
        </w:rPr>
        <w:t xml:space="preserve">PA </w:t>
      </w:r>
      <w:r w:rsidR="00E67304">
        <w:rPr>
          <w:rFonts w:ascii="Arial" w:eastAsia="Times New Roman" w:hAnsi="Arial" w:cs="Arial"/>
          <w:b/>
          <w:color w:val="151515"/>
          <w:sz w:val="40"/>
          <w:szCs w:val="40"/>
        </w:rPr>
        <w:t>Awards</w:t>
      </w:r>
      <w:r w:rsidR="00631618">
        <w:rPr>
          <w:rFonts w:ascii="Arial" w:eastAsia="Times New Roman" w:hAnsi="Arial" w:cs="Arial"/>
          <w:b/>
          <w:color w:val="151515"/>
          <w:sz w:val="40"/>
          <w:szCs w:val="40"/>
        </w:rPr>
        <w:t xml:space="preserve"> 2013 </w:t>
      </w:r>
      <w:r w:rsidRPr="00BD6534">
        <w:rPr>
          <w:rFonts w:ascii="Arial" w:eastAsia="Times New Roman" w:hAnsi="Arial" w:cs="Arial"/>
          <w:b/>
          <w:color w:val="151515"/>
          <w:sz w:val="40"/>
          <w:szCs w:val="40"/>
        </w:rPr>
        <w:t xml:space="preserve">Environmental Justice Small Grants </w:t>
      </w:r>
      <w:r w:rsidRPr="007211DE">
        <w:br/>
      </w:r>
      <w:r w:rsidRPr="007211DE">
        <w:br/>
      </w:r>
      <w:r w:rsidRPr="00BD6534">
        <w:rPr>
          <w:rFonts w:ascii="Arial" w:hAnsi="Arial" w:cs="Arial"/>
          <w:b/>
          <w:bCs/>
          <w:sz w:val="20"/>
          <w:szCs w:val="20"/>
        </w:rPr>
        <w:t>WASHINGTON</w:t>
      </w:r>
      <w:r w:rsidRPr="00BD6534">
        <w:rPr>
          <w:rFonts w:ascii="Arial" w:hAnsi="Arial" w:cs="Arial"/>
          <w:sz w:val="20"/>
          <w:szCs w:val="20"/>
        </w:rPr>
        <w:t xml:space="preserve"> – Today, the U.S. Environmental Protection Agency (EPA) announced </w:t>
      </w:r>
      <w:r w:rsidR="00265EBC" w:rsidRPr="0038313D">
        <w:rPr>
          <w:rFonts w:ascii="Arial" w:hAnsi="Arial" w:cs="Arial"/>
          <w:sz w:val="20"/>
          <w:szCs w:val="20"/>
        </w:rPr>
        <w:t xml:space="preserve">Community Development </w:t>
      </w:r>
      <w:r w:rsidR="00265EBC" w:rsidRPr="00AF01F5">
        <w:rPr>
          <w:rFonts w:ascii="Arial" w:hAnsi="Arial" w:cs="Arial"/>
          <w:sz w:val="20"/>
          <w:szCs w:val="20"/>
        </w:rPr>
        <w:t xml:space="preserve">Corporation of Greater Memphis will receive </w:t>
      </w:r>
      <w:r w:rsidR="0038313D" w:rsidRPr="00AF01F5">
        <w:rPr>
          <w:rFonts w:ascii="Arial" w:hAnsi="Arial" w:cs="Arial"/>
          <w:sz w:val="20"/>
          <w:szCs w:val="20"/>
        </w:rPr>
        <w:t>$</w:t>
      </w:r>
      <w:r w:rsidR="00265EBC" w:rsidRPr="00AF01F5">
        <w:rPr>
          <w:rFonts w:ascii="Arial" w:hAnsi="Arial" w:cs="Arial"/>
          <w:sz w:val="20"/>
          <w:szCs w:val="20"/>
        </w:rPr>
        <w:t>25,000</w:t>
      </w:r>
      <w:r w:rsidR="0038313D" w:rsidRPr="00AF01F5">
        <w:rPr>
          <w:rFonts w:ascii="Arial" w:hAnsi="Arial" w:cs="Arial"/>
          <w:sz w:val="20"/>
          <w:szCs w:val="20"/>
        </w:rPr>
        <w:t xml:space="preserve"> in grant monies</w:t>
      </w:r>
      <w:r w:rsidR="00265EBC" w:rsidRPr="00AF01F5">
        <w:rPr>
          <w:rFonts w:ascii="Arial" w:hAnsi="Arial" w:cs="Arial"/>
          <w:sz w:val="20"/>
          <w:szCs w:val="20"/>
        </w:rPr>
        <w:t xml:space="preserve"> </w:t>
      </w:r>
      <w:r w:rsidRPr="00AF01F5">
        <w:rPr>
          <w:rFonts w:ascii="Arial" w:hAnsi="Arial" w:cs="Arial"/>
          <w:sz w:val="20"/>
          <w:szCs w:val="20"/>
        </w:rPr>
        <w:t xml:space="preserve">to address environmental justice issues. The grant </w:t>
      </w:r>
      <w:r w:rsidR="00E67304" w:rsidRPr="00AF01F5">
        <w:rPr>
          <w:rFonts w:ascii="Arial" w:hAnsi="Arial" w:cs="Arial"/>
          <w:sz w:val="20"/>
          <w:szCs w:val="20"/>
        </w:rPr>
        <w:t xml:space="preserve">will </w:t>
      </w:r>
      <w:r w:rsidRPr="00AF01F5">
        <w:rPr>
          <w:rFonts w:ascii="Arial" w:hAnsi="Arial" w:cs="Arial"/>
          <w:sz w:val="20"/>
          <w:szCs w:val="20"/>
        </w:rPr>
        <w:t>enable</w:t>
      </w:r>
      <w:r w:rsidR="00E67304" w:rsidRPr="00AF01F5">
        <w:rPr>
          <w:rFonts w:ascii="Arial" w:hAnsi="Arial" w:cs="Arial"/>
          <w:sz w:val="20"/>
          <w:szCs w:val="20"/>
        </w:rPr>
        <w:t xml:space="preserve"> the</w:t>
      </w:r>
      <w:r w:rsidRPr="00AF01F5">
        <w:rPr>
          <w:rFonts w:ascii="Arial" w:hAnsi="Arial" w:cs="Arial"/>
          <w:sz w:val="20"/>
          <w:szCs w:val="20"/>
        </w:rPr>
        <w:t xml:space="preserve"> organization to </w:t>
      </w:r>
      <w:r w:rsidR="00AF01F5" w:rsidRPr="00AF01F5">
        <w:rPr>
          <w:rFonts w:ascii="Arial" w:hAnsi="Arial" w:cs="Arial"/>
          <w:sz w:val="20"/>
          <w:szCs w:val="20"/>
        </w:rPr>
        <w:t xml:space="preserve">address the negative effects of urban sprawl and automobile dependence in </w:t>
      </w:r>
      <w:r w:rsidR="00AF01F5">
        <w:rPr>
          <w:rFonts w:ascii="Arial" w:hAnsi="Arial" w:cs="Arial"/>
          <w:sz w:val="20"/>
          <w:szCs w:val="20"/>
        </w:rPr>
        <w:t xml:space="preserve">the </w:t>
      </w:r>
      <w:r w:rsidR="00AF01F5" w:rsidRPr="00AF01F5">
        <w:rPr>
          <w:rFonts w:ascii="Arial" w:hAnsi="Arial" w:cs="Arial"/>
          <w:sz w:val="20"/>
          <w:szCs w:val="20"/>
        </w:rPr>
        <w:t xml:space="preserve">inner-city neighborhoods </w:t>
      </w:r>
      <w:r w:rsidR="00AF01F5">
        <w:rPr>
          <w:rFonts w:ascii="Arial" w:hAnsi="Arial" w:cs="Arial"/>
          <w:sz w:val="20"/>
          <w:szCs w:val="20"/>
        </w:rPr>
        <w:t>of</w:t>
      </w:r>
      <w:r w:rsidR="00AF01F5" w:rsidRPr="00AF01F5">
        <w:rPr>
          <w:rFonts w:ascii="Arial" w:hAnsi="Arial" w:cs="Arial"/>
          <w:sz w:val="20"/>
          <w:szCs w:val="20"/>
        </w:rPr>
        <w:t xml:space="preserve"> Memphis, Tennessee</w:t>
      </w:r>
      <w:r w:rsidRPr="00AF01F5">
        <w:rPr>
          <w:rFonts w:ascii="Arial" w:hAnsi="Arial" w:cs="Arial"/>
          <w:sz w:val="20"/>
          <w:szCs w:val="20"/>
        </w:rPr>
        <w:t>.</w:t>
      </w:r>
      <w:r w:rsidRPr="00BD6534">
        <w:rPr>
          <w:rFonts w:ascii="Arial" w:hAnsi="Arial" w:cs="Arial"/>
          <w:sz w:val="20"/>
          <w:szCs w:val="20"/>
        </w:rPr>
        <w:t xml:space="preserve"> </w:t>
      </w:r>
      <w:r w:rsidRPr="00BD6534">
        <w:rPr>
          <w:rFonts w:ascii="Arial" w:hAnsi="Arial" w:cs="Arial"/>
          <w:sz w:val="20"/>
          <w:szCs w:val="20"/>
        </w:rPr>
        <w:br/>
      </w:r>
      <w:r w:rsidRPr="00BD6534">
        <w:rPr>
          <w:rFonts w:ascii="Arial" w:hAnsi="Arial" w:cs="Arial"/>
          <w:sz w:val="20"/>
          <w:szCs w:val="20"/>
        </w:rPr>
        <w:br/>
        <w:t>“</w:t>
      </w:r>
      <w:r w:rsidR="00185CE6">
        <w:rPr>
          <w:rFonts w:ascii="Arial" w:hAnsi="Arial" w:cs="Arial"/>
          <w:sz w:val="20"/>
          <w:szCs w:val="20"/>
        </w:rPr>
        <w:t xml:space="preserve">EPA’s </w:t>
      </w:r>
      <w:r w:rsidRPr="00BD6534">
        <w:rPr>
          <w:rFonts w:ascii="Arial" w:hAnsi="Arial" w:cs="Arial"/>
          <w:sz w:val="20"/>
          <w:szCs w:val="20"/>
        </w:rPr>
        <w:t xml:space="preserve">Environmental Justice Small Grants </w:t>
      </w:r>
      <w:r w:rsidR="00A33931">
        <w:rPr>
          <w:rFonts w:ascii="Arial" w:hAnsi="Arial" w:cs="Arial"/>
          <w:sz w:val="20"/>
          <w:szCs w:val="20"/>
        </w:rPr>
        <w:t>are making</w:t>
      </w:r>
      <w:r w:rsidRPr="00BD6534">
        <w:rPr>
          <w:rStyle w:val="Strong"/>
          <w:rFonts w:ascii="Arial" w:hAnsi="Arial" w:cs="Arial"/>
          <w:b w:val="0"/>
          <w:sz w:val="20"/>
          <w:szCs w:val="20"/>
          <w:shd w:val="clear" w:color="auto" w:fill="FFFFFF"/>
        </w:rPr>
        <w:t xml:space="preserve"> a visible difference in communities across the country</w:t>
      </w:r>
      <w:r w:rsidRPr="00BD6534">
        <w:rPr>
          <w:rFonts w:ascii="Arial" w:hAnsi="Arial" w:cs="Arial"/>
          <w:sz w:val="20"/>
          <w:szCs w:val="20"/>
          <w:shd w:val="clear" w:color="auto" w:fill="FFFFFF"/>
        </w:rPr>
        <w:t xml:space="preserve">,” </w:t>
      </w:r>
      <w:r w:rsidRPr="00BD6534">
        <w:rPr>
          <w:rFonts w:ascii="Arial" w:hAnsi="Arial" w:cs="Arial"/>
          <w:sz w:val="20"/>
          <w:szCs w:val="20"/>
        </w:rPr>
        <w:t xml:space="preserve">said EPA Administrator Gina McCarthy who announced the grants today. “These grants </w:t>
      </w:r>
      <w:r w:rsidR="00A33931">
        <w:rPr>
          <w:rFonts w:ascii="Arial" w:hAnsi="Arial" w:cs="Arial"/>
          <w:sz w:val="20"/>
          <w:szCs w:val="20"/>
        </w:rPr>
        <w:t xml:space="preserve">help build capacity, raise awareness, and </w:t>
      </w:r>
      <w:r w:rsidRPr="00BD6534">
        <w:rPr>
          <w:rFonts w:ascii="Arial" w:hAnsi="Arial" w:cs="Arial"/>
          <w:sz w:val="20"/>
          <w:szCs w:val="20"/>
        </w:rPr>
        <w:t xml:space="preserve">equip communities with </w:t>
      </w:r>
      <w:r w:rsidR="00A33931">
        <w:rPr>
          <w:rFonts w:ascii="Arial" w:hAnsi="Arial" w:cs="Arial"/>
          <w:sz w:val="20"/>
          <w:szCs w:val="20"/>
        </w:rPr>
        <w:t>the tools</w:t>
      </w:r>
      <w:r w:rsidR="00A33931" w:rsidRPr="00BD6534">
        <w:rPr>
          <w:rFonts w:ascii="Arial" w:hAnsi="Arial" w:cs="Arial"/>
          <w:sz w:val="20"/>
          <w:szCs w:val="20"/>
        </w:rPr>
        <w:t xml:space="preserve"> </w:t>
      </w:r>
      <w:r w:rsidRPr="00BD6534">
        <w:rPr>
          <w:rFonts w:ascii="Arial" w:hAnsi="Arial" w:cs="Arial"/>
          <w:sz w:val="20"/>
          <w:szCs w:val="20"/>
        </w:rPr>
        <w:t xml:space="preserve">to </w:t>
      </w:r>
      <w:r w:rsidR="00E67304">
        <w:rPr>
          <w:rFonts w:ascii="Arial" w:hAnsi="Arial" w:cs="Arial"/>
          <w:sz w:val="20"/>
          <w:szCs w:val="20"/>
        </w:rPr>
        <w:t xml:space="preserve">address </w:t>
      </w:r>
      <w:r w:rsidR="00185CE6">
        <w:rPr>
          <w:rFonts w:ascii="Arial" w:hAnsi="Arial" w:cs="Arial"/>
          <w:sz w:val="20"/>
          <w:szCs w:val="20"/>
        </w:rPr>
        <w:t xml:space="preserve">environmental </w:t>
      </w:r>
      <w:r w:rsidRPr="00BD6534">
        <w:rPr>
          <w:rFonts w:ascii="Arial" w:hAnsi="Arial" w:cs="Arial"/>
          <w:sz w:val="20"/>
          <w:szCs w:val="20"/>
        </w:rPr>
        <w:t>challenges</w:t>
      </w:r>
      <w:r w:rsidR="00A33931">
        <w:rPr>
          <w:rFonts w:ascii="Arial" w:hAnsi="Arial" w:cs="Arial"/>
          <w:sz w:val="20"/>
          <w:szCs w:val="20"/>
        </w:rPr>
        <w:t xml:space="preserve"> –</w:t>
      </w:r>
      <w:r w:rsidR="00185CE6">
        <w:rPr>
          <w:rFonts w:ascii="Arial" w:hAnsi="Arial" w:cs="Arial"/>
          <w:sz w:val="20"/>
          <w:szCs w:val="20"/>
        </w:rPr>
        <w:t xml:space="preserve"> from climate </w:t>
      </w:r>
      <w:r w:rsidR="00E67304">
        <w:rPr>
          <w:rFonts w:ascii="Arial" w:hAnsi="Arial" w:cs="Arial"/>
          <w:sz w:val="20"/>
          <w:szCs w:val="20"/>
        </w:rPr>
        <w:t xml:space="preserve">change </w:t>
      </w:r>
      <w:r w:rsidR="00185CE6">
        <w:rPr>
          <w:rFonts w:ascii="Arial" w:hAnsi="Arial" w:cs="Arial"/>
          <w:sz w:val="20"/>
          <w:szCs w:val="20"/>
        </w:rPr>
        <w:t xml:space="preserve">impacts </w:t>
      </w:r>
      <w:r w:rsidRPr="00BD6534">
        <w:rPr>
          <w:rFonts w:ascii="Arial" w:hAnsi="Arial" w:cs="Arial"/>
          <w:sz w:val="20"/>
          <w:szCs w:val="20"/>
        </w:rPr>
        <w:t xml:space="preserve">to </w:t>
      </w:r>
      <w:proofErr w:type="spellStart"/>
      <w:r w:rsidR="00185CE6">
        <w:rPr>
          <w:rFonts w:ascii="Arial" w:hAnsi="Arial" w:cs="Arial"/>
          <w:sz w:val="20"/>
          <w:szCs w:val="20"/>
        </w:rPr>
        <w:t>brownfields</w:t>
      </w:r>
      <w:proofErr w:type="spellEnd"/>
      <w:r w:rsidR="00185CE6">
        <w:rPr>
          <w:rFonts w:ascii="Arial" w:hAnsi="Arial" w:cs="Arial"/>
          <w:sz w:val="20"/>
          <w:szCs w:val="20"/>
        </w:rPr>
        <w:t xml:space="preserve"> and </w:t>
      </w:r>
      <w:r w:rsidRPr="00BD6534">
        <w:rPr>
          <w:rFonts w:ascii="Arial" w:hAnsi="Arial" w:cs="Arial"/>
          <w:sz w:val="20"/>
          <w:szCs w:val="20"/>
        </w:rPr>
        <w:t xml:space="preserve">water pollution. I’m proud to </w:t>
      </w:r>
      <w:r w:rsidR="00185CE6">
        <w:rPr>
          <w:rFonts w:ascii="Arial" w:hAnsi="Arial" w:cs="Arial"/>
          <w:sz w:val="20"/>
          <w:szCs w:val="20"/>
        </w:rPr>
        <w:t xml:space="preserve">continue to promote these important grants and </w:t>
      </w:r>
      <w:r w:rsidRPr="00BD6534">
        <w:rPr>
          <w:rFonts w:ascii="Arial" w:hAnsi="Arial" w:cs="Arial"/>
          <w:sz w:val="20"/>
          <w:szCs w:val="20"/>
        </w:rPr>
        <w:t>advance EPA’s long-term commitment to our community stakeholders.”</w:t>
      </w:r>
    </w:p>
    <w:p w:rsidR="007F1A4C" w:rsidRPr="00BD6534" w:rsidRDefault="007F1A4C" w:rsidP="007F1A4C">
      <w:pPr>
        <w:shd w:val="clear" w:color="auto" w:fill="FFFFFF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</w:p>
    <w:p w:rsidR="007F1A4C" w:rsidRPr="00BD6534" w:rsidRDefault="007F1A4C" w:rsidP="007F1A4C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BD6534">
        <w:rPr>
          <w:rFonts w:ascii="Arial" w:eastAsia="Times New Roman" w:hAnsi="Arial" w:cs="Arial"/>
          <w:sz w:val="20"/>
          <w:szCs w:val="20"/>
        </w:rPr>
        <w:t>The 2013 grants support activities that address a range of community concerns such as reducing exposure to</w:t>
      </w:r>
      <w:r w:rsidRPr="00BD6534">
        <w:rPr>
          <w:rFonts w:ascii="Arial" w:hAnsi="Arial" w:cs="Arial"/>
          <w:sz w:val="20"/>
          <w:szCs w:val="20"/>
        </w:rPr>
        <w:t xml:space="preserve"> indoor environmental asthma triggers</w:t>
      </w:r>
      <w:r w:rsidRPr="00BD6534">
        <w:rPr>
          <w:rFonts w:ascii="Arial" w:eastAsia="Times New Roman" w:hAnsi="Arial" w:cs="Arial"/>
          <w:sz w:val="20"/>
          <w:szCs w:val="20"/>
        </w:rPr>
        <w:t>, restoring and protecting waterways,</w:t>
      </w:r>
      <w:r w:rsidRPr="00BD6534">
        <w:rPr>
          <w:rFonts w:ascii="Arial" w:hAnsi="Arial" w:cs="Arial"/>
          <w:sz w:val="20"/>
          <w:szCs w:val="20"/>
        </w:rPr>
        <w:t xml:space="preserve"> educating child care professionals on ways to</w:t>
      </w:r>
      <w:r w:rsidR="00E67304">
        <w:rPr>
          <w:rFonts w:ascii="Arial" w:hAnsi="Arial" w:cs="Arial"/>
          <w:sz w:val="20"/>
          <w:szCs w:val="20"/>
        </w:rPr>
        <w:t xml:space="preserve"> prevent</w:t>
      </w:r>
      <w:r w:rsidRPr="00BD6534">
        <w:rPr>
          <w:rFonts w:ascii="Arial" w:hAnsi="Arial" w:cs="Arial"/>
          <w:sz w:val="20"/>
          <w:szCs w:val="20"/>
        </w:rPr>
        <w:t xml:space="preserve"> lead poisoning, and reducing pesticide use in child care facilities.</w:t>
      </w:r>
    </w:p>
    <w:p w:rsidR="007F1A4C" w:rsidRDefault="007F1A4C" w:rsidP="007F1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0"/>
          <w:szCs w:val="20"/>
        </w:rPr>
      </w:pPr>
    </w:p>
    <w:p w:rsidR="007F1A4C" w:rsidRPr="00BD6534" w:rsidRDefault="007F1A4C" w:rsidP="007F1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0"/>
          <w:szCs w:val="20"/>
        </w:rPr>
      </w:pPr>
      <w:r w:rsidRPr="00BD6534">
        <w:rPr>
          <w:rFonts w:ascii="Arial" w:eastAsia="Times New Roman" w:hAnsi="Arial" w:cs="Arial"/>
          <w:color w:val="151515"/>
          <w:sz w:val="20"/>
          <w:szCs w:val="20"/>
        </w:rPr>
        <w:t xml:space="preserve">Environmental justice is defined as the fair treatment and meaningful involvement of all people, regardless of race or income, in the environmental decision-making process. Since 1994, EPA’s environmental justice small grants program has supported projects to address environmental justice issues in more than 1,400 communities. </w:t>
      </w:r>
      <w:r w:rsidRPr="00BD6534">
        <w:rPr>
          <w:rFonts w:ascii="Arial" w:hAnsi="Arial" w:cs="Arial"/>
          <w:color w:val="151515"/>
          <w:sz w:val="20"/>
          <w:szCs w:val="20"/>
        </w:rPr>
        <w:t>The grant awards represent EPA’s commitment to promoting community-based actions to address environmental justice issues.</w:t>
      </w:r>
      <w:r w:rsidRPr="00BD6534">
        <w:rPr>
          <w:rFonts w:ascii="Arial" w:eastAsia="Times New Roman" w:hAnsi="Arial" w:cs="Arial"/>
          <w:color w:val="151515"/>
          <w:sz w:val="20"/>
          <w:szCs w:val="20"/>
        </w:rPr>
        <w:br/>
      </w:r>
    </w:p>
    <w:p w:rsidR="007F1A4C" w:rsidRPr="00BD6534" w:rsidRDefault="007F1A4C" w:rsidP="007F1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0"/>
          <w:szCs w:val="20"/>
        </w:rPr>
      </w:pPr>
      <w:r w:rsidRPr="00BD6534">
        <w:rPr>
          <w:rFonts w:ascii="Arial" w:eastAsia="Times New Roman" w:hAnsi="Arial" w:cs="Arial"/>
          <w:color w:val="151515"/>
          <w:sz w:val="20"/>
          <w:szCs w:val="20"/>
        </w:rPr>
        <w:t xml:space="preserve">In the fall of 2013, EPA will issue a </w:t>
      </w:r>
      <w:r w:rsidRPr="00BD6534">
        <w:rPr>
          <w:rFonts w:ascii="Arial" w:hAnsi="Arial" w:cs="Arial"/>
          <w:color w:val="151515"/>
          <w:sz w:val="20"/>
          <w:szCs w:val="20"/>
        </w:rPr>
        <w:t>Request for Proposals for the FY 2014 Collaborative Problem Solving Grants. A schedule of pre-application community stakeholder teleconference calls will be announced at that time.</w:t>
      </w:r>
    </w:p>
    <w:p w:rsidR="007F1A4C" w:rsidRDefault="007F1A4C" w:rsidP="007F1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0"/>
          <w:szCs w:val="20"/>
        </w:rPr>
      </w:pPr>
    </w:p>
    <w:p w:rsidR="007F1A4C" w:rsidRPr="007211DE" w:rsidRDefault="007F1A4C" w:rsidP="007F1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</w:rPr>
      </w:pPr>
      <w:r w:rsidRPr="00BD6534">
        <w:rPr>
          <w:rFonts w:ascii="Arial" w:eastAsia="Times New Roman" w:hAnsi="Arial" w:cs="Arial"/>
          <w:color w:val="151515"/>
          <w:sz w:val="20"/>
          <w:szCs w:val="20"/>
        </w:rPr>
        <w:t xml:space="preserve">2013 EJ Small Grant recipients and project descriptions: </w:t>
      </w:r>
      <w:hyperlink r:id="rId4" w:history="1">
        <w:r w:rsidRPr="00BD6534">
          <w:rPr>
            <w:rStyle w:val="Hyperlink"/>
            <w:rFonts w:ascii="Arial" w:eastAsia="Times New Roman" w:hAnsi="Arial" w:cs="Arial"/>
            <w:sz w:val="20"/>
            <w:szCs w:val="20"/>
          </w:rPr>
          <w:t>http://www.epa.gov/environmentaljustice/resources/publications/grants/ej-smgran</w:t>
        </w:r>
        <w:r w:rsidRPr="00BD6534">
          <w:rPr>
            <w:rStyle w:val="Hyperlink"/>
            <w:rFonts w:ascii="Arial" w:eastAsia="Times New Roman" w:hAnsi="Arial" w:cs="Arial"/>
            <w:sz w:val="20"/>
            <w:szCs w:val="20"/>
          </w:rPr>
          <w:t>t</w:t>
        </w:r>
        <w:r w:rsidRPr="00BD6534">
          <w:rPr>
            <w:rStyle w:val="Hyperlink"/>
            <w:rFonts w:ascii="Arial" w:eastAsia="Times New Roman" w:hAnsi="Arial" w:cs="Arial"/>
            <w:sz w:val="20"/>
            <w:szCs w:val="20"/>
          </w:rPr>
          <w:t>s-recipients-2013.pdf</w:t>
        </w:r>
      </w:hyperlink>
      <w:r w:rsidRPr="00BD6534">
        <w:rPr>
          <w:rFonts w:ascii="Arial" w:eastAsia="Times New Roman" w:hAnsi="Arial" w:cs="Arial"/>
          <w:color w:val="151515"/>
          <w:sz w:val="20"/>
          <w:szCs w:val="20"/>
        </w:rPr>
        <w:br/>
      </w:r>
      <w:r w:rsidRPr="00BD6534">
        <w:rPr>
          <w:rFonts w:ascii="Arial" w:eastAsia="Times New Roman" w:hAnsi="Arial" w:cs="Arial"/>
          <w:color w:val="151515"/>
          <w:sz w:val="20"/>
          <w:szCs w:val="20"/>
        </w:rPr>
        <w:br/>
      </w:r>
      <w:proofErr w:type="gramStart"/>
      <w:r w:rsidRPr="00BD6534">
        <w:rPr>
          <w:rFonts w:ascii="Arial" w:eastAsia="Times New Roman" w:hAnsi="Arial" w:cs="Arial"/>
          <w:color w:val="151515"/>
          <w:sz w:val="20"/>
          <w:szCs w:val="20"/>
        </w:rPr>
        <w:t>More</w:t>
      </w:r>
      <w:proofErr w:type="gramEnd"/>
      <w:r w:rsidRPr="00BD6534">
        <w:rPr>
          <w:rFonts w:ascii="Arial" w:eastAsia="Times New Roman" w:hAnsi="Arial" w:cs="Arial"/>
          <w:color w:val="151515"/>
          <w:sz w:val="20"/>
          <w:szCs w:val="20"/>
        </w:rPr>
        <w:t xml:space="preserve"> information about EPA’s Environmental Justice Small Grants program: </w:t>
      </w:r>
      <w:hyperlink r:id="rId5" w:history="1">
        <w:r w:rsidRPr="00BD653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http://www.epa.gov/environmentaljusti</w:t>
        </w:r>
        <w:r w:rsidRPr="00BD653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</w:t>
        </w:r>
        <w:r w:rsidRPr="00BD653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e/grants/ej-smgrants.html</w:t>
        </w:r>
      </w:hyperlink>
      <w:r w:rsidRPr="007211DE">
        <w:rPr>
          <w:rFonts w:ascii="Arial" w:eastAsia="Times New Roman" w:hAnsi="Arial" w:cs="Arial"/>
          <w:color w:val="151515"/>
          <w:sz w:val="24"/>
          <w:szCs w:val="24"/>
        </w:rPr>
        <w:t xml:space="preserve"> </w:t>
      </w:r>
    </w:p>
    <w:p w:rsidR="004B6F52" w:rsidRDefault="004B6F52"/>
    <w:sectPr w:rsidR="004B6F52" w:rsidSect="004B6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1A4C"/>
    <w:rsid w:val="001333D6"/>
    <w:rsid w:val="00160541"/>
    <w:rsid w:val="00185CE6"/>
    <w:rsid w:val="00265EBC"/>
    <w:rsid w:val="00275C9F"/>
    <w:rsid w:val="002F38C6"/>
    <w:rsid w:val="003820E0"/>
    <w:rsid w:val="0038313D"/>
    <w:rsid w:val="004B6F52"/>
    <w:rsid w:val="004F6FB3"/>
    <w:rsid w:val="00631618"/>
    <w:rsid w:val="006D4837"/>
    <w:rsid w:val="0074585B"/>
    <w:rsid w:val="007C0C68"/>
    <w:rsid w:val="007F1A4C"/>
    <w:rsid w:val="009F1C5F"/>
    <w:rsid w:val="00A00197"/>
    <w:rsid w:val="00A33931"/>
    <w:rsid w:val="00AF01F5"/>
    <w:rsid w:val="00C033EB"/>
    <w:rsid w:val="00D244CB"/>
    <w:rsid w:val="00E6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4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A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F1A4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605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a.gov/environmentaljustice/grants/ej-smgrants.html" TargetMode="External"/><Relationship Id="rId4" Type="http://schemas.openxmlformats.org/officeDocument/2006/relationships/hyperlink" Target="http://www.epa.gov/environmentaljustice/resources/publications/grants/ej-smgrants-recipients-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2438</CharactersWithSpaces>
  <SharedDoc>false</SharedDoc>
  <HLinks>
    <vt:vector size="12" baseType="variant">
      <vt:variant>
        <vt:i4>2162749</vt:i4>
      </vt:variant>
      <vt:variant>
        <vt:i4>3</vt:i4>
      </vt:variant>
      <vt:variant>
        <vt:i4>0</vt:i4>
      </vt:variant>
      <vt:variant>
        <vt:i4>5</vt:i4>
      </vt:variant>
      <vt:variant>
        <vt:lpwstr>http://www.epa.gov/environmentaljustice/grants/ej-smgrants.html</vt:lpwstr>
      </vt:variant>
      <vt:variant>
        <vt:lpwstr/>
      </vt:variant>
      <vt:variant>
        <vt:i4>720908</vt:i4>
      </vt:variant>
      <vt:variant>
        <vt:i4>0</vt:i4>
      </vt:variant>
      <vt:variant>
        <vt:i4>0</vt:i4>
      </vt:variant>
      <vt:variant>
        <vt:i4>5</vt:i4>
      </vt:variant>
      <vt:variant>
        <vt:lpwstr>http://www.epa.gov/environmentaljustice/resources/publications/grants/ej-smgrants-recipients-2013.pdf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EPA User or Contractor</dc:creator>
  <cp:lastModifiedBy>EPA User</cp:lastModifiedBy>
  <cp:revision>3</cp:revision>
  <cp:lastPrinted>2013-09-10T18:15:00Z</cp:lastPrinted>
  <dcterms:created xsi:type="dcterms:W3CDTF">2013-09-13T12:22:00Z</dcterms:created>
  <dcterms:modified xsi:type="dcterms:W3CDTF">2013-09-13T12:27:00Z</dcterms:modified>
</cp:coreProperties>
</file>