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5" w:rsidRPr="004722C4" w:rsidRDefault="00A37F55" w:rsidP="00A37F55">
      <w:pPr>
        <w:widowControl/>
        <w:tabs>
          <w:tab w:val="left" w:pos="-1440"/>
        </w:tabs>
        <w:ind w:left="7200" w:hanging="7200"/>
        <w:rPr>
          <w:rFonts w:ascii="Garamond" w:hAnsi="Garamond" w:cs="Shruti"/>
          <w:sz w:val="18"/>
          <w:szCs w:val="18"/>
        </w:rPr>
      </w:pPr>
      <w:smartTag w:uri="urn:schemas-microsoft-com:office:smarttags" w:element="country-region">
        <w:r w:rsidRPr="004722C4">
          <w:rPr>
            <w:rFonts w:ascii="Garamond" w:hAnsi="Garamond" w:cs="Shruti"/>
            <w:sz w:val="18"/>
            <w:szCs w:val="18"/>
          </w:rPr>
          <w:t>U.S.</w:t>
        </w:r>
      </w:smartTag>
      <w:r w:rsidRPr="004722C4">
        <w:rPr>
          <w:rFonts w:ascii="Garamond" w:hAnsi="Garamond" w:cs="Shruti"/>
          <w:sz w:val="18"/>
          <w:szCs w:val="18"/>
        </w:rPr>
        <w:t xml:space="preserve"> Environmental Protection Agency</w:t>
      </w:r>
      <w:r w:rsidRPr="004722C4">
        <w:rPr>
          <w:rFonts w:ascii="Garamond" w:hAnsi="Garamond" w:cs="Shruti"/>
          <w:sz w:val="18"/>
          <w:szCs w:val="18"/>
        </w:rPr>
        <w:tab/>
      </w:r>
      <w:r w:rsidR="006A74D1">
        <w:rPr>
          <w:rFonts w:ascii="Garamond" w:hAnsi="Garamond" w:cs="Shruti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4722C4">
            <w:rPr>
              <w:rFonts w:ascii="Garamond" w:hAnsi="Garamond" w:cs="Shruti"/>
              <w:sz w:val="18"/>
              <w:szCs w:val="18"/>
            </w:rPr>
            <w:t>Sam</w:t>
          </w:r>
        </w:smartTag>
        <w:r w:rsidRPr="004722C4">
          <w:rPr>
            <w:rFonts w:ascii="Garamond" w:hAnsi="Garamond" w:cs="Shruti"/>
            <w:sz w:val="18"/>
            <w:szCs w:val="18"/>
          </w:rPr>
          <w:t xml:space="preserve"> </w:t>
        </w:r>
        <w:smartTag w:uri="urn:schemas-microsoft-com:office:smarttags" w:element="PlaceName">
          <w:r w:rsidRPr="004722C4">
            <w:rPr>
              <w:rFonts w:ascii="Garamond" w:hAnsi="Garamond" w:cs="Shruti"/>
              <w:sz w:val="18"/>
              <w:szCs w:val="18"/>
            </w:rPr>
            <w:t>Nunn</w:t>
          </w:r>
        </w:smartTag>
        <w:r w:rsidRPr="004722C4">
          <w:rPr>
            <w:rFonts w:ascii="Garamond" w:hAnsi="Garamond" w:cs="Shruti"/>
            <w:sz w:val="18"/>
            <w:szCs w:val="18"/>
          </w:rPr>
          <w:t xml:space="preserve"> </w:t>
        </w:r>
        <w:smartTag w:uri="urn:schemas-microsoft-com:office:smarttags" w:element="PlaceName">
          <w:r w:rsidRPr="004722C4">
            <w:rPr>
              <w:rFonts w:ascii="Garamond" w:hAnsi="Garamond" w:cs="Shruti"/>
              <w:sz w:val="18"/>
              <w:szCs w:val="18"/>
            </w:rPr>
            <w:t>Atlanta</w:t>
          </w:r>
        </w:smartTag>
        <w:r w:rsidRPr="004722C4">
          <w:rPr>
            <w:rFonts w:ascii="Garamond" w:hAnsi="Garamond" w:cs="Shruti"/>
            <w:sz w:val="18"/>
            <w:szCs w:val="18"/>
          </w:rPr>
          <w:t xml:space="preserve"> </w:t>
        </w:r>
        <w:smartTag w:uri="urn:schemas-microsoft-com:office:smarttags" w:element="PlaceName">
          <w:r w:rsidRPr="004722C4">
            <w:rPr>
              <w:rFonts w:ascii="Garamond" w:hAnsi="Garamond" w:cs="Shruti"/>
              <w:sz w:val="18"/>
              <w:szCs w:val="18"/>
            </w:rPr>
            <w:t>Federal</w:t>
          </w:r>
        </w:smartTag>
        <w:r w:rsidRPr="004722C4">
          <w:rPr>
            <w:rFonts w:ascii="Garamond" w:hAnsi="Garamond" w:cs="Shruti"/>
            <w:sz w:val="18"/>
            <w:szCs w:val="18"/>
          </w:rPr>
          <w:t xml:space="preserve"> </w:t>
        </w:r>
        <w:smartTag w:uri="urn:schemas-microsoft-com:office:smarttags" w:element="PlaceType">
          <w:r w:rsidRPr="004722C4">
            <w:rPr>
              <w:rFonts w:ascii="Garamond" w:hAnsi="Garamond" w:cs="Shruti"/>
              <w:sz w:val="18"/>
              <w:szCs w:val="18"/>
            </w:rPr>
            <w:t>Center</w:t>
          </w:r>
        </w:smartTag>
      </w:smartTag>
    </w:p>
    <w:p w:rsidR="00A37F55" w:rsidRPr="004722C4" w:rsidRDefault="00A37F55" w:rsidP="00A37F55">
      <w:pPr>
        <w:widowControl/>
        <w:tabs>
          <w:tab w:val="left" w:pos="-1440"/>
        </w:tabs>
        <w:ind w:left="7200" w:hanging="7200"/>
        <w:rPr>
          <w:rFonts w:ascii="Garamond" w:hAnsi="Garamond" w:cs="Shruti"/>
          <w:sz w:val="18"/>
          <w:szCs w:val="18"/>
        </w:rPr>
      </w:pPr>
      <w:r w:rsidRPr="004722C4">
        <w:rPr>
          <w:rFonts w:ascii="Garamond" w:hAnsi="Garamond" w:cs="Shruti"/>
          <w:sz w:val="18"/>
          <w:szCs w:val="18"/>
        </w:rPr>
        <w:t>Region 4: AL, FL, GA, KY, MS, NC, SC, TN</w:t>
      </w:r>
      <w:r w:rsidRPr="004722C4">
        <w:rPr>
          <w:rFonts w:ascii="Garamond" w:hAnsi="Garamond" w:cs="Shruti"/>
          <w:sz w:val="18"/>
          <w:szCs w:val="18"/>
        </w:rPr>
        <w:tab/>
      </w:r>
      <w:r w:rsidR="006A74D1">
        <w:rPr>
          <w:rFonts w:ascii="Garamond" w:hAnsi="Garamond" w:cs="Shruti"/>
          <w:sz w:val="18"/>
          <w:szCs w:val="18"/>
        </w:rPr>
        <w:tab/>
      </w:r>
      <w:r w:rsidRPr="004722C4">
        <w:rPr>
          <w:rFonts w:ascii="Garamond" w:hAnsi="Garamond" w:cs="Shruti"/>
          <w:sz w:val="18"/>
          <w:szCs w:val="18"/>
        </w:rPr>
        <w:t xml:space="preserve">61 Forsyth </w:t>
      </w:r>
      <w:smartTag w:uri="urn:schemas-microsoft-com:office:smarttags" w:element="place">
        <w:r w:rsidRPr="004722C4">
          <w:rPr>
            <w:rFonts w:ascii="Garamond" w:hAnsi="Garamond" w:cs="Shruti"/>
            <w:sz w:val="18"/>
            <w:szCs w:val="18"/>
          </w:rPr>
          <w:t>St.</w:t>
        </w:r>
      </w:smartTag>
      <w:r w:rsidRPr="004722C4">
        <w:rPr>
          <w:rFonts w:ascii="Garamond" w:hAnsi="Garamond" w:cs="Shruti"/>
          <w:sz w:val="18"/>
          <w:szCs w:val="18"/>
        </w:rPr>
        <w:t xml:space="preserve"> SW</w:t>
      </w:r>
    </w:p>
    <w:p w:rsidR="00A37F55" w:rsidRPr="004722C4" w:rsidRDefault="00A37F55" w:rsidP="00EE0404">
      <w:pPr>
        <w:widowControl/>
        <w:pBdr>
          <w:bottom w:val="single" w:sz="4" w:space="1" w:color="auto"/>
        </w:pBdr>
        <w:tabs>
          <w:tab w:val="left" w:pos="-1440"/>
        </w:tabs>
        <w:ind w:left="7200" w:hanging="7200"/>
        <w:rPr>
          <w:rFonts w:ascii="Garamond" w:hAnsi="Garamond"/>
          <w:sz w:val="28"/>
          <w:szCs w:val="28"/>
        </w:rPr>
      </w:pPr>
      <w:r w:rsidRPr="004722C4">
        <w:rPr>
          <w:rFonts w:ascii="Garamond" w:hAnsi="Garamond" w:cs="Shruti"/>
          <w:sz w:val="18"/>
          <w:szCs w:val="18"/>
        </w:rPr>
        <w:t>Office of External Affairs</w:t>
      </w:r>
      <w:r w:rsidRPr="004722C4">
        <w:rPr>
          <w:rFonts w:ascii="Garamond" w:hAnsi="Garamond" w:cs="Shruti"/>
          <w:sz w:val="18"/>
          <w:szCs w:val="18"/>
        </w:rPr>
        <w:tab/>
      </w:r>
      <w:r w:rsidR="006A74D1">
        <w:rPr>
          <w:rFonts w:ascii="Garamond" w:hAnsi="Garamond" w:cs="Shruti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4722C4">
            <w:rPr>
              <w:rFonts w:ascii="Garamond" w:hAnsi="Garamond" w:cs="Shruti"/>
              <w:sz w:val="18"/>
              <w:szCs w:val="18"/>
            </w:rPr>
            <w:t>Atlanta</w:t>
          </w:r>
        </w:smartTag>
        <w:r w:rsidRPr="004722C4">
          <w:rPr>
            <w:rFonts w:ascii="Garamond" w:hAnsi="Garamond" w:cs="Shruti"/>
            <w:sz w:val="18"/>
            <w:szCs w:val="18"/>
          </w:rPr>
          <w:t xml:space="preserve">, </w:t>
        </w:r>
        <w:smartTag w:uri="urn:schemas-microsoft-com:office:smarttags" w:element="State">
          <w:r w:rsidRPr="004722C4">
            <w:rPr>
              <w:rFonts w:ascii="Garamond" w:hAnsi="Garamond" w:cs="Shruti"/>
              <w:sz w:val="18"/>
              <w:szCs w:val="18"/>
            </w:rPr>
            <w:t>GA</w:t>
          </w:r>
        </w:smartTag>
        <w:r w:rsidRPr="004722C4">
          <w:rPr>
            <w:rFonts w:ascii="Garamond" w:hAnsi="Garamond" w:cs="Shruti"/>
            <w:sz w:val="18"/>
            <w:szCs w:val="18"/>
          </w:rPr>
          <w:t xml:space="preserve"> </w:t>
        </w:r>
        <w:smartTag w:uri="urn:schemas-microsoft-com:office:smarttags" w:element="PostalCode">
          <w:r w:rsidRPr="004722C4">
            <w:rPr>
              <w:rFonts w:ascii="Garamond" w:hAnsi="Garamond" w:cs="Shruti"/>
              <w:sz w:val="18"/>
              <w:szCs w:val="18"/>
            </w:rPr>
            <w:t>30303-3104</w:t>
          </w:r>
        </w:smartTag>
      </w:smartTag>
    </w:p>
    <w:p w:rsidR="00BB7568" w:rsidRDefault="00C36387" w:rsidP="00BB7568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52070</wp:posOffset>
            </wp:positionV>
            <wp:extent cx="1047750" cy="685800"/>
            <wp:effectExtent l="1905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 l="-3372" t="-880" r="-3372" b="-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404" w:rsidRPr="00884C44" w:rsidRDefault="00BB7568" w:rsidP="00EE0404">
      <w:pPr>
        <w:pBdr>
          <w:bottom w:val="single" w:sz="4" w:space="4" w:color="auto"/>
        </w:pBdr>
        <w:ind w:firstLine="360"/>
        <w:rPr>
          <w:rFonts w:ascii="Garamond" w:hAnsi="Garamond"/>
          <w:shadow/>
          <w:sz w:val="76"/>
          <w:szCs w:val="76"/>
        </w:rPr>
      </w:pPr>
      <w:r>
        <w:rPr>
          <w:rFonts w:ascii="Garamond" w:hAnsi="Garamond"/>
        </w:rPr>
        <w:t xml:space="preserve">                       </w:t>
      </w:r>
      <w:r w:rsidR="00884C44">
        <w:rPr>
          <w:rFonts w:ascii="Garamond" w:hAnsi="Garamond"/>
        </w:rPr>
        <w:t xml:space="preserve">      </w:t>
      </w:r>
      <w:r w:rsidR="00EE0404">
        <w:rPr>
          <w:rFonts w:ascii="Garamond" w:hAnsi="Garamond"/>
        </w:rPr>
        <w:t xml:space="preserve"> </w:t>
      </w:r>
      <w:r w:rsidR="00EE0404" w:rsidRPr="00884C44">
        <w:rPr>
          <w:rFonts w:ascii="Garamond" w:hAnsi="Garamond"/>
          <w:smallCaps/>
          <w:shadow/>
          <w:sz w:val="76"/>
          <w:szCs w:val="76"/>
        </w:rPr>
        <w:t>Environmental News</w:t>
      </w:r>
      <w:r w:rsidR="00EE0404" w:rsidRPr="00884C44">
        <w:rPr>
          <w:rFonts w:ascii="Garamond" w:hAnsi="Garamond"/>
          <w:shadow/>
          <w:sz w:val="76"/>
          <w:szCs w:val="76"/>
        </w:rPr>
        <w:t xml:space="preserve">                </w:t>
      </w:r>
      <w:r w:rsidRPr="00884C44">
        <w:rPr>
          <w:rFonts w:ascii="Garamond" w:hAnsi="Garamond"/>
          <w:shadow/>
          <w:sz w:val="76"/>
          <w:szCs w:val="76"/>
        </w:rPr>
        <w:t xml:space="preserve">  </w:t>
      </w:r>
    </w:p>
    <w:p w:rsidR="00EE0404" w:rsidRDefault="00EE0404" w:rsidP="00EE0404">
      <w:pPr>
        <w:ind w:left="-360" w:firstLine="360"/>
        <w:rPr>
          <w:rFonts w:ascii="Garamond" w:hAnsi="Garamond"/>
          <w:sz w:val="18"/>
          <w:szCs w:val="18"/>
        </w:rPr>
      </w:pPr>
      <w:r w:rsidRPr="00884C44">
        <w:rPr>
          <w:rFonts w:ascii="Garamond" w:hAnsi="Garamond"/>
          <w:sz w:val="18"/>
          <w:szCs w:val="18"/>
        </w:rPr>
        <w:t>PHONE: (404)562-8327</w:t>
      </w:r>
      <w:r w:rsidRPr="00884C44">
        <w:rPr>
          <w:rFonts w:ascii="Garamond" w:hAnsi="Garamond"/>
          <w:sz w:val="18"/>
          <w:szCs w:val="18"/>
        </w:rPr>
        <w:tab/>
      </w:r>
      <w:r w:rsidRPr="00884C44">
        <w:rPr>
          <w:rFonts w:ascii="Garamond" w:hAnsi="Garamond"/>
          <w:sz w:val="18"/>
          <w:szCs w:val="18"/>
        </w:rPr>
        <w:tab/>
      </w:r>
      <w:r w:rsidRPr="00884C44">
        <w:rPr>
          <w:rFonts w:ascii="Garamond" w:hAnsi="Garamond"/>
          <w:sz w:val="18"/>
          <w:szCs w:val="18"/>
        </w:rPr>
        <w:tab/>
      </w:r>
      <w:r w:rsidRPr="00884C44">
        <w:rPr>
          <w:rFonts w:ascii="Garamond" w:hAnsi="Garamond"/>
          <w:sz w:val="18"/>
          <w:szCs w:val="18"/>
        </w:rPr>
        <w:tab/>
      </w:r>
      <w:r w:rsidRPr="00884C44">
        <w:rPr>
          <w:rFonts w:ascii="Garamond" w:hAnsi="Garamond"/>
          <w:sz w:val="18"/>
          <w:szCs w:val="18"/>
        </w:rPr>
        <w:tab/>
      </w:r>
      <w:r w:rsidRPr="00884C44">
        <w:rPr>
          <w:rFonts w:ascii="Garamond" w:hAnsi="Garamond"/>
          <w:sz w:val="18"/>
          <w:szCs w:val="18"/>
        </w:rPr>
        <w:tab/>
      </w:r>
      <w:r w:rsidRPr="00884C44">
        <w:rPr>
          <w:rFonts w:ascii="Garamond" w:hAnsi="Garamond"/>
          <w:sz w:val="18"/>
          <w:szCs w:val="18"/>
        </w:rPr>
        <w:tab/>
      </w:r>
      <w:r w:rsidRPr="00884C44">
        <w:rPr>
          <w:rFonts w:ascii="Garamond" w:hAnsi="Garamond"/>
          <w:sz w:val="18"/>
          <w:szCs w:val="18"/>
        </w:rPr>
        <w:tab/>
      </w:r>
      <w:r w:rsidRPr="00884C44">
        <w:rPr>
          <w:rFonts w:ascii="Garamond" w:hAnsi="Garamond"/>
          <w:sz w:val="18"/>
          <w:szCs w:val="18"/>
        </w:rPr>
        <w:tab/>
        <w:t>FAX: (404)562-8335</w:t>
      </w:r>
    </w:p>
    <w:p w:rsidR="00CB71DD" w:rsidRDefault="00CB71DD" w:rsidP="00CB71D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B6E18" w:rsidRDefault="00CB5183" w:rsidP="007B6E18">
      <w:pPr>
        <w:rPr>
          <w:rFonts w:ascii="Arial" w:hAnsi="Arial" w:cs="Arial"/>
          <w:sz w:val="20"/>
          <w:szCs w:val="20"/>
        </w:rPr>
      </w:pPr>
      <w:r w:rsidRPr="00095E14">
        <w:rPr>
          <w:rFonts w:ascii="Arial" w:hAnsi="Arial" w:cs="Arial"/>
          <w:b/>
          <w:sz w:val="20"/>
          <w:szCs w:val="20"/>
        </w:rPr>
        <w:t>FOR IMMEDIATE RELEASE</w:t>
      </w:r>
      <w:r w:rsidRPr="00270469">
        <w:rPr>
          <w:rFonts w:ascii="Arial" w:hAnsi="Arial" w:cs="Arial"/>
          <w:sz w:val="20"/>
          <w:szCs w:val="20"/>
        </w:rPr>
        <w:br/>
      </w:r>
      <w:r w:rsidR="00AF53CD">
        <w:rPr>
          <w:rFonts w:ascii="Arial" w:hAnsi="Arial" w:cs="Arial"/>
          <w:sz w:val="20"/>
          <w:szCs w:val="20"/>
        </w:rPr>
        <w:t>January</w:t>
      </w:r>
      <w:r w:rsidR="007B6E18" w:rsidRPr="00FD5708">
        <w:rPr>
          <w:rFonts w:ascii="Arial" w:hAnsi="Arial" w:cs="Arial"/>
          <w:sz w:val="20"/>
          <w:szCs w:val="20"/>
        </w:rPr>
        <w:t xml:space="preserve"> </w:t>
      </w:r>
      <w:r w:rsidR="00AF53CD">
        <w:rPr>
          <w:rFonts w:ascii="Arial" w:hAnsi="Arial" w:cs="Arial"/>
          <w:sz w:val="20"/>
          <w:szCs w:val="20"/>
        </w:rPr>
        <w:t>2</w:t>
      </w:r>
      <w:r w:rsidR="007B6E18" w:rsidRPr="00FD5708">
        <w:rPr>
          <w:rFonts w:ascii="Arial" w:hAnsi="Arial" w:cs="Arial"/>
          <w:sz w:val="20"/>
          <w:szCs w:val="20"/>
        </w:rPr>
        <w:t>, 2012</w:t>
      </w:r>
      <w:r w:rsidR="00636044">
        <w:rPr>
          <w:rFonts w:ascii="Arial" w:hAnsi="Arial" w:cs="Arial"/>
          <w:sz w:val="20"/>
          <w:szCs w:val="20"/>
        </w:rPr>
        <w:br/>
      </w:r>
    </w:p>
    <w:p w:rsidR="00EC1A17" w:rsidRPr="0084015E" w:rsidRDefault="00636044" w:rsidP="002D5362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151515"/>
          <w:sz w:val="20"/>
          <w:szCs w:val="20"/>
        </w:rPr>
      </w:pPr>
      <w:r w:rsidRPr="00636044">
        <w:rPr>
          <w:rFonts w:ascii="Arial" w:hAnsi="Arial" w:cs="Arial"/>
          <w:b/>
          <w:color w:val="151515"/>
          <w:sz w:val="40"/>
          <w:szCs w:val="40"/>
        </w:rPr>
        <w:t xml:space="preserve">Kentucky Utilities </w:t>
      </w:r>
      <w:r w:rsidR="00BA77F5">
        <w:rPr>
          <w:rFonts w:ascii="Arial" w:hAnsi="Arial" w:cs="Arial"/>
          <w:b/>
          <w:color w:val="151515"/>
          <w:sz w:val="40"/>
          <w:szCs w:val="40"/>
        </w:rPr>
        <w:t>to Spend Millions</w:t>
      </w:r>
      <w:r w:rsidRPr="00636044">
        <w:rPr>
          <w:rFonts w:ascii="Arial" w:hAnsi="Arial" w:cs="Arial"/>
          <w:b/>
          <w:color w:val="151515"/>
          <w:sz w:val="40"/>
          <w:szCs w:val="40"/>
        </w:rPr>
        <w:t xml:space="preserve"> </w:t>
      </w:r>
      <w:r w:rsidR="00BA77F5">
        <w:rPr>
          <w:rFonts w:ascii="Arial" w:hAnsi="Arial" w:cs="Arial"/>
          <w:b/>
          <w:color w:val="151515"/>
          <w:sz w:val="40"/>
          <w:szCs w:val="40"/>
        </w:rPr>
        <w:t>in Settlement to Resolve</w:t>
      </w:r>
      <w:r w:rsidRPr="00636044">
        <w:rPr>
          <w:rFonts w:ascii="Arial" w:hAnsi="Arial" w:cs="Arial"/>
          <w:b/>
          <w:color w:val="151515"/>
          <w:sz w:val="40"/>
          <w:szCs w:val="40"/>
        </w:rPr>
        <w:t xml:space="preserve"> Clean Air Act Violations in Environmental Justice Community</w:t>
      </w:r>
      <w:r w:rsidR="007B6E18">
        <w:rPr>
          <w:rFonts w:ascii="Arial" w:hAnsi="Arial" w:cs="Arial"/>
          <w:color w:val="151515"/>
          <w:sz w:val="40"/>
          <w:szCs w:val="40"/>
        </w:rPr>
        <w:br/>
      </w:r>
      <w:r>
        <w:rPr>
          <w:rFonts w:ascii="Arial" w:hAnsi="Arial" w:cs="Arial"/>
          <w:color w:val="151515"/>
          <w:sz w:val="20"/>
          <w:szCs w:val="20"/>
        </w:rPr>
        <w:t xml:space="preserve">CONTACT: Jason McDonald, 404-562-9203, </w:t>
      </w:r>
      <w:hyperlink r:id="rId8" w:history="1">
        <w:r w:rsidRPr="00232D29">
          <w:rPr>
            <w:rStyle w:val="Hyperlink"/>
            <w:rFonts w:ascii="Arial" w:hAnsi="Arial" w:cs="Arial"/>
            <w:sz w:val="20"/>
            <w:szCs w:val="20"/>
          </w:rPr>
          <w:t>mcdonald.jason@epa.gov</w:t>
        </w:r>
      </w:hyperlink>
      <w:r>
        <w:rPr>
          <w:rFonts w:ascii="Arial" w:hAnsi="Arial" w:cs="Arial"/>
          <w:color w:val="151515"/>
          <w:sz w:val="20"/>
          <w:szCs w:val="20"/>
        </w:rPr>
        <w:br/>
      </w:r>
      <w:r>
        <w:rPr>
          <w:rFonts w:ascii="Arial" w:hAnsi="Arial" w:cs="Arial"/>
          <w:color w:val="151515"/>
          <w:sz w:val="20"/>
          <w:szCs w:val="20"/>
        </w:rPr>
        <w:br/>
      </w:r>
      <w:r w:rsidR="00CE3B45" w:rsidRPr="00636044">
        <w:rPr>
          <w:rFonts w:ascii="Arial" w:hAnsi="Arial" w:cs="Arial"/>
          <w:b/>
          <w:color w:val="151515"/>
          <w:sz w:val="20"/>
          <w:szCs w:val="20"/>
        </w:rPr>
        <w:t>ATLANTA</w:t>
      </w:r>
      <w:r w:rsidR="00CE3B45" w:rsidRPr="0084015E">
        <w:rPr>
          <w:rFonts w:ascii="Arial" w:hAnsi="Arial" w:cs="Arial"/>
          <w:color w:val="151515"/>
          <w:sz w:val="20"/>
          <w:szCs w:val="20"/>
        </w:rPr>
        <w:t>-</w:t>
      </w:r>
      <w:r w:rsidR="00AF53CD">
        <w:rPr>
          <w:rFonts w:ascii="Arial" w:hAnsi="Arial" w:cs="Arial"/>
          <w:color w:val="151515"/>
          <w:sz w:val="20"/>
          <w:szCs w:val="20"/>
        </w:rPr>
        <w:t xml:space="preserve"> T</w:t>
      </w:r>
      <w:r w:rsidR="00E14046" w:rsidRPr="0084015E">
        <w:rPr>
          <w:rFonts w:ascii="Arial" w:hAnsi="Arial" w:cs="Arial"/>
          <w:color w:val="151515"/>
          <w:sz w:val="20"/>
          <w:szCs w:val="20"/>
        </w:rPr>
        <w:t xml:space="preserve">he U.S. Environmental Protection Agency and the U.S. Department of Justice announce that Kentucky Utilities Company will </w:t>
      </w:r>
      <w:r w:rsidR="002D5362">
        <w:rPr>
          <w:rFonts w:ascii="Arial" w:hAnsi="Arial" w:cs="Arial"/>
          <w:color w:val="151515"/>
          <w:sz w:val="20"/>
          <w:szCs w:val="20"/>
        </w:rPr>
        <w:t xml:space="preserve">spend $57 million to </w:t>
      </w:r>
      <w:r w:rsidR="00E14046" w:rsidRPr="0084015E">
        <w:rPr>
          <w:rFonts w:ascii="Arial" w:hAnsi="Arial" w:cs="Arial"/>
          <w:color w:val="151515"/>
          <w:sz w:val="20"/>
          <w:szCs w:val="20"/>
        </w:rPr>
        <w:t xml:space="preserve">install a sulfuric acid mist </w:t>
      </w:r>
      <w:r w:rsidR="002D5362">
        <w:rPr>
          <w:rFonts w:ascii="Arial" w:hAnsi="Arial" w:cs="Arial"/>
          <w:color w:val="151515"/>
          <w:sz w:val="20"/>
          <w:szCs w:val="20"/>
        </w:rPr>
        <w:t xml:space="preserve">emission </w:t>
      </w:r>
      <w:r w:rsidR="00E14046" w:rsidRPr="0084015E">
        <w:rPr>
          <w:rFonts w:ascii="Arial" w:hAnsi="Arial" w:cs="Arial"/>
          <w:color w:val="151515"/>
          <w:sz w:val="20"/>
          <w:szCs w:val="20"/>
        </w:rPr>
        <w:t>controls system, replace a coal-fired boiler, and pay a civil penalty of $300,000 to resolve alleged Clean Air Act violations (CAA) at the Ghent Station facility</w:t>
      </w:r>
      <w:r w:rsidR="00F53CF6" w:rsidRPr="0084015E">
        <w:rPr>
          <w:rFonts w:ascii="Arial" w:hAnsi="Arial" w:cs="Arial"/>
          <w:color w:val="151515"/>
          <w:sz w:val="20"/>
          <w:szCs w:val="20"/>
        </w:rPr>
        <w:t xml:space="preserve"> in Ghent, Kentucky</w:t>
      </w:r>
      <w:r w:rsidR="00E14046" w:rsidRPr="0084015E">
        <w:rPr>
          <w:rFonts w:ascii="Arial" w:hAnsi="Arial" w:cs="Arial"/>
          <w:color w:val="151515"/>
          <w:sz w:val="20"/>
          <w:szCs w:val="20"/>
        </w:rPr>
        <w:t>.</w:t>
      </w:r>
    </w:p>
    <w:p w:rsidR="0017711C" w:rsidRDefault="00F53CF6" w:rsidP="002D5362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151515"/>
          <w:sz w:val="20"/>
          <w:szCs w:val="20"/>
        </w:rPr>
      </w:pPr>
      <w:r w:rsidRPr="0084015E">
        <w:rPr>
          <w:rFonts w:ascii="Arial" w:hAnsi="Arial" w:cs="Arial"/>
          <w:b/>
          <w:bCs/>
          <w:color w:val="151515"/>
          <w:sz w:val="20"/>
          <w:szCs w:val="20"/>
        </w:rPr>
        <w:br/>
      </w:r>
      <w:r w:rsidR="00D312B3" w:rsidRPr="0084015E">
        <w:rPr>
          <w:rFonts w:ascii="Arial" w:hAnsi="Arial" w:cs="Arial"/>
          <w:color w:val="151515"/>
          <w:sz w:val="20"/>
          <w:szCs w:val="20"/>
        </w:rPr>
        <w:t xml:space="preserve">The terms of the settlement requires </w:t>
      </w:r>
      <w:r w:rsidR="00A16DFE" w:rsidRPr="0084015E">
        <w:rPr>
          <w:rFonts w:ascii="Arial" w:hAnsi="Arial" w:cs="Arial"/>
          <w:color w:val="151515"/>
          <w:sz w:val="20"/>
          <w:szCs w:val="20"/>
        </w:rPr>
        <w:t xml:space="preserve">Kentucky Utilities </w:t>
      </w:r>
      <w:r w:rsidR="00D312B3" w:rsidRPr="0084015E">
        <w:rPr>
          <w:rFonts w:ascii="Arial" w:hAnsi="Arial" w:cs="Arial"/>
          <w:color w:val="151515"/>
          <w:sz w:val="20"/>
          <w:szCs w:val="20"/>
        </w:rPr>
        <w:t>to</w:t>
      </w:r>
      <w:r w:rsidR="00A16DFE" w:rsidRPr="0084015E">
        <w:rPr>
          <w:rFonts w:ascii="Arial" w:hAnsi="Arial" w:cs="Arial"/>
          <w:color w:val="151515"/>
          <w:sz w:val="20"/>
          <w:szCs w:val="20"/>
        </w:rPr>
        <w:t xml:space="preserve"> 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>adhere to</w:t>
      </w:r>
      <w:r w:rsidR="00D312B3" w:rsidRPr="0084015E">
        <w:rPr>
          <w:rFonts w:ascii="Arial" w:hAnsi="Arial" w:cs="Arial"/>
          <w:color w:val="151515"/>
          <w:sz w:val="20"/>
          <w:szCs w:val="20"/>
        </w:rPr>
        <w:t xml:space="preserve"> more stringent</w:t>
      </w:r>
      <w:r w:rsidR="002D5362">
        <w:rPr>
          <w:rFonts w:ascii="Arial" w:hAnsi="Arial" w:cs="Arial"/>
          <w:color w:val="151515"/>
          <w:sz w:val="20"/>
          <w:szCs w:val="20"/>
        </w:rPr>
        <w:t xml:space="preserve"> and permanent</w:t>
      </w:r>
      <w:r w:rsidR="00D312B3" w:rsidRPr="0084015E">
        <w:rPr>
          <w:rFonts w:ascii="Arial" w:hAnsi="Arial" w:cs="Arial"/>
          <w:color w:val="151515"/>
          <w:sz w:val="20"/>
          <w:szCs w:val="20"/>
        </w:rPr>
        <w:t xml:space="preserve"> emission limit</w:t>
      </w:r>
      <w:r w:rsidR="002D5362">
        <w:rPr>
          <w:rFonts w:ascii="Arial" w:hAnsi="Arial" w:cs="Arial"/>
          <w:color w:val="151515"/>
          <w:sz w:val="20"/>
          <w:szCs w:val="20"/>
        </w:rPr>
        <w:t>s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 xml:space="preserve"> and </w:t>
      </w:r>
      <w:r w:rsidR="00D312B3" w:rsidRPr="0084015E">
        <w:rPr>
          <w:rFonts w:ascii="Arial" w:hAnsi="Arial" w:cs="Arial"/>
          <w:color w:val="151515"/>
          <w:sz w:val="20"/>
          <w:szCs w:val="20"/>
        </w:rPr>
        <w:t xml:space="preserve">install a sulfuric acid </w:t>
      </w:r>
      <w:r w:rsidR="002D5362">
        <w:rPr>
          <w:rFonts w:ascii="Arial" w:hAnsi="Arial" w:cs="Arial"/>
          <w:color w:val="151515"/>
          <w:sz w:val="20"/>
          <w:szCs w:val="20"/>
        </w:rPr>
        <w:t xml:space="preserve">mist </w:t>
      </w:r>
      <w:r w:rsidR="00D312B3" w:rsidRPr="0084015E">
        <w:rPr>
          <w:rFonts w:ascii="Arial" w:hAnsi="Arial" w:cs="Arial"/>
          <w:color w:val="151515"/>
          <w:sz w:val="20"/>
          <w:szCs w:val="20"/>
        </w:rPr>
        <w:t>pollution control system</w:t>
      </w:r>
      <w:r w:rsidR="00A16DFE" w:rsidRPr="0084015E">
        <w:rPr>
          <w:rFonts w:ascii="Arial" w:hAnsi="Arial" w:cs="Arial"/>
          <w:color w:val="151515"/>
          <w:sz w:val="20"/>
          <w:szCs w:val="20"/>
        </w:rPr>
        <w:t xml:space="preserve"> 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 xml:space="preserve">that will </w:t>
      </w:r>
      <w:r w:rsidR="00A16DFE" w:rsidRPr="0084015E">
        <w:rPr>
          <w:rFonts w:ascii="Arial" w:hAnsi="Arial" w:cs="Arial"/>
          <w:color w:val="151515"/>
          <w:sz w:val="20"/>
          <w:szCs w:val="20"/>
        </w:rPr>
        <w:t xml:space="preserve">reduce </w:t>
      </w:r>
      <w:r w:rsidR="002D5362">
        <w:rPr>
          <w:rFonts w:ascii="Arial" w:hAnsi="Arial" w:cs="Arial"/>
          <w:color w:val="151515"/>
          <w:sz w:val="20"/>
          <w:szCs w:val="20"/>
        </w:rPr>
        <w:t xml:space="preserve">sulfuric acid mist </w:t>
      </w:r>
      <w:r w:rsidR="00A16DFE" w:rsidRPr="0084015E">
        <w:rPr>
          <w:rFonts w:ascii="Arial" w:hAnsi="Arial" w:cs="Arial"/>
          <w:color w:val="151515"/>
          <w:sz w:val="20"/>
          <w:szCs w:val="20"/>
        </w:rPr>
        <w:t>emission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>s</w:t>
      </w:r>
      <w:r w:rsidR="00A16DFE" w:rsidRPr="0084015E">
        <w:rPr>
          <w:rFonts w:ascii="Arial" w:hAnsi="Arial" w:cs="Arial"/>
          <w:color w:val="151515"/>
          <w:sz w:val="20"/>
          <w:szCs w:val="20"/>
        </w:rPr>
        <w:t xml:space="preserve"> 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>by more than two-thirds</w:t>
      </w:r>
      <w:r w:rsidR="0087697B" w:rsidRPr="0084015E">
        <w:rPr>
          <w:rFonts w:ascii="Arial" w:hAnsi="Arial" w:cs="Arial"/>
          <w:color w:val="151515"/>
          <w:sz w:val="20"/>
          <w:szCs w:val="20"/>
        </w:rPr>
        <w:t xml:space="preserve"> 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>(</w:t>
      </w:r>
      <w:r w:rsidR="0087697B" w:rsidRPr="0084015E">
        <w:rPr>
          <w:rFonts w:ascii="Arial" w:hAnsi="Arial" w:cs="Arial"/>
          <w:color w:val="151515"/>
          <w:sz w:val="20"/>
          <w:szCs w:val="20"/>
        </w:rPr>
        <w:t>3.7 million lbs/year</w:t>
      </w:r>
      <w:r w:rsidR="00D312B3" w:rsidRPr="0084015E">
        <w:rPr>
          <w:rFonts w:ascii="Arial" w:hAnsi="Arial" w:cs="Arial"/>
          <w:color w:val="151515"/>
          <w:sz w:val="20"/>
          <w:szCs w:val="20"/>
        </w:rPr>
        <w:t>).  Kentucky Utilities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 xml:space="preserve"> will spend approximately $5</w:t>
      </w:r>
      <w:r w:rsidR="00BA77F5">
        <w:rPr>
          <w:rFonts w:ascii="Arial" w:hAnsi="Arial" w:cs="Arial"/>
          <w:color w:val="151515"/>
          <w:sz w:val="20"/>
          <w:szCs w:val="20"/>
        </w:rPr>
        <w:t>7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 xml:space="preserve"> million dollars in injunctive </w:t>
      </w:r>
      <w:r w:rsidR="002D5362">
        <w:rPr>
          <w:rFonts w:ascii="Arial" w:hAnsi="Arial" w:cs="Arial"/>
          <w:color w:val="151515"/>
          <w:sz w:val="20"/>
          <w:szCs w:val="20"/>
        </w:rPr>
        <w:t>relief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 xml:space="preserve"> to i</w:t>
      </w:r>
      <w:r w:rsidR="002D5362">
        <w:rPr>
          <w:rFonts w:ascii="Arial" w:hAnsi="Arial" w:cs="Arial"/>
          <w:color w:val="151515"/>
          <w:sz w:val="20"/>
          <w:szCs w:val="20"/>
        </w:rPr>
        <w:t xml:space="preserve">nstall the system and make other </w:t>
      </w:r>
      <w:r w:rsidR="00BD7FC2" w:rsidRPr="0084015E">
        <w:rPr>
          <w:rFonts w:ascii="Arial" w:hAnsi="Arial" w:cs="Arial"/>
          <w:color w:val="151515"/>
          <w:sz w:val="20"/>
          <w:szCs w:val="20"/>
        </w:rPr>
        <w:t>changes at the</w:t>
      </w:r>
      <w:r w:rsidR="00622691" w:rsidRPr="0084015E">
        <w:rPr>
          <w:rFonts w:ascii="Arial" w:hAnsi="Arial" w:cs="Arial"/>
          <w:color w:val="151515"/>
          <w:sz w:val="20"/>
          <w:szCs w:val="20"/>
        </w:rPr>
        <w:t xml:space="preserve"> </w:t>
      </w:r>
      <w:r w:rsidR="00BD7FC2" w:rsidRPr="0084015E">
        <w:rPr>
          <w:rFonts w:ascii="Arial" w:hAnsi="Arial" w:cs="Arial"/>
          <w:color w:val="151515"/>
          <w:sz w:val="20"/>
          <w:szCs w:val="20"/>
        </w:rPr>
        <w:t>Ghent County facility.  The</w:t>
      </w:r>
      <w:r w:rsidR="002D5362">
        <w:rPr>
          <w:rFonts w:ascii="Arial" w:hAnsi="Arial" w:cs="Arial"/>
          <w:color w:val="151515"/>
          <w:sz w:val="20"/>
          <w:szCs w:val="20"/>
        </w:rPr>
        <w:t>se</w:t>
      </w:r>
      <w:r w:rsidR="00BD7FC2" w:rsidRPr="0084015E">
        <w:rPr>
          <w:rFonts w:ascii="Arial" w:hAnsi="Arial" w:cs="Arial"/>
          <w:color w:val="151515"/>
          <w:sz w:val="20"/>
          <w:szCs w:val="20"/>
        </w:rPr>
        <w:t xml:space="preserve"> changes will reduce emissions of </w:t>
      </w:r>
      <w:r w:rsidR="00D312B3" w:rsidRPr="0084015E">
        <w:rPr>
          <w:rFonts w:ascii="Arial" w:hAnsi="Arial" w:cs="Arial"/>
          <w:color w:val="151515"/>
          <w:sz w:val="20"/>
          <w:szCs w:val="20"/>
        </w:rPr>
        <w:t>sulfuric acid mist</w:t>
      </w:r>
      <w:r w:rsidR="00BD7FC2" w:rsidRPr="0084015E">
        <w:rPr>
          <w:rFonts w:ascii="Arial" w:hAnsi="Arial" w:cs="Arial"/>
          <w:color w:val="151515"/>
          <w:sz w:val="20"/>
          <w:szCs w:val="20"/>
        </w:rPr>
        <w:t xml:space="preserve"> in an area that ranks among the top 10% of environmental justice areas in the Commonwealth of Kentucky.  </w:t>
      </w:r>
    </w:p>
    <w:p w:rsidR="00BD7FC2" w:rsidRPr="0084015E" w:rsidRDefault="00622691" w:rsidP="00FA2246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151515"/>
          <w:sz w:val="20"/>
          <w:szCs w:val="20"/>
        </w:rPr>
      </w:pPr>
      <w:r w:rsidRPr="0084015E">
        <w:rPr>
          <w:rFonts w:ascii="Arial" w:hAnsi="Arial" w:cs="Arial"/>
          <w:color w:val="151515"/>
          <w:sz w:val="20"/>
          <w:szCs w:val="20"/>
        </w:rPr>
        <w:t xml:space="preserve"> </w:t>
      </w:r>
      <w:r w:rsidR="0087697B" w:rsidRPr="0084015E">
        <w:rPr>
          <w:rFonts w:ascii="Arial" w:hAnsi="Arial" w:cs="Arial"/>
          <w:color w:val="151515"/>
          <w:sz w:val="20"/>
          <w:szCs w:val="20"/>
        </w:rPr>
        <w:t xml:space="preserve">  </w:t>
      </w:r>
    </w:p>
    <w:p w:rsidR="0017711C" w:rsidRDefault="0017711C" w:rsidP="00FA2246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151515"/>
          <w:sz w:val="20"/>
          <w:szCs w:val="20"/>
        </w:rPr>
      </w:pPr>
      <w:r w:rsidRPr="0084015E">
        <w:rPr>
          <w:rFonts w:ascii="Arial" w:hAnsi="Arial" w:cs="Arial"/>
          <w:color w:val="151515"/>
          <w:sz w:val="20"/>
          <w:szCs w:val="20"/>
        </w:rPr>
        <w:t>"</w:t>
      </w:r>
      <w:r>
        <w:rPr>
          <w:rFonts w:ascii="Arial" w:hAnsi="Arial" w:cs="Arial"/>
          <w:color w:val="151515"/>
          <w:sz w:val="20"/>
          <w:szCs w:val="20"/>
        </w:rPr>
        <w:t>Reducing emissions of this pollutant is vital to protect the local environment and health of the residents of this community,”</w:t>
      </w:r>
      <w:r w:rsidRPr="0017711C">
        <w:rPr>
          <w:rFonts w:ascii="Arial" w:hAnsi="Arial" w:cs="Arial"/>
          <w:color w:val="151515"/>
          <w:sz w:val="20"/>
          <w:szCs w:val="20"/>
        </w:rPr>
        <w:t xml:space="preserve"> </w:t>
      </w:r>
      <w:r w:rsidRPr="0084015E">
        <w:rPr>
          <w:rFonts w:ascii="Arial" w:hAnsi="Arial" w:cs="Arial"/>
          <w:color w:val="151515"/>
          <w:sz w:val="20"/>
          <w:szCs w:val="20"/>
        </w:rPr>
        <w:t xml:space="preserve">said Gwendolyn Keyes-Fleming, Regional Administrator for the EPA Southeast </w:t>
      </w:r>
      <w:r>
        <w:rPr>
          <w:rFonts w:ascii="Arial" w:hAnsi="Arial" w:cs="Arial"/>
          <w:color w:val="151515"/>
          <w:sz w:val="20"/>
          <w:szCs w:val="20"/>
        </w:rPr>
        <w:t xml:space="preserve">Office.  “Reaching this settlement demonstrates </w:t>
      </w:r>
      <w:r w:rsidR="00D01AC8">
        <w:rPr>
          <w:rFonts w:ascii="Arial" w:hAnsi="Arial" w:cs="Arial"/>
          <w:color w:val="151515"/>
          <w:sz w:val="20"/>
          <w:szCs w:val="20"/>
        </w:rPr>
        <w:t>EPA Administrator Lisa P. Jackson’s</w:t>
      </w:r>
      <w:r>
        <w:rPr>
          <w:rFonts w:ascii="Arial" w:hAnsi="Arial" w:cs="Arial"/>
          <w:color w:val="151515"/>
          <w:sz w:val="20"/>
          <w:szCs w:val="20"/>
        </w:rPr>
        <w:t xml:space="preserve"> commitment to</w:t>
      </w:r>
      <w:r w:rsidR="00BC357B">
        <w:rPr>
          <w:rFonts w:ascii="Arial" w:hAnsi="Arial" w:cs="Arial"/>
          <w:color w:val="151515"/>
          <w:sz w:val="20"/>
          <w:szCs w:val="20"/>
        </w:rPr>
        <w:t xml:space="preserve"> expand the conversation on environmentalism and bring people together to discuss environmental concerns.</w:t>
      </w:r>
      <w:r>
        <w:rPr>
          <w:rFonts w:ascii="Arial" w:hAnsi="Arial" w:cs="Arial"/>
          <w:color w:val="151515"/>
          <w:sz w:val="20"/>
          <w:szCs w:val="20"/>
        </w:rPr>
        <w:t xml:space="preserve"> </w:t>
      </w:r>
    </w:p>
    <w:p w:rsidR="0017711C" w:rsidRDefault="0017711C" w:rsidP="00FA2246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151515"/>
          <w:sz w:val="20"/>
          <w:szCs w:val="20"/>
        </w:rPr>
      </w:pPr>
    </w:p>
    <w:p w:rsidR="0017711C" w:rsidRDefault="00D312B3" w:rsidP="002D5362">
      <w:pPr>
        <w:spacing w:before="100" w:beforeAutospacing="1" w:after="100" w:afterAutospacing="1"/>
        <w:contextualSpacing/>
        <w:outlineLvl w:val="1"/>
        <w:rPr>
          <w:rFonts w:ascii="Arial" w:hAnsi="Arial" w:cs="Arial"/>
          <w:sz w:val="20"/>
          <w:szCs w:val="20"/>
          <w:lang w:val="en-CA"/>
        </w:rPr>
      </w:pPr>
      <w:r w:rsidRPr="0084015E">
        <w:rPr>
          <w:rFonts w:ascii="Arial" w:hAnsi="Arial" w:cs="Arial"/>
          <w:color w:val="151515"/>
          <w:sz w:val="20"/>
          <w:szCs w:val="20"/>
        </w:rPr>
        <w:t xml:space="preserve">As part of the settlement, the Company has </w:t>
      </w:r>
      <w:r w:rsidR="002D5362">
        <w:rPr>
          <w:rFonts w:ascii="Arial" w:hAnsi="Arial" w:cs="Arial"/>
          <w:color w:val="151515"/>
          <w:sz w:val="20"/>
          <w:szCs w:val="20"/>
        </w:rPr>
        <w:t xml:space="preserve">also </w:t>
      </w:r>
      <w:r w:rsidRPr="0084015E">
        <w:rPr>
          <w:rFonts w:ascii="Arial" w:hAnsi="Arial" w:cs="Arial"/>
          <w:color w:val="151515"/>
          <w:sz w:val="20"/>
          <w:szCs w:val="20"/>
        </w:rPr>
        <w:t>agreed to sp</w:t>
      </w:r>
      <w:r w:rsidR="002D5362">
        <w:rPr>
          <w:rFonts w:ascii="Arial" w:hAnsi="Arial" w:cs="Arial"/>
          <w:color w:val="151515"/>
          <w:sz w:val="20"/>
          <w:szCs w:val="20"/>
        </w:rPr>
        <w:t>end</w:t>
      </w:r>
      <w:r w:rsidR="00D01AC8">
        <w:rPr>
          <w:rFonts w:ascii="Arial" w:hAnsi="Arial" w:cs="Arial"/>
          <w:color w:val="151515"/>
          <w:sz w:val="20"/>
          <w:szCs w:val="20"/>
        </w:rPr>
        <w:t xml:space="preserve"> $500,000 </w:t>
      </w:r>
      <w:r w:rsidR="002D5362">
        <w:rPr>
          <w:rFonts w:ascii="Arial" w:hAnsi="Arial" w:cs="Arial"/>
          <w:color w:val="151515"/>
          <w:sz w:val="20"/>
          <w:szCs w:val="20"/>
        </w:rPr>
        <w:t>for an</w:t>
      </w:r>
      <w:r w:rsidR="00D01AC8">
        <w:rPr>
          <w:rFonts w:ascii="Arial" w:hAnsi="Arial" w:cs="Arial"/>
          <w:color w:val="151515"/>
          <w:sz w:val="20"/>
          <w:szCs w:val="20"/>
        </w:rPr>
        <w:t xml:space="preserve"> environmental </w:t>
      </w:r>
      <w:r w:rsidR="002D5362">
        <w:rPr>
          <w:rFonts w:ascii="Arial" w:hAnsi="Arial" w:cs="Arial"/>
          <w:color w:val="151515"/>
          <w:sz w:val="20"/>
          <w:szCs w:val="20"/>
        </w:rPr>
        <w:t xml:space="preserve">mitigation </w:t>
      </w:r>
      <w:r w:rsidR="00D01AC8">
        <w:rPr>
          <w:rFonts w:ascii="Arial" w:hAnsi="Arial" w:cs="Arial"/>
          <w:color w:val="151515"/>
          <w:sz w:val="20"/>
          <w:szCs w:val="20"/>
        </w:rPr>
        <w:t xml:space="preserve">project that will include </w:t>
      </w:r>
      <w:r w:rsidRPr="0084015E">
        <w:rPr>
          <w:rFonts w:ascii="Arial" w:hAnsi="Arial" w:cs="Arial"/>
          <w:color w:val="151515"/>
          <w:sz w:val="20"/>
          <w:szCs w:val="20"/>
        </w:rPr>
        <w:t>the replacement of a</w:t>
      </w:r>
      <w:r w:rsidRPr="0084015E">
        <w:rPr>
          <w:rFonts w:ascii="Arial" w:hAnsi="Arial" w:cs="Arial"/>
          <w:sz w:val="20"/>
          <w:szCs w:val="20"/>
          <w:lang w:val="en-CA"/>
        </w:rPr>
        <w:t xml:space="preserve"> coal-fired boiler with a geothermal </w:t>
      </w:r>
      <w:r w:rsidRPr="0084015E">
        <w:rPr>
          <w:rFonts w:ascii="Arial" w:hAnsi="Arial" w:cs="Arial"/>
          <w:sz w:val="20"/>
          <w:szCs w:val="20"/>
        </w:rPr>
        <w:t xml:space="preserve">heating and cooling system </w:t>
      </w:r>
      <w:r w:rsidRPr="0084015E">
        <w:rPr>
          <w:rFonts w:ascii="Arial" w:hAnsi="Arial" w:cs="Arial"/>
          <w:sz w:val="20"/>
          <w:szCs w:val="20"/>
          <w:lang w:val="en-CA"/>
        </w:rPr>
        <w:t>at an elementary school in the Kentucky Utilities service area.</w:t>
      </w:r>
    </w:p>
    <w:p w:rsidR="00EC1A17" w:rsidRPr="0084015E" w:rsidRDefault="00D312B3" w:rsidP="00FA2246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151515"/>
          <w:sz w:val="20"/>
          <w:szCs w:val="20"/>
        </w:rPr>
      </w:pPr>
      <w:r w:rsidRPr="0084015E">
        <w:rPr>
          <w:rFonts w:ascii="Arial" w:hAnsi="Arial" w:cs="Arial"/>
          <w:color w:val="151515"/>
          <w:sz w:val="20"/>
          <w:szCs w:val="20"/>
        </w:rPr>
        <w:br/>
        <w:t>The</w:t>
      </w:r>
      <w:r w:rsidR="00F53CF6" w:rsidRPr="0084015E">
        <w:rPr>
          <w:rFonts w:ascii="Arial" w:hAnsi="Arial" w:cs="Arial"/>
          <w:color w:val="151515"/>
          <w:sz w:val="20"/>
          <w:szCs w:val="20"/>
        </w:rPr>
        <w:t xml:space="preserve"> consent decre</w:t>
      </w:r>
      <w:r w:rsidRPr="0084015E">
        <w:rPr>
          <w:rFonts w:ascii="Arial" w:hAnsi="Arial" w:cs="Arial"/>
          <w:color w:val="151515"/>
          <w:sz w:val="20"/>
          <w:szCs w:val="20"/>
        </w:rPr>
        <w:t>e was</w:t>
      </w:r>
      <w:r w:rsidR="00F53CF6" w:rsidRPr="0084015E">
        <w:rPr>
          <w:rFonts w:ascii="Arial" w:hAnsi="Arial" w:cs="Arial"/>
          <w:color w:val="151515"/>
          <w:sz w:val="20"/>
          <w:szCs w:val="20"/>
        </w:rPr>
        <w:t xml:space="preserve"> lodged with the United States District Court for the </w:t>
      </w:r>
      <w:r w:rsidR="003A74EA" w:rsidRPr="003A74EA">
        <w:rPr>
          <w:rFonts w:ascii="Arial" w:hAnsi="Arial" w:cs="Arial"/>
          <w:color w:val="151515"/>
          <w:sz w:val="20"/>
          <w:szCs w:val="20"/>
        </w:rPr>
        <w:t>Eastern District of Kentucky</w:t>
      </w:r>
      <w:r w:rsidR="003A74EA">
        <w:rPr>
          <w:rFonts w:ascii="Arial" w:hAnsi="Arial" w:cs="Arial"/>
          <w:color w:val="151515"/>
          <w:sz w:val="20"/>
          <w:szCs w:val="20"/>
        </w:rPr>
        <w:t xml:space="preserve"> on December 20, 2012, </w:t>
      </w:r>
      <w:r w:rsidR="003A74EA" w:rsidRPr="00254ABE">
        <w:rPr>
          <w:rFonts w:ascii="Arial" w:hAnsi="Arial" w:cs="Arial"/>
          <w:color w:val="151515"/>
          <w:sz w:val="20"/>
          <w:szCs w:val="20"/>
        </w:rPr>
        <w:t>and will be subject to a 30-day public comment period.</w:t>
      </w:r>
    </w:p>
    <w:p w:rsidR="00EC1A17" w:rsidRDefault="00EC1A17" w:rsidP="00FA2246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151515"/>
          <w:sz w:val="19"/>
          <w:szCs w:val="19"/>
        </w:rPr>
      </w:pPr>
    </w:p>
    <w:p w:rsidR="00EC1A17" w:rsidRDefault="00EC1A17" w:rsidP="00FA2246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151515"/>
          <w:sz w:val="19"/>
          <w:szCs w:val="19"/>
        </w:rPr>
      </w:pPr>
    </w:p>
    <w:p w:rsidR="00EC1A17" w:rsidRDefault="00EC1A17" w:rsidP="00FA2246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151515"/>
          <w:sz w:val="19"/>
          <w:szCs w:val="19"/>
        </w:rPr>
      </w:pPr>
    </w:p>
    <w:sectPr w:rsidR="00EC1A17" w:rsidSect="00FE5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3D" w:rsidRDefault="0080693D" w:rsidP="00636044">
      <w:r>
        <w:separator/>
      </w:r>
    </w:p>
  </w:endnote>
  <w:endnote w:type="continuationSeparator" w:id="0">
    <w:p w:rsidR="0080693D" w:rsidRDefault="0080693D" w:rsidP="0063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EA" w:rsidRDefault="003A74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EA" w:rsidRDefault="003A74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EA" w:rsidRDefault="003A7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3D" w:rsidRDefault="0080693D" w:rsidP="00636044">
      <w:r>
        <w:separator/>
      </w:r>
    </w:p>
  </w:footnote>
  <w:footnote w:type="continuationSeparator" w:id="0">
    <w:p w:rsidR="0080693D" w:rsidRDefault="0080693D" w:rsidP="00636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EA" w:rsidRDefault="003A74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43765"/>
      <w:docPartObj>
        <w:docPartGallery w:val="Watermarks"/>
        <w:docPartUnique/>
      </w:docPartObj>
    </w:sdtPr>
    <w:sdtContent>
      <w:p w:rsidR="003A74EA" w:rsidRDefault="0053037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EA" w:rsidRDefault="003A74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8.5pt;height:327pt" o:bullet="t">
        <v:imagedata r:id="rId1" o:title="" croptop="-530f" cropbottom="-530f" cropleft="-2242f" cropright="-2242f"/>
      </v:shape>
    </w:pict>
  </w:numPicBullet>
  <w:abstractNum w:abstractNumId="0">
    <w:nsid w:val="030C0042"/>
    <w:multiLevelType w:val="hybridMultilevel"/>
    <w:tmpl w:val="28AA7BA2"/>
    <w:lvl w:ilvl="0" w:tplc="937C8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06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D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54E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0F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0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CD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26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EF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257B5F"/>
    <w:multiLevelType w:val="hybridMultilevel"/>
    <w:tmpl w:val="5BBA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06EB"/>
    <w:multiLevelType w:val="hybridMultilevel"/>
    <w:tmpl w:val="6CC096DC"/>
    <w:lvl w:ilvl="0" w:tplc="E146FD5C">
      <w:start w:val="1"/>
      <w:numFmt w:val="bullet"/>
      <w:pStyle w:val="Bulletedlis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E7A22"/>
    <w:multiLevelType w:val="hybridMultilevel"/>
    <w:tmpl w:val="8AD47D78"/>
    <w:lvl w:ilvl="0" w:tplc="F3525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C517F"/>
    <w:multiLevelType w:val="hybridMultilevel"/>
    <w:tmpl w:val="F3D2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D292A"/>
    <w:multiLevelType w:val="hybridMultilevel"/>
    <w:tmpl w:val="D904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604A4"/>
    <w:multiLevelType w:val="multilevel"/>
    <w:tmpl w:val="61B25CAE"/>
    <w:lvl w:ilvl="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FF66CC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55F4B"/>
    <w:multiLevelType w:val="hybridMultilevel"/>
    <w:tmpl w:val="1A0CA75E"/>
    <w:lvl w:ilvl="0" w:tplc="F71C72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A6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44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48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0F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4F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2E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4F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3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C46B21"/>
    <w:multiLevelType w:val="hybridMultilevel"/>
    <w:tmpl w:val="19E0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A350B"/>
    <w:multiLevelType w:val="hybridMultilevel"/>
    <w:tmpl w:val="5C1A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6072E"/>
    <w:multiLevelType w:val="hybridMultilevel"/>
    <w:tmpl w:val="A8762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9D3668"/>
    <w:multiLevelType w:val="hybridMultilevel"/>
    <w:tmpl w:val="E510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F55"/>
    <w:rsid w:val="000040E6"/>
    <w:rsid w:val="00015A5D"/>
    <w:rsid w:val="00017377"/>
    <w:rsid w:val="000208A3"/>
    <w:rsid w:val="000645D3"/>
    <w:rsid w:val="000923F3"/>
    <w:rsid w:val="00095A45"/>
    <w:rsid w:val="000E4DC4"/>
    <w:rsid w:val="000E5CAF"/>
    <w:rsid w:val="000F3184"/>
    <w:rsid w:val="00106CF4"/>
    <w:rsid w:val="0014110B"/>
    <w:rsid w:val="00147F44"/>
    <w:rsid w:val="00166E7C"/>
    <w:rsid w:val="0017711C"/>
    <w:rsid w:val="00180375"/>
    <w:rsid w:val="001A1298"/>
    <w:rsid w:val="001B00F0"/>
    <w:rsid w:val="001B785B"/>
    <w:rsid w:val="001C6499"/>
    <w:rsid w:val="001D3A46"/>
    <w:rsid w:val="001E24DD"/>
    <w:rsid w:val="001E4188"/>
    <w:rsid w:val="00212C15"/>
    <w:rsid w:val="00246D18"/>
    <w:rsid w:val="00270D3B"/>
    <w:rsid w:val="0029040F"/>
    <w:rsid w:val="002C5F60"/>
    <w:rsid w:val="002D5362"/>
    <w:rsid w:val="002E245C"/>
    <w:rsid w:val="002F6114"/>
    <w:rsid w:val="003563DF"/>
    <w:rsid w:val="00363DAA"/>
    <w:rsid w:val="003718B6"/>
    <w:rsid w:val="003753C2"/>
    <w:rsid w:val="00375D7B"/>
    <w:rsid w:val="003779D1"/>
    <w:rsid w:val="003A3EB2"/>
    <w:rsid w:val="003A4EE5"/>
    <w:rsid w:val="003A74EA"/>
    <w:rsid w:val="003B7CE5"/>
    <w:rsid w:val="003C4D9C"/>
    <w:rsid w:val="003D0646"/>
    <w:rsid w:val="003D07C3"/>
    <w:rsid w:val="003D73D9"/>
    <w:rsid w:val="003E31A3"/>
    <w:rsid w:val="003F1240"/>
    <w:rsid w:val="003F62F4"/>
    <w:rsid w:val="00406276"/>
    <w:rsid w:val="00415D9B"/>
    <w:rsid w:val="00417614"/>
    <w:rsid w:val="00437BCF"/>
    <w:rsid w:val="004425E5"/>
    <w:rsid w:val="00450D77"/>
    <w:rsid w:val="0046189C"/>
    <w:rsid w:val="004623B2"/>
    <w:rsid w:val="004722C4"/>
    <w:rsid w:val="004852F5"/>
    <w:rsid w:val="004F553D"/>
    <w:rsid w:val="00530372"/>
    <w:rsid w:val="0056391A"/>
    <w:rsid w:val="005E172E"/>
    <w:rsid w:val="005F1327"/>
    <w:rsid w:val="006066C6"/>
    <w:rsid w:val="00614487"/>
    <w:rsid w:val="00622691"/>
    <w:rsid w:val="006346CA"/>
    <w:rsid w:val="00636044"/>
    <w:rsid w:val="00643FD1"/>
    <w:rsid w:val="0065127E"/>
    <w:rsid w:val="006609D7"/>
    <w:rsid w:val="00665605"/>
    <w:rsid w:val="00666DC1"/>
    <w:rsid w:val="0067603E"/>
    <w:rsid w:val="00682A0A"/>
    <w:rsid w:val="006A74D1"/>
    <w:rsid w:val="006B0FFA"/>
    <w:rsid w:val="006C1859"/>
    <w:rsid w:val="006E6C8F"/>
    <w:rsid w:val="006F270D"/>
    <w:rsid w:val="00726662"/>
    <w:rsid w:val="007324C8"/>
    <w:rsid w:val="0078217E"/>
    <w:rsid w:val="007B04AF"/>
    <w:rsid w:val="007B6E18"/>
    <w:rsid w:val="007C3E92"/>
    <w:rsid w:val="007D2595"/>
    <w:rsid w:val="007E3730"/>
    <w:rsid w:val="007F4DC6"/>
    <w:rsid w:val="007F6826"/>
    <w:rsid w:val="0080693D"/>
    <w:rsid w:val="00826F1B"/>
    <w:rsid w:val="0084015E"/>
    <w:rsid w:val="00844BFD"/>
    <w:rsid w:val="00850042"/>
    <w:rsid w:val="0087697B"/>
    <w:rsid w:val="00884C44"/>
    <w:rsid w:val="008A5BB8"/>
    <w:rsid w:val="008C0B9E"/>
    <w:rsid w:val="008E3F9B"/>
    <w:rsid w:val="00907B22"/>
    <w:rsid w:val="009107BB"/>
    <w:rsid w:val="00930301"/>
    <w:rsid w:val="00941387"/>
    <w:rsid w:val="00943360"/>
    <w:rsid w:val="009475AF"/>
    <w:rsid w:val="00947FDC"/>
    <w:rsid w:val="009543C6"/>
    <w:rsid w:val="00965D97"/>
    <w:rsid w:val="009A62B5"/>
    <w:rsid w:val="009B4B57"/>
    <w:rsid w:val="009E0ED9"/>
    <w:rsid w:val="00A16DFE"/>
    <w:rsid w:val="00A2286B"/>
    <w:rsid w:val="00A22E39"/>
    <w:rsid w:val="00A37F55"/>
    <w:rsid w:val="00A44165"/>
    <w:rsid w:val="00A67906"/>
    <w:rsid w:val="00A70B9F"/>
    <w:rsid w:val="00AB1ACA"/>
    <w:rsid w:val="00AE03EB"/>
    <w:rsid w:val="00AF53CD"/>
    <w:rsid w:val="00B01075"/>
    <w:rsid w:val="00B07ED8"/>
    <w:rsid w:val="00B27A4E"/>
    <w:rsid w:val="00B4229A"/>
    <w:rsid w:val="00B73831"/>
    <w:rsid w:val="00BA77F5"/>
    <w:rsid w:val="00BB3837"/>
    <w:rsid w:val="00BB7568"/>
    <w:rsid w:val="00BC357B"/>
    <w:rsid w:val="00BD7FC2"/>
    <w:rsid w:val="00BF7811"/>
    <w:rsid w:val="00C16CEB"/>
    <w:rsid w:val="00C36387"/>
    <w:rsid w:val="00C45FB6"/>
    <w:rsid w:val="00CB5183"/>
    <w:rsid w:val="00CB71C5"/>
    <w:rsid w:val="00CB71DD"/>
    <w:rsid w:val="00CD3A16"/>
    <w:rsid w:val="00CD5C26"/>
    <w:rsid w:val="00CE3B45"/>
    <w:rsid w:val="00CF607B"/>
    <w:rsid w:val="00D01AC8"/>
    <w:rsid w:val="00D312B3"/>
    <w:rsid w:val="00D41D14"/>
    <w:rsid w:val="00D46274"/>
    <w:rsid w:val="00D52581"/>
    <w:rsid w:val="00D57D97"/>
    <w:rsid w:val="00D81AFB"/>
    <w:rsid w:val="00D84FDD"/>
    <w:rsid w:val="00D9084F"/>
    <w:rsid w:val="00D93F76"/>
    <w:rsid w:val="00DA337A"/>
    <w:rsid w:val="00DB26CF"/>
    <w:rsid w:val="00DD00F1"/>
    <w:rsid w:val="00DF1CFB"/>
    <w:rsid w:val="00E14046"/>
    <w:rsid w:val="00E4077A"/>
    <w:rsid w:val="00E627DE"/>
    <w:rsid w:val="00E83A80"/>
    <w:rsid w:val="00E939BA"/>
    <w:rsid w:val="00EC1A17"/>
    <w:rsid w:val="00ED6B89"/>
    <w:rsid w:val="00EE0404"/>
    <w:rsid w:val="00F22DBB"/>
    <w:rsid w:val="00F32E01"/>
    <w:rsid w:val="00F342EC"/>
    <w:rsid w:val="00F4059E"/>
    <w:rsid w:val="00F53CF6"/>
    <w:rsid w:val="00FA2246"/>
    <w:rsid w:val="00FA2C35"/>
    <w:rsid w:val="00FA4F1D"/>
    <w:rsid w:val="00FE25B1"/>
    <w:rsid w:val="00FE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F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0B9E"/>
    <w:pPr>
      <w:widowControl/>
      <w:autoSpaceDE/>
      <w:autoSpaceDN/>
      <w:adjustRightInd/>
      <w:spacing w:before="100" w:beforeAutospacing="1" w:after="100" w:afterAutospacing="1"/>
      <w:outlineLvl w:val="1"/>
    </w:pPr>
    <w:rPr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0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42EC"/>
    <w:rPr>
      <w:color w:val="0000FF"/>
      <w:u w:val="single"/>
    </w:rPr>
  </w:style>
  <w:style w:type="paragraph" w:styleId="NormalWeb">
    <w:name w:val="Normal (Web)"/>
    <w:basedOn w:val="Normal"/>
    <w:uiPriority w:val="99"/>
    <w:rsid w:val="00F342EC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H3">
    <w:name w:val="H3"/>
    <w:rsid w:val="00E83A8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ulletedlist">
    <w:name w:val="Bulleted list"/>
    <w:basedOn w:val="Normal"/>
    <w:rsid w:val="00F4059E"/>
    <w:pPr>
      <w:numPr>
        <w:numId w:val="3"/>
      </w:numPr>
    </w:pPr>
  </w:style>
  <w:style w:type="paragraph" w:styleId="PlainText">
    <w:name w:val="Plain Text"/>
    <w:basedOn w:val="Normal"/>
    <w:link w:val="PlainTextChar"/>
    <w:semiHidden/>
    <w:unhideWhenUsed/>
    <w:rsid w:val="00166E7C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66E7C"/>
    <w:rPr>
      <w:rFonts w:ascii="Consolas" w:eastAsia="Calibri" w:hAnsi="Consolas"/>
      <w:sz w:val="21"/>
      <w:szCs w:val="21"/>
      <w:lang w:val="en-US" w:eastAsia="en-US" w:bidi="ar-SA"/>
    </w:rPr>
  </w:style>
  <w:style w:type="character" w:styleId="FollowedHyperlink">
    <w:name w:val="FollowedHyperlink"/>
    <w:basedOn w:val="DefaultParagraphFont"/>
    <w:rsid w:val="00166E7C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B9E"/>
    <w:rPr>
      <w:color w:val="000000"/>
      <w:sz w:val="24"/>
      <w:szCs w:val="24"/>
    </w:rPr>
  </w:style>
  <w:style w:type="paragraph" w:customStyle="1" w:styleId="Default">
    <w:name w:val="Default"/>
    <w:rsid w:val="00270D3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3">
    <w:name w:val="A3"/>
    <w:uiPriority w:val="99"/>
    <w:rsid w:val="00270D3B"/>
    <w:rPr>
      <w:rFonts w:cs="Century Gothic"/>
      <w:i/>
      <w:iCs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3D0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183"/>
    <w:pPr>
      <w:widowControl/>
      <w:autoSpaceDE/>
      <w:autoSpaceDN/>
      <w:adjustRightInd/>
      <w:ind w:left="720"/>
      <w:contextualSpacing/>
    </w:pPr>
  </w:style>
  <w:style w:type="character" w:customStyle="1" w:styleId="left">
    <w:name w:val="left"/>
    <w:basedOn w:val="DefaultParagraphFont"/>
    <w:rsid w:val="007B6E18"/>
  </w:style>
  <w:style w:type="paragraph" w:customStyle="1" w:styleId="PlainText0">
    <w:name w:val="* Plain Text"/>
    <w:basedOn w:val="Normal"/>
    <w:rsid w:val="00EC1A17"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rsid w:val="00636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044"/>
    <w:rPr>
      <w:sz w:val="24"/>
      <w:szCs w:val="24"/>
    </w:rPr>
  </w:style>
  <w:style w:type="paragraph" w:styleId="Footer">
    <w:name w:val="footer"/>
    <w:basedOn w:val="Normal"/>
    <w:link w:val="FooterChar"/>
    <w:rsid w:val="00636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0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8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50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58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donald.jason@ep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EPA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dharris02</dc:creator>
  <cp:lastModifiedBy>EPA User</cp:lastModifiedBy>
  <cp:revision>4</cp:revision>
  <cp:lastPrinted>2012-08-21T20:22:00Z</cp:lastPrinted>
  <dcterms:created xsi:type="dcterms:W3CDTF">2012-12-20T20:30:00Z</dcterms:created>
  <dcterms:modified xsi:type="dcterms:W3CDTF">2013-01-02T17:20:00Z</dcterms:modified>
</cp:coreProperties>
</file>