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8C" w:rsidRPr="00F85B7E" w:rsidRDefault="00C3308C" w:rsidP="00A24D83">
      <w:pPr>
        <w:spacing w:line="240" w:lineRule="auto"/>
        <w:ind w:firstLine="0"/>
        <w:rPr>
          <w:color w:val="000000"/>
          <w:szCs w:val="24"/>
        </w:rPr>
      </w:pPr>
      <w:r w:rsidRPr="00F85B7E">
        <w:rPr>
          <w:color w:val="000000"/>
          <w:szCs w:val="24"/>
        </w:rPr>
        <w:t>Florida Fish Busters’ Bulletin</w:t>
      </w:r>
      <w:r w:rsidRPr="00F85B7E">
        <w:rPr>
          <w:color w:val="000000"/>
          <w:szCs w:val="24"/>
        </w:rPr>
        <w:br/>
      </w:r>
      <w:r w:rsidR="00527C8E" w:rsidRPr="00F85B7E">
        <w:rPr>
          <w:color w:val="000000"/>
          <w:szCs w:val="24"/>
        </w:rPr>
        <w:t>March</w:t>
      </w:r>
      <w:r w:rsidR="004150E9" w:rsidRPr="00F85B7E">
        <w:rPr>
          <w:color w:val="000000"/>
          <w:szCs w:val="24"/>
        </w:rPr>
        <w:t xml:space="preserve"> 2014</w:t>
      </w:r>
    </w:p>
    <w:p w:rsidR="00AD4675" w:rsidRPr="00F85B7E" w:rsidRDefault="00AD4675" w:rsidP="00A24D83">
      <w:pPr>
        <w:spacing w:line="240" w:lineRule="auto"/>
        <w:ind w:firstLine="0"/>
        <w:rPr>
          <w:color w:val="000000"/>
          <w:szCs w:val="24"/>
        </w:rPr>
      </w:pPr>
    </w:p>
    <w:p w:rsidR="004F34E2" w:rsidRPr="00F85B7E" w:rsidRDefault="00E3326F" w:rsidP="006E3DA3">
      <w:pPr>
        <w:spacing w:line="240" w:lineRule="auto"/>
        <w:ind w:firstLine="0"/>
        <w:outlineLvl w:val="9"/>
        <w:rPr>
          <w:b/>
          <w:color w:val="000000"/>
          <w:szCs w:val="24"/>
        </w:rPr>
      </w:pPr>
      <w:r w:rsidRPr="00F85B7E">
        <w:rPr>
          <w:b/>
          <w:color w:val="000000"/>
          <w:szCs w:val="24"/>
        </w:rPr>
        <w:t>Bream destinations great for kids</w:t>
      </w:r>
      <w:r w:rsidR="006E3DA3" w:rsidRPr="00F85B7E">
        <w:rPr>
          <w:b/>
          <w:color w:val="000000"/>
          <w:szCs w:val="24"/>
        </w:rPr>
        <w:t xml:space="preserve">; </w:t>
      </w:r>
      <w:r w:rsidR="00BC68CB" w:rsidRPr="00F85B7E">
        <w:rPr>
          <w:b/>
          <w:color w:val="000000"/>
          <w:szCs w:val="24"/>
        </w:rPr>
        <w:t xml:space="preserve">license-free </w:t>
      </w:r>
      <w:r w:rsidR="00161B1C" w:rsidRPr="00F85B7E">
        <w:rPr>
          <w:b/>
          <w:color w:val="000000"/>
          <w:szCs w:val="24"/>
        </w:rPr>
        <w:t>fishing weekend</w:t>
      </w:r>
      <w:r w:rsidR="006E3DA3" w:rsidRPr="00F85B7E">
        <w:rPr>
          <w:b/>
          <w:color w:val="000000"/>
          <w:szCs w:val="24"/>
        </w:rPr>
        <w:t>,</w:t>
      </w:r>
      <w:r w:rsidR="00BC68CB" w:rsidRPr="00F85B7E">
        <w:rPr>
          <w:b/>
          <w:color w:val="000000"/>
          <w:szCs w:val="24"/>
        </w:rPr>
        <w:t xml:space="preserve"> photo contest coming soon</w:t>
      </w:r>
    </w:p>
    <w:p w:rsidR="006E3DA3" w:rsidRPr="00F85B7E" w:rsidRDefault="006E3DA3" w:rsidP="006E3DA3">
      <w:pPr>
        <w:spacing w:line="240" w:lineRule="auto"/>
        <w:ind w:firstLine="0"/>
        <w:outlineLvl w:val="9"/>
        <w:rPr>
          <w:b/>
          <w:color w:val="000000"/>
          <w:szCs w:val="24"/>
        </w:rPr>
      </w:pPr>
    </w:p>
    <w:p w:rsidR="00325A4C" w:rsidRPr="00F85B7E" w:rsidRDefault="007F2699" w:rsidP="006E3DA3">
      <w:pPr>
        <w:spacing w:line="240" w:lineRule="auto"/>
        <w:ind w:firstLine="0"/>
        <w:outlineLvl w:val="9"/>
        <w:rPr>
          <w:b/>
          <w:color w:val="000000"/>
          <w:szCs w:val="24"/>
        </w:rPr>
      </w:pPr>
      <w:r w:rsidRPr="00F85B7E">
        <w:rPr>
          <w:b/>
          <w:color w:val="000000"/>
          <w:szCs w:val="24"/>
        </w:rPr>
        <w:t>By</w:t>
      </w:r>
      <w:r w:rsidR="00360B65" w:rsidRPr="00F85B7E">
        <w:rPr>
          <w:b/>
          <w:color w:val="000000"/>
          <w:szCs w:val="24"/>
        </w:rPr>
        <w:t>:</w:t>
      </w:r>
      <w:r w:rsidRPr="00F85B7E">
        <w:rPr>
          <w:b/>
          <w:color w:val="000000"/>
          <w:szCs w:val="24"/>
        </w:rPr>
        <w:t xml:space="preserve"> Bob Wattendorf</w:t>
      </w:r>
      <w:r w:rsidR="00795FCC" w:rsidRPr="00F85B7E">
        <w:rPr>
          <w:b/>
          <w:color w:val="000000"/>
          <w:szCs w:val="24"/>
        </w:rPr>
        <w:t xml:space="preserve"> </w:t>
      </w:r>
    </w:p>
    <w:p w:rsidR="006E3DA3" w:rsidRPr="00F85B7E" w:rsidRDefault="006E3DA3" w:rsidP="00CD5426">
      <w:pPr>
        <w:ind w:firstLine="720"/>
        <w:rPr>
          <w:rFonts w:eastAsia="Times New Roman"/>
          <w:bCs/>
          <w:noProof/>
          <w:szCs w:val="24"/>
        </w:rPr>
      </w:pPr>
    </w:p>
    <w:p w:rsidR="00D944BB" w:rsidRPr="00F85B7E" w:rsidRDefault="001570A4" w:rsidP="00CD5426">
      <w:pPr>
        <w:ind w:firstLine="720"/>
        <w:rPr>
          <w:rFonts w:eastAsia="Times New Roman"/>
          <w:bCs/>
          <w:noProof/>
          <w:szCs w:val="24"/>
        </w:rPr>
      </w:pPr>
      <w:r w:rsidRPr="00F85B7E">
        <w:rPr>
          <w:rFonts w:eastAsia="Times New Roman"/>
          <w:bCs/>
          <w:noProof/>
          <w:szCs w:val="24"/>
        </w:rPr>
        <w:t>I bet you didn’t know that common bream are deep-bodied, somewhat flattened fish</w:t>
      </w:r>
      <w:r w:rsidR="006E3DA3" w:rsidRPr="00F85B7E">
        <w:rPr>
          <w:rFonts w:eastAsia="Times New Roman"/>
          <w:bCs/>
          <w:noProof/>
          <w:szCs w:val="24"/>
        </w:rPr>
        <w:t xml:space="preserve"> </w:t>
      </w:r>
      <w:r w:rsidR="00D944BB" w:rsidRPr="00F85B7E">
        <w:rPr>
          <w:rFonts w:eastAsia="Times New Roman"/>
          <w:bCs/>
          <w:noProof/>
          <w:szCs w:val="24"/>
        </w:rPr>
        <w:t>related to carp, found throughout England and very popular with ang</w:t>
      </w:r>
      <w:r w:rsidR="00161B1C" w:rsidRPr="00F85B7E">
        <w:rPr>
          <w:rFonts w:eastAsia="Times New Roman"/>
          <w:bCs/>
          <w:noProof/>
          <w:szCs w:val="24"/>
        </w:rPr>
        <w:t>l</w:t>
      </w:r>
      <w:r w:rsidR="00D944BB" w:rsidRPr="00F85B7E">
        <w:rPr>
          <w:rFonts w:eastAsia="Times New Roman"/>
          <w:bCs/>
          <w:noProof/>
          <w:szCs w:val="24"/>
        </w:rPr>
        <w:t>ers. O</w:t>
      </w:r>
      <w:r w:rsidR="006E3DA3" w:rsidRPr="00F85B7E">
        <w:rPr>
          <w:rFonts w:eastAsia="Times New Roman"/>
          <w:bCs/>
          <w:noProof/>
          <w:szCs w:val="24"/>
        </w:rPr>
        <w:t>K</w:t>
      </w:r>
      <w:r w:rsidR="00D944BB" w:rsidRPr="00F85B7E">
        <w:rPr>
          <w:rFonts w:eastAsia="Times New Roman"/>
          <w:bCs/>
          <w:noProof/>
          <w:szCs w:val="24"/>
        </w:rPr>
        <w:t xml:space="preserve">, so that’s not the bream that we typically talk about here in the states, but it may have been the origin of </w:t>
      </w:r>
      <w:r w:rsidR="00BC68CB" w:rsidRPr="00F85B7E">
        <w:rPr>
          <w:rFonts w:eastAsia="Times New Roman"/>
          <w:bCs/>
          <w:noProof/>
          <w:szCs w:val="24"/>
        </w:rPr>
        <w:t>the common name</w:t>
      </w:r>
      <w:r w:rsidR="00D944BB" w:rsidRPr="00F85B7E">
        <w:rPr>
          <w:rFonts w:eastAsia="Times New Roman"/>
          <w:bCs/>
          <w:noProof/>
          <w:szCs w:val="24"/>
        </w:rPr>
        <w:t xml:space="preserve"> for deep-bodied sunfishes that are </w:t>
      </w:r>
      <w:r w:rsidR="00BC68CB" w:rsidRPr="00F85B7E">
        <w:rPr>
          <w:rFonts w:eastAsia="Times New Roman"/>
          <w:bCs/>
          <w:noProof/>
          <w:szCs w:val="24"/>
        </w:rPr>
        <w:t>found</w:t>
      </w:r>
      <w:r w:rsidR="00D944BB" w:rsidRPr="00F85B7E">
        <w:rPr>
          <w:rFonts w:eastAsia="Times New Roman"/>
          <w:bCs/>
          <w:noProof/>
          <w:szCs w:val="24"/>
        </w:rPr>
        <w:t xml:space="preserve"> throughout the southeast</w:t>
      </w:r>
      <w:r w:rsidR="00BC68CB" w:rsidRPr="00F85B7E">
        <w:rPr>
          <w:rFonts w:eastAsia="Times New Roman"/>
          <w:bCs/>
          <w:noProof/>
          <w:szCs w:val="24"/>
        </w:rPr>
        <w:t>ern United States</w:t>
      </w:r>
      <w:r w:rsidR="00D944BB" w:rsidRPr="00F85B7E">
        <w:rPr>
          <w:rFonts w:eastAsia="Times New Roman"/>
          <w:bCs/>
          <w:noProof/>
          <w:szCs w:val="24"/>
        </w:rPr>
        <w:t>.</w:t>
      </w:r>
    </w:p>
    <w:p w:rsidR="00E3326F" w:rsidRPr="00F85B7E" w:rsidRDefault="00D944BB" w:rsidP="00CD5426">
      <w:pPr>
        <w:ind w:firstLine="720"/>
        <w:rPr>
          <w:rFonts w:eastAsia="Times New Roman"/>
          <w:bCs/>
          <w:noProof/>
          <w:szCs w:val="24"/>
        </w:rPr>
      </w:pPr>
      <w:r w:rsidRPr="00F85B7E">
        <w:rPr>
          <w:rFonts w:eastAsia="Times New Roman"/>
          <w:bCs/>
          <w:noProof/>
          <w:szCs w:val="24"/>
        </w:rPr>
        <w:t xml:space="preserve">As we know them, bream </w:t>
      </w:r>
      <w:r w:rsidR="00BC68CB" w:rsidRPr="00F85B7E">
        <w:rPr>
          <w:rFonts w:eastAsia="Times New Roman"/>
          <w:bCs/>
          <w:noProof/>
          <w:szCs w:val="24"/>
        </w:rPr>
        <w:t xml:space="preserve">in Florida typically include bluegill, redear sunfish, redbreast sunfish </w:t>
      </w:r>
      <w:r w:rsidR="007F1DF4" w:rsidRPr="00F85B7E">
        <w:rPr>
          <w:rFonts w:eastAsia="Times New Roman"/>
          <w:bCs/>
          <w:noProof/>
          <w:szCs w:val="24"/>
        </w:rPr>
        <w:t xml:space="preserve">and </w:t>
      </w:r>
      <w:r w:rsidR="00BC68CB" w:rsidRPr="00F85B7E">
        <w:rPr>
          <w:rFonts w:eastAsia="Times New Roman"/>
          <w:bCs/>
          <w:noProof/>
          <w:szCs w:val="24"/>
        </w:rPr>
        <w:t>spotted sunfish. With</w:t>
      </w:r>
      <w:r w:rsidR="00E3326F" w:rsidRPr="00F85B7E">
        <w:rPr>
          <w:rFonts w:eastAsia="Times New Roman"/>
          <w:bCs/>
          <w:noProof/>
          <w:szCs w:val="24"/>
        </w:rPr>
        <w:t xml:space="preserve"> more than 7,700 named lakes and ponds and over 1</w:t>
      </w:r>
      <w:r w:rsidR="00BC68CB" w:rsidRPr="00F85B7E">
        <w:rPr>
          <w:rFonts w:eastAsia="Times New Roman"/>
          <w:bCs/>
          <w:noProof/>
          <w:szCs w:val="24"/>
        </w:rPr>
        <w:t>2</w:t>
      </w:r>
      <w:r w:rsidR="00E3326F" w:rsidRPr="00F85B7E">
        <w:rPr>
          <w:rFonts w:eastAsia="Times New Roman"/>
          <w:bCs/>
          <w:noProof/>
          <w:szCs w:val="24"/>
        </w:rPr>
        <w:t>,000 miles of streams and r</w:t>
      </w:r>
      <w:r w:rsidR="00161B1C" w:rsidRPr="00F85B7E">
        <w:rPr>
          <w:rFonts w:eastAsia="Times New Roman"/>
          <w:bCs/>
          <w:noProof/>
          <w:szCs w:val="24"/>
        </w:rPr>
        <w:t xml:space="preserve">ivers, all brimming with </w:t>
      </w:r>
      <w:r w:rsidR="00BC68CB" w:rsidRPr="00F85B7E">
        <w:rPr>
          <w:rFonts w:eastAsia="Times New Roman"/>
          <w:bCs/>
          <w:noProof/>
          <w:szCs w:val="24"/>
        </w:rPr>
        <w:t>bream,</w:t>
      </w:r>
      <w:r w:rsidR="00AD7930" w:rsidRPr="00F85B7E">
        <w:rPr>
          <w:rFonts w:eastAsia="Times New Roman"/>
          <w:bCs/>
          <w:noProof/>
          <w:szCs w:val="24"/>
        </w:rPr>
        <w:t xml:space="preserve"> </w:t>
      </w:r>
      <w:r w:rsidR="00BC68CB" w:rsidRPr="00F85B7E">
        <w:rPr>
          <w:rFonts w:eastAsia="Times New Roman"/>
          <w:bCs/>
          <w:noProof/>
          <w:szCs w:val="24"/>
        </w:rPr>
        <w:t xml:space="preserve">the Sunshine State </w:t>
      </w:r>
      <w:r w:rsidR="00594040" w:rsidRPr="00F85B7E">
        <w:rPr>
          <w:rFonts w:eastAsia="Times New Roman"/>
          <w:bCs/>
          <w:noProof/>
          <w:szCs w:val="24"/>
        </w:rPr>
        <w:t>provides great opportunities for bream fishing</w:t>
      </w:r>
      <w:r w:rsidR="006E3DA3" w:rsidRPr="00F85B7E">
        <w:rPr>
          <w:rFonts w:eastAsia="Times New Roman"/>
          <w:bCs/>
          <w:noProof/>
          <w:szCs w:val="24"/>
        </w:rPr>
        <w:t xml:space="preserve">, especially in </w:t>
      </w:r>
      <w:r w:rsidR="007F1DF4" w:rsidRPr="00F85B7E">
        <w:rPr>
          <w:rFonts w:eastAsia="Times New Roman"/>
          <w:bCs/>
          <w:noProof/>
          <w:szCs w:val="24"/>
        </w:rPr>
        <w:t>March</w:t>
      </w:r>
      <w:r w:rsidR="006E3DA3" w:rsidRPr="00F85B7E">
        <w:rPr>
          <w:rFonts w:eastAsia="Times New Roman"/>
          <w:bCs/>
          <w:noProof/>
          <w:szCs w:val="24"/>
        </w:rPr>
        <w:t xml:space="preserve"> and </w:t>
      </w:r>
      <w:r w:rsidR="007F1DF4" w:rsidRPr="00F85B7E">
        <w:rPr>
          <w:rFonts w:eastAsia="Times New Roman"/>
          <w:bCs/>
          <w:noProof/>
          <w:szCs w:val="24"/>
        </w:rPr>
        <w:t>April</w:t>
      </w:r>
      <w:r w:rsidR="00594040" w:rsidRPr="00F85B7E">
        <w:rPr>
          <w:rFonts w:eastAsia="Times New Roman"/>
          <w:bCs/>
          <w:noProof/>
          <w:szCs w:val="24"/>
        </w:rPr>
        <w:t>.</w:t>
      </w:r>
    </w:p>
    <w:p w:rsidR="00161B1C" w:rsidRPr="00F85B7E" w:rsidRDefault="00161B1C" w:rsidP="00CD5426">
      <w:pPr>
        <w:ind w:firstLine="720"/>
        <w:rPr>
          <w:rFonts w:eastAsia="Times New Roman"/>
          <w:bCs/>
          <w:noProof/>
          <w:szCs w:val="24"/>
        </w:rPr>
      </w:pPr>
      <w:r w:rsidRPr="00F85B7E">
        <w:rPr>
          <w:rFonts w:eastAsia="Times New Roman"/>
          <w:bCs/>
          <w:noProof/>
          <w:szCs w:val="24"/>
        </w:rPr>
        <w:t xml:space="preserve">These sporty little fish </w:t>
      </w:r>
      <w:r w:rsidR="006E3DA3" w:rsidRPr="00F85B7E">
        <w:rPr>
          <w:rFonts w:eastAsia="Times New Roman"/>
          <w:bCs/>
          <w:noProof/>
          <w:szCs w:val="24"/>
        </w:rPr>
        <w:t>often</w:t>
      </w:r>
      <w:r w:rsidRPr="00F85B7E">
        <w:rPr>
          <w:rFonts w:eastAsia="Times New Roman"/>
          <w:bCs/>
          <w:noProof/>
          <w:szCs w:val="24"/>
        </w:rPr>
        <w:t xml:space="preserve"> introduc</w:t>
      </w:r>
      <w:r w:rsidR="006E3DA3" w:rsidRPr="00F85B7E">
        <w:rPr>
          <w:rFonts w:eastAsia="Times New Roman"/>
          <w:bCs/>
          <w:noProof/>
          <w:szCs w:val="24"/>
        </w:rPr>
        <w:t xml:space="preserve">e kids </w:t>
      </w:r>
      <w:r w:rsidRPr="00F85B7E">
        <w:rPr>
          <w:rFonts w:eastAsia="Times New Roman"/>
          <w:bCs/>
          <w:noProof/>
          <w:szCs w:val="24"/>
        </w:rPr>
        <w:t>to a lifetime of fishing fun  because they can be found in so many easy</w:t>
      </w:r>
      <w:r w:rsidR="006E3DA3" w:rsidRPr="00F85B7E">
        <w:rPr>
          <w:rFonts w:eastAsia="Times New Roman"/>
          <w:bCs/>
          <w:noProof/>
          <w:szCs w:val="24"/>
        </w:rPr>
        <w:t>-</w:t>
      </w:r>
      <w:r w:rsidRPr="00F85B7E">
        <w:rPr>
          <w:rFonts w:eastAsia="Times New Roman"/>
          <w:bCs/>
          <w:noProof/>
          <w:szCs w:val="24"/>
        </w:rPr>
        <w:t>to</w:t>
      </w:r>
      <w:r w:rsidR="006E3DA3" w:rsidRPr="00F85B7E">
        <w:rPr>
          <w:rFonts w:eastAsia="Times New Roman"/>
          <w:bCs/>
          <w:noProof/>
          <w:szCs w:val="24"/>
        </w:rPr>
        <w:t>-</w:t>
      </w:r>
      <w:r w:rsidRPr="00F85B7E">
        <w:rPr>
          <w:rFonts w:eastAsia="Times New Roman"/>
          <w:bCs/>
          <w:noProof/>
          <w:szCs w:val="24"/>
        </w:rPr>
        <w:t xml:space="preserve">reach places. </w:t>
      </w:r>
      <w:r w:rsidR="007964D7" w:rsidRPr="00F85B7E">
        <w:rPr>
          <w:rFonts w:eastAsia="Times New Roman"/>
          <w:bCs/>
          <w:noProof/>
          <w:szCs w:val="24"/>
        </w:rPr>
        <w:t>They provide</w:t>
      </w:r>
      <w:r w:rsidRPr="00F85B7E">
        <w:rPr>
          <w:rFonts w:eastAsia="Times New Roman"/>
          <w:bCs/>
          <w:noProof/>
          <w:szCs w:val="24"/>
        </w:rPr>
        <w:t xml:space="preserve"> great opportunities for shoreline </w:t>
      </w:r>
      <w:r w:rsidR="00813148" w:rsidRPr="00F85B7E">
        <w:rPr>
          <w:rFonts w:eastAsia="Times New Roman"/>
          <w:bCs/>
          <w:noProof/>
          <w:szCs w:val="24"/>
        </w:rPr>
        <w:t>fishing</w:t>
      </w:r>
      <w:r w:rsidRPr="00F85B7E">
        <w:rPr>
          <w:rFonts w:eastAsia="Times New Roman"/>
          <w:bCs/>
          <w:noProof/>
          <w:szCs w:val="24"/>
        </w:rPr>
        <w:t xml:space="preserve"> using simple cane</w:t>
      </w:r>
      <w:r w:rsidR="00AB145B" w:rsidRPr="00F85B7E">
        <w:rPr>
          <w:rFonts w:eastAsia="Times New Roman"/>
          <w:bCs/>
          <w:noProof/>
          <w:szCs w:val="24"/>
        </w:rPr>
        <w:t xml:space="preserve"> </w:t>
      </w:r>
      <w:r w:rsidRPr="00F85B7E">
        <w:rPr>
          <w:rFonts w:eastAsia="Times New Roman"/>
          <w:bCs/>
          <w:noProof/>
          <w:szCs w:val="24"/>
        </w:rPr>
        <w:t>poles or spinning rods.</w:t>
      </w:r>
    </w:p>
    <w:p w:rsidR="00161B1C" w:rsidRPr="00F85B7E" w:rsidRDefault="00161B1C" w:rsidP="00161B1C">
      <w:pPr>
        <w:ind w:firstLine="720"/>
        <w:rPr>
          <w:rFonts w:eastAsia="Times New Roman"/>
          <w:bCs/>
          <w:noProof/>
          <w:szCs w:val="24"/>
        </w:rPr>
      </w:pPr>
      <w:r w:rsidRPr="00F85B7E">
        <w:rPr>
          <w:rFonts w:eastAsia="Times New Roman"/>
          <w:bCs/>
          <w:noProof/>
          <w:szCs w:val="24"/>
        </w:rPr>
        <w:t xml:space="preserve">The Florida Fish and Wildlife Conservation Commission (FWC) scheduled the first of four license-free recreational fishing days </w:t>
      </w:r>
      <w:r w:rsidR="00813148" w:rsidRPr="00F85B7E">
        <w:rPr>
          <w:rFonts w:eastAsia="Times New Roman"/>
          <w:bCs/>
          <w:noProof/>
          <w:szCs w:val="24"/>
        </w:rPr>
        <w:t>on</w:t>
      </w:r>
      <w:r w:rsidRPr="00F85B7E">
        <w:rPr>
          <w:rFonts w:eastAsia="Times New Roman"/>
          <w:bCs/>
          <w:noProof/>
          <w:szCs w:val="24"/>
        </w:rPr>
        <w:t xml:space="preserve"> the first full weekend in April each year (April 5</w:t>
      </w:r>
      <w:r w:rsidR="007F1DF4" w:rsidRPr="00F85B7E">
        <w:rPr>
          <w:rFonts w:eastAsia="Times New Roman"/>
          <w:bCs/>
          <w:noProof/>
          <w:szCs w:val="24"/>
        </w:rPr>
        <w:t>-6</w:t>
      </w:r>
      <w:r w:rsidR="00AB145B" w:rsidRPr="00F85B7E">
        <w:rPr>
          <w:rFonts w:eastAsia="Times New Roman"/>
          <w:bCs/>
          <w:noProof/>
          <w:szCs w:val="24"/>
        </w:rPr>
        <w:t xml:space="preserve"> this year</w:t>
      </w:r>
      <w:r w:rsidRPr="00F85B7E">
        <w:rPr>
          <w:rFonts w:eastAsia="Times New Roman"/>
          <w:bCs/>
          <w:noProof/>
          <w:szCs w:val="24"/>
        </w:rPr>
        <w:t xml:space="preserve">) because it coincides with a productive freshwater fishing period, when the weather is usually pleasant. Many of Florida’s recreational sport fishes, such as black bass, bluegill and redear sunfish, move into </w:t>
      </w:r>
      <w:r w:rsidRPr="00F85B7E">
        <w:rPr>
          <w:rFonts w:eastAsia="Times New Roman"/>
          <w:bCs/>
          <w:noProof/>
          <w:szCs w:val="24"/>
        </w:rPr>
        <w:lastRenderedPageBreak/>
        <w:t>the shallows to spawn during spring, making them more available for anglers to catch.</w:t>
      </w:r>
    </w:p>
    <w:p w:rsidR="001628DE" w:rsidRPr="00F85B7E" w:rsidRDefault="00662B58" w:rsidP="00161B1C">
      <w:pPr>
        <w:ind w:firstLine="720"/>
        <w:rPr>
          <w:rFonts w:eastAsia="Times New Roman"/>
          <w:bCs/>
          <w:noProof/>
          <w:szCs w:val="24"/>
        </w:rPr>
      </w:pPr>
      <w:r w:rsidRPr="00F85B7E">
        <w:rPr>
          <w:rFonts w:eastAsia="Times New Roman"/>
          <w:bCs/>
          <w:noProof/>
          <w:szCs w:val="24"/>
        </w:rPr>
        <w:t xml:space="preserve">License-free freshwater fishing weekends are a great time to introduce kids to fishing and see if they and you would like to take up the sport. </w:t>
      </w:r>
      <w:r w:rsidR="00161B1C" w:rsidRPr="00F85B7E">
        <w:rPr>
          <w:rFonts w:eastAsia="Times New Roman"/>
          <w:bCs/>
          <w:noProof/>
          <w:szCs w:val="24"/>
        </w:rPr>
        <w:t xml:space="preserve">Besides enjoying the fun of reeling in a fish, </w:t>
      </w:r>
      <w:r w:rsidRPr="00F85B7E">
        <w:rPr>
          <w:rFonts w:eastAsia="Times New Roman"/>
          <w:bCs/>
          <w:noProof/>
          <w:szCs w:val="24"/>
        </w:rPr>
        <w:t xml:space="preserve">many </w:t>
      </w:r>
      <w:r w:rsidR="00161B1C" w:rsidRPr="00F85B7E">
        <w:rPr>
          <w:rFonts w:eastAsia="Times New Roman"/>
          <w:bCs/>
          <w:noProof/>
          <w:szCs w:val="24"/>
        </w:rPr>
        <w:t xml:space="preserve">people find recreational fishing </w:t>
      </w:r>
      <w:r w:rsidRPr="00F85B7E">
        <w:rPr>
          <w:rFonts w:eastAsia="Times New Roman"/>
          <w:bCs/>
          <w:noProof/>
          <w:szCs w:val="24"/>
        </w:rPr>
        <w:t>to be</w:t>
      </w:r>
      <w:r w:rsidR="00161B1C" w:rsidRPr="00F85B7E">
        <w:rPr>
          <w:rFonts w:eastAsia="Times New Roman"/>
          <w:bCs/>
          <w:noProof/>
          <w:szCs w:val="24"/>
        </w:rPr>
        <w:t xml:space="preserve"> a good motivator to enjoy the great outdoors</w:t>
      </w:r>
      <w:r w:rsidRPr="00F85B7E">
        <w:rPr>
          <w:rFonts w:eastAsia="Times New Roman"/>
          <w:bCs/>
          <w:noProof/>
          <w:szCs w:val="24"/>
        </w:rPr>
        <w:t xml:space="preserve"> and living a more active, healthy and  natural lifestyle</w:t>
      </w:r>
      <w:r w:rsidR="00161B1C" w:rsidRPr="00F85B7E">
        <w:rPr>
          <w:rFonts w:eastAsia="Times New Roman"/>
          <w:bCs/>
          <w:noProof/>
          <w:szCs w:val="24"/>
        </w:rPr>
        <w:t>.</w:t>
      </w:r>
      <w:r w:rsidR="000F4F3B" w:rsidRPr="00F85B7E">
        <w:rPr>
          <w:rFonts w:eastAsia="Times New Roman"/>
          <w:bCs/>
          <w:noProof/>
          <w:szCs w:val="24"/>
        </w:rPr>
        <w:t xml:space="preserve"> </w:t>
      </w:r>
      <w:r w:rsidR="000F4F3B" w:rsidRPr="00F85B7E">
        <w:rPr>
          <w:rFonts w:eastAsia="Times New Roman"/>
          <w:bCs/>
          <w:noProof/>
          <w:szCs w:val="24"/>
        </w:rPr>
        <w:t xml:space="preserve">Children don’t need a fishing license until they are </w:t>
      </w:r>
      <w:r w:rsidR="001628DE" w:rsidRPr="00F85B7E">
        <w:rPr>
          <w:rFonts w:eastAsia="Times New Roman"/>
          <w:bCs/>
          <w:noProof/>
          <w:szCs w:val="24"/>
        </w:rPr>
        <w:t>16</w:t>
      </w:r>
      <w:r w:rsidR="00355F08">
        <w:rPr>
          <w:rFonts w:eastAsia="Times New Roman"/>
          <w:bCs/>
          <w:noProof/>
          <w:szCs w:val="24"/>
        </w:rPr>
        <w:t>, but may buy one at any time and it won’t expire until they are 17. This helps FWC attain additional revenue from the Federal Aid in Sportfish Restoration program and gives the child pride in belonging to the fishing commun</w:t>
      </w:r>
      <w:r w:rsidR="001A5070">
        <w:rPr>
          <w:rFonts w:eastAsia="Times New Roman"/>
          <w:bCs/>
          <w:noProof/>
          <w:szCs w:val="24"/>
        </w:rPr>
        <w:t>i</w:t>
      </w:r>
      <w:r w:rsidR="00355F08">
        <w:rPr>
          <w:rFonts w:eastAsia="Times New Roman"/>
          <w:bCs/>
          <w:noProof/>
          <w:szCs w:val="24"/>
        </w:rPr>
        <w:t>ty.</w:t>
      </w:r>
    </w:p>
    <w:p w:rsidR="00161B1C" w:rsidRPr="00F85B7E" w:rsidRDefault="00161B1C" w:rsidP="00161B1C">
      <w:pPr>
        <w:ind w:firstLine="720"/>
        <w:rPr>
          <w:rFonts w:eastAsia="Times New Roman"/>
          <w:bCs/>
          <w:noProof/>
          <w:szCs w:val="24"/>
        </w:rPr>
      </w:pPr>
      <w:r w:rsidRPr="00F85B7E">
        <w:rPr>
          <w:rFonts w:eastAsia="Times New Roman"/>
          <w:bCs/>
          <w:noProof/>
          <w:szCs w:val="24"/>
        </w:rPr>
        <w:t>Fishing is a low-cost, wholesome form of entertainment</w:t>
      </w:r>
      <w:r w:rsidR="00662B58" w:rsidRPr="00F85B7E">
        <w:rPr>
          <w:rFonts w:eastAsia="Times New Roman"/>
          <w:bCs/>
          <w:noProof/>
          <w:szCs w:val="24"/>
        </w:rPr>
        <w:t xml:space="preserve"> that often pays for itself with healthy food for the table. An annual license</w:t>
      </w:r>
      <w:r w:rsidR="007F1DF4" w:rsidRPr="00F85B7E">
        <w:rPr>
          <w:rFonts w:eastAsia="Times New Roman"/>
          <w:bCs/>
          <w:noProof/>
          <w:szCs w:val="24"/>
        </w:rPr>
        <w:t xml:space="preserve"> (</w:t>
      </w:r>
      <w:hyperlink r:id="rId13" w:history="1">
        <w:r w:rsidR="007F1DF4" w:rsidRPr="00F85B7E">
          <w:rPr>
            <w:rStyle w:val="Hyperlink"/>
            <w:rFonts w:eastAsia="Times New Roman"/>
            <w:bCs/>
            <w:noProof/>
            <w:szCs w:val="24"/>
          </w:rPr>
          <w:t>license.myfwc.com</w:t>
        </w:r>
      </w:hyperlink>
      <w:r w:rsidR="007F1DF4" w:rsidRPr="00F85B7E">
        <w:rPr>
          <w:rFonts w:eastAsia="Times New Roman"/>
          <w:bCs/>
          <w:noProof/>
          <w:szCs w:val="24"/>
        </w:rPr>
        <w:t>; 1-888-347-4356)</w:t>
      </w:r>
      <w:r w:rsidR="00662B58" w:rsidRPr="00F85B7E">
        <w:rPr>
          <w:rFonts w:eastAsia="Times New Roman"/>
          <w:bCs/>
          <w:noProof/>
          <w:szCs w:val="24"/>
        </w:rPr>
        <w:t xml:space="preserve"> is only $17.50 for residents, which averages out to only 25 cents per hour for the typical angler. </w:t>
      </w:r>
      <w:r w:rsidR="00813148" w:rsidRPr="00F85B7E">
        <w:rPr>
          <w:rFonts w:eastAsia="Times New Roman"/>
          <w:bCs/>
          <w:noProof/>
          <w:szCs w:val="24"/>
        </w:rPr>
        <w:t>During license-free freshwater fishing weekends</w:t>
      </w:r>
      <w:r w:rsidRPr="00F85B7E">
        <w:rPr>
          <w:rFonts w:eastAsia="Times New Roman"/>
          <w:bCs/>
          <w:noProof/>
          <w:szCs w:val="24"/>
        </w:rPr>
        <w:t xml:space="preserve"> </w:t>
      </w:r>
      <w:r w:rsidR="00813148" w:rsidRPr="00F85B7E">
        <w:rPr>
          <w:rFonts w:eastAsia="Times New Roman"/>
          <w:bCs/>
          <w:noProof/>
          <w:szCs w:val="24"/>
        </w:rPr>
        <w:t xml:space="preserve">(the </w:t>
      </w:r>
      <w:r w:rsidRPr="00F85B7E">
        <w:rPr>
          <w:rFonts w:eastAsia="Times New Roman"/>
          <w:bCs/>
          <w:noProof/>
          <w:szCs w:val="24"/>
        </w:rPr>
        <w:t>first weekend in April and the second weekend in June</w:t>
      </w:r>
      <w:r w:rsidR="00813148" w:rsidRPr="00F85B7E">
        <w:rPr>
          <w:rFonts w:eastAsia="Times New Roman"/>
          <w:bCs/>
          <w:noProof/>
          <w:szCs w:val="24"/>
        </w:rPr>
        <w:t>) no recreational fishing license is required; however, a</w:t>
      </w:r>
      <w:r w:rsidRPr="00F85B7E">
        <w:rPr>
          <w:rFonts w:eastAsia="Times New Roman"/>
          <w:bCs/>
          <w:noProof/>
          <w:szCs w:val="24"/>
        </w:rPr>
        <w:t>ll other bag limit, season</w:t>
      </w:r>
      <w:r w:rsidR="007F1DF4" w:rsidRPr="00F85B7E">
        <w:rPr>
          <w:rFonts w:eastAsia="Times New Roman"/>
          <w:bCs/>
          <w:noProof/>
          <w:szCs w:val="24"/>
        </w:rPr>
        <w:t>, gear</w:t>
      </w:r>
      <w:r w:rsidRPr="00F85B7E">
        <w:rPr>
          <w:rFonts w:eastAsia="Times New Roman"/>
          <w:bCs/>
          <w:noProof/>
          <w:szCs w:val="24"/>
        </w:rPr>
        <w:t xml:space="preserve"> and size restrictions apply on these dates for recreational</w:t>
      </w:r>
      <w:r w:rsidR="007F1DF4" w:rsidRPr="00F85B7E">
        <w:rPr>
          <w:rFonts w:eastAsia="Times New Roman"/>
          <w:bCs/>
          <w:noProof/>
          <w:szCs w:val="24"/>
        </w:rPr>
        <w:t xml:space="preserve"> </w:t>
      </w:r>
      <w:r w:rsidRPr="00F85B7E">
        <w:rPr>
          <w:rFonts w:eastAsia="Times New Roman"/>
          <w:bCs/>
          <w:noProof/>
          <w:szCs w:val="24"/>
        </w:rPr>
        <w:t>fishing.</w:t>
      </w:r>
      <w:r w:rsidR="001A5070">
        <w:rPr>
          <w:rFonts w:eastAsia="Times New Roman"/>
          <w:bCs/>
          <w:noProof/>
          <w:szCs w:val="24"/>
        </w:rPr>
        <w:t xml:space="preserve"> FWC invites you to take this opportunity to take your family, friends and colleagues fishing.</w:t>
      </w:r>
    </w:p>
    <w:p w:rsidR="00161B1C" w:rsidRPr="00F85B7E" w:rsidRDefault="00813148" w:rsidP="00161B1C">
      <w:pPr>
        <w:ind w:firstLine="720"/>
        <w:rPr>
          <w:rFonts w:eastAsia="Times New Roman"/>
          <w:bCs/>
          <w:noProof/>
          <w:szCs w:val="24"/>
        </w:rPr>
      </w:pPr>
      <w:r w:rsidRPr="00F85B7E">
        <w:rPr>
          <w:rFonts w:eastAsia="Times New Roman"/>
          <w:bCs/>
          <w:noProof/>
          <w:szCs w:val="24"/>
        </w:rPr>
        <w:t xml:space="preserve">To further encourage recreational fishing, </w:t>
      </w:r>
      <w:r w:rsidR="00662B58" w:rsidRPr="00F85B7E">
        <w:rPr>
          <w:rFonts w:eastAsia="Times New Roman"/>
          <w:bCs/>
          <w:noProof/>
          <w:szCs w:val="24"/>
        </w:rPr>
        <w:t>FWC will conduct a special contest during April to collect photos of anglers</w:t>
      </w:r>
      <w:r w:rsidR="00435B6A" w:rsidRPr="00F85B7E">
        <w:rPr>
          <w:rFonts w:eastAsia="Times New Roman"/>
          <w:bCs/>
          <w:noProof/>
          <w:szCs w:val="24"/>
        </w:rPr>
        <w:t>.</w:t>
      </w:r>
      <w:r w:rsidR="00662B58" w:rsidRPr="00F85B7E">
        <w:rPr>
          <w:rFonts w:eastAsia="Times New Roman"/>
          <w:bCs/>
          <w:noProof/>
          <w:szCs w:val="24"/>
        </w:rPr>
        <w:t xml:space="preserve"> </w:t>
      </w:r>
      <w:r w:rsidR="00161B1C" w:rsidRPr="00F85B7E">
        <w:rPr>
          <w:rFonts w:eastAsia="Times New Roman"/>
          <w:bCs/>
          <w:noProof/>
          <w:szCs w:val="24"/>
        </w:rPr>
        <w:t xml:space="preserve">All you have to do is </w:t>
      </w:r>
      <w:r w:rsidR="00435B6A" w:rsidRPr="00F85B7E">
        <w:rPr>
          <w:rFonts w:eastAsia="Times New Roman"/>
          <w:bCs/>
          <w:noProof/>
          <w:szCs w:val="24"/>
        </w:rPr>
        <w:t>post</w:t>
      </w:r>
      <w:r w:rsidR="00161B1C" w:rsidRPr="00F85B7E">
        <w:rPr>
          <w:rFonts w:eastAsia="Times New Roman"/>
          <w:bCs/>
          <w:noProof/>
          <w:szCs w:val="24"/>
        </w:rPr>
        <w:t xml:space="preserve"> a photo of </w:t>
      </w:r>
      <w:r w:rsidR="00435B6A" w:rsidRPr="00F85B7E">
        <w:rPr>
          <w:rFonts w:eastAsia="Times New Roman"/>
          <w:bCs/>
          <w:noProof/>
          <w:szCs w:val="24"/>
        </w:rPr>
        <w:t>your family fishing</w:t>
      </w:r>
      <w:r w:rsidR="00057909" w:rsidRPr="00F85B7E">
        <w:rPr>
          <w:rFonts w:eastAsia="Times New Roman"/>
          <w:bCs/>
          <w:noProof/>
          <w:szCs w:val="24"/>
        </w:rPr>
        <w:t xml:space="preserve"> in Florida’s fresh waters</w:t>
      </w:r>
      <w:r w:rsidR="00161B1C" w:rsidRPr="00F85B7E">
        <w:rPr>
          <w:rFonts w:eastAsia="Times New Roman"/>
          <w:bCs/>
          <w:noProof/>
          <w:szCs w:val="24"/>
        </w:rPr>
        <w:t xml:space="preserve"> on Twitter or Instagram with #FWC</w:t>
      </w:r>
      <w:r w:rsidR="00662B58" w:rsidRPr="00F85B7E">
        <w:rPr>
          <w:rFonts w:eastAsia="Times New Roman"/>
          <w:bCs/>
          <w:noProof/>
          <w:szCs w:val="24"/>
        </w:rPr>
        <w:t>-</w:t>
      </w:r>
      <w:r w:rsidR="00435B6A" w:rsidRPr="00F85B7E">
        <w:rPr>
          <w:rFonts w:eastAsia="Times New Roman"/>
          <w:bCs/>
          <w:noProof/>
          <w:szCs w:val="24"/>
        </w:rPr>
        <w:t>Family</w:t>
      </w:r>
      <w:r w:rsidR="00662B58" w:rsidRPr="00F85B7E">
        <w:rPr>
          <w:rFonts w:eastAsia="Times New Roman"/>
          <w:bCs/>
          <w:noProof/>
          <w:szCs w:val="24"/>
        </w:rPr>
        <w:t>Fishing</w:t>
      </w:r>
      <w:r w:rsidR="00161B1C" w:rsidRPr="00F85B7E">
        <w:rPr>
          <w:rFonts w:eastAsia="Times New Roman"/>
          <w:bCs/>
          <w:noProof/>
          <w:szCs w:val="24"/>
        </w:rPr>
        <w:t xml:space="preserve">. In return for your efforts, the FWC will </w:t>
      </w:r>
      <w:r w:rsidR="00435B6A" w:rsidRPr="00F85B7E">
        <w:rPr>
          <w:rFonts w:eastAsia="Times New Roman"/>
          <w:bCs/>
          <w:noProof/>
          <w:szCs w:val="24"/>
        </w:rPr>
        <w:t xml:space="preserve">enter you into a drawing for </w:t>
      </w:r>
      <w:r w:rsidR="00435B6A" w:rsidRPr="00F85B7E">
        <w:rPr>
          <w:rFonts w:eastAsia="Times New Roman"/>
          <w:bCs/>
          <w:noProof/>
          <w:szCs w:val="24"/>
        </w:rPr>
        <w:lastRenderedPageBreak/>
        <w:t>one of six surprise packages, each including a $50 gift card from Bass Pro Shops, and another $50 worth of assorted fishing lures, hooks, line and goodies to make your next trip even more productive.</w:t>
      </w:r>
    </w:p>
    <w:p w:rsidR="00161B1C" w:rsidRPr="00F85B7E" w:rsidRDefault="00161B1C" w:rsidP="00161B1C">
      <w:pPr>
        <w:ind w:firstLine="720"/>
        <w:rPr>
          <w:rFonts w:eastAsia="Times New Roman"/>
          <w:bCs/>
          <w:noProof/>
          <w:szCs w:val="24"/>
        </w:rPr>
      </w:pPr>
      <w:r w:rsidRPr="00F85B7E">
        <w:rPr>
          <w:rFonts w:eastAsia="Times New Roman"/>
          <w:bCs/>
          <w:noProof/>
          <w:szCs w:val="24"/>
        </w:rPr>
        <w:t>Submitted photos must be your own</w:t>
      </w:r>
      <w:r w:rsidR="00354279">
        <w:rPr>
          <w:rFonts w:eastAsia="Times New Roman"/>
          <w:bCs/>
          <w:noProof/>
          <w:szCs w:val="24"/>
        </w:rPr>
        <w:t>, unedited pictures</w:t>
      </w:r>
      <w:r w:rsidRPr="00F85B7E">
        <w:rPr>
          <w:rFonts w:eastAsia="Times New Roman"/>
          <w:bCs/>
          <w:noProof/>
          <w:szCs w:val="24"/>
        </w:rPr>
        <w:t xml:space="preserve">, and the photo must not include inappropriate content. Photos should be taken </w:t>
      </w:r>
      <w:r w:rsidR="00435B6A" w:rsidRPr="00F85B7E">
        <w:rPr>
          <w:rFonts w:eastAsia="Times New Roman"/>
          <w:bCs/>
          <w:noProof/>
          <w:szCs w:val="24"/>
        </w:rPr>
        <w:t xml:space="preserve">during April while freshwater fishing </w:t>
      </w:r>
      <w:r w:rsidRPr="00F85B7E">
        <w:rPr>
          <w:rFonts w:eastAsia="Times New Roman"/>
          <w:bCs/>
          <w:noProof/>
          <w:szCs w:val="24"/>
        </w:rPr>
        <w:t>in Florida</w:t>
      </w:r>
      <w:r w:rsidR="00435B6A" w:rsidRPr="00F85B7E">
        <w:rPr>
          <w:rFonts w:eastAsia="Times New Roman"/>
          <w:bCs/>
          <w:noProof/>
          <w:szCs w:val="24"/>
        </w:rPr>
        <w:t xml:space="preserve"> and include</w:t>
      </w:r>
      <w:r w:rsidR="00057909" w:rsidRPr="00F85B7E">
        <w:rPr>
          <w:rFonts w:eastAsia="Times New Roman"/>
          <w:bCs/>
          <w:noProof/>
          <w:szCs w:val="24"/>
        </w:rPr>
        <w:t xml:space="preserve"> multiple anglers enjoying their</w:t>
      </w:r>
      <w:r w:rsidR="00435B6A" w:rsidRPr="00F85B7E">
        <w:rPr>
          <w:rFonts w:eastAsia="Times New Roman"/>
          <w:bCs/>
          <w:noProof/>
          <w:szCs w:val="24"/>
        </w:rPr>
        <w:t xml:space="preserve"> day together on the water</w:t>
      </w:r>
      <w:r w:rsidRPr="00F85B7E">
        <w:rPr>
          <w:rFonts w:eastAsia="Times New Roman"/>
          <w:bCs/>
          <w:noProof/>
          <w:szCs w:val="24"/>
        </w:rPr>
        <w:t xml:space="preserve">. The FWC may </w:t>
      </w:r>
      <w:r w:rsidR="00435B6A" w:rsidRPr="00F85B7E">
        <w:rPr>
          <w:rFonts w:eastAsia="Times New Roman"/>
          <w:bCs/>
          <w:noProof/>
          <w:szCs w:val="24"/>
        </w:rPr>
        <w:t xml:space="preserve">subsequently </w:t>
      </w:r>
      <w:r w:rsidRPr="00F85B7E">
        <w:rPr>
          <w:rFonts w:eastAsia="Times New Roman"/>
          <w:bCs/>
          <w:noProof/>
          <w:szCs w:val="24"/>
        </w:rPr>
        <w:t xml:space="preserve">use the photos for </w:t>
      </w:r>
      <w:r w:rsidR="00435B6A" w:rsidRPr="00F85B7E">
        <w:rPr>
          <w:rFonts w:eastAsia="Times New Roman"/>
          <w:bCs/>
          <w:noProof/>
          <w:szCs w:val="24"/>
        </w:rPr>
        <w:t xml:space="preserve">outreach </w:t>
      </w:r>
      <w:r w:rsidRPr="00F85B7E">
        <w:rPr>
          <w:rFonts w:eastAsia="Times New Roman"/>
          <w:bCs/>
          <w:noProof/>
          <w:szCs w:val="24"/>
        </w:rPr>
        <w:t>purposes.</w:t>
      </w:r>
    </w:p>
    <w:p w:rsidR="00435B6A" w:rsidRPr="00F85B7E" w:rsidRDefault="00435B6A" w:rsidP="00161B1C">
      <w:pPr>
        <w:ind w:firstLine="720"/>
        <w:rPr>
          <w:rFonts w:eastAsia="Times New Roman"/>
          <w:bCs/>
          <w:noProof/>
          <w:szCs w:val="24"/>
        </w:rPr>
      </w:pPr>
      <w:r w:rsidRPr="00F85B7E">
        <w:rPr>
          <w:rFonts w:eastAsia="Times New Roman"/>
          <w:bCs/>
          <w:noProof/>
          <w:szCs w:val="24"/>
        </w:rPr>
        <w:t xml:space="preserve">In addition, freshwater anglers are encouraged to participate in the Big Catch angler recognition program. All you need to do is catch one of 33 species of freshwater fish that exceed a specific length or weight, go to </w:t>
      </w:r>
      <w:hyperlink r:id="rId14" w:history="1">
        <w:r w:rsidRPr="00F85B7E">
          <w:rPr>
            <w:rStyle w:val="Hyperlink"/>
            <w:rFonts w:eastAsia="Times New Roman"/>
            <w:bCs/>
            <w:noProof/>
            <w:szCs w:val="24"/>
          </w:rPr>
          <w:t>BigCatchFlorida.com</w:t>
        </w:r>
      </w:hyperlink>
      <w:r w:rsidR="006B129A" w:rsidRPr="00F85B7E">
        <w:rPr>
          <w:szCs w:val="24"/>
        </w:rPr>
        <w:t>,</w:t>
      </w:r>
      <w:r w:rsidRPr="00F85B7E">
        <w:rPr>
          <w:rFonts w:eastAsia="Times New Roman"/>
          <w:bCs/>
          <w:noProof/>
          <w:szCs w:val="24"/>
        </w:rPr>
        <w:t xml:space="preserve"> fill out some information and post </w:t>
      </w:r>
      <w:r w:rsidR="00813148" w:rsidRPr="00F85B7E">
        <w:rPr>
          <w:rFonts w:eastAsia="Times New Roman"/>
          <w:bCs/>
          <w:noProof/>
          <w:szCs w:val="24"/>
        </w:rPr>
        <w:t>a</w:t>
      </w:r>
      <w:r w:rsidRPr="00F85B7E">
        <w:rPr>
          <w:rFonts w:eastAsia="Times New Roman"/>
          <w:bCs/>
          <w:noProof/>
          <w:szCs w:val="24"/>
        </w:rPr>
        <w:t xml:space="preserve"> photo. In addition to getting to share your catch on the Internet, you’ll also receive via email a custom certificate to print</w:t>
      </w:r>
      <w:r w:rsidR="00A62FE3" w:rsidRPr="00F85B7E">
        <w:rPr>
          <w:rFonts w:eastAsia="Times New Roman"/>
          <w:bCs/>
          <w:noProof/>
          <w:szCs w:val="24"/>
        </w:rPr>
        <w:t>,</w:t>
      </w:r>
      <w:r w:rsidRPr="00F85B7E">
        <w:rPr>
          <w:rFonts w:eastAsia="Times New Roman"/>
          <w:bCs/>
          <w:noProof/>
          <w:szCs w:val="24"/>
        </w:rPr>
        <w:t xml:space="preserve"> and </w:t>
      </w:r>
      <w:r w:rsidR="00A62FE3" w:rsidRPr="00F85B7E">
        <w:rPr>
          <w:rFonts w:eastAsia="Times New Roman"/>
          <w:bCs/>
          <w:noProof/>
          <w:szCs w:val="24"/>
        </w:rPr>
        <w:t xml:space="preserve">a </w:t>
      </w:r>
      <w:r w:rsidRPr="00F85B7E">
        <w:rPr>
          <w:rFonts w:eastAsia="Times New Roman"/>
          <w:bCs/>
          <w:noProof/>
          <w:szCs w:val="24"/>
        </w:rPr>
        <w:t xml:space="preserve">discount for </w:t>
      </w:r>
      <w:hyperlink r:id="rId15" w:history="1">
        <w:r w:rsidRPr="00F85B7E">
          <w:rPr>
            <w:rStyle w:val="Hyperlink"/>
            <w:rFonts w:eastAsia="Times New Roman"/>
            <w:bCs/>
            <w:noProof/>
            <w:szCs w:val="24"/>
          </w:rPr>
          <w:t>SportsmanOnCanvas.com</w:t>
        </w:r>
      </w:hyperlink>
      <w:r w:rsidRPr="00F85B7E">
        <w:rPr>
          <w:rFonts w:eastAsia="Times New Roman"/>
          <w:bCs/>
          <w:noProof/>
          <w:szCs w:val="24"/>
        </w:rPr>
        <w:t xml:space="preserve">. </w:t>
      </w:r>
    </w:p>
    <w:p w:rsidR="002D1106" w:rsidRPr="00F85B7E" w:rsidRDefault="002D1106" w:rsidP="00161B1C">
      <w:pPr>
        <w:ind w:firstLine="720"/>
        <w:rPr>
          <w:rFonts w:eastAsia="Times New Roman"/>
          <w:bCs/>
          <w:noProof/>
          <w:szCs w:val="24"/>
        </w:rPr>
      </w:pPr>
      <w:r w:rsidRPr="00F85B7E">
        <w:rPr>
          <w:rFonts w:eastAsia="Times New Roman"/>
          <w:bCs/>
          <w:noProof/>
          <w:szCs w:val="24"/>
        </w:rPr>
        <w:t>Big Catch encourages anglers to try different species and locations, by offering Master Angler (five different qualifying Big Catch species), Elite Angler (</w:t>
      </w:r>
      <w:r w:rsidR="006B129A" w:rsidRPr="00F85B7E">
        <w:rPr>
          <w:rFonts w:eastAsia="Times New Roman"/>
          <w:bCs/>
          <w:noProof/>
          <w:szCs w:val="24"/>
        </w:rPr>
        <w:t>10</w:t>
      </w:r>
      <w:r w:rsidRPr="00F85B7E">
        <w:rPr>
          <w:rFonts w:eastAsia="Times New Roman"/>
          <w:bCs/>
          <w:noProof/>
          <w:szCs w:val="24"/>
        </w:rPr>
        <w:t xml:space="preserve"> different qualifying Big Catch species) or Specialist (five qualifying fish of the same species). It is fun and challenging for the entire family.</w:t>
      </w:r>
    </w:p>
    <w:p w:rsidR="008F30BA" w:rsidRPr="00F85B7E" w:rsidRDefault="00813148" w:rsidP="008F30BA">
      <w:pPr>
        <w:ind w:firstLine="720"/>
        <w:rPr>
          <w:rFonts w:eastAsia="Times New Roman"/>
          <w:bCs/>
          <w:noProof/>
          <w:szCs w:val="24"/>
        </w:rPr>
      </w:pPr>
      <w:r w:rsidRPr="00F85B7E">
        <w:rPr>
          <w:rFonts w:eastAsia="Times New Roman"/>
          <w:bCs/>
          <w:noProof/>
          <w:szCs w:val="24"/>
        </w:rPr>
        <w:t xml:space="preserve">Here are some tips to make your bream fishing more successful. </w:t>
      </w:r>
      <w:r w:rsidR="002D1106" w:rsidRPr="00F85B7E">
        <w:rPr>
          <w:rFonts w:eastAsia="Times New Roman"/>
          <w:bCs/>
          <w:noProof/>
          <w:szCs w:val="24"/>
        </w:rPr>
        <w:t>During spring</w:t>
      </w:r>
      <w:r w:rsidR="006B129A" w:rsidRPr="00F85B7E">
        <w:rPr>
          <w:rFonts w:eastAsia="Times New Roman"/>
          <w:bCs/>
          <w:noProof/>
          <w:szCs w:val="24"/>
        </w:rPr>
        <w:t>,</w:t>
      </w:r>
      <w:r w:rsidR="002D1106" w:rsidRPr="00F85B7E">
        <w:rPr>
          <w:rFonts w:eastAsia="Times New Roman"/>
          <w:bCs/>
          <w:noProof/>
          <w:szCs w:val="24"/>
        </w:rPr>
        <w:t xml:space="preserve"> s</w:t>
      </w:r>
      <w:r w:rsidR="00E3326F" w:rsidRPr="00F85B7E">
        <w:rPr>
          <w:rFonts w:eastAsia="Times New Roman"/>
          <w:bCs/>
          <w:noProof/>
          <w:szCs w:val="24"/>
        </w:rPr>
        <w:t>unfish con</w:t>
      </w:r>
      <w:r w:rsidR="00594040" w:rsidRPr="00F85B7E">
        <w:rPr>
          <w:rFonts w:eastAsia="Times New Roman"/>
          <w:bCs/>
          <w:noProof/>
          <w:szCs w:val="24"/>
        </w:rPr>
        <w:t>greg</w:t>
      </w:r>
      <w:r w:rsidRPr="00F85B7E">
        <w:rPr>
          <w:rFonts w:eastAsia="Times New Roman"/>
          <w:bCs/>
          <w:noProof/>
          <w:szCs w:val="24"/>
        </w:rPr>
        <w:t>ate</w:t>
      </w:r>
      <w:r w:rsidR="00E3326F" w:rsidRPr="00F85B7E">
        <w:rPr>
          <w:rFonts w:eastAsia="Times New Roman"/>
          <w:bCs/>
          <w:noProof/>
          <w:szCs w:val="24"/>
        </w:rPr>
        <w:t xml:space="preserve"> to spawn in water depths from </w:t>
      </w:r>
      <w:r w:rsidR="006B129A" w:rsidRPr="00F85B7E">
        <w:rPr>
          <w:rFonts w:eastAsia="Times New Roman"/>
          <w:bCs/>
          <w:noProof/>
          <w:szCs w:val="24"/>
        </w:rPr>
        <w:t>3</w:t>
      </w:r>
      <w:r w:rsidR="00E3326F" w:rsidRPr="00F85B7E">
        <w:rPr>
          <w:rFonts w:eastAsia="Times New Roman"/>
          <w:bCs/>
          <w:noProof/>
          <w:szCs w:val="24"/>
        </w:rPr>
        <w:t xml:space="preserve"> to </w:t>
      </w:r>
      <w:r w:rsidR="006B129A" w:rsidRPr="00F85B7E">
        <w:rPr>
          <w:rFonts w:eastAsia="Times New Roman"/>
          <w:bCs/>
          <w:noProof/>
          <w:szCs w:val="24"/>
        </w:rPr>
        <w:t>10</w:t>
      </w:r>
      <w:r w:rsidR="00E3326F" w:rsidRPr="00F85B7E">
        <w:rPr>
          <w:rFonts w:eastAsia="Times New Roman"/>
          <w:bCs/>
          <w:noProof/>
          <w:szCs w:val="24"/>
        </w:rPr>
        <w:t xml:space="preserve"> feet. </w:t>
      </w:r>
      <w:r w:rsidR="008F30BA" w:rsidRPr="00F85B7E">
        <w:rPr>
          <w:rFonts w:eastAsia="Times New Roman"/>
          <w:bCs/>
          <w:noProof/>
          <w:szCs w:val="24"/>
        </w:rPr>
        <w:t>Bluegill</w:t>
      </w:r>
      <w:r w:rsidR="002D1106" w:rsidRPr="00F85B7E">
        <w:rPr>
          <w:rFonts w:eastAsia="Times New Roman"/>
          <w:bCs/>
          <w:noProof/>
          <w:szCs w:val="24"/>
        </w:rPr>
        <w:t xml:space="preserve"> </w:t>
      </w:r>
      <w:r w:rsidR="00A15F6B" w:rsidRPr="00F85B7E">
        <w:rPr>
          <w:rFonts w:eastAsia="Times New Roman"/>
          <w:bCs/>
          <w:noProof/>
          <w:szCs w:val="24"/>
        </w:rPr>
        <w:t>continue to</w:t>
      </w:r>
      <w:r w:rsidR="008F30BA" w:rsidRPr="00F85B7E">
        <w:rPr>
          <w:rFonts w:eastAsia="Times New Roman"/>
          <w:bCs/>
          <w:noProof/>
          <w:szCs w:val="24"/>
        </w:rPr>
        <w:t xml:space="preserve"> spawn </w:t>
      </w:r>
      <w:r w:rsidR="00A15F6B" w:rsidRPr="00F85B7E">
        <w:rPr>
          <w:rFonts w:eastAsia="Times New Roman"/>
          <w:bCs/>
          <w:noProof/>
          <w:szCs w:val="24"/>
        </w:rPr>
        <w:t xml:space="preserve">periodically </w:t>
      </w:r>
      <w:r w:rsidR="008F30BA" w:rsidRPr="00F85B7E">
        <w:rPr>
          <w:rFonts w:eastAsia="Times New Roman"/>
          <w:bCs/>
          <w:noProof/>
          <w:szCs w:val="24"/>
        </w:rPr>
        <w:t>throughout summer.</w:t>
      </w:r>
      <w:r w:rsidR="00A15F6B" w:rsidRPr="00F85B7E">
        <w:rPr>
          <w:rFonts w:eastAsia="Times New Roman"/>
          <w:bCs/>
          <w:noProof/>
          <w:szCs w:val="24"/>
        </w:rPr>
        <w:t xml:space="preserve"> </w:t>
      </w:r>
      <w:r w:rsidR="00E3326F" w:rsidRPr="00F85B7E">
        <w:rPr>
          <w:rFonts w:eastAsia="Times New Roman"/>
          <w:bCs/>
          <w:noProof/>
          <w:szCs w:val="24"/>
        </w:rPr>
        <w:t>Bluegill opt for slightly shallower areas</w:t>
      </w:r>
      <w:r w:rsidR="00A15F6B" w:rsidRPr="00F85B7E">
        <w:rPr>
          <w:rFonts w:eastAsia="Times New Roman"/>
          <w:bCs/>
          <w:noProof/>
          <w:szCs w:val="24"/>
        </w:rPr>
        <w:t xml:space="preserve"> than redear sunfish</w:t>
      </w:r>
      <w:r w:rsidR="00E3326F" w:rsidRPr="00F85B7E">
        <w:rPr>
          <w:rFonts w:eastAsia="Times New Roman"/>
          <w:bCs/>
          <w:noProof/>
          <w:szCs w:val="24"/>
        </w:rPr>
        <w:t>, but it</w:t>
      </w:r>
      <w:r w:rsidR="00F85B7E">
        <w:rPr>
          <w:rFonts w:eastAsia="Times New Roman"/>
          <w:bCs/>
          <w:noProof/>
          <w:szCs w:val="24"/>
        </w:rPr>
        <w:t>’</w:t>
      </w:r>
      <w:r w:rsidR="00E3326F" w:rsidRPr="00F85B7E">
        <w:rPr>
          <w:rFonts w:eastAsia="Times New Roman"/>
          <w:bCs/>
          <w:noProof/>
          <w:szCs w:val="24"/>
        </w:rPr>
        <w:t xml:space="preserve">s not unusual to see </w:t>
      </w:r>
      <w:r w:rsidR="00A15F6B" w:rsidRPr="00F85B7E">
        <w:rPr>
          <w:rFonts w:eastAsia="Times New Roman"/>
          <w:bCs/>
          <w:noProof/>
          <w:szCs w:val="24"/>
        </w:rPr>
        <w:t>them</w:t>
      </w:r>
      <w:r w:rsidR="00E3326F" w:rsidRPr="00F85B7E">
        <w:rPr>
          <w:rFonts w:eastAsia="Times New Roman"/>
          <w:bCs/>
          <w:noProof/>
          <w:szCs w:val="24"/>
        </w:rPr>
        <w:t xml:space="preserve"> </w:t>
      </w:r>
      <w:r w:rsidR="00A15F6B" w:rsidRPr="00F85B7E">
        <w:rPr>
          <w:rFonts w:eastAsia="Times New Roman"/>
          <w:bCs/>
          <w:noProof/>
          <w:szCs w:val="24"/>
        </w:rPr>
        <w:t>use</w:t>
      </w:r>
      <w:r w:rsidR="00E3326F" w:rsidRPr="00F85B7E">
        <w:rPr>
          <w:rFonts w:eastAsia="Times New Roman"/>
          <w:bCs/>
          <w:noProof/>
          <w:szCs w:val="24"/>
        </w:rPr>
        <w:t xml:space="preserve"> the same </w:t>
      </w:r>
      <w:r w:rsidR="00E3326F" w:rsidRPr="00F85B7E">
        <w:rPr>
          <w:rFonts w:eastAsia="Times New Roman"/>
          <w:bCs/>
          <w:noProof/>
          <w:szCs w:val="24"/>
        </w:rPr>
        <w:lastRenderedPageBreak/>
        <w:t xml:space="preserve">bedding areas </w:t>
      </w:r>
      <w:r w:rsidR="00A62FE3" w:rsidRPr="00F85B7E">
        <w:rPr>
          <w:rFonts w:eastAsia="Times New Roman"/>
          <w:bCs/>
          <w:noProof/>
          <w:szCs w:val="24"/>
        </w:rPr>
        <w:t>simultaneously</w:t>
      </w:r>
      <w:r w:rsidR="00E3326F" w:rsidRPr="00F85B7E">
        <w:rPr>
          <w:rFonts w:eastAsia="Times New Roman"/>
          <w:bCs/>
          <w:noProof/>
          <w:szCs w:val="24"/>
        </w:rPr>
        <w:t>.</w:t>
      </w:r>
      <w:r w:rsidR="00AD7930" w:rsidRPr="00F85B7E">
        <w:rPr>
          <w:rFonts w:eastAsia="Times New Roman"/>
          <w:bCs/>
          <w:noProof/>
          <w:szCs w:val="24"/>
        </w:rPr>
        <w:t xml:space="preserve"> </w:t>
      </w:r>
      <w:r w:rsidR="00A62FE3" w:rsidRPr="00F85B7E">
        <w:rPr>
          <w:rFonts w:eastAsia="Times New Roman"/>
          <w:bCs/>
          <w:noProof/>
          <w:szCs w:val="24"/>
        </w:rPr>
        <w:t xml:space="preserve">Bream </w:t>
      </w:r>
      <w:r w:rsidR="008F30BA" w:rsidRPr="00F85B7E">
        <w:rPr>
          <w:rFonts w:eastAsia="Times New Roman"/>
          <w:bCs/>
          <w:noProof/>
          <w:szCs w:val="24"/>
        </w:rPr>
        <w:t xml:space="preserve">may </w:t>
      </w:r>
      <w:r w:rsidR="00A62FE3" w:rsidRPr="00F85B7E">
        <w:rPr>
          <w:rFonts w:eastAsia="Times New Roman"/>
          <w:bCs/>
          <w:noProof/>
          <w:szCs w:val="24"/>
        </w:rPr>
        <w:t>build</w:t>
      </w:r>
      <w:r w:rsidR="008F30BA" w:rsidRPr="00F85B7E">
        <w:rPr>
          <w:rFonts w:eastAsia="Times New Roman"/>
          <w:bCs/>
          <w:noProof/>
          <w:szCs w:val="24"/>
        </w:rPr>
        <w:t xml:space="preserve"> 30 </w:t>
      </w:r>
      <w:r w:rsidR="006B129A" w:rsidRPr="00F85B7E">
        <w:rPr>
          <w:rFonts w:eastAsia="Times New Roman"/>
          <w:bCs/>
          <w:noProof/>
          <w:szCs w:val="24"/>
        </w:rPr>
        <w:t>to</w:t>
      </w:r>
      <w:r w:rsidR="008F30BA" w:rsidRPr="00F85B7E">
        <w:rPr>
          <w:rFonts w:eastAsia="Times New Roman"/>
          <w:bCs/>
          <w:noProof/>
          <w:szCs w:val="24"/>
        </w:rPr>
        <w:t xml:space="preserve"> 40 shallow </w:t>
      </w:r>
      <w:r w:rsidR="00A62FE3" w:rsidRPr="00F85B7E">
        <w:rPr>
          <w:rFonts w:eastAsia="Times New Roman"/>
          <w:bCs/>
          <w:noProof/>
          <w:szCs w:val="24"/>
        </w:rPr>
        <w:t>beds</w:t>
      </w:r>
      <w:r w:rsidR="008F30BA" w:rsidRPr="00F85B7E">
        <w:rPr>
          <w:rFonts w:eastAsia="Times New Roman"/>
          <w:bCs/>
          <w:noProof/>
          <w:szCs w:val="24"/>
        </w:rPr>
        <w:t xml:space="preserve"> in </w:t>
      </w:r>
      <w:r w:rsidR="00A62FE3" w:rsidRPr="00F85B7E">
        <w:rPr>
          <w:rFonts w:eastAsia="Times New Roman"/>
          <w:bCs/>
          <w:noProof/>
          <w:szCs w:val="24"/>
        </w:rPr>
        <w:t>a colony</w:t>
      </w:r>
      <w:r w:rsidR="008F30BA" w:rsidRPr="00F85B7E">
        <w:rPr>
          <w:rFonts w:eastAsia="Times New Roman"/>
          <w:bCs/>
          <w:noProof/>
          <w:szCs w:val="24"/>
        </w:rPr>
        <w:t xml:space="preserve">. Crickets, grubs, sand maggots or grass shrimp will all catch bedding bluegill. Use a small hook, #6 or #8, with a split shot sinker about </w:t>
      </w:r>
      <w:r w:rsidR="00F85B7E">
        <w:rPr>
          <w:rFonts w:eastAsia="Times New Roman"/>
          <w:bCs/>
          <w:noProof/>
          <w:szCs w:val="24"/>
        </w:rPr>
        <w:t>6</w:t>
      </w:r>
      <w:r w:rsidR="008F30BA" w:rsidRPr="00F85B7E">
        <w:rPr>
          <w:rFonts w:eastAsia="Times New Roman"/>
          <w:bCs/>
          <w:noProof/>
          <w:szCs w:val="24"/>
        </w:rPr>
        <w:t xml:space="preserve"> inches up the line, and concentrate on water less than </w:t>
      </w:r>
      <w:r w:rsidR="00F85B7E">
        <w:rPr>
          <w:rFonts w:eastAsia="Times New Roman"/>
          <w:bCs/>
          <w:noProof/>
          <w:szCs w:val="24"/>
        </w:rPr>
        <w:t>6</w:t>
      </w:r>
      <w:r w:rsidR="008F30BA" w:rsidRPr="00F85B7E">
        <w:rPr>
          <w:rFonts w:eastAsia="Times New Roman"/>
          <w:bCs/>
          <w:noProof/>
          <w:szCs w:val="24"/>
        </w:rPr>
        <w:t xml:space="preserve"> feet deep.</w:t>
      </w:r>
      <w:r w:rsidR="00A62FE3" w:rsidRPr="00F85B7E">
        <w:rPr>
          <w:rFonts w:eastAsia="Times New Roman"/>
          <w:bCs/>
          <w:noProof/>
          <w:szCs w:val="24"/>
        </w:rPr>
        <w:t xml:space="preserve"> A small float helps identify strikes. For artificial baits, a 1/8-o</w:t>
      </w:r>
      <w:r w:rsidR="00F85B7E">
        <w:rPr>
          <w:rFonts w:eastAsia="Times New Roman"/>
          <w:bCs/>
          <w:noProof/>
          <w:szCs w:val="24"/>
        </w:rPr>
        <w:t>unce</w:t>
      </w:r>
      <w:r w:rsidR="008F30BA" w:rsidRPr="00F85B7E">
        <w:rPr>
          <w:rFonts w:eastAsia="Times New Roman"/>
          <w:bCs/>
          <w:noProof/>
          <w:szCs w:val="24"/>
        </w:rPr>
        <w:t xml:space="preserve"> </w:t>
      </w:r>
      <w:r w:rsidR="00F85B7E">
        <w:rPr>
          <w:rFonts w:eastAsia="Times New Roman"/>
          <w:bCs/>
          <w:noProof/>
          <w:szCs w:val="24"/>
        </w:rPr>
        <w:t>“</w:t>
      </w:r>
      <w:r w:rsidR="008F30BA" w:rsidRPr="00F85B7E">
        <w:rPr>
          <w:rFonts w:eastAsia="Times New Roman"/>
          <w:bCs/>
          <w:noProof/>
          <w:szCs w:val="24"/>
        </w:rPr>
        <w:t>beetle spin</w:t>
      </w:r>
      <w:r w:rsidR="00F85B7E">
        <w:rPr>
          <w:rFonts w:eastAsia="Times New Roman"/>
          <w:bCs/>
          <w:noProof/>
          <w:szCs w:val="24"/>
        </w:rPr>
        <w:t>”</w:t>
      </w:r>
      <w:r w:rsidR="008F30BA" w:rsidRPr="00F85B7E">
        <w:rPr>
          <w:rFonts w:eastAsia="Times New Roman"/>
          <w:bCs/>
          <w:noProof/>
          <w:szCs w:val="24"/>
        </w:rPr>
        <w:t xml:space="preserve"> with a white or chartreuse body on ultralight tackle is an excellent choice.</w:t>
      </w:r>
      <w:r w:rsidR="00A15F6B" w:rsidRPr="00F85B7E">
        <w:rPr>
          <w:rFonts w:eastAsia="Times New Roman"/>
          <w:bCs/>
          <w:noProof/>
          <w:szCs w:val="24"/>
        </w:rPr>
        <w:t xml:space="preserve"> Your local bait and tackle shop can quickly help you find what you need.</w:t>
      </w:r>
      <w:r w:rsidR="00355F08">
        <w:rPr>
          <w:rFonts w:eastAsia="Times New Roman"/>
          <w:bCs/>
          <w:noProof/>
          <w:szCs w:val="24"/>
        </w:rPr>
        <w:t xml:space="preserve"> </w:t>
      </w:r>
      <w:r w:rsidR="00355F08" w:rsidRPr="00F85B7E">
        <w:rPr>
          <w:rFonts w:eastAsia="Times New Roman"/>
          <w:bCs/>
          <w:noProof/>
          <w:szCs w:val="24"/>
        </w:rPr>
        <w:t xml:space="preserve">Big Catch sizes </w:t>
      </w:r>
      <w:r w:rsidR="00355F08">
        <w:rPr>
          <w:rFonts w:eastAsia="Times New Roman"/>
          <w:bCs/>
          <w:noProof/>
          <w:szCs w:val="24"/>
        </w:rPr>
        <w:t xml:space="preserve">for bluegill </w:t>
      </w:r>
      <w:r w:rsidR="00355F08" w:rsidRPr="00F85B7E">
        <w:rPr>
          <w:rFonts w:eastAsia="Times New Roman"/>
          <w:bCs/>
          <w:noProof/>
          <w:szCs w:val="24"/>
        </w:rPr>
        <w:t>are 10 inches or 1 pound for an adult; 8 inches or 0.75 pounds for a youth</w:t>
      </w:r>
      <w:r w:rsidR="00355F08">
        <w:rPr>
          <w:rFonts w:eastAsia="Times New Roman"/>
          <w:bCs/>
          <w:noProof/>
          <w:szCs w:val="24"/>
        </w:rPr>
        <w:t>.</w:t>
      </w:r>
    </w:p>
    <w:p w:rsidR="00E3326F" w:rsidRPr="00F85B7E" w:rsidRDefault="008F30BA" w:rsidP="008F30BA">
      <w:pPr>
        <w:ind w:firstLine="720"/>
        <w:rPr>
          <w:rFonts w:eastAsia="Times New Roman"/>
          <w:bCs/>
          <w:noProof/>
          <w:szCs w:val="24"/>
        </w:rPr>
      </w:pPr>
      <w:r w:rsidRPr="00F85B7E">
        <w:rPr>
          <w:rFonts w:eastAsia="Times New Roman"/>
          <w:bCs/>
          <w:noProof/>
          <w:szCs w:val="24"/>
        </w:rPr>
        <w:t>The redear sunfish, or shellcracker, is another popular panfish. Although they prefer snails and clams, redear sunfish are caught most often on ear</w:t>
      </w:r>
      <w:r w:rsidR="00A62FE3" w:rsidRPr="00F85B7E">
        <w:rPr>
          <w:rFonts w:eastAsia="Times New Roman"/>
          <w:bCs/>
          <w:noProof/>
          <w:szCs w:val="24"/>
        </w:rPr>
        <w:t>thworms around the full moon in</w:t>
      </w:r>
      <w:r w:rsidRPr="00F85B7E">
        <w:rPr>
          <w:rFonts w:eastAsia="Times New Roman"/>
          <w:bCs/>
          <w:noProof/>
          <w:szCs w:val="24"/>
        </w:rPr>
        <w:t xml:space="preserve"> March and April when spawning peaks. Redear prefer hard</w:t>
      </w:r>
      <w:r w:rsidR="009717F2">
        <w:rPr>
          <w:rFonts w:eastAsia="Times New Roman"/>
          <w:bCs/>
          <w:noProof/>
          <w:szCs w:val="24"/>
        </w:rPr>
        <w:t>-</w:t>
      </w:r>
      <w:r w:rsidRPr="00F85B7E">
        <w:rPr>
          <w:rFonts w:eastAsia="Times New Roman"/>
          <w:bCs/>
          <w:noProof/>
          <w:szCs w:val="24"/>
        </w:rPr>
        <w:t>bottom</w:t>
      </w:r>
      <w:r w:rsidR="009717F2">
        <w:rPr>
          <w:rFonts w:eastAsia="Times New Roman"/>
          <w:bCs/>
          <w:noProof/>
          <w:szCs w:val="24"/>
        </w:rPr>
        <w:t xml:space="preserve"> habitat</w:t>
      </w:r>
      <w:r w:rsidRPr="00F85B7E">
        <w:rPr>
          <w:rFonts w:eastAsia="Times New Roman"/>
          <w:bCs/>
          <w:noProof/>
          <w:szCs w:val="24"/>
        </w:rPr>
        <w:t xml:space="preserve"> </w:t>
      </w:r>
      <w:r w:rsidR="00A443DB" w:rsidRPr="00F85B7E">
        <w:rPr>
          <w:rFonts w:eastAsia="Times New Roman"/>
          <w:bCs/>
          <w:noProof/>
          <w:szCs w:val="24"/>
        </w:rPr>
        <w:t>and</w:t>
      </w:r>
      <w:r w:rsidR="00E3326F" w:rsidRPr="00F85B7E">
        <w:rPr>
          <w:rFonts w:eastAsia="Times New Roman"/>
          <w:bCs/>
          <w:noProof/>
          <w:szCs w:val="24"/>
        </w:rPr>
        <w:t xml:space="preserve"> typically begin spawning about one month before bluegill.</w:t>
      </w:r>
      <w:r w:rsidRPr="00F85B7E">
        <w:rPr>
          <w:rFonts w:eastAsia="Times New Roman"/>
          <w:bCs/>
          <w:noProof/>
          <w:szCs w:val="24"/>
        </w:rPr>
        <w:t xml:space="preserve"> </w:t>
      </w:r>
      <w:r w:rsidR="00E3326F" w:rsidRPr="00F85B7E">
        <w:rPr>
          <w:rFonts w:eastAsia="Times New Roman"/>
          <w:bCs/>
          <w:noProof/>
          <w:szCs w:val="24"/>
        </w:rPr>
        <w:t xml:space="preserve">In south Florida, shellcracker spawn as early as </w:t>
      </w:r>
      <w:r w:rsidR="00354279">
        <w:rPr>
          <w:rFonts w:eastAsia="Times New Roman"/>
          <w:bCs/>
          <w:noProof/>
          <w:szCs w:val="24"/>
        </w:rPr>
        <w:t>late</w:t>
      </w:r>
      <w:r w:rsidR="00E3326F" w:rsidRPr="00F85B7E">
        <w:rPr>
          <w:rFonts w:eastAsia="Times New Roman"/>
          <w:bCs/>
          <w:noProof/>
          <w:szCs w:val="24"/>
        </w:rPr>
        <w:t xml:space="preserve"> February </w:t>
      </w:r>
      <w:r w:rsidR="00CD2A0D" w:rsidRPr="00F85B7E">
        <w:rPr>
          <w:rFonts w:eastAsia="Times New Roman"/>
          <w:bCs/>
          <w:noProof/>
          <w:szCs w:val="24"/>
        </w:rPr>
        <w:t xml:space="preserve">and </w:t>
      </w:r>
      <w:r w:rsidR="00E3326F" w:rsidRPr="00F85B7E">
        <w:rPr>
          <w:rFonts w:eastAsia="Times New Roman"/>
          <w:bCs/>
          <w:noProof/>
          <w:szCs w:val="24"/>
        </w:rPr>
        <w:t xml:space="preserve">will likely begin </w:t>
      </w:r>
      <w:r w:rsidR="00A443DB" w:rsidRPr="00F85B7E">
        <w:rPr>
          <w:rFonts w:eastAsia="Times New Roman"/>
          <w:bCs/>
          <w:noProof/>
          <w:szCs w:val="24"/>
        </w:rPr>
        <w:t>bedding</w:t>
      </w:r>
      <w:r w:rsidR="00E3326F" w:rsidRPr="00F85B7E">
        <w:rPr>
          <w:rFonts w:eastAsia="Times New Roman"/>
          <w:bCs/>
          <w:noProof/>
          <w:szCs w:val="24"/>
        </w:rPr>
        <w:t xml:space="preserve"> in the </w:t>
      </w:r>
      <w:r w:rsidR="009717F2">
        <w:rPr>
          <w:rFonts w:eastAsia="Times New Roman"/>
          <w:bCs/>
          <w:noProof/>
          <w:szCs w:val="24"/>
        </w:rPr>
        <w:t>P</w:t>
      </w:r>
      <w:r w:rsidR="00E3326F" w:rsidRPr="00F85B7E">
        <w:rPr>
          <w:rFonts w:eastAsia="Times New Roman"/>
          <w:bCs/>
          <w:noProof/>
          <w:szCs w:val="24"/>
        </w:rPr>
        <w:t xml:space="preserve">anhandle </w:t>
      </w:r>
      <w:r w:rsidR="00A443DB" w:rsidRPr="00F85B7E">
        <w:rPr>
          <w:rFonts w:eastAsia="Times New Roman"/>
          <w:bCs/>
          <w:noProof/>
          <w:szCs w:val="24"/>
        </w:rPr>
        <w:t>around the end</w:t>
      </w:r>
      <w:r w:rsidR="00CD2A0D" w:rsidRPr="00F85B7E">
        <w:rPr>
          <w:rFonts w:eastAsia="Times New Roman"/>
          <w:bCs/>
          <w:noProof/>
          <w:szCs w:val="24"/>
        </w:rPr>
        <w:t xml:space="preserve"> of May, depending on water temperatures. </w:t>
      </w:r>
      <w:r w:rsidR="00E3326F" w:rsidRPr="00F85B7E">
        <w:rPr>
          <w:rFonts w:eastAsia="Times New Roman"/>
          <w:bCs/>
          <w:noProof/>
          <w:szCs w:val="24"/>
        </w:rPr>
        <w:t>Shellcr</w:t>
      </w:r>
      <w:r w:rsidRPr="00F85B7E">
        <w:rPr>
          <w:rFonts w:eastAsia="Times New Roman"/>
          <w:bCs/>
          <w:noProof/>
          <w:szCs w:val="24"/>
        </w:rPr>
        <w:t xml:space="preserve">acker </w:t>
      </w:r>
      <w:r w:rsidR="00A443DB" w:rsidRPr="00F85B7E">
        <w:rPr>
          <w:rFonts w:eastAsia="Times New Roman"/>
          <w:bCs/>
          <w:noProof/>
          <w:szCs w:val="24"/>
        </w:rPr>
        <w:t>continue spawning</w:t>
      </w:r>
      <w:r w:rsidRPr="00F85B7E">
        <w:rPr>
          <w:rFonts w:eastAsia="Times New Roman"/>
          <w:bCs/>
          <w:noProof/>
          <w:szCs w:val="24"/>
        </w:rPr>
        <w:t xml:space="preserve"> into August.</w:t>
      </w:r>
      <w:r w:rsidR="00E3326F" w:rsidRPr="00F85B7E">
        <w:rPr>
          <w:rFonts w:eastAsia="Times New Roman"/>
          <w:bCs/>
          <w:noProof/>
          <w:szCs w:val="24"/>
        </w:rPr>
        <w:t xml:space="preserve"> </w:t>
      </w:r>
      <w:r w:rsidR="005F3429" w:rsidRPr="00F85B7E">
        <w:rPr>
          <w:rFonts w:eastAsia="Times New Roman"/>
          <w:bCs/>
          <w:noProof/>
          <w:szCs w:val="24"/>
        </w:rPr>
        <w:t xml:space="preserve">Big Catch sizes </w:t>
      </w:r>
      <w:r w:rsidR="00355F08">
        <w:rPr>
          <w:rFonts w:eastAsia="Times New Roman"/>
          <w:bCs/>
          <w:noProof/>
          <w:szCs w:val="24"/>
        </w:rPr>
        <w:t xml:space="preserve">for shellcrackers </w:t>
      </w:r>
      <w:r w:rsidR="005F3429" w:rsidRPr="00F85B7E">
        <w:rPr>
          <w:rFonts w:eastAsia="Times New Roman"/>
          <w:bCs/>
          <w:noProof/>
          <w:szCs w:val="24"/>
        </w:rPr>
        <w:t xml:space="preserve">are 11 inches or 1.25 </w:t>
      </w:r>
      <w:r w:rsidR="005F3429">
        <w:rPr>
          <w:rFonts w:eastAsia="Times New Roman"/>
          <w:bCs/>
          <w:noProof/>
          <w:szCs w:val="24"/>
        </w:rPr>
        <w:t>pound</w:t>
      </w:r>
      <w:r w:rsidR="005F3429" w:rsidRPr="00F85B7E">
        <w:rPr>
          <w:rFonts w:eastAsia="Times New Roman"/>
          <w:bCs/>
          <w:noProof/>
          <w:szCs w:val="24"/>
        </w:rPr>
        <w:t xml:space="preserve">s for an adult; 8 inches or 1 </w:t>
      </w:r>
      <w:r w:rsidR="005F3429">
        <w:rPr>
          <w:rFonts w:eastAsia="Times New Roman"/>
          <w:bCs/>
          <w:noProof/>
          <w:szCs w:val="24"/>
        </w:rPr>
        <w:t>pound</w:t>
      </w:r>
      <w:r w:rsidR="005F3429" w:rsidRPr="00F85B7E">
        <w:rPr>
          <w:rFonts w:eastAsia="Times New Roman"/>
          <w:bCs/>
          <w:noProof/>
          <w:szCs w:val="24"/>
        </w:rPr>
        <w:t xml:space="preserve"> for a youth</w:t>
      </w:r>
      <w:r w:rsidR="005F3429">
        <w:rPr>
          <w:rFonts w:eastAsia="Times New Roman"/>
          <w:bCs/>
          <w:noProof/>
          <w:szCs w:val="24"/>
        </w:rPr>
        <w:t>.</w:t>
      </w:r>
    </w:p>
    <w:p w:rsidR="008F30BA" w:rsidRPr="00F85B7E" w:rsidRDefault="008F30BA" w:rsidP="008F30BA">
      <w:pPr>
        <w:ind w:firstLine="720"/>
        <w:rPr>
          <w:rFonts w:eastAsia="Times New Roman"/>
          <w:bCs/>
          <w:noProof/>
          <w:szCs w:val="24"/>
        </w:rPr>
      </w:pPr>
      <w:r w:rsidRPr="00F85B7E">
        <w:rPr>
          <w:rFonts w:eastAsia="Times New Roman"/>
          <w:bCs/>
          <w:noProof/>
          <w:szCs w:val="24"/>
        </w:rPr>
        <w:t>Redbreast sunfish, also known as river bream and redbellies, are the flowing water cousins of bluegill. Redbellies are more common in rivers than bluegill,</w:t>
      </w:r>
      <w:r w:rsidR="00355F08">
        <w:rPr>
          <w:rFonts w:eastAsia="Times New Roman"/>
          <w:bCs/>
          <w:noProof/>
          <w:szCs w:val="24"/>
        </w:rPr>
        <w:t xml:space="preserve"> </w:t>
      </w:r>
      <w:r w:rsidRPr="00F85B7E">
        <w:rPr>
          <w:rFonts w:eastAsia="Times New Roman"/>
          <w:bCs/>
          <w:noProof/>
          <w:szCs w:val="24"/>
        </w:rPr>
        <w:t>and often can be found in backwater areas with less flow. The same baits that work for bluegill will catch redbreast sunfish.</w:t>
      </w:r>
      <w:r w:rsidR="005F3429">
        <w:rPr>
          <w:rFonts w:eastAsia="Times New Roman"/>
          <w:bCs/>
          <w:noProof/>
          <w:szCs w:val="24"/>
        </w:rPr>
        <w:t xml:space="preserve"> </w:t>
      </w:r>
      <w:r w:rsidR="005F3429" w:rsidRPr="00F85B7E">
        <w:rPr>
          <w:rFonts w:eastAsia="Times New Roman"/>
          <w:bCs/>
          <w:noProof/>
          <w:szCs w:val="24"/>
        </w:rPr>
        <w:t>Big Catch</w:t>
      </w:r>
      <w:r w:rsidR="001A5070">
        <w:rPr>
          <w:rFonts w:eastAsia="Times New Roman"/>
          <w:bCs/>
          <w:noProof/>
          <w:szCs w:val="24"/>
        </w:rPr>
        <w:t xml:space="preserve"> </w:t>
      </w:r>
      <w:r w:rsidR="001A5070" w:rsidRPr="00F85B7E">
        <w:rPr>
          <w:rFonts w:eastAsia="Times New Roman"/>
          <w:bCs/>
          <w:noProof/>
          <w:szCs w:val="24"/>
        </w:rPr>
        <w:t>sizes</w:t>
      </w:r>
      <w:r w:rsidR="005F3429" w:rsidRPr="00F85B7E">
        <w:rPr>
          <w:rFonts w:eastAsia="Times New Roman"/>
          <w:bCs/>
          <w:noProof/>
          <w:szCs w:val="24"/>
        </w:rPr>
        <w:t xml:space="preserve"> </w:t>
      </w:r>
      <w:r w:rsidR="001A5070">
        <w:rPr>
          <w:rFonts w:eastAsia="Times New Roman"/>
          <w:bCs/>
          <w:noProof/>
          <w:szCs w:val="24"/>
        </w:rPr>
        <w:t xml:space="preserve">for redbreast </w:t>
      </w:r>
      <w:r w:rsidR="005F3429" w:rsidRPr="00F85B7E">
        <w:rPr>
          <w:rFonts w:eastAsia="Times New Roman"/>
          <w:bCs/>
          <w:noProof/>
          <w:szCs w:val="24"/>
        </w:rPr>
        <w:t>are 9 inches or 0.5 lb for an adult; 7 inches or 0.4 lb for a youth</w:t>
      </w:r>
      <w:r w:rsidR="005F3429">
        <w:rPr>
          <w:rFonts w:eastAsia="Times New Roman"/>
          <w:bCs/>
          <w:noProof/>
          <w:szCs w:val="24"/>
        </w:rPr>
        <w:t>.</w:t>
      </w:r>
    </w:p>
    <w:p w:rsidR="008F30BA" w:rsidRPr="00F85B7E" w:rsidRDefault="008F30BA" w:rsidP="008F30BA">
      <w:pPr>
        <w:ind w:firstLine="720"/>
        <w:rPr>
          <w:rFonts w:eastAsia="Times New Roman"/>
          <w:bCs/>
          <w:noProof/>
          <w:szCs w:val="24"/>
        </w:rPr>
      </w:pPr>
      <w:r w:rsidRPr="00F85B7E">
        <w:rPr>
          <w:rFonts w:eastAsia="Times New Roman"/>
          <w:bCs/>
          <w:noProof/>
          <w:szCs w:val="24"/>
        </w:rPr>
        <w:lastRenderedPageBreak/>
        <w:t>The spotted sunfish, or stumpknocker, is an often overlooked stream panfish. Aptly named, stumpknocker</w:t>
      </w:r>
      <w:r w:rsidR="00A443DB" w:rsidRPr="00F85B7E">
        <w:rPr>
          <w:rFonts w:eastAsia="Times New Roman"/>
          <w:bCs/>
          <w:noProof/>
          <w:szCs w:val="24"/>
        </w:rPr>
        <w:t>s</w:t>
      </w:r>
      <w:r w:rsidRPr="00F85B7E">
        <w:rPr>
          <w:rFonts w:eastAsia="Times New Roman"/>
          <w:bCs/>
          <w:noProof/>
          <w:szCs w:val="24"/>
        </w:rPr>
        <w:t xml:space="preserve"> can be found in the tangle of roots at the water</w:t>
      </w:r>
      <w:r w:rsidR="005F3429">
        <w:rPr>
          <w:rFonts w:eastAsia="Times New Roman"/>
          <w:bCs/>
          <w:noProof/>
          <w:szCs w:val="24"/>
        </w:rPr>
        <w:t>’</w:t>
      </w:r>
      <w:r w:rsidRPr="00F85B7E">
        <w:rPr>
          <w:rFonts w:eastAsia="Times New Roman"/>
          <w:bCs/>
          <w:noProof/>
          <w:szCs w:val="24"/>
        </w:rPr>
        <w:t xml:space="preserve">s edge. Although spotted sunfish rarely exceed </w:t>
      </w:r>
      <w:r w:rsidR="005F3429">
        <w:rPr>
          <w:rFonts w:eastAsia="Times New Roman"/>
          <w:bCs/>
          <w:noProof/>
          <w:szCs w:val="24"/>
        </w:rPr>
        <w:t>8</w:t>
      </w:r>
      <w:r w:rsidRPr="00F85B7E">
        <w:rPr>
          <w:rFonts w:eastAsia="Times New Roman"/>
          <w:bCs/>
          <w:noProof/>
          <w:szCs w:val="24"/>
        </w:rPr>
        <w:t xml:space="preserve"> inches, th</w:t>
      </w:r>
      <w:r w:rsidR="005F3429">
        <w:rPr>
          <w:rFonts w:eastAsia="Times New Roman"/>
          <w:bCs/>
          <w:noProof/>
          <w:szCs w:val="24"/>
        </w:rPr>
        <w:t>e</w:t>
      </w:r>
      <w:r w:rsidRPr="00F85B7E">
        <w:rPr>
          <w:rFonts w:eastAsia="Times New Roman"/>
          <w:bCs/>
          <w:noProof/>
          <w:szCs w:val="24"/>
        </w:rPr>
        <w:t>s</w:t>
      </w:r>
      <w:r w:rsidR="005F3429">
        <w:rPr>
          <w:rFonts w:eastAsia="Times New Roman"/>
          <w:bCs/>
          <w:noProof/>
          <w:szCs w:val="24"/>
        </w:rPr>
        <w:t>e</w:t>
      </w:r>
      <w:r w:rsidRPr="00F85B7E">
        <w:rPr>
          <w:rFonts w:eastAsia="Times New Roman"/>
          <w:bCs/>
          <w:noProof/>
          <w:szCs w:val="24"/>
        </w:rPr>
        <w:t xml:space="preserve"> feisty species provide great sport</w:t>
      </w:r>
      <w:r w:rsidR="00CD2A0D" w:rsidRPr="00F85B7E">
        <w:rPr>
          <w:rFonts w:eastAsia="Times New Roman"/>
          <w:bCs/>
          <w:noProof/>
          <w:szCs w:val="24"/>
        </w:rPr>
        <w:t xml:space="preserve"> on light tackle. Tiny (1/16</w:t>
      </w:r>
      <w:r w:rsidR="005F3429">
        <w:rPr>
          <w:rFonts w:eastAsia="Times New Roman"/>
          <w:bCs/>
          <w:noProof/>
          <w:szCs w:val="24"/>
        </w:rPr>
        <w:t>-ounce</w:t>
      </w:r>
      <w:r w:rsidRPr="00F85B7E">
        <w:rPr>
          <w:rFonts w:eastAsia="Times New Roman"/>
          <w:bCs/>
          <w:noProof/>
          <w:szCs w:val="24"/>
        </w:rPr>
        <w:t xml:space="preserve">) beetle spins pitched close to </w:t>
      </w:r>
      <w:r w:rsidR="00A62FE3" w:rsidRPr="00F85B7E">
        <w:rPr>
          <w:rFonts w:eastAsia="Times New Roman"/>
          <w:bCs/>
          <w:noProof/>
          <w:szCs w:val="24"/>
        </w:rPr>
        <w:t>shore</w:t>
      </w:r>
      <w:r w:rsidRPr="00F85B7E">
        <w:rPr>
          <w:rFonts w:eastAsia="Times New Roman"/>
          <w:bCs/>
          <w:noProof/>
          <w:szCs w:val="24"/>
        </w:rPr>
        <w:t xml:space="preserve"> can be deadly, particularly tipped with freshwater clam meat. </w:t>
      </w:r>
      <w:r w:rsidR="005F3429" w:rsidRPr="00F85B7E">
        <w:rPr>
          <w:rFonts w:eastAsia="Times New Roman"/>
          <w:bCs/>
          <w:noProof/>
          <w:szCs w:val="24"/>
        </w:rPr>
        <w:t>(Big Catch sizes</w:t>
      </w:r>
      <w:r w:rsidR="001A5070">
        <w:rPr>
          <w:rFonts w:eastAsia="Times New Roman"/>
          <w:bCs/>
          <w:noProof/>
          <w:szCs w:val="24"/>
        </w:rPr>
        <w:t xml:space="preserve"> for stumpknocers</w:t>
      </w:r>
      <w:r w:rsidR="005F3429" w:rsidRPr="00F85B7E">
        <w:rPr>
          <w:rFonts w:eastAsia="Times New Roman"/>
          <w:bCs/>
          <w:noProof/>
          <w:szCs w:val="24"/>
        </w:rPr>
        <w:t xml:space="preserve"> are 7 inches or 0.5 lb for an adult; 5 inches or 0.4 lb for a youth</w:t>
      </w:r>
      <w:r w:rsidR="005F3429">
        <w:rPr>
          <w:rFonts w:eastAsia="Times New Roman"/>
          <w:bCs/>
          <w:noProof/>
          <w:szCs w:val="24"/>
        </w:rPr>
        <w:t>.</w:t>
      </w:r>
      <w:r w:rsidR="005F3429" w:rsidRPr="00F85B7E">
        <w:rPr>
          <w:rFonts w:eastAsia="Times New Roman"/>
          <w:bCs/>
          <w:noProof/>
          <w:szCs w:val="24"/>
        </w:rPr>
        <w:t>)</w:t>
      </w:r>
    </w:p>
    <w:p w:rsidR="00E3326F" w:rsidRPr="00F85B7E" w:rsidRDefault="00354279" w:rsidP="00A62FE3">
      <w:pPr>
        <w:ind w:firstLine="720"/>
        <w:rPr>
          <w:rFonts w:eastAsia="Times New Roman"/>
          <w:bCs/>
          <w:noProof/>
          <w:szCs w:val="24"/>
        </w:rPr>
      </w:pPr>
      <w:r>
        <w:rPr>
          <w:rFonts w:eastAsia="Times New Roman"/>
          <w:bCs/>
          <w:noProof/>
          <w:szCs w:val="24"/>
        </w:rPr>
        <w:t>P</w:t>
      </w:r>
      <w:r w:rsidR="00AD7930" w:rsidRPr="00F85B7E">
        <w:rPr>
          <w:rFonts w:eastAsia="Times New Roman"/>
          <w:bCs/>
          <w:noProof/>
          <w:szCs w:val="24"/>
        </w:rPr>
        <w:t xml:space="preserve">ossibilities for taking advantage of the license-free freshwater fishing </w:t>
      </w:r>
      <w:r w:rsidR="00A62FE3" w:rsidRPr="00F85B7E">
        <w:rPr>
          <w:rFonts w:eastAsia="Times New Roman"/>
          <w:bCs/>
          <w:noProof/>
          <w:szCs w:val="24"/>
        </w:rPr>
        <w:t>weekend</w:t>
      </w:r>
      <w:r>
        <w:rPr>
          <w:rFonts w:eastAsia="Times New Roman"/>
          <w:bCs/>
          <w:noProof/>
          <w:szCs w:val="24"/>
        </w:rPr>
        <w:t>s</w:t>
      </w:r>
      <w:r w:rsidR="00A62FE3" w:rsidRPr="00F85B7E">
        <w:rPr>
          <w:rFonts w:eastAsia="Times New Roman"/>
          <w:bCs/>
          <w:noProof/>
          <w:szCs w:val="24"/>
        </w:rPr>
        <w:t xml:space="preserve"> are almost endless. With a fishing hole within 30-45 minutes of almost everyone in Florida, t</w:t>
      </w:r>
      <w:r w:rsidR="00AD7930" w:rsidRPr="00F85B7E">
        <w:rPr>
          <w:rFonts w:eastAsia="Times New Roman"/>
          <w:bCs/>
          <w:noProof/>
          <w:szCs w:val="24"/>
        </w:rPr>
        <w:t>he hardest part might be picking your destination.</w:t>
      </w:r>
      <w:r w:rsidR="00CD2A0D" w:rsidRPr="00F85B7E">
        <w:rPr>
          <w:rFonts w:eastAsia="Times New Roman"/>
          <w:bCs/>
          <w:noProof/>
          <w:szCs w:val="24"/>
        </w:rPr>
        <w:t xml:space="preserve"> </w:t>
      </w:r>
      <w:r w:rsidR="008F30BA" w:rsidRPr="00F85B7E">
        <w:rPr>
          <w:rFonts w:eastAsia="Times New Roman"/>
          <w:bCs/>
          <w:noProof/>
          <w:szCs w:val="24"/>
        </w:rPr>
        <w:t xml:space="preserve">Although your neighborhood pond or a local park may be your best bet, </w:t>
      </w:r>
      <w:r w:rsidR="00E3326F" w:rsidRPr="00F85B7E">
        <w:rPr>
          <w:rFonts w:eastAsia="Times New Roman"/>
          <w:bCs/>
          <w:noProof/>
          <w:szCs w:val="24"/>
        </w:rPr>
        <w:t xml:space="preserve">FWC biologists </w:t>
      </w:r>
      <w:r>
        <w:rPr>
          <w:rFonts w:eastAsia="Times New Roman"/>
          <w:bCs/>
          <w:noProof/>
          <w:szCs w:val="24"/>
        </w:rPr>
        <w:t>created</w:t>
      </w:r>
      <w:r w:rsidR="00594040" w:rsidRPr="00F85B7E">
        <w:rPr>
          <w:rFonts w:eastAsia="Times New Roman"/>
          <w:bCs/>
          <w:noProof/>
          <w:szCs w:val="24"/>
        </w:rPr>
        <w:t xml:space="preserve"> a list of some</w:t>
      </w:r>
      <w:r w:rsidR="00E3326F" w:rsidRPr="00F85B7E">
        <w:rPr>
          <w:rFonts w:eastAsia="Times New Roman"/>
          <w:bCs/>
          <w:noProof/>
          <w:szCs w:val="24"/>
        </w:rPr>
        <w:t xml:space="preserve"> </w:t>
      </w:r>
      <w:r w:rsidR="00594040" w:rsidRPr="00F85B7E">
        <w:rPr>
          <w:rFonts w:eastAsia="Times New Roman"/>
          <w:bCs/>
          <w:noProof/>
          <w:szCs w:val="24"/>
        </w:rPr>
        <w:t xml:space="preserve">major public water bodies </w:t>
      </w:r>
      <w:r w:rsidR="00E3326F" w:rsidRPr="00F85B7E">
        <w:rPr>
          <w:rFonts w:eastAsia="Times New Roman"/>
          <w:bCs/>
          <w:noProof/>
          <w:szCs w:val="24"/>
        </w:rPr>
        <w:t xml:space="preserve">they think should be </w:t>
      </w:r>
      <w:r>
        <w:rPr>
          <w:rFonts w:eastAsia="Times New Roman"/>
          <w:bCs/>
          <w:noProof/>
          <w:szCs w:val="24"/>
        </w:rPr>
        <w:t xml:space="preserve">great </w:t>
      </w:r>
      <w:r w:rsidR="00E3326F" w:rsidRPr="00F85B7E">
        <w:rPr>
          <w:rFonts w:eastAsia="Times New Roman"/>
          <w:bCs/>
          <w:noProof/>
          <w:szCs w:val="24"/>
        </w:rPr>
        <w:t xml:space="preserve">bream </w:t>
      </w:r>
      <w:r>
        <w:rPr>
          <w:rFonts w:eastAsia="Times New Roman"/>
          <w:bCs/>
          <w:noProof/>
          <w:szCs w:val="24"/>
        </w:rPr>
        <w:t xml:space="preserve">fisheries </w:t>
      </w:r>
      <w:r w:rsidR="005F3429">
        <w:rPr>
          <w:rFonts w:eastAsia="Times New Roman"/>
          <w:bCs/>
          <w:noProof/>
          <w:szCs w:val="24"/>
        </w:rPr>
        <w:t>this year</w:t>
      </w:r>
      <w:r w:rsidR="00594040" w:rsidRPr="00F85B7E">
        <w:rPr>
          <w:rFonts w:eastAsia="Times New Roman"/>
          <w:bCs/>
          <w:noProof/>
          <w:szCs w:val="24"/>
        </w:rPr>
        <w:t xml:space="preserve">. For full descriptions of the sites, access to them and </w:t>
      </w:r>
      <w:r w:rsidR="00CD2A0D" w:rsidRPr="00F85B7E">
        <w:rPr>
          <w:rFonts w:eastAsia="Times New Roman"/>
          <w:bCs/>
          <w:noProof/>
          <w:szCs w:val="24"/>
        </w:rPr>
        <w:t>specific</w:t>
      </w:r>
      <w:r>
        <w:rPr>
          <w:rFonts w:eastAsia="Times New Roman"/>
          <w:bCs/>
          <w:noProof/>
          <w:szCs w:val="24"/>
        </w:rPr>
        <w:t xml:space="preserve"> </w:t>
      </w:r>
      <w:r w:rsidRPr="00F85B7E">
        <w:rPr>
          <w:rFonts w:eastAsia="Times New Roman"/>
          <w:bCs/>
          <w:noProof/>
          <w:szCs w:val="24"/>
        </w:rPr>
        <w:t>fishing</w:t>
      </w:r>
      <w:r w:rsidR="00CD2A0D" w:rsidRPr="00F85B7E">
        <w:rPr>
          <w:rFonts w:eastAsia="Times New Roman"/>
          <w:bCs/>
          <w:noProof/>
          <w:szCs w:val="24"/>
        </w:rPr>
        <w:t xml:space="preserve"> </w:t>
      </w:r>
      <w:r w:rsidR="00594040" w:rsidRPr="00F85B7E">
        <w:rPr>
          <w:rFonts w:eastAsia="Times New Roman"/>
          <w:bCs/>
          <w:noProof/>
          <w:szCs w:val="24"/>
        </w:rPr>
        <w:t xml:space="preserve">tips </w:t>
      </w:r>
      <w:r>
        <w:rPr>
          <w:rFonts w:eastAsia="Times New Roman"/>
          <w:bCs/>
          <w:noProof/>
          <w:szCs w:val="24"/>
        </w:rPr>
        <w:t>for</w:t>
      </w:r>
      <w:r w:rsidR="00594040" w:rsidRPr="00F85B7E">
        <w:rPr>
          <w:rFonts w:eastAsia="Times New Roman"/>
          <w:bCs/>
          <w:noProof/>
          <w:szCs w:val="24"/>
        </w:rPr>
        <w:t xml:space="preserve"> these locations, </w:t>
      </w:r>
      <w:r w:rsidR="00E3326F" w:rsidRPr="00F85B7E">
        <w:rPr>
          <w:rFonts w:eastAsia="Times New Roman"/>
          <w:bCs/>
          <w:noProof/>
          <w:szCs w:val="24"/>
        </w:rPr>
        <w:t xml:space="preserve">see </w:t>
      </w:r>
      <w:hyperlink r:id="rId16" w:history="1">
        <w:r w:rsidR="004F444A">
          <w:rPr>
            <w:rStyle w:val="Hyperlink"/>
            <w:rFonts w:eastAsia="Times New Roman"/>
            <w:bCs/>
            <w:noProof/>
            <w:szCs w:val="24"/>
          </w:rPr>
          <w:t>MyFWC.com/Fishing</w:t>
        </w:r>
      </w:hyperlink>
      <w:r w:rsidR="00594040" w:rsidRPr="00F85B7E">
        <w:rPr>
          <w:rFonts w:eastAsia="Times New Roman"/>
          <w:bCs/>
          <w:noProof/>
          <w:szCs w:val="24"/>
        </w:rPr>
        <w:t xml:space="preserve"> </w:t>
      </w:r>
      <w:r w:rsidR="004F444A">
        <w:rPr>
          <w:rFonts w:eastAsia="Times New Roman"/>
          <w:bCs/>
          <w:noProof/>
          <w:szCs w:val="24"/>
        </w:rPr>
        <w:t xml:space="preserve">and </w:t>
      </w:r>
      <w:r w:rsidR="00594040" w:rsidRPr="00F85B7E">
        <w:rPr>
          <w:rFonts w:eastAsia="Times New Roman"/>
          <w:bCs/>
          <w:noProof/>
          <w:szCs w:val="24"/>
        </w:rPr>
        <w:t xml:space="preserve">under </w:t>
      </w:r>
      <w:r w:rsidR="004F444A">
        <w:rPr>
          <w:rFonts w:eastAsia="Times New Roman"/>
          <w:bCs/>
          <w:noProof/>
          <w:szCs w:val="24"/>
        </w:rPr>
        <w:t>“F</w:t>
      </w:r>
      <w:r w:rsidR="00594040" w:rsidRPr="00F85B7E">
        <w:rPr>
          <w:rFonts w:eastAsia="Times New Roman"/>
          <w:bCs/>
          <w:noProof/>
          <w:szCs w:val="24"/>
        </w:rPr>
        <w:t>reshwater</w:t>
      </w:r>
      <w:r w:rsidR="004F444A">
        <w:rPr>
          <w:rFonts w:eastAsia="Times New Roman"/>
          <w:bCs/>
          <w:noProof/>
          <w:szCs w:val="24"/>
        </w:rPr>
        <w:t xml:space="preserve"> Fishing”</w:t>
      </w:r>
      <w:r w:rsidR="00594040" w:rsidRPr="00F85B7E">
        <w:rPr>
          <w:rFonts w:eastAsia="Times New Roman"/>
          <w:bCs/>
          <w:noProof/>
          <w:szCs w:val="24"/>
        </w:rPr>
        <w:t xml:space="preserve"> select </w:t>
      </w:r>
      <w:r w:rsidR="004F444A">
        <w:rPr>
          <w:rFonts w:eastAsia="Times New Roman"/>
          <w:bCs/>
          <w:noProof/>
          <w:szCs w:val="24"/>
        </w:rPr>
        <w:t>“</w:t>
      </w:r>
      <w:r w:rsidR="00594040" w:rsidRPr="00F85B7E">
        <w:rPr>
          <w:rFonts w:eastAsia="Times New Roman"/>
          <w:bCs/>
          <w:noProof/>
          <w:szCs w:val="24"/>
        </w:rPr>
        <w:t>Sites/Forecasts</w:t>
      </w:r>
      <w:r w:rsidR="004F444A">
        <w:rPr>
          <w:rFonts w:eastAsia="Times New Roman"/>
          <w:bCs/>
          <w:noProof/>
          <w:szCs w:val="24"/>
        </w:rPr>
        <w:t>”</w:t>
      </w:r>
      <w:r w:rsidR="00594040" w:rsidRPr="00F85B7E">
        <w:rPr>
          <w:rFonts w:eastAsia="Times New Roman"/>
          <w:bCs/>
          <w:noProof/>
          <w:szCs w:val="24"/>
        </w:rPr>
        <w:t>.</w:t>
      </w:r>
    </w:p>
    <w:p w:rsidR="00594040" w:rsidRPr="00F85B7E" w:rsidRDefault="00594040" w:rsidP="00E3326F">
      <w:pPr>
        <w:ind w:firstLine="0"/>
        <w:rPr>
          <w:rFonts w:eastAsia="Times New Roman"/>
          <w:bCs/>
          <w:noProof/>
          <w:szCs w:val="24"/>
        </w:rPr>
      </w:pPr>
      <w:r w:rsidRPr="00F85B7E">
        <w:rPr>
          <w:rFonts w:eastAsia="Times New Roman"/>
          <w:bCs/>
          <w:noProof/>
          <w:szCs w:val="24"/>
        </w:rPr>
        <w:t>Top Bream Fisheries for 2014:</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Kissimmee</w:t>
      </w:r>
      <w:r w:rsidR="00594040">
        <w:rPr>
          <w:rFonts w:eastAsia="Times New Roman"/>
          <w:bCs/>
          <w:noProof/>
          <w:szCs w:val="24"/>
        </w:rPr>
        <w:t xml:space="preserve"> </w:t>
      </w:r>
      <w:r w:rsidR="00594040">
        <w:t>(</w:t>
      </w:r>
      <w:r w:rsidR="004F444A">
        <w:t>e</w:t>
      </w:r>
      <w:r w:rsidR="00594040">
        <w:t>ast of Lake Wales)</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West Lake Tohopekaliga</w:t>
      </w:r>
      <w:r w:rsidR="00594040">
        <w:rPr>
          <w:rFonts w:eastAsia="Times New Roman"/>
          <w:bCs/>
          <w:noProof/>
          <w:szCs w:val="24"/>
        </w:rPr>
        <w:t xml:space="preserve"> </w:t>
      </w:r>
      <w:r w:rsidR="00594040">
        <w:t>(</w:t>
      </w:r>
      <w:r w:rsidR="004F444A">
        <w:t>s</w:t>
      </w:r>
      <w:r w:rsidR="00594040">
        <w:t>outh of Kissimmee)</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Talquin</w:t>
      </w:r>
      <w:r w:rsidR="00594040">
        <w:rPr>
          <w:rFonts w:eastAsia="Times New Roman"/>
          <w:bCs/>
          <w:noProof/>
          <w:szCs w:val="24"/>
        </w:rPr>
        <w:t xml:space="preserve"> </w:t>
      </w:r>
      <w:r w:rsidR="00594040">
        <w:t>(</w:t>
      </w:r>
      <w:r w:rsidR="004F444A">
        <w:t>w</w:t>
      </w:r>
      <w:r w:rsidR="00594040">
        <w:t>est of Tallahassee)</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Marion</w:t>
      </w:r>
      <w:r w:rsidR="00594040">
        <w:rPr>
          <w:rFonts w:eastAsia="Times New Roman"/>
          <w:bCs/>
          <w:noProof/>
          <w:szCs w:val="24"/>
        </w:rPr>
        <w:t xml:space="preserve"> </w:t>
      </w:r>
      <w:r w:rsidR="00594040">
        <w:t>(</w:t>
      </w:r>
      <w:r w:rsidR="004F444A">
        <w:t>e</w:t>
      </w:r>
      <w:r w:rsidR="00594040">
        <w:t>ast of Haines City)</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Istokpoga</w:t>
      </w:r>
      <w:r w:rsidR="00594040">
        <w:rPr>
          <w:rFonts w:eastAsia="Times New Roman"/>
          <w:bCs/>
          <w:noProof/>
          <w:szCs w:val="24"/>
        </w:rPr>
        <w:t xml:space="preserve"> </w:t>
      </w:r>
      <w:r w:rsidR="00594040">
        <w:t>(</w:t>
      </w:r>
      <w:r w:rsidR="004F444A">
        <w:t>n</w:t>
      </w:r>
      <w:r w:rsidR="00594040">
        <w:t>ear Sebring)</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Winter Haven South Chain of Lakes</w:t>
      </w:r>
      <w:r w:rsidR="008F30BA">
        <w:rPr>
          <w:rFonts w:eastAsia="Times New Roman"/>
          <w:bCs/>
          <w:noProof/>
          <w:szCs w:val="24"/>
        </w:rPr>
        <w:t xml:space="preserve"> </w:t>
      </w:r>
      <w:r w:rsidR="008F30BA">
        <w:t>(Winter Haven)</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Seminole</w:t>
      </w:r>
      <w:r w:rsidR="008F30BA">
        <w:rPr>
          <w:rFonts w:eastAsia="Times New Roman"/>
          <w:bCs/>
          <w:noProof/>
          <w:szCs w:val="24"/>
        </w:rPr>
        <w:t xml:space="preserve"> </w:t>
      </w:r>
      <w:r w:rsidR="008F30BA">
        <w:t>(Pinellas County)</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Choctawatchee River</w:t>
      </w:r>
      <w:r w:rsidR="008F30BA">
        <w:rPr>
          <w:rFonts w:eastAsia="Times New Roman"/>
          <w:bCs/>
          <w:noProof/>
          <w:szCs w:val="24"/>
        </w:rPr>
        <w:t xml:space="preserve"> </w:t>
      </w:r>
      <w:r w:rsidR="008F30BA">
        <w:t>(</w:t>
      </w:r>
      <w:r w:rsidR="004F444A">
        <w:t>n</w:t>
      </w:r>
      <w:r w:rsidR="008F30BA">
        <w:t>orthwest of Panama City)</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Mosaic Fish Management Area</w:t>
      </w:r>
      <w:r w:rsidR="008F30BA">
        <w:rPr>
          <w:rFonts w:eastAsia="Times New Roman"/>
          <w:bCs/>
          <w:noProof/>
          <w:szCs w:val="24"/>
        </w:rPr>
        <w:t xml:space="preserve"> </w:t>
      </w:r>
      <w:r w:rsidR="008F30BA">
        <w:t>(</w:t>
      </w:r>
      <w:r w:rsidR="004F444A">
        <w:t>s</w:t>
      </w:r>
      <w:r w:rsidR="008F30BA">
        <w:t>outhwest of Bartow)</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Lake Okeechobee</w:t>
      </w:r>
      <w:r w:rsidR="008F30BA">
        <w:rPr>
          <w:rFonts w:eastAsia="Times New Roman"/>
          <w:bCs/>
          <w:noProof/>
          <w:szCs w:val="24"/>
        </w:rPr>
        <w:t xml:space="preserve"> </w:t>
      </w:r>
      <w:r w:rsidR="008F30BA" w:rsidRPr="008F30BA">
        <w:rPr>
          <w:rFonts w:eastAsia="Times New Roman"/>
          <w:bCs/>
          <w:noProof/>
          <w:szCs w:val="24"/>
        </w:rPr>
        <w:t>(Okeechobee, St. Lucie, Martin, Palm Beach, Hendry, and Glades counties)</w:t>
      </w:r>
    </w:p>
    <w:p w:rsidR="00E3326F" w:rsidRPr="00594040" w:rsidRDefault="00E3326F" w:rsidP="00594040">
      <w:pPr>
        <w:pStyle w:val="ListParagraph"/>
        <w:numPr>
          <w:ilvl w:val="0"/>
          <w:numId w:val="11"/>
        </w:numPr>
        <w:rPr>
          <w:rFonts w:eastAsia="Times New Roman"/>
          <w:bCs/>
          <w:noProof/>
          <w:szCs w:val="24"/>
        </w:rPr>
      </w:pPr>
      <w:r w:rsidRPr="00594040">
        <w:rPr>
          <w:rFonts w:eastAsia="Times New Roman"/>
          <w:bCs/>
          <w:noProof/>
          <w:szCs w:val="24"/>
        </w:rPr>
        <w:t>Everglades Water Conservation Areas 2 &amp; 3</w:t>
      </w:r>
      <w:r w:rsidR="008F30BA">
        <w:rPr>
          <w:rFonts w:eastAsia="Times New Roman"/>
          <w:bCs/>
          <w:noProof/>
          <w:szCs w:val="24"/>
        </w:rPr>
        <w:t xml:space="preserve"> </w:t>
      </w:r>
      <w:r w:rsidR="008F30BA">
        <w:t>(</w:t>
      </w:r>
      <w:r w:rsidR="004F444A">
        <w:t>w</w:t>
      </w:r>
      <w:r w:rsidR="008F30BA">
        <w:t>est of F</w:t>
      </w:r>
      <w:r w:rsidR="004F444A">
        <w:t>ort</w:t>
      </w:r>
      <w:r w:rsidR="008F30BA">
        <w:t xml:space="preserve"> Lauderdale)</w:t>
      </w:r>
    </w:p>
    <w:p w:rsidR="00875AFE" w:rsidRDefault="00875AFE" w:rsidP="008F30BA">
      <w:pPr>
        <w:spacing w:line="240" w:lineRule="auto"/>
        <w:ind w:firstLine="0"/>
        <w:rPr>
          <w:i/>
          <w:color w:val="000000"/>
          <w:sz w:val="20"/>
          <w:szCs w:val="20"/>
        </w:rPr>
      </w:pPr>
      <w:r>
        <w:rPr>
          <w:i/>
          <w:color w:val="000000"/>
          <w:sz w:val="20"/>
          <w:szCs w:val="20"/>
        </w:rPr>
        <w:br/>
      </w:r>
      <w:r w:rsidR="00B8271C" w:rsidRPr="0055485D">
        <w:rPr>
          <w:i/>
          <w:color w:val="000000"/>
          <w:sz w:val="20"/>
          <w:szCs w:val="20"/>
        </w:rPr>
        <w:t xml:space="preserve">Instant licenses are available at </w:t>
      </w:r>
      <w:hyperlink r:id="rId17" w:history="1">
        <w:r w:rsidR="00B8271C" w:rsidRPr="0055485D">
          <w:rPr>
            <w:rStyle w:val="Hyperlink"/>
            <w:i/>
            <w:sz w:val="20"/>
            <w:szCs w:val="20"/>
          </w:rPr>
          <w:t>MyFWC.com/License</w:t>
        </w:r>
      </w:hyperlink>
      <w:r w:rsidR="00B8271C" w:rsidRPr="0055485D">
        <w:rPr>
          <w:i/>
          <w:color w:val="000000"/>
          <w:sz w:val="20"/>
          <w:szCs w:val="20"/>
        </w:rPr>
        <w:t xml:space="preserve"> or by calling 888-FISH-FLORIDA (347-4356).</w:t>
      </w:r>
      <w:r w:rsidR="00B8271C">
        <w:rPr>
          <w:i/>
          <w:color w:val="000000"/>
          <w:sz w:val="20"/>
          <w:szCs w:val="20"/>
        </w:rPr>
        <w:t xml:space="preserve"> </w:t>
      </w:r>
      <w:r w:rsidR="00BA202E" w:rsidRPr="0055485D">
        <w:rPr>
          <w:i/>
          <w:color w:val="000000"/>
          <w:sz w:val="20"/>
          <w:szCs w:val="20"/>
        </w:rPr>
        <w:t xml:space="preserve">Report violators by calling 888-404-3922, *FWC or #FWC on your cell phone, or texting to Tip@MyFWC.com. Visit </w:t>
      </w:r>
      <w:hyperlink r:id="rId18" w:history="1">
        <w:r w:rsidR="00BA202E" w:rsidRPr="0055485D">
          <w:rPr>
            <w:rStyle w:val="Hyperlink"/>
            <w:i/>
            <w:sz w:val="20"/>
            <w:szCs w:val="20"/>
          </w:rPr>
          <w:t>MyFWC.com/Fishing</w:t>
        </w:r>
      </w:hyperlink>
      <w:r w:rsidR="00397C16" w:rsidRPr="00397C16">
        <w:rPr>
          <w:color w:val="000000"/>
          <w:sz w:val="20"/>
          <w:szCs w:val="20"/>
        </w:rPr>
        <w:t xml:space="preserve"> </w:t>
      </w:r>
      <w:r w:rsidR="00397C16">
        <w:rPr>
          <w:i/>
          <w:color w:val="000000"/>
          <w:sz w:val="20"/>
          <w:szCs w:val="20"/>
        </w:rPr>
        <w:t xml:space="preserve">and select “more news,” </w:t>
      </w:r>
      <w:r w:rsidR="00397C16" w:rsidRPr="00E840A4">
        <w:rPr>
          <w:i/>
          <w:color w:val="000000"/>
          <w:sz w:val="20"/>
          <w:szCs w:val="20"/>
        </w:rPr>
        <w:t xml:space="preserve">or </w:t>
      </w:r>
      <w:hyperlink r:id="rId19" w:history="1">
        <w:r w:rsidR="00397C16" w:rsidRPr="00E840A4">
          <w:rPr>
            <w:rStyle w:val="Hyperlink"/>
            <w:i/>
            <w:color w:val="000000"/>
            <w:sz w:val="20"/>
            <w:szCs w:val="20"/>
          </w:rPr>
          <w:t>scr.bi/Fish-busters</w:t>
        </w:r>
      </w:hyperlink>
      <w:r w:rsidR="00397C16" w:rsidRPr="00EE042F">
        <w:rPr>
          <w:color w:val="000000"/>
          <w:sz w:val="20"/>
          <w:szCs w:val="20"/>
        </w:rPr>
        <w:t xml:space="preserve"> </w:t>
      </w:r>
      <w:r w:rsidR="00397C16" w:rsidRPr="0055485D">
        <w:rPr>
          <w:i/>
          <w:color w:val="000000"/>
          <w:sz w:val="20"/>
          <w:szCs w:val="20"/>
        </w:rPr>
        <w:t xml:space="preserve">for more </w:t>
      </w:r>
      <w:r w:rsidR="00397C16" w:rsidRPr="0055485D">
        <w:rPr>
          <w:i/>
          <w:color w:val="000000"/>
          <w:sz w:val="20"/>
          <w:szCs w:val="20"/>
        </w:rPr>
        <w:lastRenderedPageBreak/>
        <w:t xml:space="preserve">Fish Busters’ </w:t>
      </w:r>
      <w:r w:rsidR="00397C16">
        <w:rPr>
          <w:i/>
          <w:color w:val="000000"/>
          <w:sz w:val="20"/>
          <w:szCs w:val="20"/>
        </w:rPr>
        <w:t>Bulletins</w:t>
      </w:r>
      <w:r w:rsidR="00397C16" w:rsidRPr="0055485D">
        <w:rPr>
          <w:i/>
          <w:color w:val="000000"/>
          <w:sz w:val="20"/>
          <w:szCs w:val="20"/>
        </w:rPr>
        <w:t>.</w:t>
      </w:r>
      <w:r>
        <w:rPr>
          <w:i/>
          <w:color w:val="000000"/>
          <w:sz w:val="20"/>
          <w:szCs w:val="20"/>
        </w:rPr>
        <w:t xml:space="preserve"> </w:t>
      </w:r>
      <w:r w:rsidR="00A21DEE" w:rsidRPr="00A21DEE">
        <w:rPr>
          <w:i/>
          <w:color w:val="000000"/>
          <w:sz w:val="20"/>
          <w:szCs w:val="20"/>
        </w:rPr>
        <w:t xml:space="preserve">To subscribe to FWC columns or to receive news releases, visit </w:t>
      </w:r>
      <w:r w:rsidR="00A21DEE" w:rsidRPr="00A21DEE">
        <w:rPr>
          <w:rStyle w:val="Hyperlink"/>
          <w:sz w:val="20"/>
        </w:rPr>
        <w:t>myfwc.com/Contact</w:t>
      </w:r>
      <w:r w:rsidR="00A21DEE" w:rsidRPr="00A21DEE">
        <w:rPr>
          <w:i/>
          <w:color w:val="000000"/>
          <w:sz w:val="20"/>
          <w:szCs w:val="20"/>
        </w:rPr>
        <w:t>.</w:t>
      </w:r>
      <w:r w:rsidR="00736BE9">
        <w:rPr>
          <w:i/>
          <w:color w:val="000000"/>
          <w:sz w:val="20"/>
          <w:szCs w:val="20"/>
        </w:rPr>
        <w:t xml:space="preserve"> </w:t>
      </w:r>
    </w:p>
    <w:p w:rsidR="00B126BB" w:rsidRDefault="00B126BB" w:rsidP="00875AFE">
      <w:pPr>
        <w:spacing w:line="240" w:lineRule="auto"/>
        <w:ind w:firstLine="0"/>
        <w:jc w:val="center"/>
      </w:pPr>
    </w:p>
    <w:p w:rsidR="00BA202E" w:rsidRDefault="00710C89" w:rsidP="00875AFE">
      <w:pPr>
        <w:spacing w:line="240" w:lineRule="auto"/>
        <w:ind w:firstLine="0"/>
        <w:jc w:val="center"/>
      </w:pPr>
      <w:r>
        <w:t>####</w:t>
      </w:r>
    </w:p>
    <w:p w:rsidR="00D922BD" w:rsidRDefault="00D922BD" w:rsidP="00875AFE">
      <w:pPr>
        <w:spacing w:line="240" w:lineRule="auto"/>
        <w:ind w:firstLine="0"/>
        <w:jc w:val="center"/>
      </w:pPr>
    </w:p>
    <w:sectPr w:rsidR="00D922BD" w:rsidSect="000E09F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7B" w:rsidRDefault="00CD3D7B" w:rsidP="00596D20">
      <w:pPr>
        <w:spacing w:line="240" w:lineRule="auto"/>
      </w:pPr>
      <w:r>
        <w:separator/>
      </w:r>
    </w:p>
  </w:endnote>
  <w:endnote w:type="continuationSeparator" w:id="0">
    <w:p w:rsidR="00CD3D7B" w:rsidRDefault="00CD3D7B" w:rsidP="00596D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7B" w:rsidRDefault="00CD3D7B" w:rsidP="00596D20">
      <w:pPr>
        <w:spacing w:line="240" w:lineRule="auto"/>
      </w:pPr>
      <w:r>
        <w:separator/>
      </w:r>
    </w:p>
  </w:footnote>
  <w:footnote w:type="continuationSeparator" w:id="0">
    <w:p w:rsidR="00CD3D7B" w:rsidRDefault="00CD3D7B" w:rsidP="00596D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20" w:rsidRDefault="00596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798"/>
    <w:multiLevelType w:val="hybridMultilevel"/>
    <w:tmpl w:val="DA36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B868D1"/>
    <w:multiLevelType w:val="multilevel"/>
    <w:tmpl w:val="CF2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52980"/>
    <w:multiLevelType w:val="hybridMultilevel"/>
    <w:tmpl w:val="B7B4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E31DB"/>
    <w:multiLevelType w:val="hybridMultilevel"/>
    <w:tmpl w:val="D4D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64D6B"/>
    <w:multiLevelType w:val="hybridMultilevel"/>
    <w:tmpl w:val="7F94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DE453C"/>
    <w:multiLevelType w:val="multilevel"/>
    <w:tmpl w:val="B5506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B7DDA"/>
    <w:multiLevelType w:val="hybridMultilevel"/>
    <w:tmpl w:val="DEFA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B1E22"/>
    <w:multiLevelType w:val="multilevel"/>
    <w:tmpl w:val="6F0EF5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4AD0E69"/>
    <w:multiLevelType w:val="hybridMultilevel"/>
    <w:tmpl w:val="E32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E59A1"/>
    <w:multiLevelType w:val="multilevel"/>
    <w:tmpl w:val="6C6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E2135"/>
    <w:multiLevelType w:val="multilevel"/>
    <w:tmpl w:val="3BE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4"/>
  </w:num>
  <w:num w:numId="5">
    <w:abstractNumId w:val="2"/>
  </w:num>
  <w:num w:numId="6">
    <w:abstractNumId w:val="6"/>
  </w:num>
  <w:num w:numId="7">
    <w:abstractNumId w:val="0"/>
  </w:num>
  <w:num w:numId="8">
    <w:abstractNumId w:val="9"/>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C59C2"/>
    <w:rsid w:val="00000F54"/>
    <w:rsid w:val="000026BC"/>
    <w:rsid w:val="00004211"/>
    <w:rsid w:val="00007FB1"/>
    <w:rsid w:val="00012AEC"/>
    <w:rsid w:val="000162CD"/>
    <w:rsid w:val="00020678"/>
    <w:rsid w:val="00023590"/>
    <w:rsid w:val="0002465C"/>
    <w:rsid w:val="000268FD"/>
    <w:rsid w:val="00026C8D"/>
    <w:rsid w:val="00033092"/>
    <w:rsid w:val="00033DA0"/>
    <w:rsid w:val="00033DE4"/>
    <w:rsid w:val="00034A22"/>
    <w:rsid w:val="00035442"/>
    <w:rsid w:val="00040E6A"/>
    <w:rsid w:val="00043F9C"/>
    <w:rsid w:val="00044489"/>
    <w:rsid w:val="00056ADD"/>
    <w:rsid w:val="00057909"/>
    <w:rsid w:val="00063D91"/>
    <w:rsid w:val="00063E34"/>
    <w:rsid w:val="0006455A"/>
    <w:rsid w:val="0006459F"/>
    <w:rsid w:val="0007498C"/>
    <w:rsid w:val="00076471"/>
    <w:rsid w:val="00076EC8"/>
    <w:rsid w:val="00080E97"/>
    <w:rsid w:val="00082396"/>
    <w:rsid w:val="00097C44"/>
    <w:rsid w:val="000A0B45"/>
    <w:rsid w:val="000A6747"/>
    <w:rsid w:val="000B12EB"/>
    <w:rsid w:val="000B2215"/>
    <w:rsid w:val="000B5DD1"/>
    <w:rsid w:val="000C5D9B"/>
    <w:rsid w:val="000C7D1E"/>
    <w:rsid w:val="000D322C"/>
    <w:rsid w:val="000D5CFE"/>
    <w:rsid w:val="000D64E0"/>
    <w:rsid w:val="000D79EE"/>
    <w:rsid w:val="000E09F9"/>
    <w:rsid w:val="000E198E"/>
    <w:rsid w:val="000E32A4"/>
    <w:rsid w:val="000E6DFE"/>
    <w:rsid w:val="000E6E03"/>
    <w:rsid w:val="000F4F3B"/>
    <w:rsid w:val="000F7605"/>
    <w:rsid w:val="000F7BB2"/>
    <w:rsid w:val="0010247F"/>
    <w:rsid w:val="00103188"/>
    <w:rsid w:val="00104499"/>
    <w:rsid w:val="0010635B"/>
    <w:rsid w:val="001066A1"/>
    <w:rsid w:val="001074BA"/>
    <w:rsid w:val="00113F30"/>
    <w:rsid w:val="001162C4"/>
    <w:rsid w:val="00120C7E"/>
    <w:rsid w:val="001333A0"/>
    <w:rsid w:val="0013642D"/>
    <w:rsid w:val="001364CC"/>
    <w:rsid w:val="00144871"/>
    <w:rsid w:val="00145CCD"/>
    <w:rsid w:val="00146C65"/>
    <w:rsid w:val="00151BB8"/>
    <w:rsid w:val="00151EE6"/>
    <w:rsid w:val="001535AE"/>
    <w:rsid w:val="00153697"/>
    <w:rsid w:val="0015483F"/>
    <w:rsid w:val="001553C1"/>
    <w:rsid w:val="001570A4"/>
    <w:rsid w:val="001601D2"/>
    <w:rsid w:val="00161B1C"/>
    <w:rsid w:val="001628DE"/>
    <w:rsid w:val="001639F7"/>
    <w:rsid w:val="001671B0"/>
    <w:rsid w:val="00167276"/>
    <w:rsid w:val="00170861"/>
    <w:rsid w:val="00171876"/>
    <w:rsid w:val="00173380"/>
    <w:rsid w:val="0019071F"/>
    <w:rsid w:val="00193DD3"/>
    <w:rsid w:val="0019440F"/>
    <w:rsid w:val="00194D7F"/>
    <w:rsid w:val="0019556D"/>
    <w:rsid w:val="00195A82"/>
    <w:rsid w:val="00196DA6"/>
    <w:rsid w:val="00197EFB"/>
    <w:rsid w:val="001A1580"/>
    <w:rsid w:val="001A2058"/>
    <w:rsid w:val="001A4AF0"/>
    <w:rsid w:val="001A5070"/>
    <w:rsid w:val="001A6A8F"/>
    <w:rsid w:val="001B5240"/>
    <w:rsid w:val="001C0B94"/>
    <w:rsid w:val="001C1CD2"/>
    <w:rsid w:val="001C203A"/>
    <w:rsid w:val="001D07DE"/>
    <w:rsid w:val="001D572B"/>
    <w:rsid w:val="001D7F09"/>
    <w:rsid w:val="001E4955"/>
    <w:rsid w:val="001E4E65"/>
    <w:rsid w:val="002005D7"/>
    <w:rsid w:val="00205499"/>
    <w:rsid w:val="00205FE9"/>
    <w:rsid w:val="0020663A"/>
    <w:rsid w:val="00211AA5"/>
    <w:rsid w:val="002125DB"/>
    <w:rsid w:val="002131C6"/>
    <w:rsid w:val="00214B6A"/>
    <w:rsid w:val="00233EA5"/>
    <w:rsid w:val="00242013"/>
    <w:rsid w:val="0024363E"/>
    <w:rsid w:val="00253CE7"/>
    <w:rsid w:val="00256A49"/>
    <w:rsid w:val="00261207"/>
    <w:rsid w:val="00262195"/>
    <w:rsid w:val="00267D15"/>
    <w:rsid w:val="002704BB"/>
    <w:rsid w:val="00276779"/>
    <w:rsid w:val="00284CA5"/>
    <w:rsid w:val="00286F66"/>
    <w:rsid w:val="00296EDB"/>
    <w:rsid w:val="002A177F"/>
    <w:rsid w:val="002B2C83"/>
    <w:rsid w:val="002B4024"/>
    <w:rsid w:val="002B6A73"/>
    <w:rsid w:val="002C426C"/>
    <w:rsid w:val="002C7930"/>
    <w:rsid w:val="002D0AEC"/>
    <w:rsid w:val="002D1106"/>
    <w:rsid w:val="002D2194"/>
    <w:rsid w:val="002D244E"/>
    <w:rsid w:val="002D436D"/>
    <w:rsid w:val="002D61BB"/>
    <w:rsid w:val="002E0245"/>
    <w:rsid w:val="002E5BC4"/>
    <w:rsid w:val="002F00E2"/>
    <w:rsid w:val="002F04F1"/>
    <w:rsid w:val="002F08D3"/>
    <w:rsid w:val="00305859"/>
    <w:rsid w:val="00311270"/>
    <w:rsid w:val="00312A3B"/>
    <w:rsid w:val="00314E82"/>
    <w:rsid w:val="00315451"/>
    <w:rsid w:val="003158FC"/>
    <w:rsid w:val="0031689E"/>
    <w:rsid w:val="003170FA"/>
    <w:rsid w:val="00317DA3"/>
    <w:rsid w:val="00321E2C"/>
    <w:rsid w:val="00325A4C"/>
    <w:rsid w:val="00326F06"/>
    <w:rsid w:val="003270F6"/>
    <w:rsid w:val="003308A9"/>
    <w:rsid w:val="003407F8"/>
    <w:rsid w:val="00340951"/>
    <w:rsid w:val="00341B73"/>
    <w:rsid w:val="00347033"/>
    <w:rsid w:val="0034792B"/>
    <w:rsid w:val="003506CF"/>
    <w:rsid w:val="00351EC8"/>
    <w:rsid w:val="00351F9C"/>
    <w:rsid w:val="00353075"/>
    <w:rsid w:val="00354279"/>
    <w:rsid w:val="00355F08"/>
    <w:rsid w:val="00360B65"/>
    <w:rsid w:val="0036239A"/>
    <w:rsid w:val="00362587"/>
    <w:rsid w:val="003652B7"/>
    <w:rsid w:val="0036638C"/>
    <w:rsid w:val="0036699B"/>
    <w:rsid w:val="00371AB4"/>
    <w:rsid w:val="00380B65"/>
    <w:rsid w:val="0038216C"/>
    <w:rsid w:val="003832BE"/>
    <w:rsid w:val="00383E46"/>
    <w:rsid w:val="003862A5"/>
    <w:rsid w:val="00391DFB"/>
    <w:rsid w:val="00391E45"/>
    <w:rsid w:val="0039369D"/>
    <w:rsid w:val="003937AC"/>
    <w:rsid w:val="00394040"/>
    <w:rsid w:val="003969E6"/>
    <w:rsid w:val="00396F15"/>
    <w:rsid w:val="00397994"/>
    <w:rsid w:val="00397C16"/>
    <w:rsid w:val="003A2FDA"/>
    <w:rsid w:val="003A3423"/>
    <w:rsid w:val="003C0586"/>
    <w:rsid w:val="003C0B3B"/>
    <w:rsid w:val="003C3C36"/>
    <w:rsid w:val="003C3D52"/>
    <w:rsid w:val="003C3FAB"/>
    <w:rsid w:val="003C4999"/>
    <w:rsid w:val="003C527E"/>
    <w:rsid w:val="003D0F5B"/>
    <w:rsid w:val="003D27B0"/>
    <w:rsid w:val="003D305E"/>
    <w:rsid w:val="003E3959"/>
    <w:rsid w:val="003E6E4B"/>
    <w:rsid w:val="003F4B36"/>
    <w:rsid w:val="003F5107"/>
    <w:rsid w:val="003F581B"/>
    <w:rsid w:val="003F7C72"/>
    <w:rsid w:val="00400D14"/>
    <w:rsid w:val="00402119"/>
    <w:rsid w:val="00407E96"/>
    <w:rsid w:val="00410DDC"/>
    <w:rsid w:val="004150E9"/>
    <w:rsid w:val="00420AD3"/>
    <w:rsid w:val="00420F95"/>
    <w:rsid w:val="00422E3F"/>
    <w:rsid w:val="00425DC9"/>
    <w:rsid w:val="00435B6A"/>
    <w:rsid w:val="00442D23"/>
    <w:rsid w:val="00447FFB"/>
    <w:rsid w:val="00454D0B"/>
    <w:rsid w:val="0045613A"/>
    <w:rsid w:val="00467CA7"/>
    <w:rsid w:val="00470A35"/>
    <w:rsid w:val="00470B82"/>
    <w:rsid w:val="00470CC1"/>
    <w:rsid w:val="00471BD0"/>
    <w:rsid w:val="004744BB"/>
    <w:rsid w:val="0047526E"/>
    <w:rsid w:val="0047629F"/>
    <w:rsid w:val="00477013"/>
    <w:rsid w:val="0047750F"/>
    <w:rsid w:val="00482786"/>
    <w:rsid w:val="004844D9"/>
    <w:rsid w:val="00493B56"/>
    <w:rsid w:val="00496BD7"/>
    <w:rsid w:val="004A3A79"/>
    <w:rsid w:val="004A6CE7"/>
    <w:rsid w:val="004A7C68"/>
    <w:rsid w:val="004B1DCE"/>
    <w:rsid w:val="004B3594"/>
    <w:rsid w:val="004B3C7E"/>
    <w:rsid w:val="004B54B4"/>
    <w:rsid w:val="004B5A5B"/>
    <w:rsid w:val="004B696C"/>
    <w:rsid w:val="004B78F1"/>
    <w:rsid w:val="004D0DF0"/>
    <w:rsid w:val="004D2067"/>
    <w:rsid w:val="004D3F2A"/>
    <w:rsid w:val="004E468E"/>
    <w:rsid w:val="004E70E8"/>
    <w:rsid w:val="004E7E5F"/>
    <w:rsid w:val="004F1454"/>
    <w:rsid w:val="004F34E2"/>
    <w:rsid w:val="004F444A"/>
    <w:rsid w:val="004F4AEE"/>
    <w:rsid w:val="004F53F5"/>
    <w:rsid w:val="004F64B5"/>
    <w:rsid w:val="005023BB"/>
    <w:rsid w:val="00503752"/>
    <w:rsid w:val="00506F7F"/>
    <w:rsid w:val="00507405"/>
    <w:rsid w:val="00513701"/>
    <w:rsid w:val="00514C20"/>
    <w:rsid w:val="005157DD"/>
    <w:rsid w:val="005200EB"/>
    <w:rsid w:val="00520E14"/>
    <w:rsid w:val="005227EF"/>
    <w:rsid w:val="00522A58"/>
    <w:rsid w:val="00524931"/>
    <w:rsid w:val="005258FC"/>
    <w:rsid w:val="00526B46"/>
    <w:rsid w:val="00526E67"/>
    <w:rsid w:val="00527C8E"/>
    <w:rsid w:val="005322E6"/>
    <w:rsid w:val="00533C28"/>
    <w:rsid w:val="005420AD"/>
    <w:rsid w:val="0054330E"/>
    <w:rsid w:val="00544069"/>
    <w:rsid w:val="00550B80"/>
    <w:rsid w:val="00553630"/>
    <w:rsid w:val="00556BBA"/>
    <w:rsid w:val="005642C9"/>
    <w:rsid w:val="00565F8B"/>
    <w:rsid w:val="00567419"/>
    <w:rsid w:val="0057074D"/>
    <w:rsid w:val="00577AB6"/>
    <w:rsid w:val="0058134A"/>
    <w:rsid w:val="00581961"/>
    <w:rsid w:val="00582FE4"/>
    <w:rsid w:val="005838A3"/>
    <w:rsid w:val="0058394B"/>
    <w:rsid w:val="00585096"/>
    <w:rsid w:val="005908F0"/>
    <w:rsid w:val="005935C9"/>
    <w:rsid w:val="00594040"/>
    <w:rsid w:val="00594981"/>
    <w:rsid w:val="00594A3D"/>
    <w:rsid w:val="00596D20"/>
    <w:rsid w:val="005A2229"/>
    <w:rsid w:val="005A3234"/>
    <w:rsid w:val="005A4B9E"/>
    <w:rsid w:val="005A4E15"/>
    <w:rsid w:val="005B0A5B"/>
    <w:rsid w:val="005B5FA1"/>
    <w:rsid w:val="005C00DB"/>
    <w:rsid w:val="005C093C"/>
    <w:rsid w:val="005C2589"/>
    <w:rsid w:val="005C56B2"/>
    <w:rsid w:val="005C6F73"/>
    <w:rsid w:val="005D0B37"/>
    <w:rsid w:val="005D692B"/>
    <w:rsid w:val="005D7B7E"/>
    <w:rsid w:val="005E1ABC"/>
    <w:rsid w:val="005E4EF0"/>
    <w:rsid w:val="005E573E"/>
    <w:rsid w:val="005E58FB"/>
    <w:rsid w:val="005F0F73"/>
    <w:rsid w:val="005F3429"/>
    <w:rsid w:val="005F44AF"/>
    <w:rsid w:val="005F5E41"/>
    <w:rsid w:val="005F67E7"/>
    <w:rsid w:val="006019B6"/>
    <w:rsid w:val="00604654"/>
    <w:rsid w:val="00605139"/>
    <w:rsid w:val="00607C89"/>
    <w:rsid w:val="00613423"/>
    <w:rsid w:val="006135B2"/>
    <w:rsid w:val="0062486F"/>
    <w:rsid w:val="006267E8"/>
    <w:rsid w:val="00627D31"/>
    <w:rsid w:val="00634C68"/>
    <w:rsid w:val="00636E70"/>
    <w:rsid w:val="00641A39"/>
    <w:rsid w:val="0064725A"/>
    <w:rsid w:val="00647F40"/>
    <w:rsid w:val="0065081F"/>
    <w:rsid w:val="00650ACB"/>
    <w:rsid w:val="0065446A"/>
    <w:rsid w:val="00655BEF"/>
    <w:rsid w:val="00661C67"/>
    <w:rsid w:val="0066201F"/>
    <w:rsid w:val="00662B58"/>
    <w:rsid w:val="00664791"/>
    <w:rsid w:val="006718B7"/>
    <w:rsid w:val="006736C2"/>
    <w:rsid w:val="00674263"/>
    <w:rsid w:val="00675115"/>
    <w:rsid w:val="00681D9E"/>
    <w:rsid w:val="00691232"/>
    <w:rsid w:val="00692363"/>
    <w:rsid w:val="00694E8E"/>
    <w:rsid w:val="00696480"/>
    <w:rsid w:val="006A2241"/>
    <w:rsid w:val="006A58A1"/>
    <w:rsid w:val="006B129A"/>
    <w:rsid w:val="006B1905"/>
    <w:rsid w:val="006B22F0"/>
    <w:rsid w:val="006B23F5"/>
    <w:rsid w:val="006B26ED"/>
    <w:rsid w:val="006B5A0C"/>
    <w:rsid w:val="006C59C2"/>
    <w:rsid w:val="006C59D4"/>
    <w:rsid w:val="006C6DEC"/>
    <w:rsid w:val="006D06F3"/>
    <w:rsid w:val="006D1ACB"/>
    <w:rsid w:val="006D3458"/>
    <w:rsid w:val="006E0E90"/>
    <w:rsid w:val="006E1050"/>
    <w:rsid w:val="006E24A8"/>
    <w:rsid w:val="006E2B9D"/>
    <w:rsid w:val="006E2BDE"/>
    <w:rsid w:val="006E3DA3"/>
    <w:rsid w:val="006E40AF"/>
    <w:rsid w:val="006F0208"/>
    <w:rsid w:val="006F3E85"/>
    <w:rsid w:val="006F438B"/>
    <w:rsid w:val="006F6A93"/>
    <w:rsid w:val="007024CA"/>
    <w:rsid w:val="00703217"/>
    <w:rsid w:val="00705FE4"/>
    <w:rsid w:val="00706FBC"/>
    <w:rsid w:val="007106DC"/>
    <w:rsid w:val="00710C89"/>
    <w:rsid w:val="00713D1E"/>
    <w:rsid w:val="0071405D"/>
    <w:rsid w:val="00715E87"/>
    <w:rsid w:val="00722146"/>
    <w:rsid w:val="007234A7"/>
    <w:rsid w:val="0073403E"/>
    <w:rsid w:val="0073659A"/>
    <w:rsid w:val="00736BE9"/>
    <w:rsid w:val="00736E78"/>
    <w:rsid w:val="007421AC"/>
    <w:rsid w:val="0074437C"/>
    <w:rsid w:val="0074471A"/>
    <w:rsid w:val="007509D3"/>
    <w:rsid w:val="00751F5B"/>
    <w:rsid w:val="007524BD"/>
    <w:rsid w:val="00761A40"/>
    <w:rsid w:val="007621F2"/>
    <w:rsid w:val="0076290B"/>
    <w:rsid w:val="00762D58"/>
    <w:rsid w:val="00764C24"/>
    <w:rsid w:val="00765958"/>
    <w:rsid w:val="007864E8"/>
    <w:rsid w:val="00787AB4"/>
    <w:rsid w:val="00793768"/>
    <w:rsid w:val="007956C9"/>
    <w:rsid w:val="00795CEE"/>
    <w:rsid w:val="00795FCC"/>
    <w:rsid w:val="007964D7"/>
    <w:rsid w:val="00796EBD"/>
    <w:rsid w:val="007B6155"/>
    <w:rsid w:val="007C2D4B"/>
    <w:rsid w:val="007D395E"/>
    <w:rsid w:val="007E05E5"/>
    <w:rsid w:val="007E0A65"/>
    <w:rsid w:val="007E2459"/>
    <w:rsid w:val="007E2679"/>
    <w:rsid w:val="007E45E3"/>
    <w:rsid w:val="007E5695"/>
    <w:rsid w:val="007E7471"/>
    <w:rsid w:val="007E7650"/>
    <w:rsid w:val="007E7B70"/>
    <w:rsid w:val="007F1DF4"/>
    <w:rsid w:val="007F1F9A"/>
    <w:rsid w:val="007F2699"/>
    <w:rsid w:val="007F2AF8"/>
    <w:rsid w:val="00802E14"/>
    <w:rsid w:val="008049BB"/>
    <w:rsid w:val="00813148"/>
    <w:rsid w:val="008160AC"/>
    <w:rsid w:val="00816941"/>
    <w:rsid w:val="00816B18"/>
    <w:rsid w:val="00821F5D"/>
    <w:rsid w:val="00823066"/>
    <w:rsid w:val="008269AA"/>
    <w:rsid w:val="0083010D"/>
    <w:rsid w:val="00832A43"/>
    <w:rsid w:val="00836AC1"/>
    <w:rsid w:val="0084301C"/>
    <w:rsid w:val="0084408B"/>
    <w:rsid w:val="008448E7"/>
    <w:rsid w:val="008508BC"/>
    <w:rsid w:val="0085420D"/>
    <w:rsid w:val="008558A1"/>
    <w:rsid w:val="008619DC"/>
    <w:rsid w:val="008630E5"/>
    <w:rsid w:val="00867E44"/>
    <w:rsid w:val="00871F96"/>
    <w:rsid w:val="00875AFE"/>
    <w:rsid w:val="0087794C"/>
    <w:rsid w:val="00877A94"/>
    <w:rsid w:val="008826C4"/>
    <w:rsid w:val="00891389"/>
    <w:rsid w:val="008918F8"/>
    <w:rsid w:val="008A7CF2"/>
    <w:rsid w:val="008A7DE3"/>
    <w:rsid w:val="008B7176"/>
    <w:rsid w:val="008B7486"/>
    <w:rsid w:val="008B7509"/>
    <w:rsid w:val="008C0131"/>
    <w:rsid w:val="008C1E97"/>
    <w:rsid w:val="008C348C"/>
    <w:rsid w:val="008C762C"/>
    <w:rsid w:val="008D044C"/>
    <w:rsid w:val="008D1362"/>
    <w:rsid w:val="008D29C5"/>
    <w:rsid w:val="008D6280"/>
    <w:rsid w:val="008E1D2A"/>
    <w:rsid w:val="008E614C"/>
    <w:rsid w:val="008E72DE"/>
    <w:rsid w:val="008F0369"/>
    <w:rsid w:val="008F171A"/>
    <w:rsid w:val="008F30BA"/>
    <w:rsid w:val="008F414E"/>
    <w:rsid w:val="008F4C3D"/>
    <w:rsid w:val="008F74DC"/>
    <w:rsid w:val="00901363"/>
    <w:rsid w:val="009045C5"/>
    <w:rsid w:val="009130BF"/>
    <w:rsid w:val="00914442"/>
    <w:rsid w:val="009158EC"/>
    <w:rsid w:val="009159DB"/>
    <w:rsid w:val="00917643"/>
    <w:rsid w:val="009271EF"/>
    <w:rsid w:val="00935B67"/>
    <w:rsid w:val="00953202"/>
    <w:rsid w:val="00955E73"/>
    <w:rsid w:val="00961503"/>
    <w:rsid w:val="009637D0"/>
    <w:rsid w:val="0096789D"/>
    <w:rsid w:val="00970C73"/>
    <w:rsid w:val="0097152B"/>
    <w:rsid w:val="009717F2"/>
    <w:rsid w:val="0097352D"/>
    <w:rsid w:val="00974A6D"/>
    <w:rsid w:val="00975318"/>
    <w:rsid w:val="009776B2"/>
    <w:rsid w:val="00977A03"/>
    <w:rsid w:val="00980C93"/>
    <w:rsid w:val="00981D2B"/>
    <w:rsid w:val="00983C4D"/>
    <w:rsid w:val="009906EF"/>
    <w:rsid w:val="00990746"/>
    <w:rsid w:val="009917C0"/>
    <w:rsid w:val="00993FD2"/>
    <w:rsid w:val="009A0031"/>
    <w:rsid w:val="009A056D"/>
    <w:rsid w:val="009A077E"/>
    <w:rsid w:val="009A3D7F"/>
    <w:rsid w:val="009B342E"/>
    <w:rsid w:val="009B4752"/>
    <w:rsid w:val="009B69DC"/>
    <w:rsid w:val="009C156C"/>
    <w:rsid w:val="009D2453"/>
    <w:rsid w:val="009E4984"/>
    <w:rsid w:val="009F24F9"/>
    <w:rsid w:val="009F2D44"/>
    <w:rsid w:val="00A01B19"/>
    <w:rsid w:val="00A05161"/>
    <w:rsid w:val="00A15F6B"/>
    <w:rsid w:val="00A21DEE"/>
    <w:rsid w:val="00A23441"/>
    <w:rsid w:val="00A24D83"/>
    <w:rsid w:val="00A30ADA"/>
    <w:rsid w:val="00A330F7"/>
    <w:rsid w:val="00A37399"/>
    <w:rsid w:val="00A409D5"/>
    <w:rsid w:val="00A43E68"/>
    <w:rsid w:val="00A443DB"/>
    <w:rsid w:val="00A509F7"/>
    <w:rsid w:val="00A52038"/>
    <w:rsid w:val="00A546C8"/>
    <w:rsid w:val="00A556DE"/>
    <w:rsid w:val="00A572BF"/>
    <w:rsid w:val="00A62FE3"/>
    <w:rsid w:val="00A63072"/>
    <w:rsid w:val="00A655B5"/>
    <w:rsid w:val="00A65911"/>
    <w:rsid w:val="00A726BC"/>
    <w:rsid w:val="00A744DD"/>
    <w:rsid w:val="00A755E9"/>
    <w:rsid w:val="00A75AAF"/>
    <w:rsid w:val="00A778F8"/>
    <w:rsid w:val="00A80296"/>
    <w:rsid w:val="00A91579"/>
    <w:rsid w:val="00A935B1"/>
    <w:rsid w:val="00A9537A"/>
    <w:rsid w:val="00A97623"/>
    <w:rsid w:val="00AA11AC"/>
    <w:rsid w:val="00AA4AEF"/>
    <w:rsid w:val="00AA5738"/>
    <w:rsid w:val="00AA7160"/>
    <w:rsid w:val="00AA79F6"/>
    <w:rsid w:val="00AB145B"/>
    <w:rsid w:val="00AB2F19"/>
    <w:rsid w:val="00AB5329"/>
    <w:rsid w:val="00AC0414"/>
    <w:rsid w:val="00AC0B88"/>
    <w:rsid w:val="00AD4675"/>
    <w:rsid w:val="00AD7930"/>
    <w:rsid w:val="00AE2A76"/>
    <w:rsid w:val="00AE4C24"/>
    <w:rsid w:val="00AF03B7"/>
    <w:rsid w:val="00AF10A7"/>
    <w:rsid w:val="00B01901"/>
    <w:rsid w:val="00B02D49"/>
    <w:rsid w:val="00B02EF0"/>
    <w:rsid w:val="00B10A7D"/>
    <w:rsid w:val="00B126BB"/>
    <w:rsid w:val="00B14EEE"/>
    <w:rsid w:val="00B1756A"/>
    <w:rsid w:val="00B203DA"/>
    <w:rsid w:val="00B216FD"/>
    <w:rsid w:val="00B2465A"/>
    <w:rsid w:val="00B26970"/>
    <w:rsid w:val="00B31A14"/>
    <w:rsid w:val="00B31D1E"/>
    <w:rsid w:val="00B33C3F"/>
    <w:rsid w:val="00B3562B"/>
    <w:rsid w:val="00B41B10"/>
    <w:rsid w:val="00B41CB8"/>
    <w:rsid w:val="00B4677C"/>
    <w:rsid w:val="00B50BE0"/>
    <w:rsid w:val="00B576B5"/>
    <w:rsid w:val="00B57B62"/>
    <w:rsid w:val="00B609BA"/>
    <w:rsid w:val="00B62F3D"/>
    <w:rsid w:val="00B7504C"/>
    <w:rsid w:val="00B8271C"/>
    <w:rsid w:val="00B83407"/>
    <w:rsid w:val="00B83F60"/>
    <w:rsid w:val="00B86AF5"/>
    <w:rsid w:val="00B911A9"/>
    <w:rsid w:val="00B91FCE"/>
    <w:rsid w:val="00B94552"/>
    <w:rsid w:val="00BA202E"/>
    <w:rsid w:val="00BA388D"/>
    <w:rsid w:val="00BA451F"/>
    <w:rsid w:val="00BB0BFC"/>
    <w:rsid w:val="00BB33DF"/>
    <w:rsid w:val="00BB4CB5"/>
    <w:rsid w:val="00BB553A"/>
    <w:rsid w:val="00BC123E"/>
    <w:rsid w:val="00BC2EBD"/>
    <w:rsid w:val="00BC3132"/>
    <w:rsid w:val="00BC326F"/>
    <w:rsid w:val="00BC38EE"/>
    <w:rsid w:val="00BC43C0"/>
    <w:rsid w:val="00BC4788"/>
    <w:rsid w:val="00BC68CB"/>
    <w:rsid w:val="00BC789B"/>
    <w:rsid w:val="00BD436A"/>
    <w:rsid w:val="00BD51B0"/>
    <w:rsid w:val="00BD6C74"/>
    <w:rsid w:val="00BE233C"/>
    <w:rsid w:val="00BE499D"/>
    <w:rsid w:val="00BE6270"/>
    <w:rsid w:val="00BF50E6"/>
    <w:rsid w:val="00C05A31"/>
    <w:rsid w:val="00C07601"/>
    <w:rsid w:val="00C11653"/>
    <w:rsid w:val="00C15F31"/>
    <w:rsid w:val="00C169BB"/>
    <w:rsid w:val="00C20DC9"/>
    <w:rsid w:val="00C2256F"/>
    <w:rsid w:val="00C2338F"/>
    <w:rsid w:val="00C2450D"/>
    <w:rsid w:val="00C24C9C"/>
    <w:rsid w:val="00C26F33"/>
    <w:rsid w:val="00C274A0"/>
    <w:rsid w:val="00C32A31"/>
    <w:rsid w:val="00C3308C"/>
    <w:rsid w:val="00C33409"/>
    <w:rsid w:val="00C33A2A"/>
    <w:rsid w:val="00C42074"/>
    <w:rsid w:val="00C43864"/>
    <w:rsid w:val="00C43E1A"/>
    <w:rsid w:val="00C47162"/>
    <w:rsid w:val="00C5364E"/>
    <w:rsid w:val="00C55B42"/>
    <w:rsid w:val="00C6043E"/>
    <w:rsid w:val="00C61113"/>
    <w:rsid w:val="00C632EF"/>
    <w:rsid w:val="00C64B00"/>
    <w:rsid w:val="00C64E56"/>
    <w:rsid w:val="00C70508"/>
    <w:rsid w:val="00C736C8"/>
    <w:rsid w:val="00C74DA0"/>
    <w:rsid w:val="00C75713"/>
    <w:rsid w:val="00C759F0"/>
    <w:rsid w:val="00C83AA7"/>
    <w:rsid w:val="00C92E95"/>
    <w:rsid w:val="00C936E1"/>
    <w:rsid w:val="00C938F5"/>
    <w:rsid w:val="00C9641B"/>
    <w:rsid w:val="00C97ACB"/>
    <w:rsid w:val="00CA1F3C"/>
    <w:rsid w:val="00CA346A"/>
    <w:rsid w:val="00CB0C3F"/>
    <w:rsid w:val="00CB1411"/>
    <w:rsid w:val="00CB42C6"/>
    <w:rsid w:val="00CB4EAD"/>
    <w:rsid w:val="00CB58B1"/>
    <w:rsid w:val="00CB6390"/>
    <w:rsid w:val="00CC312C"/>
    <w:rsid w:val="00CC5AE9"/>
    <w:rsid w:val="00CD2647"/>
    <w:rsid w:val="00CD2A0D"/>
    <w:rsid w:val="00CD3D7B"/>
    <w:rsid w:val="00CD5426"/>
    <w:rsid w:val="00CD6124"/>
    <w:rsid w:val="00CE0577"/>
    <w:rsid w:val="00CE611A"/>
    <w:rsid w:val="00CE71FA"/>
    <w:rsid w:val="00CF10B8"/>
    <w:rsid w:val="00CF2F9F"/>
    <w:rsid w:val="00CF32E9"/>
    <w:rsid w:val="00CF43F0"/>
    <w:rsid w:val="00CF45E4"/>
    <w:rsid w:val="00CF48A6"/>
    <w:rsid w:val="00CF4AB4"/>
    <w:rsid w:val="00CF4E50"/>
    <w:rsid w:val="00D034DB"/>
    <w:rsid w:val="00D044C1"/>
    <w:rsid w:val="00D11992"/>
    <w:rsid w:val="00D14B14"/>
    <w:rsid w:val="00D16985"/>
    <w:rsid w:val="00D21DF1"/>
    <w:rsid w:val="00D231B7"/>
    <w:rsid w:val="00D234AF"/>
    <w:rsid w:val="00D23E0B"/>
    <w:rsid w:val="00D30624"/>
    <w:rsid w:val="00D3249C"/>
    <w:rsid w:val="00D50D88"/>
    <w:rsid w:val="00D52C12"/>
    <w:rsid w:val="00D60A71"/>
    <w:rsid w:val="00D61A85"/>
    <w:rsid w:val="00D653FF"/>
    <w:rsid w:val="00D6549C"/>
    <w:rsid w:val="00D6690B"/>
    <w:rsid w:val="00D67FCB"/>
    <w:rsid w:val="00D728E7"/>
    <w:rsid w:val="00D75D84"/>
    <w:rsid w:val="00D76DB0"/>
    <w:rsid w:val="00D77310"/>
    <w:rsid w:val="00D812E4"/>
    <w:rsid w:val="00D82F3B"/>
    <w:rsid w:val="00D90528"/>
    <w:rsid w:val="00D922BD"/>
    <w:rsid w:val="00D944BB"/>
    <w:rsid w:val="00D9461B"/>
    <w:rsid w:val="00DA037A"/>
    <w:rsid w:val="00DA0EC5"/>
    <w:rsid w:val="00DA28D7"/>
    <w:rsid w:val="00DA7C02"/>
    <w:rsid w:val="00DB15BF"/>
    <w:rsid w:val="00DB7904"/>
    <w:rsid w:val="00DC05EA"/>
    <w:rsid w:val="00DC2075"/>
    <w:rsid w:val="00DC5DE0"/>
    <w:rsid w:val="00DC78F4"/>
    <w:rsid w:val="00DD01BF"/>
    <w:rsid w:val="00DD38A7"/>
    <w:rsid w:val="00DE027A"/>
    <w:rsid w:val="00DE05D4"/>
    <w:rsid w:val="00DE5166"/>
    <w:rsid w:val="00DE548C"/>
    <w:rsid w:val="00DF3DB3"/>
    <w:rsid w:val="00DF5487"/>
    <w:rsid w:val="00DF5FBE"/>
    <w:rsid w:val="00E016E8"/>
    <w:rsid w:val="00E0262D"/>
    <w:rsid w:val="00E0649D"/>
    <w:rsid w:val="00E12485"/>
    <w:rsid w:val="00E13DBA"/>
    <w:rsid w:val="00E204FF"/>
    <w:rsid w:val="00E2500B"/>
    <w:rsid w:val="00E32BE7"/>
    <w:rsid w:val="00E32FFD"/>
    <w:rsid w:val="00E3326F"/>
    <w:rsid w:val="00E335D4"/>
    <w:rsid w:val="00E34618"/>
    <w:rsid w:val="00E40743"/>
    <w:rsid w:val="00E4785B"/>
    <w:rsid w:val="00E52244"/>
    <w:rsid w:val="00E54AB0"/>
    <w:rsid w:val="00E552C5"/>
    <w:rsid w:val="00E56C3C"/>
    <w:rsid w:val="00E659DC"/>
    <w:rsid w:val="00E65CA8"/>
    <w:rsid w:val="00E66562"/>
    <w:rsid w:val="00E67958"/>
    <w:rsid w:val="00E70E4D"/>
    <w:rsid w:val="00E7102D"/>
    <w:rsid w:val="00E74486"/>
    <w:rsid w:val="00E76983"/>
    <w:rsid w:val="00E776CA"/>
    <w:rsid w:val="00E851B9"/>
    <w:rsid w:val="00E922B3"/>
    <w:rsid w:val="00E957B6"/>
    <w:rsid w:val="00E965F6"/>
    <w:rsid w:val="00EA130F"/>
    <w:rsid w:val="00EA5B3C"/>
    <w:rsid w:val="00EA6C7E"/>
    <w:rsid w:val="00EB121E"/>
    <w:rsid w:val="00EB1642"/>
    <w:rsid w:val="00EB18BC"/>
    <w:rsid w:val="00EB5C1F"/>
    <w:rsid w:val="00EB6199"/>
    <w:rsid w:val="00EB7EA6"/>
    <w:rsid w:val="00EC3888"/>
    <w:rsid w:val="00EC532E"/>
    <w:rsid w:val="00EC5573"/>
    <w:rsid w:val="00EC6014"/>
    <w:rsid w:val="00EC7305"/>
    <w:rsid w:val="00ED6B32"/>
    <w:rsid w:val="00EE126D"/>
    <w:rsid w:val="00EE3D0F"/>
    <w:rsid w:val="00EE453D"/>
    <w:rsid w:val="00EE5ABC"/>
    <w:rsid w:val="00F01A33"/>
    <w:rsid w:val="00F03D6A"/>
    <w:rsid w:val="00F04140"/>
    <w:rsid w:val="00F044A3"/>
    <w:rsid w:val="00F07FD5"/>
    <w:rsid w:val="00F11498"/>
    <w:rsid w:val="00F127CC"/>
    <w:rsid w:val="00F1343D"/>
    <w:rsid w:val="00F13978"/>
    <w:rsid w:val="00F13F72"/>
    <w:rsid w:val="00F167A9"/>
    <w:rsid w:val="00F16EFB"/>
    <w:rsid w:val="00F1715D"/>
    <w:rsid w:val="00F20A21"/>
    <w:rsid w:val="00F259EC"/>
    <w:rsid w:val="00F25AE0"/>
    <w:rsid w:val="00F34D92"/>
    <w:rsid w:val="00F350A2"/>
    <w:rsid w:val="00F4185A"/>
    <w:rsid w:val="00F43E04"/>
    <w:rsid w:val="00F550FB"/>
    <w:rsid w:val="00F607C5"/>
    <w:rsid w:val="00F60877"/>
    <w:rsid w:val="00F6168B"/>
    <w:rsid w:val="00F6476F"/>
    <w:rsid w:val="00F66060"/>
    <w:rsid w:val="00F703D4"/>
    <w:rsid w:val="00F83613"/>
    <w:rsid w:val="00F85356"/>
    <w:rsid w:val="00F85B7E"/>
    <w:rsid w:val="00F86AE5"/>
    <w:rsid w:val="00F86E44"/>
    <w:rsid w:val="00F91F77"/>
    <w:rsid w:val="00F966DE"/>
    <w:rsid w:val="00FA02D4"/>
    <w:rsid w:val="00FA6954"/>
    <w:rsid w:val="00FB5020"/>
    <w:rsid w:val="00FC0DA5"/>
    <w:rsid w:val="00FC746F"/>
    <w:rsid w:val="00FD1134"/>
    <w:rsid w:val="00FD4E00"/>
    <w:rsid w:val="00FD689C"/>
    <w:rsid w:val="00FE43C0"/>
    <w:rsid w:val="00FE7AED"/>
    <w:rsid w:val="00FE7EE6"/>
    <w:rsid w:val="00FF31BB"/>
    <w:rsid w:val="00FF55F8"/>
    <w:rsid w:val="00FF5D84"/>
    <w:rsid w:val="00FF6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alibri" w:hAnsi="Century School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C2"/>
    <w:pPr>
      <w:spacing w:line="480" w:lineRule="auto"/>
      <w:ind w:firstLine="576"/>
      <w:outlineLvl w:val="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935C9"/>
    <w:rPr>
      <w:rFonts w:ascii="Century Schoolbook" w:hAnsi="Century Schoolbook"/>
      <w:strike w:val="0"/>
      <w:dstrike w:val="0"/>
      <w:color w:val="0000EB"/>
      <w:sz w:val="24"/>
      <w:u w:val="single"/>
      <w:effect w:val="none"/>
    </w:rPr>
  </w:style>
  <w:style w:type="character" w:styleId="FollowedHyperlink">
    <w:name w:val="FollowedHyperlink"/>
    <w:basedOn w:val="DefaultParagraphFont"/>
    <w:uiPriority w:val="99"/>
    <w:semiHidden/>
    <w:unhideWhenUsed/>
    <w:rsid w:val="00A778F8"/>
    <w:rPr>
      <w:color w:val="800080"/>
      <w:u w:val="single"/>
    </w:rPr>
  </w:style>
  <w:style w:type="character" w:styleId="CommentReference">
    <w:name w:val="annotation reference"/>
    <w:basedOn w:val="DefaultParagraphFont"/>
    <w:uiPriority w:val="99"/>
    <w:semiHidden/>
    <w:unhideWhenUsed/>
    <w:rsid w:val="00C47162"/>
    <w:rPr>
      <w:sz w:val="16"/>
      <w:szCs w:val="16"/>
    </w:rPr>
  </w:style>
  <w:style w:type="paragraph" w:styleId="CommentText">
    <w:name w:val="annotation text"/>
    <w:basedOn w:val="Normal"/>
    <w:link w:val="CommentTextChar"/>
    <w:uiPriority w:val="99"/>
    <w:semiHidden/>
    <w:unhideWhenUsed/>
    <w:rsid w:val="00C47162"/>
    <w:rPr>
      <w:sz w:val="20"/>
      <w:szCs w:val="20"/>
    </w:rPr>
  </w:style>
  <w:style w:type="character" w:customStyle="1" w:styleId="CommentTextChar">
    <w:name w:val="Comment Text Char"/>
    <w:basedOn w:val="DefaultParagraphFont"/>
    <w:link w:val="CommentText"/>
    <w:uiPriority w:val="99"/>
    <w:semiHidden/>
    <w:rsid w:val="00C47162"/>
  </w:style>
  <w:style w:type="paragraph" w:styleId="CommentSubject">
    <w:name w:val="annotation subject"/>
    <w:basedOn w:val="CommentText"/>
    <w:next w:val="CommentText"/>
    <w:link w:val="CommentSubjectChar"/>
    <w:uiPriority w:val="99"/>
    <w:semiHidden/>
    <w:unhideWhenUsed/>
    <w:rsid w:val="00C47162"/>
    <w:rPr>
      <w:b/>
      <w:bCs/>
    </w:rPr>
  </w:style>
  <w:style w:type="character" w:customStyle="1" w:styleId="CommentSubjectChar">
    <w:name w:val="Comment Subject Char"/>
    <w:basedOn w:val="CommentTextChar"/>
    <w:link w:val="CommentSubject"/>
    <w:uiPriority w:val="99"/>
    <w:semiHidden/>
    <w:rsid w:val="00C47162"/>
    <w:rPr>
      <w:b/>
      <w:bCs/>
    </w:rPr>
  </w:style>
  <w:style w:type="paragraph" w:styleId="BalloonText">
    <w:name w:val="Balloon Text"/>
    <w:basedOn w:val="Normal"/>
    <w:link w:val="BalloonTextChar"/>
    <w:uiPriority w:val="99"/>
    <w:semiHidden/>
    <w:unhideWhenUsed/>
    <w:rsid w:val="00C471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62"/>
    <w:rPr>
      <w:rFonts w:ascii="Tahoma" w:hAnsi="Tahoma" w:cs="Tahoma"/>
      <w:sz w:val="16"/>
      <w:szCs w:val="16"/>
    </w:rPr>
  </w:style>
  <w:style w:type="paragraph" w:styleId="NormalWeb">
    <w:name w:val="Normal (Web)"/>
    <w:basedOn w:val="Normal"/>
    <w:uiPriority w:val="99"/>
    <w:unhideWhenUsed/>
    <w:rsid w:val="00104499"/>
    <w:rPr>
      <w:rFonts w:ascii="Times New Roman" w:hAnsi="Times New Roman"/>
      <w:szCs w:val="24"/>
    </w:rPr>
  </w:style>
  <w:style w:type="paragraph" w:styleId="Caption">
    <w:name w:val="caption"/>
    <w:basedOn w:val="Normal"/>
    <w:next w:val="Normal"/>
    <w:link w:val="CaptionChar"/>
    <w:uiPriority w:val="35"/>
    <w:unhideWhenUsed/>
    <w:qFormat/>
    <w:rsid w:val="00BE233C"/>
    <w:rPr>
      <w:b/>
      <w:bCs/>
      <w:sz w:val="20"/>
      <w:szCs w:val="20"/>
    </w:rPr>
  </w:style>
  <w:style w:type="paragraph" w:styleId="ListParagraph">
    <w:name w:val="List Paragraph"/>
    <w:basedOn w:val="Normal"/>
    <w:uiPriority w:val="34"/>
    <w:qFormat/>
    <w:rsid w:val="00A21DEE"/>
    <w:pPr>
      <w:spacing w:line="240" w:lineRule="auto"/>
      <w:ind w:left="720" w:firstLine="0"/>
      <w:contextualSpacing/>
      <w:outlineLvl w:val="9"/>
    </w:pPr>
    <w:rPr>
      <w:rFonts w:ascii="Calibri" w:hAnsi="Calibri"/>
      <w:sz w:val="22"/>
    </w:rPr>
  </w:style>
  <w:style w:type="table" w:styleId="TableGrid">
    <w:name w:val="Table Grid"/>
    <w:basedOn w:val="TableNormal"/>
    <w:uiPriority w:val="59"/>
    <w:rsid w:val="00A21D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tocol">
    <w:name w:val="protocol"/>
    <w:basedOn w:val="DefaultParagraphFont"/>
    <w:rsid w:val="00035442"/>
  </w:style>
  <w:style w:type="paragraph" w:customStyle="1" w:styleId="FBCaption">
    <w:name w:val="FB_Caption"/>
    <w:basedOn w:val="Caption"/>
    <w:link w:val="FBCaptionChar"/>
    <w:qFormat/>
    <w:rsid w:val="00C64E56"/>
    <w:pPr>
      <w:spacing w:line="240" w:lineRule="auto"/>
      <w:ind w:firstLine="0"/>
      <w:outlineLvl w:val="9"/>
    </w:pPr>
    <w:rPr>
      <w:b w:val="0"/>
      <w:i/>
      <w:color w:val="000000" w:themeColor="text1"/>
    </w:rPr>
  </w:style>
  <w:style w:type="character" w:customStyle="1" w:styleId="CaptionChar">
    <w:name w:val="Caption Char"/>
    <w:basedOn w:val="DefaultParagraphFont"/>
    <w:link w:val="Caption"/>
    <w:uiPriority w:val="35"/>
    <w:rsid w:val="00C64E56"/>
    <w:rPr>
      <w:b/>
      <w:bCs/>
    </w:rPr>
  </w:style>
  <w:style w:type="character" w:customStyle="1" w:styleId="FBCaptionChar">
    <w:name w:val="FB_Caption Char"/>
    <w:basedOn w:val="CaptionChar"/>
    <w:link w:val="FBCaption"/>
    <w:rsid w:val="00C64E56"/>
  </w:style>
  <w:style w:type="character" w:styleId="Strong">
    <w:name w:val="Strong"/>
    <w:basedOn w:val="DefaultParagraphFont"/>
    <w:uiPriority w:val="22"/>
    <w:qFormat/>
    <w:rsid w:val="000F4F3B"/>
    <w:rPr>
      <w:b/>
      <w:bCs/>
    </w:rPr>
  </w:style>
  <w:style w:type="paragraph" w:styleId="Header">
    <w:name w:val="header"/>
    <w:basedOn w:val="Normal"/>
    <w:link w:val="HeaderChar"/>
    <w:uiPriority w:val="99"/>
    <w:semiHidden/>
    <w:unhideWhenUsed/>
    <w:rsid w:val="00596D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96D20"/>
    <w:rPr>
      <w:sz w:val="24"/>
      <w:szCs w:val="22"/>
    </w:rPr>
  </w:style>
  <w:style w:type="paragraph" w:styleId="Footer">
    <w:name w:val="footer"/>
    <w:basedOn w:val="Normal"/>
    <w:link w:val="FooterChar"/>
    <w:uiPriority w:val="99"/>
    <w:semiHidden/>
    <w:unhideWhenUsed/>
    <w:rsid w:val="00596D2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96D20"/>
    <w:rPr>
      <w:sz w:val="24"/>
      <w:szCs w:val="22"/>
    </w:rPr>
  </w:style>
</w:styles>
</file>

<file path=word/webSettings.xml><?xml version="1.0" encoding="utf-8"?>
<w:webSettings xmlns:r="http://schemas.openxmlformats.org/officeDocument/2006/relationships" xmlns:w="http://schemas.openxmlformats.org/wordprocessingml/2006/main">
  <w:divs>
    <w:div w:id="43721860">
      <w:bodyDiv w:val="1"/>
      <w:marLeft w:val="0"/>
      <w:marRight w:val="0"/>
      <w:marTop w:val="0"/>
      <w:marBottom w:val="0"/>
      <w:divBdr>
        <w:top w:val="none" w:sz="0" w:space="0" w:color="auto"/>
        <w:left w:val="none" w:sz="0" w:space="0" w:color="auto"/>
        <w:bottom w:val="none" w:sz="0" w:space="0" w:color="auto"/>
        <w:right w:val="none" w:sz="0" w:space="0" w:color="auto"/>
      </w:divBdr>
      <w:divsChild>
        <w:div w:id="1972056678">
          <w:marLeft w:val="0"/>
          <w:marRight w:val="0"/>
          <w:marTop w:val="0"/>
          <w:marBottom w:val="0"/>
          <w:divBdr>
            <w:top w:val="none" w:sz="0" w:space="0" w:color="auto"/>
            <w:left w:val="none" w:sz="0" w:space="0" w:color="auto"/>
            <w:bottom w:val="none" w:sz="0" w:space="0" w:color="auto"/>
            <w:right w:val="none" w:sz="0" w:space="0" w:color="auto"/>
          </w:divBdr>
          <w:divsChild>
            <w:div w:id="475950214">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215509799">
      <w:bodyDiv w:val="1"/>
      <w:marLeft w:val="0"/>
      <w:marRight w:val="0"/>
      <w:marTop w:val="0"/>
      <w:marBottom w:val="0"/>
      <w:divBdr>
        <w:top w:val="none" w:sz="0" w:space="0" w:color="auto"/>
        <w:left w:val="none" w:sz="0" w:space="0" w:color="auto"/>
        <w:bottom w:val="none" w:sz="0" w:space="0" w:color="auto"/>
        <w:right w:val="none" w:sz="0" w:space="0" w:color="auto"/>
      </w:divBdr>
    </w:div>
    <w:div w:id="282661342">
      <w:bodyDiv w:val="1"/>
      <w:marLeft w:val="0"/>
      <w:marRight w:val="0"/>
      <w:marTop w:val="0"/>
      <w:marBottom w:val="0"/>
      <w:divBdr>
        <w:top w:val="none" w:sz="0" w:space="0" w:color="auto"/>
        <w:left w:val="none" w:sz="0" w:space="0" w:color="auto"/>
        <w:bottom w:val="none" w:sz="0" w:space="0" w:color="auto"/>
        <w:right w:val="none" w:sz="0" w:space="0" w:color="auto"/>
      </w:divBdr>
    </w:div>
    <w:div w:id="342123422">
      <w:bodyDiv w:val="1"/>
      <w:marLeft w:val="0"/>
      <w:marRight w:val="0"/>
      <w:marTop w:val="0"/>
      <w:marBottom w:val="0"/>
      <w:divBdr>
        <w:top w:val="none" w:sz="0" w:space="0" w:color="auto"/>
        <w:left w:val="none" w:sz="0" w:space="0" w:color="auto"/>
        <w:bottom w:val="none" w:sz="0" w:space="0" w:color="auto"/>
        <w:right w:val="none" w:sz="0" w:space="0" w:color="auto"/>
      </w:divBdr>
      <w:divsChild>
        <w:div w:id="570849259">
          <w:marLeft w:val="0"/>
          <w:marRight w:val="0"/>
          <w:marTop w:val="0"/>
          <w:marBottom w:val="0"/>
          <w:divBdr>
            <w:top w:val="none" w:sz="0" w:space="0" w:color="auto"/>
            <w:left w:val="none" w:sz="0" w:space="0" w:color="auto"/>
            <w:bottom w:val="none" w:sz="0" w:space="0" w:color="auto"/>
            <w:right w:val="none" w:sz="0" w:space="0" w:color="auto"/>
          </w:divBdr>
          <w:divsChild>
            <w:div w:id="1039428176">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343097387">
      <w:bodyDiv w:val="1"/>
      <w:marLeft w:val="0"/>
      <w:marRight w:val="0"/>
      <w:marTop w:val="0"/>
      <w:marBottom w:val="0"/>
      <w:divBdr>
        <w:top w:val="none" w:sz="0" w:space="0" w:color="auto"/>
        <w:left w:val="none" w:sz="0" w:space="0" w:color="auto"/>
        <w:bottom w:val="none" w:sz="0" w:space="0" w:color="auto"/>
        <w:right w:val="none" w:sz="0" w:space="0" w:color="auto"/>
      </w:divBdr>
      <w:divsChild>
        <w:div w:id="529805009">
          <w:marLeft w:val="0"/>
          <w:marRight w:val="0"/>
          <w:marTop w:val="0"/>
          <w:marBottom w:val="0"/>
          <w:divBdr>
            <w:top w:val="none" w:sz="0" w:space="0" w:color="auto"/>
            <w:left w:val="none" w:sz="0" w:space="0" w:color="auto"/>
            <w:bottom w:val="none" w:sz="0" w:space="0" w:color="auto"/>
            <w:right w:val="none" w:sz="0" w:space="0" w:color="auto"/>
          </w:divBdr>
          <w:divsChild>
            <w:div w:id="488983671">
              <w:marLeft w:val="0"/>
              <w:marRight w:val="0"/>
              <w:marTop w:val="0"/>
              <w:marBottom w:val="0"/>
              <w:divBdr>
                <w:top w:val="none" w:sz="0" w:space="0" w:color="auto"/>
                <w:left w:val="none" w:sz="0" w:space="0" w:color="auto"/>
                <w:bottom w:val="none" w:sz="0" w:space="0" w:color="auto"/>
                <w:right w:val="none" w:sz="0" w:space="0" w:color="auto"/>
              </w:divBdr>
              <w:divsChild>
                <w:div w:id="1564556720">
                  <w:marLeft w:val="0"/>
                  <w:marRight w:val="0"/>
                  <w:marTop w:val="0"/>
                  <w:marBottom w:val="0"/>
                  <w:divBdr>
                    <w:top w:val="none" w:sz="0" w:space="0" w:color="auto"/>
                    <w:left w:val="none" w:sz="0" w:space="0" w:color="auto"/>
                    <w:bottom w:val="none" w:sz="0" w:space="0" w:color="auto"/>
                    <w:right w:val="none" w:sz="0" w:space="0" w:color="auto"/>
                  </w:divBdr>
                  <w:divsChild>
                    <w:div w:id="1927224751">
                      <w:marLeft w:val="0"/>
                      <w:marRight w:val="0"/>
                      <w:marTop w:val="0"/>
                      <w:marBottom w:val="0"/>
                      <w:divBdr>
                        <w:top w:val="none" w:sz="0" w:space="0" w:color="auto"/>
                        <w:left w:val="none" w:sz="0" w:space="0" w:color="auto"/>
                        <w:bottom w:val="none" w:sz="0" w:space="0" w:color="auto"/>
                        <w:right w:val="none" w:sz="0" w:space="0" w:color="auto"/>
                      </w:divBdr>
                      <w:divsChild>
                        <w:div w:id="424425849">
                          <w:marLeft w:val="0"/>
                          <w:marRight w:val="0"/>
                          <w:marTop w:val="0"/>
                          <w:marBottom w:val="0"/>
                          <w:divBdr>
                            <w:top w:val="none" w:sz="0" w:space="0" w:color="auto"/>
                            <w:left w:val="none" w:sz="0" w:space="0" w:color="auto"/>
                            <w:bottom w:val="none" w:sz="0" w:space="0" w:color="auto"/>
                            <w:right w:val="none" w:sz="0" w:space="0" w:color="auto"/>
                          </w:divBdr>
                          <w:divsChild>
                            <w:div w:id="767119236">
                              <w:marLeft w:val="0"/>
                              <w:marRight w:val="0"/>
                              <w:marTop w:val="0"/>
                              <w:marBottom w:val="157"/>
                              <w:divBdr>
                                <w:top w:val="none" w:sz="0" w:space="0" w:color="auto"/>
                                <w:left w:val="none" w:sz="0" w:space="0" w:color="auto"/>
                                <w:bottom w:val="none" w:sz="0" w:space="0" w:color="auto"/>
                                <w:right w:val="none" w:sz="0" w:space="0" w:color="auto"/>
                              </w:divBdr>
                              <w:divsChild>
                                <w:div w:id="1351175498">
                                  <w:marLeft w:val="0"/>
                                  <w:marRight w:val="0"/>
                                  <w:marTop w:val="0"/>
                                  <w:marBottom w:val="0"/>
                                  <w:divBdr>
                                    <w:top w:val="none" w:sz="0" w:space="0" w:color="auto"/>
                                    <w:left w:val="none" w:sz="0" w:space="0" w:color="auto"/>
                                    <w:bottom w:val="none" w:sz="0" w:space="0" w:color="auto"/>
                                    <w:right w:val="none" w:sz="0" w:space="0" w:color="auto"/>
                                  </w:divBdr>
                                  <w:divsChild>
                                    <w:div w:id="715856496">
                                      <w:marLeft w:val="0"/>
                                      <w:marRight w:val="0"/>
                                      <w:marTop w:val="0"/>
                                      <w:marBottom w:val="0"/>
                                      <w:divBdr>
                                        <w:top w:val="none" w:sz="0" w:space="0" w:color="auto"/>
                                        <w:left w:val="none" w:sz="0" w:space="0" w:color="auto"/>
                                        <w:bottom w:val="none" w:sz="0" w:space="0" w:color="auto"/>
                                        <w:right w:val="none" w:sz="0" w:space="0" w:color="auto"/>
                                      </w:divBdr>
                                      <w:divsChild>
                                        <w:div w:id="143163025">
                                          <w:marLeft w:val="0"/>
                                          <w:marRight w:val="0"/>
                                          <w:marTop w:val="0"/>
                                          <w:marBottom w:val="236"/>
                                          <w:divBdr>
                                            <w:top w:val="none" w:sz="0" w:space="0" w:color="auto"/>
                                            <w:left w:val="none" w:sz="0" w:space="0" w:color="auto"/>
                                            <w:bottom w:val="none" w:sz="0" w:space="0" w:color="auto"/>
                                            <w:right w:val="none" w:sz="0" w:space="0" w:color="auto"/>
                                          </w:divBdr>
                                          <w:divsChild>
                                            <w:div w:id="6766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527333">
      <w:bodyDiv w:val="1"/>
      <w:marLeft w:val="0"/>
      <w:marRight w:val="0"/>
      <w:marTop w:val="0"/>
      <w:marBottom w:val="0"/>
      <w:divBdr>
        <w:top w:val="none" w:sz="0" w:space="0" w:color="auto"/>
        <w:left w:val="none" w:sz="0" w:space="0" w:color="auto"/>
        <w:bottom w:val="none" w:sz="0" w:space="0" w:color="auto"/>
        <w:right w:val="none" w:sz="0" w:space="0" w:color="auto"/>
      </w:divBdr>
    </w:div>
    <w:div w:id="514003712">
      <w:bodyDiv w:val="1"/>
      <w:marLeft w:val="0"/>
      <w:marRight w:val="0"/>
      <w:marTop w:val="0"/>
      <w:marBottom w:val="0"/>
      <w:divBdr>
        <w:top w:val="none" w:sz="0" w:space="0" w:color="auto"/>
        <w:left w:val="none" w:sz="0" w:space="0" w:color="auto"/>
        <w:bottom w:val="none" w:sz="0" w:space="0" w:color="auto"/>
        <w:right w:val="none" w:sz="0" w:space="0" w:color="auto"/>
      </w:divBdr>
    </w:div>
    <w:div w:id="690758945">
      <w:bodyDiv w:val="1"/>
      <w:marLeft w:val="0"/>
      <w:marRight w:val="0"/>
      <w:marTop w:val="0"/>
      <w:marBottom w:val="0"/>
      <w:divBdr>
        <w:top w:val="none" w:sz="0" w:space="0" w:color="auto"/>
        <w:left w:val="none" w:sz="0" w:space="0" w:color="auto"/>
        <w:bottom w:val="none" w:sz="0" w:space="0" w:color="auto"/>
        <w:right w:val="none" w:sz="0" w:space="0" w:color="auto"/>
      </w:divBdr>
    </w:div>
    <w:div w:id="720593477">
      <w:bodyDiv w:val="1"/>
      <w:marLeft w:val="0"/>
      <w:marRight w:val="0"/>
      <w:marTop w:val="0"/>
      <w:marBottom w:val="0"/>
      <w:divBdr>
        <w:top w:val="none" w:sz="0" w:space="0" w:color="auto"/>
        <w:left w:val="none" w:sz="0" w:space="0" w:color="auto"/>
        <w:bottom w:val="none" w:sz="0" w:space="0" w:color="auto"/>
        <w:right w:val="none" w:sz="0" w:space="0" w:color="auto"/>
      </w:divBdr>
      <w:divsChild>
        <w:div w:id="86078707">
          <w:marLeft w:val="0"/>
          <w:marRight w:val="0"/>
          <w:marTop w:val="0"/>
          <w:marBottom w:val="0"/>
          <w:divBdr>
            <w:top w:val="none" w:sz="0" w:space="0" w:color="auto"/>
            <w:left w:val="none" w:sz="0" w:space="0" w:color="auto"/>
            <w:bottom w:val="none" w:sz="0" w:space="0" w:color="auto"/>
            <w:right w:val="none" w:sz="0" w:space="0" w:color="auto"/>
          </w:divBdr>
          <w:divsChild>
            <w:div w:id="2103914783">
              <w:marLeft w:val="0"/>
              <w:marRight w:val="0"/>
              <w:marTop w:val="0"/>
              <w:marBottom w:val="0"/>
              <w:divBdr>
                <w:top w:val="none" w:sz="0" w:space="0" w:color="auto"/>
                <w:left w:val="none" w:sz="0" w:space="0" w:color="auto"/>
                <w:bottom w:val="none" w:sz="0" w:space="0" w:color="auto"/>
                <w:right w:val="none" w:sz="0" w:space="0" w:color="auto"/>
              </w:divBdr>
              <w:divsChild>
                <w:div w:id="1618295759">
                  <w:marLeft w:val="0"/>
                  <w:marRight w:val="0"/>
                  <w:marTop w:val="0"/>
                  <w:marBottom w:val="0"/>
                  <w:divBdr>
                    <w:top w:val="none" w:sz="0" w:space="0" w:color="auto"/>
                    <w:left w:val="none" w:sz="0" w:space="0" w:color="auto"/>
                    <w:bottom w:val="none" w:sz="0" w:space="0" w:color="auto"/>
                    <w:right w:val="none" w:sz="0" w:space="0" w:color="auto"/>
                  </w:divBdr>
                  <w:divsChild>
                    <w:div w:id="505482246">
                      <w:marLeft w:val="0"/>
                      <w:marRight w:val="0"/>
                      <w:marTop w:val="0"/>
                      <w:marBottom w:val="0"/>
                      <w:divBdr>
                        <w:top w:val="none" w:sz="0" w:space="0" w:color="auto"/>
                        <w:left w:val="none" w:sz="0" w:space="0" w:color="auto"/>
                        <w:bottom w:val="none" w:sz="0" w:space="0" w:color="auto"/>
                        <w:right w:val="none" w:sz="0" w:space="0" w:color="auto"/>
                      </w:divBdr>
                      <w:divsChild>
                        <w:div w:id="472908574">
                          <w:marLeft w:val="0"/>
                          <w:marRight w:val="0"/>
                          <w:marTop w:val="0"/>
                          <w:marBottom w:val="0"/>
                          <w:divBdr>
                            <w:top w:val="none" w:sz="0" w:space="0" w:color="auto"/>
                            <w:left w:val="none" w:sz="0" w:space="0" w:color="auto"/>
                            <w:bottom w:val="none" w:sz="0" w:space="0" w:color="auto"/>
                            <w:right w:val="none" w:sz="0" w:space="0" w:color="auto"/>
                          </w:divBdr>
                          <w:divsChild>
                            <w:div w:id="2093967244">
                              <w:marLeft w:val="0"/>
                              <w:marRight w:val="0"/>
                              <w:marTop w:val="0"/>
                              <w:marBottom w:val="0"/>
                              <w:divBdr>
                                <w:top w:val="none" w:sz="0" w:space="0" w:color="auto"/>
                                <w:left w:val="none" w:sz="0" w:space="0" w:color="auto"/>
                                <w:bottom w:val="none" w:sz="0" w:space="0" w:color="auto"/>
                                <w:right w:val="none" w:sz="0" w:space="0" w:color="auto"/>
                              </w:divBdr>
                              <w:divsChild>
                                <w:div w:id="332491303">
                                  <w:marLeft w:val="0"/>
                                  <w:marRight w:val="0"/>
                                  <w:marTop w:val="0"/>
                                  <w:marBottom w:val="0"/>
                                  <w:divBdr>
                                    <w:top w:val="none" w:sz="0" w:space="0" w:color="auto"/>
                                    <w:left w:val="none" w:sz="0" w:space="0" w:color="auto"/>
                                    <w:bottom w:val="none" w:sz="0" w:space="0" w:color="auto"/>
                                    <w:right w:val="none" w:sz="0" w:space="0" w:color="auto"/>
                                  </w:divBdr>
                                  <w:divsChild>
                                    <w:div w:id="815226520">
                                      <w:marLeft w:val="0"/>
                                      <w:marRight w:val="0"/>
                                      <w:marTop w:val="0"/>
                                      <w:marBottom w:val="0"/>
                                      <w:divBdr>
                                        <w:top w:val="none" w:sz="0" w:space="0" w:color="auto"/>
                                        <w:left w:val="none" w:sz="0" w:space="0" w:color="auto"/>
                                        <w:bottom w:val="none" w:sz="0" w:space="0" w:color="auto"/>
                                        <w:right w:val="none" w:sz="0" w:space="0" w:color="auto"/>
                                      </w:divBdr>
                                      <w:divsChild>
                                        <w:div w:id="7690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0683">
      <w:bodyDiv w:val="1"/>
      <w:marLeft w:val="0"/>
      <w:marRight w:val="0"/>
      <w:marTop w:val="0"/>
      <w:marBottom w:val="0"/>
      <w:divBdr>
        <w:top w:val="none" w:sz="0" w:space="0" w:color="auto"/>
        <w:left w:val="none" w:sz="0" w:space="0" w:color="auto"/>
        <w:bottom w:val="none" w:sz="0" w:space="0" w:color="auto"/>
        <w:right w:val="none" w:sz="0" w:space="0" w:color="auto"/>
      </w:divBdr>
    </w:div>
    <w:div w:id="850529121">
      <w:bodyDiv w:val="1"/>
      <w:marLeft w:val="0"/>
      <w:marRight w:val="0"/>
      <w:marTop w:val="0"/>
      <w:marBottom w:val="0"/>
      <w:divBdr>
        <w:top w:val="none" w:sz="0" w:space="0" w:color="auto"/>
        <w:left w:val="none" w:sz="0" w:space="0" w:color="auto"/>
        <w:bottom w:val="none" w:sz="0" w:space="0" w:color="auto"/>
        <w:right w:val="none" w:sz="0" w:space="0" w:color="auto"/>
      </w:divBdr>
    </w:div>
    <w:div w:id="866068991">
      <w:bodyDiv w:val="1"/>
      <w:marLeft w:val="0"/>
      <w:marRight w:val="0"/>
      <w:marTop w:val="0"/>
      <w:marBottom w:val="0"/>
      <w:divBdr>
        <w:top w:val="none" w:sz="0" w:space="0" w:color="auto"/>
        <w:left w:val="none" w:sz="0" w:space="0" w:color="auto"/>
        <w:bottom w:val="none" w:sz="0" w:space="0" w:color="auto"/>
        <w:right w:val="none" w:sz="0" w:space="0" w:color="auto"/>
      </w:divBdr>
      <w:divsChild>
        <w:div w:id="978681392">
          <w:marLeft w:val="0"/>
          <w:marRight w:val="0"/>
          <w:marTop w:val="0"/>
          <w:marBottom w:val="0"/>
          <w:divBdr>
            <w:top w:val="none" w:sz="0" w:space="0" w:color="auto"/>
            <w:left w:val="none" w:sz="0" w:space="0" w:color="auto"/>
            <w:bottom w:val="none" w:sz="0" w:space="0" w:color="auto"/>
            <w:right w:val="none" w:sz="0" w:space="0" w:color="auto"/>
          </w:divBdr>
          <w:divsChild>
            <w:div w:id="540240408">
              <w:marLeft w:val="-8"/>
              <w:marRight w:val="0"/>
              <w:marTop w:val="0"/>
              <w:marBottom w:val="0"/>
              <w:divBdr>
                <w:top w:val="none" w:sz="0" w:space="0" w:color="auto"/>
                <w:left w:val="single" w:sz="2" w:space="4" w:color="051930"/>
                <w:bottom w:val="none" w:sz="0" w:space="0" w:color="auto"/>
                <w:right w:val="none" w:sz="0" w:space="0" w:color="auto"/>
              </w:divBdr>
              <w:divsChild>
                <w:div w:id="12194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1604">
      <w:bodyDiv w:val="1"/>
      <w:marLeft w:val="0"/>
      <w:marRight w:val="0"/>
      <w:marTop w:val="0"/>
      <w:marBottom w:val="0"/>
      <w:divBdr>
        <w:top w:val="none" w:sz="0" w:space="0" w:color="auto"/>
        <w:left w:val="none" w:sz="0" w:space="0" w:color="auto"/>
        <w:bottom w:val="none" w:sz="0" w:space="0" w:color="auto"/>
        <w:right w:val="none" w:sz="0" w:space="0" w:color="auto"/>
      </w:divBdr>
      <w:divsChild>
        <w:div w:id="2063021258">
          <w:marLeft w:val="0"/>
          <w:marRight w:val="0"/>
          <w:marTop w:val="0"/>
          <w:marBottom w:val="0"/>
          <w:divBdr>
            <w:top w:val="none" w:sz="0" w:space="0" w:color="auto"/>
            <w:left w:val="none" w:sz="0" w:space="0" w:color="auto"/>
            <w:bottom w:val="none" w:sz="0" w:space="0" w:color="auto"/>
            <w:right w:val="none" w:sz="0" w:space="0" w:color="auto"/>
          </w:divBdr>
          <w:divsChild>
            <w:div w:id="1610236118">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951208655">
      <w:bodyDiv w:val="1"/>
      <w:marLeft w:val="0"/>
      <w:marRight w:val="0"/>
      <w:marTop w:val="0"/>
      <w:marBottom w:val="0"/>
      <w:divBdr>
        <w:top w:val="none" w:sz="0" w:space="0" w:color="auto"/>
        <w:left w:val="none" w:sz="0" w:space="0" w:color="auto"/>
        <w:bottom w:val="none" w:sz="0" w:space="0" w:color="auto"/>
        <w:right w:val="none" w:sz="0" w:space="0" w:color="auto"/>
      </w:divBdr>
    </w:div>
    <w:div w:id="962464658">
      <w:bodyDiv w:val="1"/>
      <w:marLeft w:val="0"/>
      <w:marRight w:val="0"/>
      <w:marTop w:val="0"/>
      <w:marBottom w:val="0"/>
      <w:divBdr>
        <w:top w:val="none" w:sz="0" w:space="0" w:color="auto"/>
        <w:left w:val="none" w:sz="0" w:space="0" w:color="auto"/>
        <w:bottom w:val="none" w:sz="0" w:space="0" w:color="auto"/>
        <w:right w:val="none" w:sz="0" w:space="0" w:color="auto"/>
      </w:divBdr>
    </w:div>
    <w:div w:id="986592631">
      <w:bodyDiv w:val="1"/>
      <w:marLeft w:val="0"/>
      <w:marRight w:val="0"/>
      <w:marTop w:val="0"/>
      <w:marBottom w:val="0"/>
      <w:divBdr>
        <w:top w:val="none" w:sz="0" w:space="0" w:color="auto"/>
        <w:left w:val="none" w:sz="0" w:space="0" w:color="auto"/>
        <w:bottom w:val="none" w:sz="0" w:space="0" w:color="auto"/>
        <w:right w:val="none" w:sz="0" w:space="0" w:color="auto"/>
      </w:divBdr>
      <w:divsChild>
        <w:div w:id="1627348099">
          <w:marLeft w:val="0"/>
          <w:marRight w:val="0"/>
          <w:marTop w:val="0"/>
          <w:marBottom w:val="0"/>
          <w:divBdr>
            <w:top w:val="none" w:sz="0" w:space="0" w:color="auto"/>
            <w:left w:val="none" w:sz="0" w:space="0" w:color="auto"/>
            <w:bottom w:val="none" w:sz="0" w:space="0" w:color="auto"/>
            <w:right w:val="none" w:sz="0" w:space="0" w:color="auto"/>
          </w:divBdr>
          <w:divsChild>
            <w:div w:id="392580654">
              <w:marLeft w:val="-23"/>
              <w:marRight w:val="0"/>
              <w:marTop w:val="0"/>
              <w:marBottom w:val="0"/>
              <w:divBdr>
                <w:top w:val="none" w:sz="0" w:space="0" w:color="auto"/>
                <w:left w:val="single" w:sz="8" w:space="11" w:color="051930"/>
                <w:bottom w:val="none" w:sz="0" w:space="0" w:color="auto"/>
                <w:right w:val="none" w:sz="0" w:space="0" w:color="auto"/>
              </w:divBdr>
            </w:div>
          </w:divsChild>
        </w:div>
      </w:divsChild>
    </w:div>
    <w:div w:id="993990088">
      <w:bodyDiv w:val="1"/>
      <w:marLeft w:val="0"/>
      <w:marRight w:val="0"/>
      <w:marTop w:val="0"/>
      <w:marBottom w:val="0"/>
      <w:divBdr>
        <w:top w:val="none" w:sz="0" w:space="0" w:color="auto"/>
        <w:left w:val="none" w:sz="0" w:space="0" w:color="auto"/>
        <w:bottom w:val="none" w:sz="0" w:space="0" w:color="auto"/>
        <w:right w:val="none" w:sz="0" w:space="0" w:color="auto"/>
      </w:divBdr>
      <w:divsChild>
        <w:div w:id="21788038">
          <w:marLeft w:val="0"/>
          <w:marRight w:val="0"/>
          <w:marTop w:val="0"/>
          <w:marBottom w:val="0"/>
          <w:divBdr>
            <w:top w:val="none" w:sz="0" w:space="0" w:color="auto"/>
            <w:left w:val="none" w:sz="0" w:space="0" w:color="auto"/>
            <w:bottom w:val="none" w:sz="0" w:space="0" w:color="auto"/>
            <w:right w:val="none" w:sz="0" w:space="0" w:color="auto"/>
          </w:divBdr>
          <w:divsChild>
            <w:div w:id="460924020">
              <w:marLeft w:val="0"/>
              <w:marRight w:val="0"/>
              <w:marTop w:val="0"/>
              <w:marBottom w:val="0"/>
              <w:divBdr>
                <w:top w:val="none" w:sz="0" w:space="0" w:color="auto"/>
                <w:left w:val="none" w:sz="0" w:space="0" w:color="auto"/>
                <w:bottom w:val="none" w:sz="0" w:space="0" w:color="auto"/>
                <w:right w:val="none" w:sz="0" w:space="0" w:color="auto"/>
              </w:divBdr>
              <w:divsChild>
                <w:div w:id="1980571067">
                  <w:marLeft w:val="0"/>
                  <w:marRight w:val="0"/>
                  <w:marTop w:val="0"/>
                  <w:marBottom w:val="0"/>
                  <w:divBdr>
                    <w:top w:val="none" w:sz="0" w:space="0" w:color="auto"/>
                    <w:left w:val="none" w:sz="0" w:space="0" w:color="auto"/>
                    <w:bottom w:val="none" w:sz="0" w:space="0" w:color="auto"/>
                    <w:right w:val="none" w:sz="0" w:space="0" w:color="auto"/>
                  </w:divBdr>
                  <w:divsChild>
                    <w:div w:id="412435117">
                      <w:marLeft w:val="0"/>
                      <w:marRight w:val="0"/>
                      <w:marTop w:val="0"/>
                      <w:marBottom w:val="0"/>
                      <w:divBdr>
                        <w:top w:val="none" w:sz="0" w:space="0" w:color="auto"/>
                        <w:left w:val="none" w:sz="0" w:space="0" w:color="auto"/>
                        <w:bottom w:val="none" w:sz="0" w:space="0" w:color="auto"/>
                        <w:right w:val="none" w:sz="0" w:space="0" w:color="auto"/>
                      </w:divBdr>
                      <w:divsChild>
                        <w:div w:id="27797664">
                          <w:marLeft w:val="0"/>
                          <w:marRight w:val="0"/>
                          <w:marTop w:val="0"/>
                          <w:marBottom w:val="0"/>
                          <w:divBdr>
                            <w:top w:val="none" w:sz="0" w:space="0" w:color="auto"/>
                            <w:left w:val="none" w:sz="0" w:space="0" w:color="auto"/>
                            <w:bottom w:val="none" w:sz="0" w:space="0" w:color="auto"/>
                            <w:right w:val="none" w:sz="0" w:space="0" w:color="auto"/>
                          </w:divBdr>
                          <w:divsChild>
                            <w:div w:id="748041603">
                              <w:marLeft w:val="0"/>
                              <w:marRight w:val="0"/>
                              <w:marTop w:val="0"/>
                              <w:marBottom w:val="166"/>
                              <w:divBdr>
                                <w:top w:val="none" w:sz="0" w:space="0" w:color="auto"/>
                                <w:left w:val="none" w:sz="0" w:space="0" w:color="auto"/>
                                <w:bottom w:val="none" w:sz="0" w:space="0" w:color="auto"/>
                                <w:right w:val="none" w:sz="0" w:space="0" w:color="auto"/>
                              </w:divBdr>
                              <w:divsChild>
                                <w:div w:id="2071339525">
                                  <w:marLeft w:val="0"/>
                                  <w:marRight w:val="0"/>
                                  <w:marTop w:val="0"/>
                                  <w:marBottom w:val="0"/>
                                  <w:divBdr>
                                    <w:top w:val="none" w:sz="0" w:space="0" w:color="auto"/>
                                    <w:left w:val="none" w:sz="0" w:space="0" w:color="auto"/>
                                    <w:bottom w:val="none" w:sz="0" w:space="0" w:color="auto"/>
                                    <w:right w:val="none" w:sz="0" w:space="0" w:color="auto"/>
                                  </w:divBdr>
                                  <w:divsChild>
                                    <w:div w:id="272833848">
                                      <w:marLeft w:val="0"/>
                                      <w:marRight w:val="0"/>
                                      <w:marTop w:val="0"/>
                                      <w:marBottom w:val="0"/>
                                      <w:divBdr>
                                        <w:top w:val="none" w:sz="0" w:space="0" w:color="auto"/>
                                        <w:left w:val="none" w:sz="0" w:space="0" w:color="auto"/>
                                        <w:bottom w:val="none" w:sz="0" w:space="0" w:color="auto"/>
                                        <w:right w:val="none" w:sz="0" w:space="0" w:color="auto"/>
                                      </w:divBdr>
                                      <w:divsChild>
                                        <w:div w:id="536434141">
                                          <w:marLeft w:val="0"/>
                                          <w:marRight w:val="0"/>
                                          <w:marTop w:val="0"/>
                                          <w:marBottom w:val="248"/>
                                          <w:divBdr>
                                            <w:top w:val="none" w:sz="0" w:space="0" w:color="auto"/>
                                            <w:left w:val="none" w:sz="0" w:space="0" w:color="auto"/>
                                            <w:bottom w:val="none" w:sz="0" w:space="0" w:color="auto"/>
                                            <w:right w:val="none" w:sz="0" w:space="0" w:color="auto"/>
                                          </w:divBdr>
                                          <w:divsChild>
                                            <w:div w:id="1810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0419">
      <w:bodyDiv w:val="1"/>
      <w:marLeft w:val="0"/>
      <w:marRight w:val="0"/>
      <w:marTop w:val="0"/>
      <w:marBottom w:val="0"/>
      <w:divBdr>
        <w:top w:val="none" w:sz="0" w:space="0" w:color="auto"/>
        <w:left w:val="none" w:sz="0" w:space="0" w:color="auto"/>
        <w:bottom w:val="none" w:sz="0" w:space="0" w:color="auto"/>
        <w:right w:val="none" w:sz="0" w:space="0" w:color="auto"/>
      </w:divBdr>
    </w:div>
    <w:div w:id="1032074069">
      <w:bodyDiv w:val="1"/>
      <w:marLeft w:val="0"/>
      <w:marRight w:val="0"/>
      <w:marTop w:val="0"/>
      <w:marBottom w:val="0"/>
      <w:divBdr>
        <w:top w:val="none" w:sz="0" w:space="0" w:color="auto"/>
        <w:left w:val="none" w:sz="0" w:space="0" w:color="auto"/>
        <w:bottom w:val="none" w:sz="0" w:space="0" w:color="auto"/>
        <w:right w:val="none" w:sz="0" w:space="0" w:color="auto"/>
      </w:divBdr>
    </w:div>
    <w:div w:id="1086995096">
      <w:bodyDiv w:val="1"/>
      <w:marLeft w:val="0"/>
      <w:marRight w:val="0"/>
      <w:marTop w:val="0"/>
      <w:marBottom w:val="0"/>
      <w:divBdr>
        <w:top w:val="none" w:sz="0" w:space="0" w:color="auto"/>
        <w:left w:val="none" w:sz="0" w:space="0" w:color="auto"/>
        <w:bottom w:val="none" w:sz="0" w:space="0" w:color="auto"/>
        <w:right w:val="none" w:sz="0" w:space="0" w:color="auto"/>
      </w:divBdr>
    </w:div>
    <w:div w:id="1121728059">
      <w:bodyDiv w:val="1"/>
      <w:marLeft w:val="0"/>
      <w:marRight w:val="0"/>
      <w:marTop w:val="0"/>
      <w:marBottom w:val="0"/>
      <w:divBdr>
        <w:top w:val="none" w:sz="0" w:space="0" w:color="auto"/>
        <w:left w:val="none" w:sz="0" w:space="0" w:color="auto"/>
        <w:bottom w:val="none" w:sz="0" w:space="0" w:color="auto"/>
        <w:right w:val="none" w:sz="0" w:space="0" w:color="auto"/>
      </w:divBdr>
      <w:divsChild>
        <w:div w:id="94207473">
          <w:marLeft w:val="0"/>
          <w:marRight w:val="0"/>
          <w:marTop w:val="0"/>
          <w:marBottom w:val="0"/>
          <w:divBdr>
            <w:top w:val="none" w:sz="0" w:space="0" w:color="auto"/>
            <w:left w:val="none" w:sz="0" w:space="0" w:color="auto"/>
            <w:bottom w:val="none" w:sz="0" w:space="0" w:color="auto"/>
            <w:right w:val="none" w:sz="0" w:space="0" w:color="auto"/>
          </w:divBdr>
          <w:divsChild>
            <w:div w:id="422797896">
              <w:marLeft w:val="0"/>
              <w:marRight w:val="0"/>
              <w:marTop w:val="0"/>
              <w:marBottom w:val="0"/>
              <w:divBdr>
                <w:top w:val="none" w:sz="0" w:space="0" w:color="auto"/>
                <w:left w:val="none" w:sz="0" w:space="0" w:color="auto"/>
                <w:bottom w:val="none" w:sz="0" w:space="0" w:color="auto"/>
                <w:right w:val="none" w:sz="0" w:space="0" w:color="auto"/>
              </w:divBdr>
              <w:divsChild>
                <w:div w:id="307639077">
                  <w:marLeft w:val="0"/>
                  <w:marRight w:val="0"/>
                  <w:marTop w:val="0"/>
                  <w:marBottom w:val="0"/>
                  <w:divBdr>
                    <w:top w:val="none" w:sz="0" w:space="0" w:color="auto"/>
                    <w:left w:val="none" w:sz="0" w:space="0" w:color="auto"/>
                    <w:bottom w:val="none" w:sz="0" w:space="0" w:color="auto"/>
                    <w:right w:val="none" w:sz="0" w:space="0" w:color="auto"/>
                  </w:divBdr>
                  <w:divsChild>
                    <w:div w:id="356153653">
                      <w:marLeft w:val="0"/>
                      <w:marRight w:val="0"/>
                      <w:marTop w:val="0"/>
                      <w:marBottom w:val="0"/>
                      <w:divBdr>
                        <w:top w:val="none" w:sz="0" w:space="0" w:color="auto"/>
                        <w:left w:val="none" w:sz="0" w:space="0" w:color="auto"/>
                        <w:bottom w:val="none" w:sz="0" w:space="0" w:color="auto"/>
                        <w:right w:val="none" w:sz="0" w:space="0" w:color="auto"/>
                      </w:divBdr>
                      <w:divsChild>
                        <w:div w:id="1568493874">
                          <w:marLeft w:val="0"/>
                          <w:marRight w:val="0"/>
                          <w:marTop w:val="0"/>
                          <w:marBottom w:val="0"/>
                          <w:divBdr>
                            <w:top w:val="none" w:sz="0" w:space="0" w:color="auto"/>
                            <w:left w:val="none" w:sz="0" w:space="0" w:color="auto"/>
                            <w:bottom w:val="none" w:sz="0" w:space="0" w:color="auto"/>
                            <w:right w:val="none" w:sz="0" w:space="0" w:color="auto"/>
                          </w:divBdr>
                          <w:divsChild>
                            <w:div w:id="576941376">
                              <w:marLeft w:val="0"/>
                              <w:marRight w:val="0"/>
                              <w:marTop w:val="0"/>
                              <w:marBottom w:val="157"/>
                              <w:divBdr>
                                <w:top w:val="none" w:sz="0" w:space="0" w:color="auto"/>
                                <w:left w:val="none" w:sz="0" w:space="0" w:color="auto"/>
                                <w:bottom w:val="none" w:sz="0" w:space="0" w:color="auto"/>
                                <w:right w:val="none" w:sz="0" w:space="0" w:color="auto"/>
                              </w:divBdr>
                              <w:divsChild>
                                <w:div w:id="1908875731">
                                  <w:marLeft w:val="0"/>
                                  <w:marRight w:val="0"/>
                                  <w:marTop w:val="0"/>
                                  <w:marBottom w:val="0"/>
                                  <w:divBdr>
                                    <w:top w:val="none" w:sz="0" w:space="0" w:color="auto"/>
                                    <w:left w:val="none" w:sz="0" w:space="0" w:color="auto"/>
                                    <w:bottom w:val="none" w:sz="0" w:space="0" w:color="auto"/>
                                    <w:right w:val="none" w:sz="0" w:space="0" w:color="auto"/>
                                  </w:divBdr>
                                  <w:divsChild>
                                    <w:div w:id="383261354">
                                      <w:marLeft w:val="0"/>
                                      <w:marRight w:val="0"/>
                                      <w:marTop w:val="0"/>
                                      <w:marBottom w:val="0"/>
                                      <w:divBdr>
                                        <w:top w:val="none" w:sz="0" w:space="0" w:color="auto"/>
                                        <w:left w:val="none" w:sz="0" w:space="0" w:color="auto"/>
                                        <w:bottom w:val="none" w:sz="0" w:space="0" w:color="auto"/>
                                        <w:right w:val="none" w:sz="0" w:space="0" w:color="auto"/>
                                      </w:divBdr>
                                      <w:divsChild>
                                        <w:div w:id="1520971116">
                                          <w:marLeft w:val="0"/>
                                          <w:marRight w:val="0"/>
                                          <w:marTop w:val="0"/>
                                          <w:marBottom w:val="236"/>
                                          <w:divBdr>
                                            <w:top w:val="none" w:sz="0" w:space="0" w:color="auto"/>
                                            <w:left w:val="none" w:sz="0" w:space="0" w:color="auto"/>
                                            <w:bottom w:val="none" w:sz="0" w:space="0" w:color="auto"/>
                                            <w:right w:val="none" w:sz="0" w:space="0" w:color="auto"/>
                                          </w:divBdr>
                                          <w:divsChild>
                                            <w:div w:id="398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593006">
      <w:bodyDiv w:val="1"/>
      <w:marLeft w:val="0"/>
      <w:marRight w:val="0"/>
      <w:marTop w:val="0"/>
      <w:marBottom w:val="0"/>
      <w:divBdr>
        <w:top w:val="none" w:sz="0" w:space="0" w:color="auto"/>
        <w:left w:val="none" w:sz="0" w:space="0" w:color="auto"/>
        <w:bottom w:val="none" w:sz="0" w:space="0" w:color="auto"/>
        <w:right w:val="none" w:sz="0" w:space="0" w:color="auto"/>
      </w:divBdr>
    </w:div>
    <w:div w:id="1227187558">
      <w:bodyDiv w:val="1"/>
      <w:marLeft w:val="0"/>
      <w:marRight w:val="0"/>
      <w:marTop w:val="0"/>
      <w:marBottom w:val="0"/>
      <w:divBdr>
        <w:top w:val="none" w:sz="0" w:space="0" w:color="auto"/>
        <w:left w:val="none" w:sz="0" w:space="0" w:color="auto"/>
        <w:bottom w:val="none" w:sz="0" w:space="0" w:color="auto"/>
        <w:right w:val="none" w:sz="0" w:space="0" w:color="auto"/>
      </w:divBdr>
      <w:divsChild>
        <w:div w:id="2009164306">
          <w:marLeft w:val="0"/>
          <w:marRight w:val="0"/>
          <w:marTop w:val="0"/>
          <w:marBottom w:val="0"/>
          <w:divBdr>
            <w:top w:val="none" w:sz="0" w:space="0" w:color="auto"/>
            <w:left w:val="none" w:sz="0" w:space="0" w:color="auto"/>
            <w:bottom w:val="none" w:sz="0" w:space="0" w:color="auto"/>
            <w:right w:val="none" w:sz="0" w:space="0" w:color="auto"/>
          </w:divBdr>
          <w:divsChild>
            <w:div w:id="806357800">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1244491656">
      <w:bodyDiv w:val="1"/>
      <w:marLeft w:val="0"/>
      <w:marRight w:val="0"/>
      <w:marTop w:val="0"/>
      <w:marBottom w:val="0"/>
      <w:divBdr>
        <w:top w:val="none" w:sz="0" w:space="0" w:color="auto"/>
        <w:left w:val="none" w:sz="0" w:space="0" w:color="auto"/>
        <w:bottom w:val="none" w:sz="0" w:space="0" w:color="auto"/>
        <w:right w:val="none" w:sz="0" w:space="0" w:color="auto"/>
      </w:divBdr>
      <w:divsChild>
        <w:div w:id="1375958613">
          <w:marLeft w:val="0"/>
          <w:marRight w:val="0"/>
          <w:marTop w:val="0"/>
          <w:marBottom w:val="0"/>
          <w:divBdr>
            <w:top w:val="none" w:sz="0" w:space="0" w:color="auto"/>
            <w:left w:val="none" w:sz="0" w:space="0" w:color="auto"/>
            <w:bottom w:val="none" w:sz="0" w:space="0" w:color="auto"/>
            <w:right w:val="none" w:sz="0" w:space="0" w:color="auto"/>
          </w:divBdr>
          <w:divsChild>
            <w:div w:id="1782721584">
              <w:marLeft w:val="0"/>
              <w:marRight w:val="0"/>
              <w:marTop w:val="157"/>
              <w:marBottom w:val="157"/>
              <w:divBdr>
                <w:top w:val="none" w:sz="0" w:space="0" w:color="auto"/>
                <w:left w:val="single" w:sz="2" w:space="12" w:color="D7D4D0"/>
                <w:bottom w:val="none" w:sz="0" w:space="0" w:color="auto"/>
                <w:right w:val="none" w:sz="0" w:space="0" w:color="auto"/>
              </w:divBdr>
            </w:div>
          </w:divsChild>
        </w:div>
      </w:divsChild>
    </w:div>
    <w:div w:id="1303655853">
      <w:bodyDiv w:val="1"/>
      <w:marLeft w:val="0"/>
      <w:marRight w:val="0"/>
      <w:marTop w:val="0"/>
      <w:marBottom w:val="0"/>
      <w:divBdr>
        <w:top w:val="none" w:sz="0" w:space="0" w:color="auto"/>
        <w:left w:val="none" w:sz="0" w:space="0" w:color="auto"/>
        <w:bottom w:val="none" w:sz="0" w:space="0" w:color="auto"/>
        <w:right w:val="none" w:sz="0" w:space="0" w:color="auto"/>
      </w:divBdr>
    </w:div>
    <w:div w:id="1347318931">
      <w:bodyDiv w:val="1"/>
      <w:marLeft w:val="0"/>
      <w:marRight w:val="0"/>
      <w:marTop w:val="0"/>
      <w:marBottom w:val="0"/>
      <w:divBdr>
        <w:top w:val="none" w:sz="0" w:space="0" w:color="auto"/>
        <w:left w:val="none" w:sz="0" w:space="0" w:color="auto"/>
        <w:bottom w:val="none" w:sz="0" w:space="0" w:color="auto"/>
        <w:right w:val="none" w:sz="0" w:space="0" w:color="auto"/>
      </w:divBdr>
      <w:divsChild>
        <w:div w:id="24795905">
          <w:marLeft w:val="0"/>
          <w:marRight w:val="0"/>
          <w:marTop w:val="0"/>
          <w:marBottom w:val="0"/>
          <w:divBdr>
            <w:top w:val="none" w:sz="0" w:space="0" w:color="auto"/>
            <w:left w:val="none" w:sz="0" w:space="0" w:color="auto"/>
            <w:bottom w:val="none" w:sz="0" w:space="0" w:color="auto"/>
            <w:right w:val="none" w:sz="0" w:space="0" w:color="auto"/>
          </w:divBdr>
          <w:divsChild>
            <w:div w:id="922295885">
              <w:marLeft w:val="0"/>
              <w:marRight w:val="0"/>
              <w:marTop w:val="0"/>
              <w:marBottom w:val="0"/>
              <w:divBdr>
                <w:top w:val="none" w:sz="0" w:space="0" w:color="auto"/>
                <w:left w:val="none" w:sz="0" w:space="0" w:color="auto"/>
                <w:bottom w:val="none" w:sz="0" w:space="0" w:color="auto"/>
                <w:right w:val="none" w:sz="0" w:space="0" w:color="auto"/>
              </w:divBdr>
              <w:divsChild>
                <w:div w:id="317733146">
                  <w:marLeft w:val="0"/>
                  <w:marRight w:val="0"/>
                  <w:marTop w:val="0"/>
                  <w:marBottom w:val="0"/>
                  <w:divBdr>
                    <w:top w:val="none" w:sz="0" w:space="0" w:color="auto"/>
                    <w:left w:val="none" w:sz="0" w:space="0" w:color="auto"/>
                    <w:bottom w:val="none" w:sz="0" w:space="0" w:color="auto"/>
                    <w:right w:val="none" w:sz="0" w:space="0" w:color="auto"/>
                  </w:divBdr>
                  <w:divsChild>
                    <w:div w:id="320622314">
                      <w:marLeft w:val="0"/>
                      <w:marRight w:val="0"/>
                      <w:marTop w:val="0"/>
                      <w:marBottom w:val="0"/>
                      <w:divBdr>
                        <w:top w:val="none" w:sz="0" w:space="0" w:color="auto"/>
                        <w:left w:val="none" w:sz="0" w:space="0" w:color="auto"/>
                        <w:bottom w:val="none" w:sz="0" w:space="0" w:color="auto"/>
                        <w:right w:val="none" w:sz="0" w:space="0" w:color="auto"/>
                      </w:divBdr>
                      <w:divsChild>
                        <w:div w:id="2054957690">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sChild>
                                <w:div w:id="759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67360">
      <w:bodyDiv w:val="1"/>
      <w:marLeft w:val="0"/>
      <w:marRight w:val="0"/>
      <w:marTop w:val="0"/>
      <w:marBottom w:val="0"/>
      <w:divBdr>
        <w:top w:val="none" w:sz="0" w:space="0" w:color="auto"/>
        <w:left w:val="none" w:sz="0" w:space="0" w:color="auto"/>
        <w:bottom w:val="none" w:sz="0" w:space="0" w:color="auto"/>
        <w:right w:val="none" w:sz="0" w:space="0" w:color="auto"/>
      </w:divBdr>
      <w:divsChild>
        <w:div w:id="1947299349">
          <w:marLeft w:val="0"/>
          <w:marRight w:val="0"/>
          <w:marTop w:val="0"/>
          <w:marBottom w:val="0"/>
          <w:divBdr>
            <w:top w:val="none" w:sz="0" w:space="0" w:color="auto"/>
            <w:left w:val="none" w:sz="0" w:space="0" w:color="auto"/>
            <w:bottom w:val="none" w:sz="0" w:space="0" w:color="auto"/>
            <w:right w:val="none" w:sz="0" w:space="0" w:color="auto"/>
          </w:divBdr>
          <w:divsChild>
            <w:div w:id="1501198731">
              <w:marLeft w:val="0"/>
              <w:marRight w:val="0"/>
              <w:marTop w:val="0"/>
              <w:marBottom w:val="0"/>
              <w:divBdr>
                <w:top w:val="none" w:sz="0" w:space="0" w:color="auto"/>
                <w:left w:val="none" w:sz="0" w:space="0" w:color="auto"/>
                <w:bottom w:val="none" w:sz="0" w:space="0" w:color="auto"/>
                <w:right w:val="none" w:sz="0" w:space="0" w:color="auto"/>
              </w:divBdr>
              <w:divsChild>
                <w:div w:id="762996245">
                  <w:marLeft w:val="0"/>
                  <w:marRight w:val="0"/>
                  <w:marTop w:val="0"/>
                  <w:marBottom w:val="0"/>
                  <w:divBdr>
                    <w:top w:val="none" w:sz="0" w:space="0" w:color="auto"/>
                    <w:left w:val="none" w:sz="0" w:space="0" w:color="auto"/>
                    <w:bottom w:val="none" w:sz="0" w:space="0" w:color="auto"/>
                    <w:right w:val="none" w:sz="0" w:space="0" w:color="auto"/>
                  </w:divBdr>
                  <w:divsChild>
                    <w:div w:id="472677983">
                      <w:marLeft w:val="0"/>
                      <w:marRight w:val="0"/>
                      <w:marTop w:val="0"/>
                      <w:marBottom w:val="0"/>
                      <w:divBdr>
                        <w:top w:val="none" w:sz="0" w:space="0" w:color="auto"/>
                        <w:left w:val="none" w:sz="0" w:space="0" w:color="auto"/>
                        <w:bottom w:val="none" w:sz="0" w:space="0" w:color="auto"/>
                        <w:right w:val="none" w:sz="0" w:space="0" w:color="auto"/>
                      </w:divBdr>
                      <w:divsChild>
                        <w:div w:id="1795908636">
                          <w:marLeft w:val="0"/>
                          <w:marRight w:val="0"/>
                          <w:marTop w:val="0"/>
                          <w:marBottom w:val="0"/>
                          <w:divBdr>
                            <w:top w:val="none" w:sz="0" w:space="0" w:color="auto"/>
                            <w:left w:val="none" w:sz="0" w:space="0" w:color="auto"/>
                            <w:bottom w:val="none" w:sz="0" w:space="0" w:color="auto"/>
                            <w:right w:val="none" w:sz="0" w:space="0" w:color="auto"/>
                          </w:divBdr>
                          <w:divsChild>
                            <w:div w:id="596543">
                              <w:marLeft w:val="0"/>
                              <w:marRight w:val="0"/>
                              <w:marTop w:val="0"/>
                              <w:marBottom w:val="166"/>
                              <w:divBdr>
                                <w:top w:val="none" w:sz="0" w:space="0" w:color="auto"/>
                                <w:left w:val="none" w:sz="0" w:space="0" w:color="auto"/>
                                <w:bottom w:val="none" w:sz="0" w:space="0" w:color="auto"/>
                                <w:right w:val="none" w:sz="0" w:space="0" w:color="auto"/>
                              </w:divBdr>
                              <w:divsChild>
                                <w:div w:id="1063211497">
                                  <w:marLeft w:val="0"/>
                                  <w:marRight w:val="0"/>
                                  <w:marTop w:val="0"/>
                                  <w:marBottom w:val="0"/>
                                  <w:divBdr>
                                    <w:top w:val="none" w:sz="0" w:space="0" w:color="auto"/>
                                    <w:left w:val="none" w:sz="0" w:space="0" w:color="auto"/>
                                    <w:bottom w:val="none" w:sz="0" w:space="0" w:color="auto"/>
                                    <w:right w:val="none" w:sz="0" w:space="0" w:color="auto"/>
                                  </w:divBdr>
                                  <w:divsChild>
                                    <w:div w:id="1430349956">
                                      <w:marLeft w:val="0"/>
                                      <w:marRight w:val="0"/>
                                      <w:marTop w:val="0"/>
                                      <w:marBottom w:val="0"/>
                                      <w:divBdr>
                                        <w:top w:val="none" w:sz="0" w:space="0" w:color="auto"/>
                                        <w:left w:val="none" w:sz="0" w:space="0" w:color="auto"/>
                                        <w:bottom w:val="none" w:sz="0" w:space="0" w:color="auto"/>
                                        <w:right w:val="none" w:sz="0" w:space="0" w:color="auto"/>
                                      </w:divBdr>
                                      <w:divsChild>
                                        <w:div w:id="545291288">
                                          <w:marLeft w:val="0"/>
                                          <w:marRight w:val="0"/>
                                          <w:marTop w:val="0"/>
                                          <w:marBottom w:val="248"/>
                                          <w:divBdr>
                                            <w:top w:val="none" w:sz="0" w:space="0" w:color="auto"/>
                                            <w:left w:val="none" w:sz="0" w:space="0" w:color="auto"/>
                                            <w:bottom w:val="none" w:sz="0" w:space="0" w:color="auto"/>
                                            <w:right w:val="none" w:sz="0" w:space="0" w:color="auto"/>
                                          </w:divBdr>
                                          <w:divsChild>
                                            <w:div w:id="1524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37430">
      <w:bodyDiv w:val="1"/>
      <w:marLeft w:val="0"/>
      <w:marRight w:val="0"/>
      <w:marTop w:val="0"/>
      <w:marBottom w:val="0"/>
      <w:divBdr>
        <w:top w:val="none" w:sz="0" w:space="0" w:color="auto"/>
        <w:left w:val="none" w:sz="0" w:space="0" w:color="auto"/>
        <w:bottom w:val="none" w:sz="0" w:space="0" w:color="auto"/>
        <w:right w:val="none" w:sz="0" w:space="0" w:color="auto"/>
      </w:divBdr>
      <w:divsChild>
        <w:div w:id="315761919">
          <w:marLeft w:val="0"/>
          <w:marRight w:val="0"/>
          <w:marTop w:val="0"/>
          <w:marBottom w:val="0"/>
          <w:divBdr>
            <w:top w:val="none" w:sz="0" w:space="0" w:color="auto"/>
            <w:left w:val="none" w:sz="0" w:space="0" w:color="auto"/>
            <w:bottom w:val="none" w:sz="0" w:space="0" w:color="auto"/>
            <w:right w:val="none" w:sz="0" w:space="0" w:color="auto"/>
          </w:divBdr>
          <w:divsChild>
            <w:div w:id="969164762">
              <w:marLeft w:val="-8"/>
              <w:marRight w:val="0"/>
              <w:marTop w:val="0"/>
              <w:marBottom w:val="0"/>
              <w:divBdr>
                <w:top w:val="none" w:sz="0" w:space="0" w:color="auto"/>
                <w:left w:val="single" w:sz="2" w:space="4" w:color="051930"/>
                <w:bottom w:val="none" w:sz="0" w:space="0" w:color="auto"/>
                <w:right w:val="none" w:sz="0" w:space="0" w:color="auto"/>
              </w:divBdr>
              <w:divsChild>
                <w:div w:id="1067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176">
      <w:bodyDiv w:val="1"/>
      <w:marLeft w:val="0"/>
      <w:marRight w:val="0"/>
      <w:marTop w:val="0"/>
      <w:marBottom w:val="0"/>
      <w:divBdr>
        <w:top w:val="none" w:sz="0" w:space="0" w:color="auto"/>
        <w:left w:val="none" w:sz="0" w:space="0" w:color="auto"/>
        <w:bottom w:val="none" w:sz="0" w:space="0" w:color="auto"/>
        <w:right w:val="none" w:sz="0" w:space="0" w:color="auto"/>
      </w:divBdr>
    </w:div>
    <w:div w:id="1527525545">
      <w:bodyDiv w:val="1"/>
      <w:marLeft w:val="0"/>
      <w:marRight w:val="0"/>
      <w:marTop w:val="0"/>
      <w:marBottom w:val="0"/>
      <w:divBdr>
        <w:top w:val="none" w:sz="0" w:space="0" w:color="auto"/>
        <w:left w:val="none" w:sz="0" w:space="0" w:color="auto"/>
        <w:bottom w:val="none" w:sz="0" w:space="0" w:color="auto"/>
        <w:right w:val="none" w:sz="0" w:space="0" w:color="auto"/>
      </w:divBdr>
    </w:div>
    <w:div w:id="1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5588283">
          <w:marLeft w:val="0"/>
          <w:marRight w:val="0"/>
          <w:marTop w:val="0"/>
          <w:marBottom w:val="0"/>
          <w:divBdr>
            <w:top w:val="none" w:sz="0" w:space="0" w:color="auto"/>
            <w:left w:val="none" w:sz="0" w:space="0" w:color="auto"/>
            <w:bottom w:val="none" w:sz="0" w:space="0" w:color="auto"/>
            <w:right w:val="none" w:sz="0" w:space="0" w:color="auto"/>
          </w:divBdr>
          <w:divsChild>
            <w:div w:id="499003615">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1588342528">
      <w:bodyDiv w:val="1"/>
      <w:marLeft w:val="0"/>
      <w:marRight w:val="0"/>
      <w:marTop w:val="0"/>
      <w:marBottom w:val="0"/>
      <w:divBdr>
        <w:top w:val="none" w:sz="0" w:space="0" w:color="auto"/>
        <w:left w:val="none" w:sz="0" w:space="0" w:color="auto"/>
        <w:bottom w:val="none" w:sz="0" w:space="0" w:color="auto"/>
        <w:right w:val="none" w:sz="0" w:space="0" w:color="auto"/>
      </w:divBdr>
    </w:div>
    <w:div w:id="1609463011">
      <w:bodyDiv w:val="1"/>
      <w:marLeft w:val="0"/>
      <w:marRight w:val="0"/>
      <w:marTop w:val="0"/>
      <w:marBottom w:val="0"/>
      <w:divBdr>
        <w:top w:val="none" w:sz="0" w:space="0" w:color="auto"/>
        <w:left w:val="none" w:sz="0" w:space="0" w:color="auto"/>
        <w:bottom w:val="none" w:sz="0" w:space="0" w:color="auto"/>
        <w:right w:val="none" w:sz="0" w:space="0" w:color="auto"/>
      </w:divBdr>
      <w:divsChild>
        <w:div w:id="1661423310">
          <w:marLeft w:val="0"/>
          <w:marRight w:val="0"/>
          <w:marTop w:val="0"/>
          <w:marBottom w:val="0"/>
          <w:divBdr>
            <w:top w:val="none" w:sz="0" w:space="0" w:color="auto"/>
            <w:left w:val="none" w:sz="0" w:space="0" w:color="auto"/>
            <w:bottom w:val="none" w:sz="0" w:space="0" w:color="auto"/>
            <w:right w:val="none" w:sz="0" w:space="0" w:color="auto"/>
          </w:divBdr>
          <w:divsChild>
            <w:div w:id="455176075">
              <w:marLeft w:val="-8"/>
              <w:marRight w:val="0"/>
              <w:marTop w:val="0"/>
              <w:marBottom w:val="0"/>
              <w:divBdr>
                <w:top w:val="none" w:sz="0" w:space="0" w:color="auto"/>
                <w:left w:val="single" w:sz="2" w:space="4" w:color="051930"/>
                <w:bottom w:val="none" w:sz="0" w:space="0" w:color="auto"/>
                <w:right w:val="none" w:sz="0" w:space="0" w:color="auto"/>
              </w:divBdr>
              <w:divsChild>
                <w:div w:id="517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9373">
      <w:bodyDiv w:val="1"/>
      <w:marLeft w:val="0"/>
      <w:marRight w:val="0"/>
      <w:marTop w:val="0"/>
      <w:marBottom w:val="0"/>
      <w:divBdr>
        <w:top w:val="none" w:sz="0" w:space="0" w:color="auto"/>
        <w:left w:val="none" w:sz="0" w:space="0" w:color="auto"/>
        <w:bottom w:val="none" w:sz="0" w:space="0" w:color="auto"/>
        <w:right w:val="none" w:sz="0" w:space="0" w:color="auto"/>
      </w:divBdr>
    </w:div>
    <w:div w:id="1755858659">
      <w:bodyDiv w:val="1"/>
      <w:marLeft w:val="0"/>
      <w:marRight w:val="0"/>
      <w:marTop w:val="0"/>
      <w:marBottom w:val="0"/>
      <w:divBdr>
        <w:top w:val="none" w:sz="0" w:space="0" w:color="auto"/>
        <w:left w:val="none" w:sz="0" w:space="0" w:color="auto"/>
        <w:bottom w:val="none" w:sz="0" w:space="0" w:color="auto"/>
        <w:right w:val="none" w:sz="0" w:space="0" w:color="auto"/>
      </w:divBdr>
    </w:div>
    <w:div w:id="1910797979">
      <w:bodyDiv w:val="1"/>
      <w:marLeft w:val="0"/>
      <w:marRight w:val="0"/>
      <w:marTop w:val="0"/>
      <w:marBottom w:val="0"/>
      <w:divBdr>
        <w:top w:val="none" w:sz="0" w:space="0" w:color="auto"/>
        <w:left w:val="none" w:sz="0" w:space="0" w:color="auto"/>
        <w:bottom w:val="none" w:sz="0" w:space="0" w:color="auto"/>
        <w:right w:val="none" w:sz="0" w:space="0" w:color="auto"/>
      </w:divBdr>
      <w:divsChild>
        <w:div w:id="1009256054">
          <w:marLeft w:val="0"/>
          <w:marRight w:val="0"/>
          <w:marTop w:val="0"/>
          <w:marBottom w:val="0"/>
          <w:divBdr>
            <w:top w:val="none" w:sz="0" w:space="0" w:color="auto"/>
            <w:left w:val="none" w:sz="0" w:space="0" w:color="auto"/>
            <w:bottom w:val="none" w:sz="0" w:space="0" w:color="auto"/>
            <w:right w:val="none" w:sz="0" w:space="0" w:color="auto"/>
          </w:divBdr>
          <w:divsChild>
            <w:div w:id="444690284">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1972903947">
      <w:bodyDiv w:val="1"/>
      <w:marLeft w:val="0"/>
      <w:marRight w:val="0"/>
      <w:marTop w:val="0"/>
      <w:marBottom w:val="0"/>
      <w:divBdr>
        <w:top w:val="none" w:sz="0" w:space="0" w:color="auto"/>
        <w:left w:val="none" w:sz="0" w:space="0" w:color="auto"/>
        <w:bottom w:val="none" w:sz="0" w:space="0" w:color="auto"/>
        <w:right w:val="none" w:sz="0" w:space="0" w:color="auto"/>
      </w:divBdr>
    </w:div>
    <w:div w:id="2116779915">
      <w:bodyDiv w:val="1"/>
      <w:marLeft w:val="0"/>
      <w:marRight w:val="0"/>
      <w:marTop w:val="0"/>
      <w:marBottom w:val="0"/>
      <w:divBdr>
        <w:top w:val="none" w:sz="0" w:space="0" w:color="auto"/>
        <w:left w:val="none" w:sz="0" w:space="0" w:color="auto"/>
        <w:bottom w:val="none" w:sz="0" w:space="0" w:color="auto"/>
        <w:right w:val="none" w:sz="0" w:space="0" w:color="auto"/>
      </w:divBdr>
      <w:divsChild>
        <w:div w:id="1676687380">
          <w:marLeft w:val="0"/>
          <w:marRight w:val="0"/>
          <w:marTop w:val="0"/>
          <w:marBottom w:val="0"/>
          <w:divBdr>
            <w:top w:val="none" w:sz="0" w:space="0" w:color="auto"/>
            <w:left w:val="none" w:sz="0" w:space="0" w:color="auto"/>
            <w:bottom w:val="none" w:sz="0" w:space="0" w:color="auto"/>
            <w:right w:val="none" w:sz="0" w:space="0" w:color="auto"/>
          </w:divBdr>
          <w:divsChild>
            <w:div w:id="1154954309">
              <w:marLeft w:val="0"/>
              <w:marRight w:val="0"/>
              <w:marTop w:val="157"/>
              <w:marBottom w:val="157"/>
              <w:divBdr>
                <w:top w:val="none" w:sz="0" w:space="0" w:color="auto"/>
                <w:left w:val="single" w:sz="2" w:space="12" w:color="D7D4D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icense.myfwc.com/" TargetMode="External"/><Relationship Id="rId18" Type="http://schemas.openxmlformats.org/officeDocument/2006/relationships/hyperlink" Target="http://www.myfwc.com/Fish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yFWC.com/Licens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yfwc.com/fishing/freshwater/sites-fore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portsmanOnCanvas.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cr.bi/Fish-bust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gCatchFlorida.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E3399-CEEF-4E1D-BBF5-9458D2B9D701}">
  <ds:schemaRefs>
    <ds:schemaRef ds:uri="http://schemas.openxmlformats.org/officeDocument/2006/bibliography"/>
  </ds:schemaRefs>
</ds:datastoreItem>
</file>

<file path=customXml/itemProps2.xml><?xml version="1.0" encoding="utf-8"?>
<ds:datastoreItem xmlns:ds="http://schemas.openxmlformats.org/officeDocument/2006/customXml" ds:itemID="{764975F8-835D-4540-9D0B-23BE4444DA4A}">
  <ds:schemaRefs>
    <ds:schemaRef ds:uri="http://schemas.openxmlformats.org/officeDocument/2006/bibliography"/>
  </ds:schemaRefs>
</ds:datastoreItem>
</file>

<file path=customXml/itemProps3.xml><?xml version="1.0" encoding="utf-8"?>
<ds:datastoreItem xmlns:ds="http://schemas.openxmlformats.org/officeDocument/2006/customXml" ds:itemID="{79DC2CA8-ED87-48AC-9157-D1575A7A254C}">
  <ds:schemaRefs>
    <ds:schemaRef ds:uri="http://schemas.openxmlformats.org/officeDocument/2006/bibliography"/>
  </ds:schemaRefs>
</ds:datastoreItem>
</file>

<file path=customXml/itemProps4.xml><?xml version="1.0" encoding="utf-8"?>
<ds:datastoreItem xmlns:ds="http://schemas.openxmlformats.org/officeDocument/2006/customXml" ds:itemID="{B47605D3-053C-4673-A100-642D5005E461}">
  <ds:schemaRefs>
    <ds:schemaRef ds:uri="http://schemas.openxmlformats.org/officeDocument/2006/bibliography"/>
  </ds:schemaRefs>
</ds:datastoreItem>
</file>

<file path=customXml/itemProps5.xml><?xml version="1.0" encoding="utf-8"?>
<ds:datastoreItem xmlns:ds="http://schemas.openxmlformats.org/officeDocument/2006/customXml" ds:itemID="{4CEA4605-02DC-4FF6-A57B-E17CB8AA0516}">
  <ds:schemaRefs>
    <ds:schemaRef ds:uri="http://schemas.openxmlformats.org/officeDocument/2006/bibliography"/>
  </ds:schemaRefs>
</ds:datastoreItem>
</file>

<file path=customXml/itemProps6.xml><?xml version="1.0" encoding="utf-8"?>
<ds:datastoreItem xmlns:ds="http://schemas.openxmlformats.org/officeDocument/2006/customXml" ds:itemID="{3235535D-FEF4-4ECE-9D33-55AF5903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8691</CharactersWithSpaces>
  <SharedDoc>false</SharedDoc>
  <HLinks>
    <vt:vector size="24" baseType="variant">
      <vt:variant>
        <vt:i4>6357094</vt:i4>
      </vt:variant>
      <vt:variant>
        <vt:i4>9</vt:i4>
      </vt:variant>
      <vt:variant>
        <vt:i4>0</vt:i4>
      </vt:variant>
      <vt:variant>
        <vt:i4>5</vt:i4>
      </vt:variant>
      <vt:variant>
        <vt:lpwstr>http://scr.bi/Fish-busters</vt:lpwstr>
      </vt:variant>
      <vt:variant>
        <vt:lpwstr/>
      </vt:variant>
      <vt:variant>
        <vt:i4>5636191</vt:i4>
      </vt:variant>
      <vt:variant>
        <vt:i4>6</vt:i4>
      </vt:variant>
      <vt:variant>
        <vt:i4>0</vt:i4>
      </vt:variant>
      <vt:variant>
        <vt:i4>5</vt:i4>
      </vt:variant>
      <vt:variant>
        <vt:lpwstr>http://www.myfwc.com/Fishing/</vt:lpwstr>
      </vt:variant>
      <vt:variant>
        <vt:lpwstr/>
      </vt:variant>
      <vt:variant>
        <vt:i4>4784207</vt:i4>
      </vt:variant>
      <vt:variant>
        <vt:i4>3</vt:i4>
      </vt:variant>
      <vt:variant>
        <vt:i4>0</vt:i4>
      </vt:variant>
      <vt:variant>
        <vt:i4>5</vt:i4>
      </vt:variant>
      <vt:variant>
        <vt:lpwstr>http://www.myfwc.com/License</vt:lpwstr>
      </vt:variant>
      <vt:variant>
        <vt:lpwstr/>
      </vt:variant>
      <vt:variant>
        <vt:i4>3342374</vt:i4>
      </vt:variant>
      <vt:variant>
        <vt:i4>0</vt:i4>
      </vt:variant>
      <vt:variant>
        <vt:i4>0</vt:i4>
      </vt:variant>
      <vt:variant>
        <vt:i4>5</vt:i4>
      </vt:variant>
      <vt:variant>
        <vt:lpwstr>http://www.trophycatchflorida.com/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scott.ball</dc:creator>
  <cp:lastModifiedBy>Bob.Wattendorf</cp:lastModifiedBy>
  <cp:revision>2</cp:revision>
  <cp:lastPrinted>2013-10-23T16:41:00Z</cp:lastPrinted>
  <dcterms:created xsi:type="dcterms:W3CDTF">2014-02-24T18:07:00Z</dcterms:created>
  <dcterms:modified xsi:type="dcterms:W3CDTF">2014-02-24T18:07:00Z</dcterms:modified>
</cp:coreProperties>
</file>